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16C" w:rsidRPr="0017608A" w:rsidRDefault="00B7716C" w:rsidP="00B7716C">
      <w:pPr>
        <w:jc w:val="center"/>
        <w:rPr>
          <w:sz w:val="22"/>
          <w:szCs w:val="22"/>
        </w:rPr>
      </w:pPr>
      <w:r w:rsidRPr="0017608A">
        <w:rPr>
          <w:sz w:val="22"/>
          <w:szCs w:val="22"/>
        </w:rPr>
        <w:t>Министерство образования и науки Российской Федерации</w:t>
      </w:r>
    </w:p>
    <w:p w:rsidR="00B7716C" w:rsidRPr="00134EBF" w:rsidRDefault="00B7716C" w:rsidP="00B7716C">
      <w:pPr>
        <w:jc w:val="center"/>
        <w:rPr>
          <w:b/>
          <w:sz w:val="22"/>
          <w:szCs w:val="22"/>
        </w:rPr>
      </w:pPr>
      <w:r w:rsidRPr="00134EBF">
        <w:rPr>
          <w:b/>
          <w:sz w:val="22"/>
          <w:szCs w:val="22"/>
        </w:rPr>
        <w:t>Нижнекамский химико-технологический институт (филиал)</w:t>
      </w:r>
    </w:p>
    <w:p w:rsidR="00B7716C" w:rsidRPr="0017608A" w:rsidRDefault="00B7716C" w:rsidP="00B7716C">
      <w:pPr>
        <w:jc w:val="center"/>
        <w:rPr>
          <w:sz w:val="22"/>
          <w:szCs w:val="22"/>
        </w:rPr>
      </w:pPr>
      <w:r w:rsidRPr="0017608A">
        <w:rPr>
          <w:sz w:val="22"/>
          <w:szCs w:val="22"/>
        </w:rPr>
        <w:t>федерального государственного бюджетного образовательного учреждения</w:t>
      </w:r>
      <w:r>
        <w:rPr>
          <w:sz w:val="22"/>
          <w:szCs w:val="22"/>
        </w:rPr>
        <w:t xml:space="preserve"> высшего</w:t>
      </w:r>
      <w:r w:rsidRPr="0017608A">
        <w:rPr>
          <w:sz w:val="22"/>
          <w:szCs w:val="22"/>
        </w:rPr>
        <w:t xml:space="preserve"> образования</w:t>
      </w:r>
    </w:p>
    <w:p w:rsidR="00B7716C" w:rsidRPr="0017608A" w:rsidRDefault="00B7716C" w:rsidP="00B7716C">
      <w:pPr>
        <w:jc w:val="center"/>
        <w:rPr>
          <w:sz w:val="22"/>
          <w:szCs w:val="22"/>
        </w:rPr>
      </w:pPr>
      <w:r w:rsidRPr="0017608A">
        <w:rPr>
          <w:sz w:val="22"/>
          <w:szCs w:val="22"/>
        </w:rPr>
        <w:t>«Казанский национальный исследовательский технологический университет»</w:t>
      </w:r>
    </w:p>
    <w:p w:rsidR="00B7716C" w:rsidRPr="0017608A" w:rsidRDefault="00B7716C" w:rsidP="00B7716C">
      <w:pPr>
        <w:jc w:val="center"/>
        <w:rPr>
          <w:sz w:val="22"/>
          <w:szCs w:val="22"/>
        </w:rPr>
      </w:pPr>
    </w:p>
    <w:p w:rsidR="00B7716C" w:rsidRPr="0017608A" w:rsidRDefault="00B7716C" w:rsidP="00B7716C">
      <w:pPr>
        <w:jc w:val="center"/>
        <w:rPr>
          <w:sz w:val="22"/>
          <w:szCs w:val="22"/>
        </w:rPr>
      </w:pPr>
    </w:p>
    <w:p w:rsidR="00B7716C" w:rsidRPr="0017608A" w:rsidRDefault="00B7716C" w:rsidP="00B7716C">
      <w:pPr>
        <w:rPr>
          <w:sz w:val="22"/>
          <w:szCs w:val="22"/>
        </w:rPr>
      </w:pPr>
    </w:p>
    <w:p w:rsidR="00B7716C" w:rsidRPr="0017608A" w:rsidRDefault="00B7716C" w:rsidP="00B7716C">
      <w:pPr>
        <w:rPr>
          <w:sz w:val="22"/>
          <w:szCs w:val="22"/>
        </w:rPr>
      </w:pPr>
    </w:p>
    <w:p w:rsidR="00B7716C" w:rsidRPr="0017608A" w:rsidRDefault="00B7716C" w:rsidP="00B7716C">
      <w:pPr>
        <w:rPr>
          <w:sz w:val="22"/>
          <w:szCs w:val="22"/>
        </w:rPr>
      </w:pPr>
    </w:p>
    <w:p w:rsidR="00B7716C" w:rsidRPr="0017608A" w:rsidRDefault="00B7716C" w:rsidP="00B7716C">
      <w:pPr>
        <w:rPr>
          <w:sz w:val="22"/>
          <w:szCs w:val="22"/>
        </w:rPr>
      </w:pPr>
    </w:p>
    <w:p w:rsidR="00B7716C" w:rsidRPr="00134EBF" w:rsidRDefault="00B7716C" w:rsidP="00B7716C">
      <w:pPr>
        <w:jc w:val="center"/>
        <w:rPr>
          <w:sz w:val="28"/>
          <w:szCs w:val="28"/>
        </w:rPr>
      </w:pPr>
      <w:r w:rsidRPr="00134EBF">
        <w:rPr>
          <w:b/>
          <w:sz w:val="28"/>
          <w:szCs w:val="28"/>
        </w:rPr>
        <w:t>Е.В. Яковлева</w:t>
      </w:r>
    </w:p>
    <w:p w:rsidR="00B7716C" w:rsidRPr="0017608A" w:rsidRDefault="00B7716C" w:rsidP="00B7716C">
      <w:pPr>
        <w:jc w:val="center"/>
        <w:rPr>
          <w:sz w:val="22"/>
          <w:szCs w:val="22"/>
        </w:rPr>
      </w:pPr>
    </w:p>
    <w:p w:rsidR="00B7716C" w:rsidRPr="0017608A" w:rsidRDefault="00B7716C" w:rsidP="00B7716C">
      <w:pPr>
        <w:jc w:val="center"/>
        <w:rPr>
          <w:sz w:val="22"/>
          <w:szCs w:val="22"/>
        </w:rPr>
      </w:pPr>
    </w:p>
    <w:p w:rsidR="00B7716C" w:rsidRPr="00134EBF" w:rsidRDefault="00B7716C" w:rsidP="00B7716C">
      <w:pPr>
        <w:jc w:val="center"/>
        <w:rPr>
          <w:b/>
          <w:sz w:val="56"/>
          <w:szCs w:val="56"/>
        </w:rPr>
      </w:pPr>
      <w:r w:rsidRPr="00134EBF">
        <w:rPr>
          <w:b/>
          <w:sz w:val="56"/>
          <w:szCs w:val="56"/>
        </w:rPr>
        <w:t>ФИЗИКА</w:t>
      </w:r>
    </w:p>
    <w:p w:rsidR="00B7716C" w:rsidRPr="00134EBF" w:rsidRDefault="00134EBF" w:rsidP="00B7716C">
      <w:pPr>
        <w:jc w:val="center"/>
        <w:rPr>
          <w:b/>
          <w:sz w:val="56"/>
          <w:szCs w:val="56"/>
        </w:rPr>
      </w:pPr>
      <w:r w:rsidRPr="00134EBF">
        <w:rPr>
          <w:b/>
          <w:sz w:val="56"/>
          <w:szCs w:val="56"/>
        </w:rPr>
        <w:t>ЭЛЕКТРИЧЕСТВО</w:t>
      </w:r>
    </w:p>
    <w:p w:rsidR="00B7716C" w:rsidRDefault="00B7716C" w:rsidP="00B7716C">
      <w:pPr>
        <w:jc w:val="center"/>
        <w:rPr>
          <w:b/>
          <w:sz w:val="22"/>
          <w:szCs w:val="22"/>
        </w:rPr>
      </w:pPr>
    </w:p>
    <w:p w:rsidR="00134EBF" w:rsidRPr="00036965" w:rsidRDefault="00134EBF" w:rsidP="00B7716C">
      <w:pPr>
        <w:jc w:val="center"/>
        <w:rPr>
          <w:b/>
          <w:sz w:val="22"/>
          <w:szCs w:val="22"/>
        </w:rPr>
      </w:pPr>
    </w:p>
    <w:p w:rsidR="00B7716C" w:rsidRPr="00E25928" w:rsidRDefault="00134EBF" w:rsidP="00B7716C">
      <w:pPr>
        <w:jc w:val="center"/>
        <w:rPr>
          <w:sz w:val="32"/>
          <w:szCs w:val="22"/>
        </w:rPr>
      </w:pPr>
      <w:r w:rsidRPr="00E25928">
        <w:rPr>
          <w:sz w:val="32"/>
          <w:szCs w:val="22"/>
        </w:rPr>
        <w:t>УЧЕБНОЕ ПОСОБИЕ</w:t>
      </w:r>
    </w:p>
    <w:p w:rsidR="00B7716C" w:rsidRPr="0017608A" w:rsidRDefault="00B7716C" w:rsidP="00B7716C">
      <w:pPr>
        <w:jc w:val="center"/>
        <w:rPr>
          <w:sz w:val="22"/>
          <w:szCs w:val="22"/>
        </w:rPr>
      </w:pPr>
    </w:p>
    <w:p w:rsidR="00B7716C" w:rsidRPr="0017608A" w:rsidRDefault="00B7716C" w:rsidP="00B7716C">
      <w:pPr>
        <w:jc w:val="center"/>
        <w:rPr>
          <w:sz w:val="22"/>
          <w:szCs w:val="22"/>
        </w:rPr>
      </w:pPr>
    </w:p>
    <w:p w:rsidR="00B7716C" w:rsidRPr="0017608A" w:rsidRDefault="00B7716C" w:rsidP="00B7716C">
      <w:pPr>
        <w:jc w:val="center"/>
        <w:rPr>
          <w:sz w:val="22"/>
          <w:szCs w:val="22"/>
        </w:rPr>
      </w:pPr>
    </w:p>
    <w:p w:rsidR="00B7716C" w:rsidRPr="0017608A" w:rsidRDefault="00B7716C" w:rsidP="00B7716C">
      <w:pPr>
        <w:jc w:val="center"/>
        <w:rPr>
          <w:sz w:val="22"/>
          <w:szCs w:val="22"/>
        </w:rPr>
      </w:pPr>
    </w:p>
    <w:p w:rsidR="00B7716C" w:rsidRPr="0017608A" w:rsidRDefault="00B7716C" w:rsidP="00B7716C">
      <w:pPr>
        <w:jc w:val="center"/>
        <w:rPr>
          <w:sz w:val="22"/>
          <w:szCs w:val="22"/>
        </w:rPr>
      </w:pPr>
    </w:p>
    <w:p w:rsidR="00B7716C" w:rsidRPr="0017608A" w:rsidRDefault="00B7716C" w:rsidP="00B7716C">
      <w:pPr>
        <w:jc w:val="center"/>
        <w:rPr>
          <w:sz w:val="22"/>
          <w:szCs w:val="22"/>
        </w:rPr>
      </w:pPr>
    </w:p>
    <w:p w:rsidR="00B7716C" w:rsidRPr="0017608A" w:rsidRDefault="00B7716C" w:rsidP="00B7716C">
      <w:pPr>
        <w:jc w:val="center"/>
        <w:rPr>
          <w:sz w:val="22"/>
          <w:szCs w:val="22"/>
        </w:rPr>
      </w:pPr>
    </w:p>
    <w:p w:rsidR="00B7716C" w:rsidRPr="0017608A" w:rsidRDefault="00B7716C" w:rsidP="00B7716C">
      <w:pPr>
        <w:rPr>
          <w:sz w:val="22"/>
          <w:szCs w:val="22"/>
        </w:rPr>
      </w:pPr>
    </w:p>
    <w:p w:rsidR="00B7716C" w:rsidRPr="0017608A" w:rsidRDefault="00B7716C" w:rsidP="00B7716C">
      <w:pPr>
        <w:jc w:val="center"/>
        <w:rPr>
          <w:sz w:val="22"/>
          <w:szCs w:val="22"/>
        </w:rPr>
      </w:pPr>
    </w:p>
    <w:p w:rsidR="00B7716C" w:rsidRPr="0017608A" w:rsidRDefault="00B7716C" w:rsidP="00B7716C">
      <w:pPr>
        <w:jc w:val="center"/>
        <w:rPr>
          <w:sz w:val="22"/>
          <w:szCs w:val="22"/>
        </w:rPr>
      </w:pPr>
    </w:p>
    <w:p w:rsidR="00B7716C" w:rsidRPr="0017608A" w:rsidRDefault="00B7716C" w:rsidP="00B7716C">
      <w:pPr>
        <w:jc w:val="center"/>
        <w:rPr>
          <w:sz w:val="22"/>
          <w:szCs w:val="22"/>
        </w:rPr>
      </w:pPr>
    </w:p>
    <w:p w:rsidR="00B7716C" w:rsidRPr="0017608A" w:rsidRDefault="00B7716C" w:rsidP="00B7716C">
      <w:pPr>
        <w:jc w:val="center"/>
        <w:rPr>
          <w:b/>
          <w:sz w:val="22"/>
          <w:szCs w:val="22"/>
        </w:rPr>
      </w:pPr>
      <w:r w:rsidRPr="0017608A">
        <w:rPr>
          <w:b/>
          <w:sz w:val="22"/>
          <w:szCs w:val="22"/>
        </w:rPr>
        <w:t>Нижнекамск</w:t>
      </w:r>
    </w:p>
    <w:p w:rsidR="00B7716C" w:rsidRPr="0017608A" w:rsidRDefault="00B7716C" w:rsidP="00B7716C">
      <w:pPr>
        <w:jc w:val="center"/>
        <w:rPr>
          <w:b/>
          <w:sz w:val="22"/>
          <w:szCs w:val="22"/>
        </w:rPr>
      </w:pPr>
      <w:r>
        <w:rPr>
          <w:b/>
          <w:sz w:val="22"/>
          <w:szCs w:val="22"/>
        </w:rPr>
        <w:t>2017</w:t>
      </w:r>
    </w:p>
    <w:p w:rsidR="00B7716C" w:rsidRPr="0017608A" w:rsidRDefault="00B7716C" w:rsidP="00B7716C">
      <w:pPr>
        <w:jc w:val="center"/>
        <w:rPr>
          <w:i/>
          <w:sz w:val="22"/>
          <w:szCs w:val="22"/>
        </w:rPr>
      </w:pPr>
      <w:r w:rsidRPr="0017608A">
        <w:rPr>
          <w:sz w:val="22"/>
          <w:szCs w:val="22"/>
        </w:rPr>
        <w:br w:type="page"/>
      </w:r>
    </w:p>
    <w:p w:rsidR="00B7716C" w:rsidRPr="007F4A3C" w:rsidRDefault="00A60F99" w:rsidP="00B7716C">
      <w:pPr>
        <w:rPr>
          <w:b/>
          <w:sz w:val="22"/>
          <w:szCs w:val="22"/>
        </w:rPr>
      </w:pPr>
      <w:r w:rsidRPr="007F4A3C">
        <w:rPr>
          <w:b/>
          <w:sz w:val="22"/>
          <w:szCs w:val="22"/>
        </w:rPr>
        <w:lastRenderedPageBreak/>
        <w:t>УДК 537</w:t>
      </w:r>
    </w:p>
    <w:p w:rsidR="00B7716C" w:rsidRPr="007F4A3C" w:rsidRDefault="00C95163" w:rsidP="00B7716C">
      <w:pPr>
        <w:rPr>
          <w:b/>
          <w:sz w:val="22"/>
          <w:szCs w:val="22"/>
        </w:rPr>
      </w:pPr>
      <w:r>
        <w:rPr>
          <w:b/>
          <w:sz w:val="22"/>
          <w:szCs w:val="22"/>
        </w:rPr>
        <w:t xml:space="preserve">      </w:t>
      </w:r>
      <w:bookmarkStart w:id="0" w:name="_GoBack"/>
      <w:bookmarkEnd w:id="0"/>
      <w:r w:rsidR="00FA3581" w:rsidRPr="007F4A3C">
        <w:rPr>
          <w:b/>
          <w:sz w:val="22"/>
          <w:szCs w:val="22"/>
        </w:rPr>
        <w:t>Я</w:t>
      </w:r>
      <w:r w:rsidR="00E10709">
        <w:rPr>
          <w:b/>
          <w:sz w:val="22"/>
          <w:szCs w:val="22"/>
        </w:rPr>
        <w:t xml:space="preserve"> 47</w:t>
      </w:r>
    </w:p>
    <w:p w:rsidR="00B7716C" w:rsidRDefault="00B7716C" w:rsidP="00B7716C">
      <w:pPr>
        <w:ind w:firstLine="567"/>
        <w:rPr>
          <w:b/>
          <w:sz w:val="22"/>
          <w:szCs w:val="22"/>
        </w:rPr>
      </w:pPr>
    </w:p>
    <w:p w:rsidR="00B7716C" w:rsidRDefault="00B7716C" w:rsidP="00B7716C">
      <w:pPr>
        <w:ind w:firstLine="567"/>
        <w:rPr>
          <w:b/>
          <w:sz w:val="22"/>
          <w:szCs w:val="22"/>
        </w:rPr>
      </w:pPr>
      <w:r w:rsidRPr="0017608A">
        <w:rPr>
          <w:sz w:val="22"/>
          <w:szCs w:val="22"/>
        </w:rPr>
        <w:t>Печатается по решению редакционно-издательского сов</w:t>
      </w:r>
      <w:r w:rsidRPr="0017608A">
        <w:rPr>
          <w:sz w:val="22"/>
          <w:szCs w:val="22"/>
        </w:rPr>
        <w:t>е</w:t>
      </w:r>
      <w:r w:rsidRPr="0017608A">
        <w:rPr>
          <w:sz w:val="22"/>
          <w:szCs w:val="22"/>
        </w:rPr>
        <w:t xml:space="preserve">та </w:t>
      </w:r>
      <w:r>
        <w:rPr>
          <w:sz w:val="22"/>
          <w:szCs w:val="22"/>
        </w:rPr>
        <w:t>НХТИ ФГБОУ В</w:t>
      </w:r>
      <w:r w:rsidRPr="0017608A">
        <w:rPr>
          <w:sz w:val="22"/>
          <w:szCs w:val="22"/>
        </w:rPr>
        <w:t>О «КНИТУ»</w:t>
      </w:r>
      <w:r w:rsidR="007F4A3C">
        <w:rPr>
          <w:sz w:val="22"/>
          <w:szCs w:val="22"/>
        </w:rPr>
        <w:t>.</w:t>
      </w:r>
    </w:p>
    <w:p w:rsidR="00B7716C" w:rsidRDefault="00B7716C" w:rsidP="00B7716C">
      <w:pPr>
        <w:ind w:firstLine="567"/>
        <w:rPr>
          <w:b/>
          <w:sz w:val="22"/>
          <w:szCs w:val="22"/>
        </w:rPr>
      </w:pPr>
    </w:p>
    <w:p w:rsidR="00B7716C" w:rsidRPr="0017608A" w:rsidRDefault="00B7716C" w:rsidP="007F4A3C">
      <w:pPr>
        <w:ind w:firstLine="567"/>
        <w:jc w:val="center"/>
        <w:rPr>
          <w:b/>
          <w:sz w:val="22"/>
          <w:szCs w:val="22"/>
        </w:rPr>
      </w:pPr>
      <w:r w:rsidRPr="0017608A">
        <w:rPr>
          <w:b/>
          <w:sz w:val="22"/>
          <w:szCs w:val="22"/>
        </w:rPr>
        <w:t>Рецензенты:</w:t>
      </w:r>
    </w:p>
    <w:p w:rsidR="00B7716C" w:rsidRPr="0017608A" w:rsidRDefault="00B7716C" w:rsidP="007F4A3C">
      <w:pPr>
        <w:jc w:val="center"/>
        <w:rPr>
          <w:sz w:val="22"/>
          <w:szCs w:val="22"/>
        </w:rPr>
      </w:pPr>
      <w:proofErr w:type="spellStart"/>
      <w:r w:rsidRPr="008A12F6">
        <w:rPr>
          <w:b/>
          <w:sz w:val="22"/>
          <w:szCs w:val="22"/>
        </w:rPr>
        <w:t>Биктагиров</w:t>
      </w:r>
      <w:proofErr w:type="spellEnd"/>
      <w:r w:rsidRPr="008A12F6">
        <w:rPr>
          <w:b/>
          <w:sz w:val="22"/>
          <w:szCs w:val="22"/>
        </w:rPr>
        <w:t xml:space="preserve"> В.В.,</w:t>
      </w:r>
      <w:r>
        <w:rPr>
          <w:sz w:val="22"/>
          <w:szCs w:val="22"/>
        </w:rPr>
        <w:t xml:space="preserve"> кандидат химических наук, доцент,</w:t>
      </w:r>
    </w:p>
    <w:p w:rsidR="00B7716C" w:rsidRPr="0017608A" w:rsidRDefault="00B7716C" w:rsidP="007F4A3C">
      <w:pPr>
        <w:jc w:val="center"/>
        <w:rPr>
          <w:sz w:val="22"/>
          <w:szCs w:val="22"/>
        </w:rPr>
      </w:pPr>
      <w:r>
        <w:rPr>
          <w:b/>
          <w:sz w:val="22"/>
          <w:szCs w:val="22"/>
        </w:rPr>
        <w:t xml:space="preserve">Кондратьев В.В., </w:t>
      </w:r>
      <w:r>
        <w:rPr>
          <w:sz w:val="22"/>
          <w:szCs w:val="22"/>
        </w:rPr>
        <w:t>доктор педагогических наук, профессор</w:t>
      </w:r>
      <w:r w:rsidRPr="0017608A">
        <w:rPr>
          <w:sz w:val="22"/>
          <w:szCs w:val="22"/>
        </w:rPr>
        <w:t>.</w:t>
      </w:r>
    </w:p>
    <w:p w:rsidR="00B7716C" w:rsidRPr="0017608A" w:rsidRDefault="00B7716C" w:rsidP="00B7716C">
      <w:pPr>
        <w:jc w:val="both"/>
        <w:rPr>
          <w:b/>
          <w:sz w:val="22"/>
          <w:szCs w:val="22"/>
        </w:rPr>
      </w:pPr>
    </w:p>
    <w:p w:rsidR="00B7716C" w:rsidRPr="0017608A" w:rsidRDefault="00B7716C" w:rsidP="00B7716C">
      <w:pPr>
        <w:jc w:val="both"/>
        <w:rPr>
          <w:b/>
          <w:sz w:val="22"/>
          <w:szCs w:val="22"/>
        </w:rPr>
      </w:pPr>
    </w:p>
    <w:p w:rsidR="00B7716C" w:rsidRPr="00502575" w:rsidRDefault="00B7716C" w:rsidP="00B7716C">
      <w:pPr>
        <w:ind w:firstLine="567"/>
        <w:jc w:val="both"/>
        <w:rPr>
          <w:b/>
          <w:sz w:val="22"/>
          <w:szCs w:val="22"/>
        </w:rPr>
      </w:pPr>
      <w:r w:rsidRPr="00502575">
        <w:rPr>
          <w:b/>
          <w:sz w:val="22"/>
          <w:szCs w:val="22"/>
        </w:rPr>
        <w:t xml:space="preserve">Яковлева, Е.В. </w:t>
      </w:r>
    </w:p>
    <w:p w:rsidR="00B7716C" w:rsidRDefault="00B7716C" w:rsidP="00B4565E">
      <w:pPr>
        <w:jc w:val="both"/>
        <w:rPr>
          <w:b/>
          <w:bCs/>
          <w:sz w:val="22"/>
          <w:szCs w:val="22"/>
        </w:rPr>
      </w:pPr>
      <w:r w:rsidRPr="007F4A3C">
        <w:rPr>
          <w:b/>
          <w:sz w:val="22"/>
          <w:szCs w:val="22"/>
        </w:rPr>
        <w:t xml:space="preserve">Я </w:t>
      </w:r>
      <w:r w:rsidR="00E10709">
        <w:rPr>
          <w:b/>
          <w:sz w:val="22"/>
          <w:szCs w:val="22"/>
        </w:rPr>
        <w:t xml:space="preserve">47  </w:t>
      </w:r>
      <w:r>
        <w:rPr>
          <w:sz w:val="22"/>
          <w:szCs w:val="22"/>
        </w:rPr>
        <w:t>Физика. Электричество</w:t>
      </w:r>
      <w:proofErr w:type="gramStart"/>
      <w:r w:rsidR="00B4565E">
        <w:rPr>
          <w:sz w:val="22"/>
          <w:szCs w:val="22"/>
        </w:rPr>
        <w:t xml:space="preserve"> </w:t>
      </w:r>
      <w:r>
        <w:rPr>
          <w:sz w:val="22"/>
          <w:szCs w:val="22"/>
        </w:rPr>
        <w:t>:</w:t>
      </w:r>
      <w:proofErr w:type="gramEnd"/>
      <w:r>
        <w:rPr>
          <w:sz w:val="22"/>
          <w:szCs w:val="22"/>
        </w:rPr>
        <w:t xml:space="preserve"> учебное пособие</w:t>
      </w:r>
      <w:r w:rsidRPr="00502575">
        <w:rPr>
          <w:sz w:val="22"/>
          <w:szCs w:val="22"/>
        </w:rPr>
        <w:t xml:space="preserve"> / Е.В. Яковлева</w:t>
      </w:r>
      <w:r>
        <w:rPr>
          <w:sz w:val="22"/>
          <w:szCs w:val="22"/>
        </w:rPr>
        <w:t xml:space="preserve">. </w:t>
      </w:r>
      <w:r w:rsidRPr="00502575">
        <w:rPr>
          <w:sz w:val="22"/>
          <w:szCs w:val="22"/>
        </w:rPr>
        <w:sym w:font="Symbol" w:char="F02D"/>
      </w:r>
      <w:r w:rsidRPr="00502575">
        <w:rPr>
          <w:sz w:val="22"/>
          <w:szCs w:val="22"/>
        </w:rPr>
        <w:t xml:space="preserve"> Нижне</w:t>
      </w:r>
      <w:r>
        <w:rPr>
          <w:sz w:val="22"/>
          <w:szCs w:val="22"/>
        </w:rPr>
        <w:t>камск</w:t>
      </w:r>
      <w:proofErr w:type="gramStart"/>
      <w:r w:rsidR="00B4565E">
        <w:rPr>
          <w:sz w:val="22"/>
          <w:szCs w:val="22"/>
        </w:rPr>
        <w:t xml:space="preserve"> </w:t>
      </w:r>
      <w:r>
        <w:rPr>
          <w:sz w:val="22"/>
          <w:szCs w:val="22"/>
        </w:rPr>
        <w:t>:</w:t>
      </w:r>
      <w:proofErr w:type="gramEnd"/>
      <w:r>
        <w:rPr>
          <w:sz w:val="22"/>
          <w:szCs w:val="22"/>
        </w:rPr>
        <w:t xml:space="preserve"> НХТИ ФГБОУ В</w:t>
      </w:r>
      <w:r w:rsidRPr="00502575">
        <w:rPr>
          <w:sz w:val="22"/>
          <w:szCs w:val="22"/>
        </w:rPr>
        <w:t xml:space="preserve">О «КНИТУ». </w:t>
      </w:r>
      <w:r w:rsidRPr="00502575">
        <w:rPr>
          <w:sz w:val="22"/>
          <w:szCs w:val="22"/>
        </w:rPr>
        <w:sym w:font="Symbol" w:char="F02D"/>
      </w:r>
      <w:r w:rsidR="0077624D">
        <w:rPr>
          <w:sz w:val="22"/>
          <w:szCs w:val="22"/>
        </w:rPr>
        <w:t xml:space="preserve"> 2017. –  4</w:t>
      </w:r>
      <w:r w:rsidR="00FB094F">
        <w:rPr>
          <w:sz w:val="22"/>
          <w:szCs w:val="22"/>
        </w:rPr>
        <w:t>7</w:t>
      </w:r>
      <w:r w:rsidRPr="00502575">
        <w:rPr>
          <w:sz w:val="22"/>
          <w:szCs w:val="22"/>
        </w:rPr>
        <w:t xml:space="preserve"> с.</w:t>
      </w:r>
    </w:p>
    <w:p w:rsidR="00B7716C" w:rsidRDefault="00B7716C" w:rsidP="00B7716C">
      <w:pPr>
        <w:ind w:firstLine="567"/>
        <w:jc w:val="both"/>
        <w:rPr>
          <w:b/>
          <w:bCs/>
          <w:sz w:val="22"/>
          <w:szCs w:val="22"/>
        </w:rPr>
      </w:pPr>
    </w:p>
    <w:p w:rsidR="00B7716C" w:rsidRDefault="00B7716C" w:rsidP="00B7716C">
      <w:pPr>
        <w:ind w:firstLine="567"/>
        <w:jc w:val="both"/>
        <w:rPr>
          <w:b/>
          <w:bCs/>
          <w:sz w:val="22"/>
          <w:szCs w:val="22"/>
        </w:rPr>
      </w:pPr>
      <w:proofErr w:type="gramStart"/>
      <w:r w:rsidRPr="0017608A">
        <w:rPr>
          <w:sz w:val="22"/>
          <w:szCs w:val="22"/>
        </w:rPr>
        <w:t>В данном учебном пособии</w:t>
      </w:r>
      <w:r w:rsidR="00B41418">
        <w:rPr>
          <w:sz w:val="22"/>
          <w:szCs w:val="22"/>
        </w:rPr>
        <w:t xml:space="preserve"> </w:t>
      </w:r>
      <w:r>
        <w:rPr>
          <w:sz w:val="22"/>
          <w:szCs w:val="22"/>
        </w:rPr>
        <w:t>по дисциплине физика по ра</w:t>
      </w:r>
      <w:r>
        <w:rPr>
          <w:sz w:val="22"/>
          <w:szCs w:val="22"/>
        </w:rPr>
        <w:t>з</w:t>
      </w:r>
      <w:r>
        <w:rPr>
          <w:sz w:val="22"/>
          <w:szCs w:val="22"/>
        </w:rPr>
        <w:t xml:space="preserve">делу «Электричество» </w:t>
      </w:r>
      <w:r w:rsidRPr="00E67537">
        <w:rPr>
          <w:sz w:val="22"/>
          <w:szCs w:val="22"/>
        </w:rPr>
        <w:t xml:space="preserve">приведены лекции </w:t>
      </w:r>
      <w:r>
        <w:rPr>
          <w:sz w:val="22"/>
          <w:szCs w:val="22"/>
        </w:rPr>
        <w:t>и задания для орган</w:t>
      </w:r>
      <w:r>
        <w:rPr>
          <w:sz w:val="22"/>
          <w:szCs w:val="22"/>
        </w:rPr>
        <w:t>и</w:t>
      </w:r>
      <w:r>
        <w:rPr>
          <w:sz w:val="22"/>
          <w:szCs w:val="22"/>
        </w:rPr>
        <w:t>зации самостоятельной работы</w:t>
      </w:r>
      <w:r w:rsidRPr="0017608A">
        <w:rPr>
          <w:sz w:val="22"/>
          <w:szCs w:val="22"/>
        </w:rPr>
        <w:t xml:space="preserve"> студентов</w:t>
      </w:r>
      <w:r>
        <w:rPr>
          <w:sz w:val="22"/>
          <w:szCs w:val="22"/>
        </w:rPr>
        <w:t xml:space="preserve"> очно-заочной и зао</w:t>
      </w:r>
      <w:r>
        <w:rPr>
          <w:sz w:val="22"/>
          <w:szCs w:val="22"/>
        </w:rPr>
        <w:t>ч</w:t>
      </w:r>
      <w:r>
        <w:rPr>
          <w:sz w:val="22"/>
          <w:szCs w:val="22"/>
        </w:rPr>
        <w:t>ной формы обучения</w:t>
      </w:r>
      <w:r w:rsidRPr="0017608A">
        <w:rPr>
          <w:sz w:val="22"/>
          <w:szCs w:val="22"/>
        </w:rPr>
        <w:t>, обучающихся по направлен</w:t>
      </w:r>
      <w:r>
        <w:rPr>
          <w:sz w:val="22"/>
          <w:szCs w:val="22"/>
        </w:rPr>
        <w:t>иям подгото</w:t>
      </w:r>
      <w:r>
        <w:rPr>
          <w:sz w:val="22"/>
          <w:szCs w:val="22"/>
        </w:rPr>
        <w:t>в</w:t>
      </w:r>
      <w:r>
        <w:rPr>
          <w:sz w:val="22"/>
          <w:szCs w:val="22"/>
        </w:rPr>
        <w:t>ки бакалавров 15.03.04</w:t>
      </w:r>
      <w:r w:rsidRPr="0017608A">
        <w:rPr>
          <w:sz w:val="22"/>
          <w:szCs w:val="22"/>
        </w:rPr>
        <w:t xml:space="preserve"> «Автоматизация технологических пр</w:t>
      </w:r>
      <w:r w:rsidRPr="0017608A">
        <w:rPr>
          <w:sz w:val="22"/>
          <w:szCs w:val="22"/>
        </w:rPr>
        <w:t>о</w:t>
      </w:r>
      <w:r w:rsidRPr="0017608A">
        <w:rPr>
          <w:sz w:val="22"/>
          <w:szCs w:val="22"/>
        </w:rPr>
        <w:t>цессов и произ</w:t>
      </w:r>
      <w:r>
        <w:rPr>
          <w:sz w:val="22"/>
          <w:szCs w:val="22"/>
        </w:rPr>
        <w:t xml:space="preserve">водств», 09.03.01 </w:t>
      </w:r>
      <w:r w:rsidRPr="00145DD8">
        <w:rPr>
          <w:sz w:val="22"/>
          <w:szCs w:val="22"/>
        </w:rPr>
        <w:t>«Информатика и вычислител</w:t>
      </w:r>
      <w:r w:rsidRPr="00145DD8">
        <w:rPr>
          <w:sz w:val="22"/>
          <w:szCs w:val="22"/>
        </w:rPr>
        <w:t>ь</w:t>
      </w:r>
      <w:r w:rsidRPr="00145DD8">
        <w:rPr>
          <w:sz w:val="22"/>
          <w:szCs w:val="22"/>
        </w:rPr>
        <w:t>ная техника»</w:t>
      </w:r>
      <w:r>
        <w:rPr>
          <w:sz w:val="22"/>
          <w:szCs w:val="22"/>
        </w:rPr>
        <w:t xml:space="preserve"> и 27.03.04</w:t>
      </w:r>
      <w:r w:rsidRPr="0017608A">
        <w:rPr>
          <w:sz w:val="22"/>
          <w:szCs w:val="22"/>
        </w:rPr>
        <w:t xml:space="preserve"> «Управление в технических системах», а также для специалистов в области автоматизации произво</w:t>
      </w:r>
      <w:r w:rsidRPr="0017608A">
        <w:rPr>
          <w:sz w:val="22"/>
          <w:szCs w:val="22"/>
        </w:rPr>
        <w:t>д</w:t>
      </w:r>
      <w:r w:rsidRPr="0017608A">
        <w:rPr>
          <w:sz w:val="22"/>
          <w:szCs w:val="22"/>
        </w:rPr>
        <w:t>ства.</w:t>
      </w:r>
      <w:proofErr w:type="gramEnd"/>
    </w:p>
    <w:p w:rsidR="00B7716C" w:rsidRPr="008E1EDF" w:rsidRDefault="00B7716C" w:rsidP="00B7716C">
      <w:pPr>
        <w:ind w:firstLine="567"/>
        <w:jc w:val="both"/>
        <w:rPr>
          <w:b/>
          <w:bCs/>
          <w:sz w:val="22"/>
          <w:szCs w:val="22"/>
        </w:rPr>
      </w:pPr>
      <w:r>
        <w:rPr>
          <w:sz w:val="22"/>
          <w:szCs w:val="22"/>
        </w:rPr>
        <w:t>Пособие не исключает работу студентов с учебниками и задачниками по физике для вузов, но позволяет в связи с деф</w:t>
      </w:r>
      <w:r>
        <w:rPr>
          <w:sz w:val="22"/>
          <w:szCs w:val="22"/>
        </w:rPr>
        <w:t>и</w:t>
      </w:r>
      <w:r>
        <w:rPr>
          <w:sz w:val="22"/>
          <w:szCs w:val="22"/>
        </w:rPr>
        <w:t>цитом аудиторного времени при очно-заочной и заочной форме обучения использовать приведенный теоретический материал в качестве кратких конспектов при подготовке к лабораторным и практическим занятиям, к коллоквиумам, зачетам и экзаменам.</w:t>
      </w:r>
    </w:p>
    <w:p w:rsidR="00B7716C" w:rsidRDefault="00B7716C" w:rsidP="00B7716C">
      <w:pPr>
        <w:rPr>
          <w:sz w:val="22"/>
          <w:szCs w:val="22"/>
        </w:rPr>
      </w:pPr>
    </w:p>
    <w:p w:rsidR="00B7716C" w:rsidRPr="0017608A" w:rsidRDefault="00B7716C" w:rsidP="00B7716C">
      <w:pPr>
        <w:rPr>
          <w:sz w:val="22"/>
          <w:szCs w:val="22"/>
        </w:rPr>
      </w:pPr>
    </w:p>
    <w:p w:rsidR="00B7716C" w:rsidRDefault="00A60F99" w:rsidP="00134EBF">
      <w:pPr>
        <w:ind w:firstLine="2410"/>
        <w:jc w:val="right"/>
        <w:rPr>
          <w:b/>
          <w:sz w:val="22"/>
          <w:szCs w:val="22"/>
        </w:rPr>
      </w:pPr>
      <w:r w:rsidRPr="007F4A3C">
        <w:rPr>
          <w:b/>
          <w:sz w:val="22"/>
          <w:szCs w:val="22"/>
        </w:rPr>
        <w:t>УДК 537</w:t>
      </w:r>
    </w:p>
    <w:p w:rsidR="00134EBF" w:rsidRPr="0017608A" w:rsidRDefault="00134EBF" w:rsidP="00134EBF">
      <w:pPr>
        <w:ind w:firstLine="2410"/>
        <w:jc w:val="right"/>
        <w:rPr>
          <w:b/>
          <w:sz w:val="22"/>
          <w:szCs w:val="22"/>
        </w:rPr>
      </w:pPr>
    </w:p>
    <w:p w:rsidR="00B7716C" w:rsidRPr="0017608A" w:rsidRDefault="00B7716C" w:rsidP="00134EBF">
      <w:pPr>
        <w:ind w:firstLine="2410"/>
        <w:rPr>
          <w:sz w:val="22"/>
          <w:szCs w:val="22"/>
        </w:rPr>
      </w:pPr>
      <w:r>
        <w:rPr>
          <w:sz w:val="22"/>
          <w:szCs w:val="22"/>
        </w:rPr>
        <w:t>© Яковлева Е.В., 2017</w:t>
      </w:r>
    </w:p>
    <w:p w:rsidR="00B7716C" w:rsidRPr="00740E15" w:rsidRDefault="00B7716C" w:rsidP="00134EBF">
      <w:pPr>
        <w:ind w:firstLine="2410"/>
        <w:rPr>
          <w:sz w:val="22"/>
          <w:szCs w:val="22"/>
        </w:rPr>
      </w:pPr>
      <w:r>
        <w:rPr>
          <w:sz w:val="22"/>
          <w:szCs w:val="22"/>
        </w:rPr>
        <w:t>© НХТИ ФГБОУ ВО «КНИТУ», 2017</w:t>
      </w:r>
    </w:p>
    <w:p w:rsidR="00B7716C" w:rsidRPr="000F3FDD" w:rsidRDefault="00B7716C" w:rsidP="00B7716C">
      <w:pPr>
        <w:jc w:val="center"/>
        <w:rPr>
          <w:b/>
          <w:sz w:val="22"/>
          <w:szCs w:val="22"/>
        </w:rPr>
      </w:pPr>
      <w:r>
        <w:rPr>
          <w:szCs w:val="20"/>
        </w:rPr>
        <w:br w:type="page"/>
      </w:r>
      <w:r w:rsidR="007F4A3C">
        <w:rPr>
          <w:b/>
          <w:sz w:val="22"/>
          <w:szCs w:val="22"/>
        </w:rPr>
        <w:lastRenderedPageBreak/>
        <w:t>СОДЕРЖАНИЕ</w:t>
      </w:r>
    </w:p>
    <w:p w:rsidR="00B7716C" w:rsidRPr="007F4A3C" w:rsidRDefault="00B7716C" w:rsidP="00B7716C">
      <w:pPr>
        <w:jc w:val="center"/>
        <w:rPr>
          <w:sz w:val="16"/>
          <w:szCs w:val="16"/>
        </w:rPr>
      </w:pPr>
    </w:p>
    <w:tbl>
      <w:tblPr>
        <w:tblW w:w="0" w:type="auto"/>
        <w:jc w:val="center"/>
        <w:tblLook w:val="04A0" w:firstRow="1" w:lastRow="0" w:firstColumn="1" w:lastColumn="0" w:noHBand="0" w:noVBand="1"/>
      </w:tblPr>
      <w:tblGrid>
        <w:gridCol w:w="5904"/>
        <w:gridCol w:w="436"/>
      </w:tblGrid>
      <w:tr w:rsidR="00B7716C" w:rsidRPr="0017608A" w:rsidTr="007F4A3C">
        <w:trPr>
          <w:jc w:val="center"/>
        </w:trPr>
        <w:tc>
          <w:tcPr>
            <w:tcW w:w="5904" w:type="dxa"/>
            <w:vAlign w:val="center"/>
            <w:hideMark/>
          </w:tcPr>
          <w:p w:rsidR="00B7716C" w:rsidRPr="007225B8" w:rsidRDefault="00B7716C" w:rsidP="00324166">
            <w:pPr>
              <w:jc w:val="both"/>
              <w:rPr>
                <w:b/>
                <w:sz w:val="22"/>
                <w:szCs w:val="22"/>
              </w:rPr>
            </w:pPr>
            <w:r w:rsidRPr="007225B8">
              <w:rPr>
                <w:b/>
                <w:sz w:val="22"/>
                <w:szCs w:val="22"/>
              </w:rPr>
              <w:t>ВВЕДЕНИЕ</w:t>
            </w:r>
          </w:p>
        </w:tc>
        <w:tc>
          <w:tcPr>
            <w:tcW w:w="436" w:type="dxa"/>
            <w:hideMark/>
          </w:tcPr>
          <w:p w:rsidR="00B7716C" w:rsidRPr="0017608A" w:rsidRDefault="00FB094F" w:rsidP="00324166">
            <w:pPr>
              <w:jc w:val="center"/>
              <w:rPr>
                <w:sz w:val="22"/>
                <w:szCs w:val="22"/>
              </w:rPr>
            </w:pPr>
            <w:r>
              <w:rPr>
                <w:sz w:val="22"/>
                <w:szCs w:val="22"/>
              </w:rPr>
              <w:t>4</w:t>
            </w:r>
          </w:p>
        </w:tc>
      </w:tr>
      <w:tr w:rsidR="00B7716C" w:rsidRPr="0017608A" w:rsidTr="007F4A3C">
        <w:trPr>
          <w:jc w:val="center"/>
        </w:trPr>
        <w:tc>
          <w:tcPr>
            <w:tcW w:w="5904" w:type="dxa"/>
            <w:vAlign w:val="center"/>
          </w:tcPr>
          <w:p w:rsidR="00B7716C" w:rsidRPr="007225B8" w:rsidRDefault="00B7716C" w:rsidP="00324166">
            <w:pPr>
              <w:jc w:val="both"/>
              <w:rPr>
                <w:b/>
                <w:sz w:val="22"/>
                <w:szCs w:val="22"/>
              </w:rPr>
            </w:pPr>
            <w:r w:rsidRPr="007225B8">
              <w:rPr>
                <w:b/>
                <w:sz w:val="22"/>
                <w:szCs w:val="22"/>
              </w:rPr>
              <w:t>Курс лекций:</w:t>
            </w:r>
          </w:p>
        </w:tc>
        <w:tc>
          <w:tcPr>
            <w:tcW w:w="436" w:type="dxa"/>
          </w:tcPr>
          <w:p w:rsidR="00B7716C" w:rsidRPr="0017608A" w:rsidRDefault="00B7716C" w:rsidP="00324166">
            <w:pPr>
              <w:jc w:val="center"/>
              <w:rPr>
                <w:sz w:val="22"/>
                <w:szCs w:val="22"/>
              </w:rPr>
            </w:pPr>
          </w:p>
        </w:tc>
      </w:tr>
      <w:tr w:rsidR="00B7716C" w:rsidRPr="0017608A" w:rsidTr="007F4A3C">
        <w:trPr>
          <w:jc w:val="center"/>
        </w:trPr>
        <w:tc>
          <w:tcPr>
            <w:tcW w:w="5904" w:type="dxa"/>
            <w:vAlign w:val="center"/>
          </w:tcPr>
          <w:p w:rsidR="00B7716C" w:rsidRPr="007225B8" w:rsidRDefault="00B7716C" w:rsidP="00324166">
            <w:pPr>
              <w:jc w:val="both"/>
              <w:rPr>
                <w:b/>
                <w:sz w:val="22"/>
                <w:szCs w:val="22"/>
              </w:rPr>
            </w:pPr>
            <w:r w:rsidRPr="007225B8">
              <w:rPr>
                <w:b/>
                <w:sz w:val="22"/>
                <w:szCs w:val="22"/>
              </w:rPr>
              <w:t>Тема 1. Электростатика</w:t>
            </w:r>
          </w:p>
        </w:tc>
        <w:tc>
          <w:tcPr>
            <w:tcW w:w="436" w:type="dxa"/>
          </w:tcPr>
          <w:p w:rsidR="00B7716C" w:rsidRPr="0017608A" w:rsidRDefault="00B7716C" w:rsidP="00324166">
            <w:pPr>
              <w:jc w:val="center"/>
              <w:rPr>
                <w:sz w:val="22"/>
                <w:szCs w:val="22"/>
              </w:rPr>
            </w:pPr>
          </w:p>
        </w:tc>
      </w:tr>
      <w:tr w:rsidR="00B7716C" w:rsidRPr="0017608A" w:rsidTr="007F4A3C">
        <w:trPr>
          <w:jc w:val="center"/>
        </w:trPr>
        <w:tc>
          <w:tcPr>
            <w:tcW w:w="5904" w:type="dxa"/>
            <w:vAlign w:val="center"/>
          </w:tcPr>
          <w:p w:rsidR="00B7716C" w:rsidRPr="0017608A" w:rsidRDefault="00B7716C" w:rsidP="00324166">
            <w:pPr>
              <w:jc w:val="both"/>
              <w:rPr>
                <w:sz w:val="22"/>
                <w:szCs w:val="22"/>
              </w:rPr>
            </w:pPr>
            <w:r w:rsidRPr="00ED69B6">
              <w:rPr>
                <w:sz w:val="22"/>
                <w:szCs w:val="22"/>
              </w:rPr>
              <w:t>1.1. Электрический заряд. Закон Кулона</w:t>
            </w:r>
          </w:p>
        </w:tc>
        <w:tc>
          <w:tcPr>
            <w:tcW w:w="436" w:type="dxa"/>
          </w:tcPr>
          <w:p w:rsidR="00B7716C" w:rsidRPr="0017608A" w:rsidRDefault="00FB094F" w:rsidP="00324166">
            <w:pPr>
              <w:jc w:val="center"/>
              <w:rPr>
                <w:sz w:val="22"/>
                <w:szCs w:val="22"/>
              </w:rPr>
            </w:pPr>
            <w:r>
              <w:rPr>
                <w:sz w:val="22"/>
                <w:szCs w:val="22"/>
              </w:rPr>
              <w:t>5</w:t>
            </w:r>
          </w:p>
        </w:tc>
      </w:tr>
      <w:tr w:rsidR="00B7716C" w:rsidRPr="0017608A" w:rsidTr="007F4A3C">
        <w:trPr>
          <w:jc w:val="center"/>
        </w:trPr>
        <w:tc>
          <w:tcPr>
            <w:tcW w:w="5904" w:type="dxa"/>
            <w:vAlign w:val="center"/>
          </w:tcPr>
          <w:p w:rsidR="00B7716C" w:rsidRPr="0017608A" w:rsidRDefault="00B7716C" w:rsidP="00324166">
            <w:pPr>
              <w:jc w:val="both"/>
              <w:rPr>
                <w:sz w:val="22"/>
                <w:szCs w:val="22"/>
              </w:rPr>
            </w:pPr>
            <w:r w:rsidRPr="00ED69B6">
              <w:rPr>
                <w:sz w:val="22"/>
                <w:szCs w:val="22"/>
              </w:rPr>
              <w:t>1.2. Напряженность электростатического поля</w:t>
            </w:r>
          </w:p>
        </w:tc>
        <w:tc>
          <w:tcPr>
            <w:tcW w:w="436" w:type="dxa"/>
          </w:tcPr>
          <w:p w:rsidR="00B7716C" w:rsidRPr="0017608A" w:rsidRDefault="00FB094F" w:rsidP="00324166">
            <w:pPr>
              <w:jc w:val="center"/>
              <w:rPr>
                <w:sz w:val="22"/>
                <w:szCs w:val="22"/>
              </w:rPr>
            </w:pPr>
            <w:r>
              <w:rPr>
                <w:sz w:val="22"/>
                <w:szCs w:val="22"/>
              </w:rPr>
              <w:t>10</w:t>
            </w:r>
          </w:p>
        </w:tc>
      </w:tr>
      <w:tr w:rsidR="00B7716C" w:rsidRPr="0017608A" w:rsidTr="007F4A3C">
        <w:trPr>
          <w:jc w:val="center"/>
        </w:trPr>
        <w:tc>
          <w:tcPr>
            <w:tcW w:w="5904" w:type="dxa"/>
            <w:vAlign w:val="center"/>
          </w:tcPr>
          <w:p w:rsidR="00B7716C" w:rsidRPr="0017608A" w:rsidRDefault="00B7716C" w:rsidP="00324166">
            <w:pPr>
              <w:jc w:val="both"/>
              <w:rPr>
                <w:sz w:val="22"/>
                <w:szCs w:val="22"/>
              </w:rPr>
            </w:pPr>
            <w:r>
              <w:rPr>
                <w:sz w:val="22"/>
                <w:szCs w:val="22"/>
              </w:rPr>
              <w:t>1.3. Поле диполя</w:t>
            </w:r>
          </w:p>
        </w:tc>
        <w:tc>
          <w:tcPr>
            <w:tcW w:w="436" w:type="dxa"/>
          </w:tcPr>
          <w:p w:rsidR="00B7716C" w:rsidRPr="0017608A" w:rsidRDefault="0077624D" w:rsidP="00FB094F">
            <w:pPr>
              <w:jc w:val="center"/>
              <w:rPr>
                <w:sz w:val="22"/>
                <w:szCs w:val="22"/>
              </w:rPr>
            </w:pPr>
            <w:r>
              <w:rPr>
                <w:sz w:val="22"/>
                <w:szCs w:val="22"/>
              </w:rPr>
              <w:t>1</w:t>
            </w:r>
            <w:r w:rsidR="00FB094F">
              <w:rPr>
                <w:sz w:val="22"/>
                <w:szCs w:val="22"/>
              </w:rPr>
              <w:t>0</w:t>
            </w:r>
          </w:p>
        </w:tc>
      </w:tr>
      <w:tr w:rsidR="00B7716C" w:rsidRPr="0017608A" w:rsidTr="007F4A3C">
        <w:trPr>
          <w:jc w:val="center"/>
        </w:trPr>
        <w:tc>
          <w:tcPr>
            <w:tcW w:w="5904" w:type="dxa"/>
            <w:vAlign w:val="center"/>
          </w:tcPr>
          <w:p w:rsidR="00B7716C" w:rsidRPr="0017608A" w:rsidRDefault="00B7716C" w:rsidP="00324166">
            <w:pPr>
              <w:jc w:val="both"/>
              <w:rPr>
                <w:sz w:val="22"/>
                <w:szCs w:val="22"/>
              </w:rPr>
            </w:pPr>
            <w:r w:rsidRPr="002400DA">
              <w:rPr>
                <w:sz w:val="22"/>
                <w:szCs w:val="22"/>
              </w:rPr>
              <w:t>1.4. Потенциал электростатического поля</w:t>
            </w:r>
          </w:p>
        </w:tc>
        <w:tc>
          <w:tcPr>
            <w:tcW w:w="436" w:type="dxa"/>
          </w:tcPr>
          <w:p w:rsidR="00B7716C" w:rsidRPr="0017608A" w:rsidRDefault="004A0D73" w:rsidP="00FB094F">
            <w:pPr>
              <w:jc w:val="center"/>
              <w:rPr>
                <w:sz w:val="22"/>
                <w:szCs w:val="22"/>
              </w:rPr>
            </w:pPr>
            <w:r>
              <w:rPr>
                <w:sz w:val="22"/>
                <w:szCs w:val="22"/>
              </w:rPr>
              <w:t>1</w:t>
            </w:r>
            <w:r w:rsidR="00FB094F">
              <w:rPr>
                <w:sz w:val="22"/>
                <w:szCs w:val="22"/>
              </w:rPr>
              <w:t>2</w:t>
            </w:r>
          </w:p>
        </w:tc>
      </w:tr>
      <w:tr w:rsidR="00B7716C" w:rsidRPr="0017608A" w:rsidTr="007F4A3C">
        <w:trPr>
          <w:jc w:val="center"/>
        </w:trPr>
        <w:tc>
          <w:tcPr>
            <w:tcW w:w="5904" w:type="dxa"/>
            <w:vAlign w:val="center"/>
          </w:tcPr>
          <w:p w:rsidR="00B7716C" w:rsidRPr="0017608A" w:rsidRDefault="00B7716C" w:rsidP="00324166">
            <w:pPr>
              <w:jc w:val="both"/>
              <w:rPr>
                <w:sz w:val="22"/>
                <w:szCs w:val="22"/>
              </w:rPr>
            </w:pPr>
            <w:r w:rsidRPr="002400DA">
              <w:rPr>
                <w:sz w:val="22"/>
                <w:szCs w:val="22"/>
              </w:rPr>
              <w:t>1.5. Связь между напряженностью и потенциалом</w:t>
            </w:r>
          </w:p>
        </w:tc>
        <w:tc>
          <w:tcPr>
            <w:tcW w:w="436" w:type="dxa"/>
          </w:tcPr>
          <w:p w:rsidR="00B7716C" w:rsidRPr="0017608A" w:rsidRDefault="004A0D73" w:rsidP="00FB094F">
            <w:pPr>
              <w:jc w:val="center"/>
              <w:rPr>
                <w:sz w:val="22"/>
                <w:szCs w:val="22"/>
              </w:rPr>
            </w:pPr>
            <w:r>
              <w:rPr>
                <w:sz w:val="22"/>
                <w:szCs w:val="22"/>
              </w:rPr>
              <w:t>1</w:t>
            </w:r>
            <w:r w:rsidR="00FB094F">
              <w:rPr>
                <w:sz w:val="22"/>
                <w:szCs w:val="22"/>
              </w:rPr>
              <w:t>3</w:t>
            </w:r>
          </w:p>
        </w:tc>
      </w:tr>
      <w:tr w:rsidR="00B7716C" w:rsidRPr="0017608A" w:rsidTr="007F4A3C">
        <w:trPr>
          <w:jc w:val="center"/>
        </w:trPr>
        <w:tc>
          <w:tcPr>
            <w:tcW w:w="5904" w:type="dxa"/>
            <w:vAlign w:val="center"/>
          </w:tcPr>
          <w:p w:rsidR="00B7716C" w:rsidRPr="0017608A" w:rsidRDefault="00B7716C" w:rsidP="00324166">
            <w:pPr>
              <w:jc w:val="both"/>
              <w:rPr>
                <w:sz w:val="22"/>
                <w:szCs w:val="22"/>
              </w:rPr>
            </w:pPr>
            <w:r w:rsidRPr="002400DA">
              <w:rPr>
                <w:sz w:val="22"/>
                <w:szCs w:val="22"/>
              </w:rPr>
              <w:t>1.6. Поток вектора напряженности. Теорема Гаусса</w:t>
            </w:r>
          </w:p>
        </w:tc>
        <w:tc>
          <w:tcPr>
            <w:tcW w:w="436" w:type="dxa"/>
          </w:tcPr>
          <w:p w:rsidR="00B7716C" w:rsidRPr="0017608A" w:rsidRDefault="004A0D73" w:rsidP="00FB094F">
            <w:pPr>
              <w:jc w:val="center"/>
              <w:rPr>
                <w:sz w:val="22"/>
                <w:szCs w:val="22"/>
              </w:rPr>
            </w:pPr>
            <w:r>
              <w:rPr>
                <w:sz w:val="22"/>
                <w:szCs w:val="22"/>
              </w:rPr>
              <w:t>1</w:t>
            </w:r>
            <w:r w:rsidR="00FB094F">
              <w:rPr>
                <w:sz w:val="22"/>
                <w:szCs w:val="22"/>
              </w:rPr>
              <w:t>5</w:t>
            </w:r>
          </w:p>
        </w:tc>
      </w:tr>
      <w:tr w:rsidR="00B7716C" w:rsidRPr="0017608A" w:rsidTr="007F4A3C">
        <w:trPr>
          <w:jc w:val="center"/>
        </w:trPr>
        <w:tc>
          <w:tcPr>
            <w:tcW w:w="5904" w:type="dxa"/>
            <w:vAlign w:val="center"/>
          </w:tcPr>
          <w:p w:rsidR="00B7716C" w:rsidRPr="0017608A" w:rsidRDefault="00B7716C" w:rsidP="00324166">
            <w:pPr>
              <w:jc w:val="both"/>
              <w:rPr>
                <w:sz w:val="22"/>
                <w:szCs w:val="22"/>
              </w:rPr>
            </w:pPr>
            <w:r w:rsidRPr="002400DA">
              <w:rPr>
                <w:sz w:val="22"/>
                <w:szCs w:val="22"/>
              </w:rPr>
              <w:t>1.7. Электроемкость уединенного проводника</w:t>
            </w:r>
          </w:p>
        </w:tc>
        <w:tc>
          <w:tcPr>
            <w:tcW w:w="436" w:type="dxa"/>
          </w:tcPr>
          <w:p w:rsidR="00B7716C" w:rsidRPr="0017608A" w:rsidRDefault="004A0D73" w:rsidP="00FB094F">
            <w:pPr>
              <w:jc w:val="center"/>
              <w:rPr>
                <w:sz w:val="22"/>
                <w:szCs w:val="22"/>
              </w:rPr>
            </w:pPr>
            <w:r>
              <w:rPr>
                <w:sz w:val="22"/>
                <w:szCs w:val="22"/>
              </w:rPr>
              <w:t>1</w:t>
            </w:r>
            <w:r w:rsidR="00FB094F">
              <w:rPr>
                <w:sz w:val="22"/>
                <w:szCs w:val="22"/>
              </w:rPr>
              <w:t>6</w:t>
            </w:r>
          </w:p>
        </w:tc>
      </w:tr>
      <w:tr w:rsidR="00B7716C" w:rsidRPr="0017608A" w:rsidTr="007F4A3C">
        <w:trPr>
          <w:jc w:val="center"/>
        </w:trPr>
        <w:tc>
          <w:tcPr>
            <w:tcW w:w="5904" w:type="dxa"/>
            <w:vAlign w:val="center"/>
          </w:tcPr>
          <w:p w:rsidR="00B7716C" w:rsidRPr="0017608A" w:rsidRDefault="00B7716C" w:rsidP="00324166">
            <w:pPr>
              <w:jc w:val="both"/>
              <w:rPr>
                <w:sz w:val="22"/>
                <w:szCs w:val="22"/>
              </w:rPr>
            </w:pPr>
            <w:r w:rsidRPr="005A7138">
              <w:rPr>
                <w:sz w:val="22"/>
                <w:szCs w:val="22"/>
              </w:rPr>
              <w:t>1.8. Взаимная электроемкость. Конденсаторы</w:t>
            </w:r>
          </w:p>
        </w:tc>
        <w:tc>
          <w:tcPr>
            <w:tcW w:w="436" w:type="dxa"/>
          </w:tcPr>
          <w:p w:rsidR="00B7716C" w:rsidRPr="0017608A" w:rsidRDefault="0077624D" w:rsidP="00FB094F">
            <w:pPr>
              <w:jc w:val="center"/>
              <w:rPr>
                <w:sz w:val="22"/>
                <w:szCs w:val="22"/>
              </w:rPr>
            </w:pPr>
            <w:r>
              <w:rPr>
                <w:sz w:val="22"/>
                <w:szCs w:val="22"/>
              </w:rPr>
              <w:t>1</w:t>
            </w:r>
            <w:r w:rsidR="00FB094F">
              <w:rPr>
                <w:sz w:val="22"/>
                <w:szCs w:val="22"/>
              </w:rPr>
              <w:t>8</w:t>
            </w:r>
          </w:p>
        </w:tc>
      </w:tr>
      <w:tr w:rsidR="00B7716C" w:rsidRPr="0017608A" w:rsidTr="007F4A3C">
        <w:trPr>
          <w:jc w:val="center"/>
        </w:trPr>
        <w:tc>
          <w:tcPr>
            <w:tcW w:w="5904" w:type="dxa"/>
            <w:vAlign w:val="center"/>
          </w:tcPr>
          <w:p w:rsidR="00B7716C" w:rsidRPr="0017608A" w:rsidRDefault="00B7716C" w:rsidP="00324166">
            <w:pPr>
              <w:jc w:val="both"/>
              <w:rPr>
                <w:sz w:val="22"/>
                <w:szCs w:val="22"/>
              </w:rPr>
            </w:pPr>
            <w:r w:rsidRPr="005A7138">
              <w:rPr>
                <w:sz w:val="22"/>
                <w:szCs w:val="22"/>
              </w:rPr>
              <w:t>1.9. Соединение конденсаторов</w:t>
            </w:r>
          </w:p>
        </w:tc>
        <w:tc>
          <w:tcPr>
            <w:tcW w:w="436" w:type="dxa"/>
          </w:tcPr>
          <w:p w:rsidR="00B7716C" w:rsidRPr="0017608A" w:rsidRDefault="004A0D73" w:rsidP="00FB094F">
            <w:pPr>
              <w:jc w:val="center"/>
              <w:rPr>
                <w:sz w:val="22"/>
                <w:szCs w:val="22"/>
              </w:rPr>
            </w:pPr>
            <w:r>
              <w:rPr>
                <w:sz w:val="22"/>
                <w:szCs w:val="22"/>
              </w:rPr>
              <w:t>2</w:t>
            </w:r>
            <w:r w:rsidR="00FB094F">
              <w:rPr>
                <w:sz w:val="22"/>
                <w:szCs w:val="22"/>
              </w:rPr>
              <w:t>0</w:t>
            </w:r>
          </w:p>
        </w:tc>
      </w:tr>
      <w:tr w:rsidR="00B7716C" w:rsidRPr="0017608A" w:rsidTr="007F4A3C">
        <w:trPr>
          <w:jc w:val="center"/>
        </w:trPr>
        <w:tc>
          <w:tcPr>
            <w:tcW w:w="5904" w:type="dxa"/>
            <w:vAlign w:val="center"/>
          </w:tcPr>
          <w:p w:rsidR="00B7716C" w:rsidRPr="0017608A" w:rsidRDefault="00B7716C" w:rsidP="00324166">
            <w:pPr>
              <w:jc w:val="both"/>
              <w:rPr>
                <w:sz w:val="22"/>
                <w:szCs w:val="22"/>
              </w:rPr>
            </w:pPr>
            <w:r w:rsidRPr="005A7138">
              <w:rPr>
                <w:sz w:val="22"/>
                <w:szCs w:val="22"/>
              </w:rPr>
              <w:t>1.10. Энергия электростатического поля</w:t>
            </w:r>
          </w:p>
        </w:tc>
        <w:tc>
          <w:tcPr>
            <w:tcW w:w="436" w:type="dxa"/>
          </w:tcPr>
          <w:p w:rsidR="00B7716C" w:rsidRPr="0017608A" w:rsidRDefault="004A0D73" w:rsidP="00FB094F">
            <w:pPr>
              <w:jc w:val="center"/>
              <w:rPr>
                <w:sz w:val="22"/>
                <w:szCs w:val="22"/>
              </w:rPr>
            </w:pPr>
            <w:r>
              <w:rPr>
                <w:sz w:val="22"/>
                <w:szCs w:val="22"/>
              </w:rPr>
              <w:t>2</w:t>
            </w:r>
            <w:r w:rsidR="00FB094F">
              <w:rPr>
                <w:sz w:val="22"/>
                <w:szCs w:val="22"/>
              </w:rPr>
              <w:t>1</w:t>
            </w:r>
          </w:p>
        </w:tc>
      </w:tr>
      <w:tr w:rsidR="00B7716C" w:rsidRPr="0017608A" w:rsidTr="007F4A3C">
        <w:trPr>
          <w:jc w:val="center"/>
        </w:trPr>
        <w:tc>
          <w:tcPr>
            <w:tcW w:w="5904" w:type="dxa"/>
            <w:vAlign w:val="center"/>
          </w:tcPr>
          <w:p w:rsidR="00B7716C" w:rsidRPr="007225B8" w:rsidRDefault="00B7716C" w:rsidP="00324166">
            <w:pPr>
              <w:jc w:val="both"/>
              <w:rPr>
                <w:b/>
                <w:sz w:val="22"/>
                <w:szCs w:val="22"/>
              </w:rPr>
            </w:pPr>
            <w:r w:rsidRPr="007225B8">
              <w:rPr>
                <w:b/>
                <w:sz w:val="22"/>
                <w:szCs w:val="22"/>
              </w:rPr>
              <w:t>Тема 2. Электродинамика</w:t>
            </w:r>
          </w:p>
        </w:tc>
        <w:tc>
          <w:tcPr>
            <w:tcW w:w="436" w:type="dxa"/>
          </w:tcPr>
          <w:p w:rsidR="00B7716C" w:rsidRPr="0017608A" w:rsidRDefault="00B7716C" w:rsidP="00324166">
            <w:pPr>
              <w:jc w:val="center"/>
              <w:rPr>
                <w:sz w:val="22"/>
                <w:szCs w:val="22"/>
              </w:rPr>
            </w:pPr>
          </w:p>
        </w:tc>
      </w:tr>
      <w:tr w:rsidR="00B7716C" w:rsidRPr="0017608A" w:rsidTr="007F4A3C">
        <w:trPr>
          <w:jc w:val="center"/>
        </w:trPr>
        <w:tc>
          <w:tcPr>
            <w:tcW w:w="5904" w:type="dxa"/>
            <w:vAlign w:val="center"/>
          </w:tcPr>
          <w:p w:rsidR="00B7716C" w:rsidRPr="0017608A" w:rsidRDefault="00B7716C" w:rsidP="00324166">
            <w:pPr>
              <w:jc w:val="both"/>
              <w:rPr>
                <w:sz w:val="22"/>
                <w:szCs w:val="22"/>
              </w:rPr>
            </w:pPr>
            <w:r w:rsidRPr="00DE6651">
              <w:rPr>
                <w:sz w:val="22"/>
                <w:szCs w:val="22"/>
              </w:rPr>
              <w:t>2.1. Электрический ток. Сила и плотность тока</w:t>
            </w:r>
          </w:p>
        </w:tc>
        <w:tc>
          <w:tcPr>
            <w:tcW w:w="436" w:type="dxa"/>
          </w:tcPr>
          <w:p w:rsidR="00B7716C" w:rsidRPr="0017608A" w:rsidRDefault="004A0D73" w:rsidP="00FB094F">
            <w:pPr>
              <w:jc w:val="center"/>
              <w:rPr>
                <w:sz w:val="22"/>
                <w:szCs w:val="22"/>
              </w:rPr>
            </w:pPr>
            <w:r>
              <w:rPr>
                <w:sz w:val="22"/>
                <w:szCs w:val="22"/>
              </w:rPr>
              <w:t>2</w:t>
            </w:r>
            <w:r w:rsidR="00FB094F">
              <w:rPr>
                <w:sz w:val="22"/>
                <w:szCs w:val="22"/>
              </w:rPr>
              <w:t>3</w:t>
            </w:r>
          </w:p>
        </w:tc>
      </w:tr>
      <w:tr w:rsidR="00B7716C" w:rsidRPr="0017608A" w:rsidTr="007F4A3C">
        <w:trPr>
          <w:jc w:val="center"/>
        </w:trPr>
        <w:tc>
          <w:tcPr>
            <w:tcW w:w="5904" w:type="dxa"/>
            <w:vAlign w:val="center"/>
          </w:tcPr>
          <w:p w:rsidR="00B7716C" w:rsidRPr="0017608A" w:rsidRDefault="00B7716C" w:rsidP="00324166">
            <w:pPr>
              <w:jc w:val="both"/>
              <w:rPr>
                <w:sz w:val="22"/>
                <w:szCs w:val="22"/>
              </w:rPr>
            </w:pPr>
            <w:r w:rsidRPr="00DE6651">
              <w:rPr>
                <w:sz w:val="22"/>
                <w:szCs w:val="22"/>
              </w:rPr>
              <w:t>2.2. Сторонние силы. Электродвижущая сила и напряже</w:t>
            </w:r>
            <w:r w:rsidRPr="00DE6651">
              <w:rPr>
                <w:sz w:val="22"/>
                <w:szCs w:val="22"/>
              </w:rPr>
              <w:t>н</w:t>
            </w:r>
            <w:r w:rsidRPr="00DE6651">
              <w:rPr>
                <w:sz w:val="22"/>
                <w:szCs w:val="22"/>
              </w:rPr>
              <w:t>ность</w:t>
            </w:r>
          </w:p>
        </w:tc>
        <w:tc>
          <w:tcPr>
            <w:tcW w:w="436" w:type="dxa"/>
          </w:tcPr>
          <w:p w:rsidR="00B7716C" w:rsidRPr="0017608A" w:rsidRDefault="004A0D73" w:rsidP="00FB094F">
            <w:pPr>
              <w:jc w:val="center"/>
              <w:rPr>
                <w:sz w:val="22"/>
                <w:szCs w:val="22"/>
              </w:rPr>
            </w:pPr>
            <w:r>
              <w:rPr>
                <w:sz w:val="22"/>
                <w:szCs w:val="22"/>
              </w:rPr>
              <w:t>2</w:t>
            </w:r>
            <w:r w:rsidR="00FB094F">
              <w:rPr>
                <w:sz w:val="22"/>
                <w:szCs w:val="22"/>
              </w:rPr>
              <w:t>4</w:t>
            </w:r>
          </w:p>
        </w:tc>
      </w:tr>
      <w:tr w:rsidR="00B7716C" w:rsidRPr="0017608A" w:rsidTr="007F4A3C">
        <w:trPr>
          <w:jc w:val="center"/>
        </w:trPr>
        <w:tc>
          <w:tcPr>
            <w:tcW w:w="5904" w:type="dxa"/>
            <w:vAlign w:val="center"/>
          </w:tcPr>
          <w:p w:rsidR="00B7716C" w:rsidRPr="0017608A" w:rsidRDefault="00B7716C" w:rsidP="00324166">
            <w:pPr>
              <w:rPr>
                <w:sz w:val="22"/>
                <w:szCs w:val="22"/>
              </w:rPr>
            </w:pPr>
            <w:r w:rsidRPr="00DE6651">
              <w:rPr>
                <w:sz w:val="22"/>
                <w:szCs w:val="22"/>
              </w:rPr>
              <w:t>2.3. Закон Ома в классической электронной теории пров</w:t>
            </w:r>
            <w:r w:rsidRPr="00DE6651">
              <w:rPr>
                <w:sz w:val="22"/>
                <w:szCs w:val="22"/>
              </w:rPr>
              <w:t>о</w:t>
            </w:r>
            <w:r w:rsidRPr="00DE6651">
              <w:rPr>
                <w:sz w:val="22"/>
                <w:szCs w:val="22"/>
              </w:rPr>
              <w:t>димости металлов</w:t>
            </w:r>
          </w:p>
        </w:tc>
        <w:tc>
          <w:tcPr>
            <w:tcW w:w="436" w:type="dxa"/>
          </w:tcPr>
          <w:p w:rsidR="00B7716C" w:rsidRPr="0017608A" w:rsidRDefault="004A0D73" w:rsidP="00FB094F">
            <w:pPr>
              <w:jc w:val="center"/>
              <w:rPr>
                <w:sz w:val="22"/>
                <w:szCs w:val="22"/>
              </w:rPr>
            </w:pPr>
            <w:r>
              <w:rPr>
                <w:sz w:val="22"/>
                <w:szCs w:val="22"/>
              </w:rPr>
              <w:t>2</w:t>
            </w:r>
            <w:r w:rsidR="00FB094F">
              <w:rPr>
                <w:sz w:val="22"/>
                <w:szCs w:val="22"/>
              </w:rPr>
              <w:t>6</w:t>
            </w:r>
          </w:p>
        </w:tc>
      </w:tr>
      <w:tr w:rsidR="00B7716C" w:rsidRPr="0017608A" w:rsidTr="007F4A3C">
        <w:trPr>
          <w:jc w:val="center"/>
        </w:trPr>
        <w:tc>
          <w:tcPr>
            <w:tcW w:w="5904" w:type="dxa"/>
            <w:vAlign w:val="center"/>
          </w:tcPr>
          <w:p w:rsidR="00B7716C" w:rsidRPr="0017608A" w:rsidRDefault="00B7716C" w:rsidP="00324166">
            <w:pPr>
              <w:rPr>
                <w:sz w:val="22"/>
                <w:szCs w:val="22"/>
              </w:rPr>
            </w:pPr>
            <w:r w:rsidRPr="007225B8">
              <w:rPr>
                <w:sz w:val="22"/>
                <w:szCs w:val="22"/>
              </w:rPr>
              <w:t>2.4. Работа и мощность тока. Закон Джоуля – Ленца</w:t>
            </w:r>
          </w:p>
        </w:tc>
        <w:tc>
          <w:tcPr>
            <w:tcW w:w="436" w:type="dxa"/>
          </w:tcPr>
          <w:p w:rsidR="00B7716C" w:rsidRPr="0017608A" w:rsidRDefault="0077624D" w:rsidP="00FB094F">
            <w:pPr>
              <w:jc w:val="center"/>
              <w:rPr>
                <w:sz w:val="22"/>
                <w:szCs w:val="22"/>
              </w:rPr>
            </w:pPr>
            <w:r>
              <w:rPr>
                <w:sz w:val="22"/>
                <w:szCs w:val="22"/>
              </w:rPr>
              <w:t>2</w:t>
            </w:r>
            <w:r w:rsidR="00FB094F">
              <w:rPr>
                <w:sz w:val="22"/>
                <w:szCs w:val="22"/>
              </w:rPr>
              <w:t>8</w:t>
            </w:r>
          </w:p>
        </w:tc>
      </w:tr>
      <w:tr w:rsidR="00B7716C" w:rsidRPr="0017608A" w:rsidTr="007F4A3C">
        <w:trPr>
          <w:jc w:val="center"/>
        </w:trPr>
        <w:tc>
          <w:tcPr>
            <w:tcW w:w="5904" w:type="dxa"/>
            <w:vAlign w:val="center"/>
          </w:tcPr>
          <w:p w:rsidR="00B7716C" w:rsidRPr="0017608A" w:rsidRDefault="00B7716C" w:rsidP="00324166">
            <w:pPr>
              <w:rPr>
                <w:sz w:val="22"/>
                <w:szCs w:val="22"/>
              </w:rPr>
            </w:pPr>
            <w:r w:rsidRPr="007225B8">
              <w:rPr>
                <w:sz w:val="22"/>
                <w:szCs w:val="22"/>
              </w:rPr>
              <w:t>2.5. Соединение проводников</w:t>
            </w:r>
          </w:p>
        </w:tc>
        <w:tc>
          <w:tcPr>
            <w:tcW w:w="436" w:type="dxa"/>
          </w:tcPr>
          <w:p w:rsidR="00B7716C" w:rsidRPr="0017608A" w:rsidRDefault="00FB094F" w:rsidP="00324166">
            <w:pPr>
              <w:jc w:val="center"/>
              <w:rPr>
                <w:sz w:val="22"/>
                <w:szCs w:val="22"/>
              </w:rPr>
            </w:pPr>
            <w:r>
              <w:rPr>
                <w:sz w:val="22"/>
                <w:szCs w:val="22"/>
              </w:rPr>
              <w:t>29</w:t>
            </w:r>
          </w:p>
        </w:tc>
      </w:tr>
      <w:tr w:rsidR="00B7716C" w:rsidRPr="0017608A" w:rsidTr="007F4A3C">
        <w:trPr>
          <w:jc w:val="center"/>
        </w:trPr>
        <w:tc>
          <w:tcPr>
            <w:tcW w:w="5904" w:type="dxa"/>
            <w:vAlign w:val="center"/>
          </w:tcPr>
          <w:p w:rsidR="00B7716C" w:rsidRPr="0017608A" w:rsidRDefault="00B7716C" w:rsidP="00324166">
            <w:pPr>
              <w:rPr>
                <w:sz w:val="22"/>
                <w:szCs w:val="22"/>
              </w:rPr>
            </w:pPr>
            <w:r w:rsidRPr="007225B8">
              <w:rPr>
                <w:sz w:val="22"/>
                <w:szCs w:val="22"/>
              </w:rPr>
              <w:t>2.6. Правило Кирхгофа для разветвленных цепей</w:t>
            </w:r>
          </w:p>
        </w:tc>
        <w:tc>
          <w:tcPr>
            <w:tcW w:w="436" w:type="dxa"/>
          </w:tcPr>
          <w:p w:rsidR="00B7716C" w:rsidRPr="0017608A" w:rsidRDefault="004A0D73" w:rsidP="00FB094F">
            <w:pPr>
              <w:jc w:val="center"/>
              <w:rPr>
                <w:sz w:val="22"/>
                <w:szCs w:val="22"/>
              </w:rPr>
            </w:pPr>
            <w:r>
              <w:rPr>
                <w:sz w:val="22"/>
                <w:szCs w:val="22"/>
              </w:rPr>
              <w:t>3</w:t>
            </w:r>
            <w:r w:rsidR="00FB094F">
              <w:rPr>
                <w:sz w:val="22"/>
                <w:szCs w:val="22"/>
              </w:rPr>
              <w:t>0</w:t>
            </w:r>
          </w:p>
        </w:tc>
      </w:tr>
      <w:tr w:rsidR="00B7716C" w:rsidRPr="0017608A" w:rsidTr="007F4A3C">
        <w:trPr>
          <w:jc w:val="center"/>
        </w:trPr>
        <w:tc>
          <w:tcPr>
            <w:tcW w:w="5904" w:type="dxa"/>
            <w:vAlign w:val="center"/>
          </w:tcPr>
          <w:p w:rsidR="00B7716C" w:rsidRPr="007225B8" w:rsidRDefault="00B7716C" w:rsidP="00324166">
            <w:pPr>
              <w:rPr>
                <w:b/>
                <w:sz w:val="22"/>
                <w:szCs w:val="22"/>
              </w:rPr>
            </w:pPr>
            <w:r w:rsidRPr="007225B8">
              <w:rPr>
                <w:b/>
                <w:sz w:val="22"/>
                <w:szCs w:val="22"/>
              </w:rPr>
              <w:t>Тема 3. Электрический ток в металлах, вакууме и газах</w:t>
            </w:r>
          </w:p>
        </w:tc>
        <w:tc>
          <w:tcPr>
            <w:tcW w:w="436" w:type="dxa"/>
          </w:tcPr>
          <w:p w:rsidR="00B7716C" w:rsidRPr="0017608A" w:rsidRDefault="00B7716C" w:rsidP="00324166">
            <w:pPr>
              <w:jc w:val="center"/>
              <w:rPr>
                <w:sz w:val="22"/>
                <w:szCs w:val="22"/>
              </w:rPr>
            </w:pPr>
          </w:p>
        </w:tc>
      </w:tr>
      <w:tr w:rsidR="00B7716C" w:rsidRPr="0017608A" w:rsidTr="007F4A3C">
        <w:trPr>
          <w:jc w:val="center"/>
        </w:trPr>
        <w:tc>
          <w:tcPr>
            <w:tcW w:w="5904" w:type="dxa"/>
            <w:vAlign w:val="center"/>
          </w:tcPr>
          <w:p w:rsidR="00B7716C" w:rsidRPr="0017608A" w:rsidRDefault="00B7716C" w:rsidP="00324166">
            <w:pPr>
              <w:rPr>
                <w:sz w:val="22"/>
                <w:szCs w:val="22"/>
              </w:rPr>
            </w:pPr>
            <w:r w:rsidRPr="00874DF4">
              <w:rPr>
                <w:sz w:val="22"/>
                <w:szCs w:val="22"/>
              </w:rPr>
              <w:t>3.1. Вывод основных законов электрического тока в кла</w:t>
            </w:r>
            <w:r w:rsidRPr="00874DF4">
              <w:rPr>
                <w:sz w:val="22"/>
                <w:szCs w:val="22"/>
              </w:rPr>
              <w:t>с</w:t>
            </w:r>
            <w:r w:rsidRPr="00874DF4">
              <w:rPr>
                <w:sz w:val="22"/>
                <w:szCs w:val="22"/>
              </w:rPr>
              <w:t>сической теории электропроводности металлов</w:t>
            </w:r>
          </w:p>
        </w:tc>
        <w:tc>
          <w:tcPr>
            <w:tcW w:w="436" w:type="dxa"/>
          </w:tcPr>
          <w:p w:rsidR="00B7716C" w:rsidRPr="0017608A" w:rsidRDefault="004A0D73" w:rsidP="00FB094F">
            <w:pPr>
              <w:jc w:val="center"/>
              <w:rPr>
                <w:sz w:val="22"/>
                <w:szCs w:val="22"/>
              </w:rPr>
            </w:pPr>
            <w:r>
              <w:rPr>
                <w:sz w:val="22"/>
                <w:szCs w:val="22"/>
              </w:rPr>
              <w:t>3</w:t>
            </w:r>
            <w:r w:rsidR="00FB094F">
              <w:rPr>
                <w:sz w:val="22"/>
                <w:szCs w:val="22"/>
              </w:rPr>
              <w:t>2</w:t>
            </w:r>
          </w:p>
        </w:tc>
      </w:tr>
      <w:tr w:rsidR="00B7716C" w:rsidRPr="0017608A" w:rsidTr="007F4A3C">
        <w:trPr>
          <w:jc w:val="center"/>
        </w:trPr>
        <w:tc>
          <w:tcPr>
            <w:tcW w:w="5904" w:type="dxa"/>
            <w:vAlign w:val="center"/>
          </w:tcPr>
          <w:p w:rsidR="00B7716C" w:rsidRPr="0017608A" w:rsidRDefault="00B7716C" w:rsidP="00324166">
            <w:pPr>
              <w:rPr>
                <w:sz w:val="22"/>
                <w:szCs w:val="22"/>
              </w:rPr>
            </w:pPr>
            <w:r w:rsidRPr="00874DF4">
              <w:rPr>
                <w:sz w:val="22"/>
                <w:szCs w:val="22"/>
              </w:rPr>
              <w:t>3.2. Работа выхода электронов из металла</w:t>
            </w:r>
          </w:p>
        </w:tc>
        <w:tc>
          <w:tcPr>
            <w:tcW w:w="436" w:type="dxa"/>
          </w:tcPr>
          <w:p w:rsidR="00B7716C" w:rsidRPr="0017608A" w:rsidRDefault="004A0D73" w:rsidP="00FB094F">
            <w:pPr>
              <w:jc w:val="center"/>
              <w:rPr>
                <w:sz w:val="22"/>
                <w:szCs w:val="22"/>
              </w:rPr>
            </w:pPr>
            <w:r>
              <w:rPr>
                <w:sz w:val="22"/>
                <w:szCs w:val="22"/>
              </w:rPr>
              <w:t>3</w:t>
            </w:r>
            <w:r w:rsidR="00FB094F">
              <w:rPr>
                <w:sz w:val="22"/>
                <w:szCs w:val="22"/>
              </w:rPr>
              <w:t>3</w:t>
            </w:r>
          </w:p>
        </w:tc>
      </w:tr>
      <w:tr w:rsidR="00B7716C" w:rsidRPr="0017608A" w:rsidTr="007F4A3C">
        <w:trPr>
          <w:jc w:val="center"/>
        </w:trPr>
        <w:tc>
          <w:tcPr>
            <w:tcW w:w="5904" w:type="dxa"/>
            <w:vAlign w:val="center"/>
          </w:tcPr>
          <w:p w:rsidR="00B7716C" w:rsidRPr="0017608A" w:rsidRDefault="00B7716C" w:rsidP="00324166">
            <w:pPr>
              <w:rPr>
                <w:sz w:val="22"/>
                <w:szCs w:val="22"/>
              </w:rPr>
            </w:pPr>
            <w:r w:rsidRPr="00874DF4">
              <w:rPr>
                <w:sz w:val="22"/>
                <w:szCs w:val="22"/>
              </w:rPr>
              <w:t>3.3. Эмиссионные явления и их применения</w:t>
            </w:r>
          </w:p>
        </w:tc>
        <w:tc>
          <w:tcPr>
            <w:tcW w:w="436" w:type="dxa"/>
          </w:tcPr>
          <w:p w:rsidR="00B7716C" w:rsidRPr="0017608A" w:rsidRDefault="004A0D73" w:rsidP="00FB094F">
            <w:pPr>
              <w:jc w:val="center"/>
              <w:rPr>
                <w:sz w:val="22"/>
                <w:szCs w:val="22"/>
              </w:rPr>
            </w:pPr>
            <w:r>
              <w:rPr>
                <w:sz w:val="22"/>
                <w:szCs w:val="22"/>
              </w:rPr>
              <w:t>3</w:t>
            </w:r>
            <w:r w:rsidR="00FB094F">
              <w:rPr>
                <w:sz w:val="22"/>
                <w:szCs w:val="22"/>
              </w:rPr>
              <w:t>4</w:t>
            </w:r>
          </w:p>
        </w:tc>
      </w:tr>
      <w:tr w:rsidR="00B7716C" w:rsidRPr="0017608A" w:rsidTr="007F4A3C">
        <w:trPr>
          <w:jc w:val="center"/>
        </w:trPr>
        <w:tc>
          <w:tcPr>
            <w:tcW w:w="5904" w:type="dxa"/>
            <w:vAlign w:val="center"/>
          </w:tcPr>
          <w:p w:rsidR="00B7716C" w:rsidRPr="0017608A" w:rsidRDefault="00B7716C" w:rsidP="00324166">
            <w:pPr>
              <w:rPr>
                <w:sz w:val="22"/>
                <w:szCs w:val="22"/>
              </w:rPr>
            </w:pPr>
            <w:r w:rsidRPr="00874DF4">
              <w:rPr>
                <w:sz w:val="22"/>
                <w:szCs w:val="22"/>
              </w:rPr>
              <w:t>3.4. Ионизация газов. Несамостоятельный газовый разряд</w:t>
            </w:r>
          </w:p>
        </w:tc>
        <w:tc>
          <w:tcPr>
            <w:tcW w:w="436" w:type="dxa"/>
          </w:tcPr>
          <w:p w:rsidR="00B7716C" w:rsidRPr="0017608A" w:rsidRDefault="004A0D73" w:rsidP="00FB094F">
            <w:pPr>
              <w:jc w:val="center"/>
              <w:rPr>
                <w:sz w:val="22"/>
                <w:szCs w:val="22"/>
              </w:rPr>
            </w:pPr>
            <w:r>
              <w:rPr>
                <w:sz w:val="22"/>
                <w:szCs w:val="22"/>
              </w:rPr>
              <w:t>3</w:t>
            </w:r>
            <w:r w:rsidR="00FB094F">
              <w:rPr>
                <w:sz w:val="22"/>
                <w:szCs w:val="22"/>
              </w:rPr>
              <w:t>5</w:t>
            </w:r>
          </w:p>
        </w:tc>
      </w:tr>
      <w:tr w:rsidR="00B7716C" w:rsidRPr="0017608A" w:rsidTr="007F4A3C">
        <w:trPr>
          <w:jc w:val="center"/>
        </w:trPr>
        <w:tc>
          <w:tcPr>
            <w:tcW w:w="5904" w:type="dxa"/>
            <w:vAlign w:val="center"/>
          </w:tcPr>
          <w:p w:rsidR="00B7716C" w:rsidRPr="0017608A" w:rsidRDefault="00B7716C" w:rsidP="00324166">
            <w:pPr>
              <w:rPr>
                <w:sz w:val="22"/>
                <w:szCs w:val="22"/>
              </w:rPr>
            </w:pPr>
            <w:r w:rsidRPr="00874DF4">
              <w:rPr>
                <w:sz w:val="22"/>
                <w:szCs w:val="22"/>
              </w:rPr>
              <w:t>3.5. Самостоятельный газовый разряд и его типы</w:t>
            </w:r>
          </w:p>
        </w:tc>
        <w:tc>
          <w:tcPr>
            <w:tcW w:w="436" w:type="dxa"/>
          </w:tcPr>
          <w:p w:rsidR="00B7716C" w:rsidRPr="0017608A" w:rsidRDefault="0077624D" w:rsidP="00FB094F">
            <w:pPr>
              <w:jc w:val="center"/>
              <w:rPr>
                <w:sz w:val="22"/>
                <w:szCs w:val="22"/>
              </w:rPr>
            </w:pPr>
            <w:r>
              <w:rPr>
                <w:sz w:val="22"/>
                <w:szCs w:val="22"/>
              </w:rPr>
              <w:t>3</w:t>
            </w:r>
            <w:r w:rsidR="00FB094F">
              <w:rPr>
                <w:sz w:val="22"/>
                <w:szCs w:val="22"/>
              </w:rPr>
              <w:t>7</w:t>
            </w:r>
          </w:p>
        </w:tc>
      </w:tr>
      <w:tr w:rsidR="00B7716C" w:rsidRPr="0017608A" w:rsidTr="007F4A3C">
        <w:trPr>
          <w:jc w:val="center"/>
        </w:trPr>
        <w:tc>
          <w:tcPr>
            <w:tcW w:w="5904" w:type="dxa"/>
            <w:vAlign w:val="center"/>
          </w:tcPr>
          <w:p w:rsidR="00B7716C" w:rsidRPr="00874DF4" w:rsidRDefault="00B7716C" w:rsidP="00324166">
            <w:pPr>
              <w:rPr>
                <w:b/>
                <w:sz w:val="22"/>
                <w:szCs w:val="22"/>
              </w:rPr>
            </w:pPr>
            <w:r w:rsidRPr="00874DF4">
              <w:rPr>
                <w:b/>
                <w:sz w:val="22"/>
                <w:szCs w:val="22"/>
              </w:rPr>
              <w:t>Задания для самостоятельной работы студентов</w:t>
            </w:r>
          </w:p>
        </w:tc>
        <w:tc>
          <w:tcPr>
            <w:tcW w:w="436" w:type="dxa"/>
          </w:tcPr>
          <w:p w:rsidR="00B7716C" w:rsidRPr="0017608A" w:rsidRDefault="00B7716C" w:rsidP="00324166">
            <w:pPr>
              <w:jc w:val="center"/>
              <w:rPr>
                <w:sz w:val="22"/>
                <w:szCs w:val="22"/>
              </w:rPr>
            </w:pPr>
          </w:p>
        </w:tc>
      </w:tr>
      <w:tr w:rsidR="00B7716C" w:rsidRPr="0017608A" w:rsidTr="007F4A3C">
        <w:trPr>
          <w:jc w:val="center"/>
        </w:trPr>
        <w:tc>
          <w:tcPr>
            <w:tcW w:w="5904" w:type="dxa"/>
            <w:vAlign w:val="center"/>
          </w:tcPr>
          <w:p w:rsidR="00B7716C" w:rsidRPr="0017608A" w:rsidRDefault="00B7716C" w:rsidP="00324166">
            <w:pPr>
              <w:rPr>
                <w:sz w:val="22"/>
                <w:szCs w:val="22"/>
              </w:rPr>
            </w:pPr>
            <w:r w:rsidRPr="00874DF4">
              <w:rPr>
                <w:sz w:val="22"/>
                <w:szCs w:val="22"/>
              </w:rPr>
              <w:t>Комплект заданий для выполнения расчетной работы № 1</w:t>
            </w:r>
          </w:p>
        </w:tc>
        <w:tc>
          <w:tcPr>
            <w:tcW w:w="436" w:type="dxa"/>
          </w:tcPr>
          <w:p w:rsidR="00B7716C" w:rsidRPr="0017608A" w:rsidRDefault="004A0D73" w:rsidP="00134EBF">
            <w:pPr>
              <w:jc w:val="center"/>
              <w:rPr>
                <w:sz w:val="22"/>
                <w:szCs w:val="22"/>
              </w:rPr>
            </w:pPr>
            <w:r>
              <w:rPr>
                <w:sz w:val="22"/>
                <w:szCs w:val="22"/>
              </w:rPr>
              <w:t>4</w:t>
            </w:r>
            <w:r w:rsidR="00134EBF">
              <w:rPr>
                <w:sz w:val="22"/>
                <w:szCs w:val="22"/>
              </w:rPr>
              <w:t>0</w:t>
            </w:r>
          </w:p>
        </w:tc>
      </w:tr>
      <w:tr w:rsidR="00B7716C" w:rsidRPr="0017608A" w:rsidTr="007F4A3C">
        <w:trPr>
          <w:jc w:val="center"/>
        </w:trPr>
        <w:tc>
          <w:tcPr>
            <w:tcW w:w="5904" w:type="dxa"/>
            <w:vAlign w:val="center"/>
          </w:tcPr>
          <w:p w:rsidR="00B7716C" w:rsidRPr="0017608A" w:rsidRDefault="00B7716C" w:rsidP="00324166">
            <w:pPr>
              <w:rPr>
                <w:sz w:val="22"/>
                <w:szCs w:val="22"/>
              </w:rPr>
            </w:pPr>
            <w:r w:rsidRPr="00874DF4">
              <w:rPr>
                <w:sz w:val="22"/>
                <w:szCs w:val="22"/>
              </w:rPr>
              <w:t>Комплект заданий для выполнения расчетной работы № 2</w:t>
            </w:r>
          </w:p>
        </w:tc>
        <w:tc>
          <w:tcPr>
            <w:tcW w:w="436" w:type="dxa"/>
          </w:tcPr>
          <w:p w:rsidR="00B7716C" w:rsidRPr="0017608A" w:rsidRDefault="004A0D73" w:rsidP="00134EBF">
            <w:pPr>
              <w:jc w:val="center"/>
              <w:rPr>
                <w:sz w:val="22"/>
                <w:szCs w:val="22"/>
              </w:rPr>
            </w:pPr>
            <w:r>
              <w:rPr>
                <w:sz w:val="22"/>
                <w:szCs w:val="22"/>
              </w:rPr>
              <w:t>4</w:t>
            </w:r>
            <w:r w:rsidR="00134EBF">
              <w:rPr>
                <w:sz w:val="22"/>
                <w:szCs w:val="22"/>
              </w:rPr>
              <w:t>3</w:t>
            </w:r>
          </w:p>
        </w:tc>
      </w:tr>
      <w:tr w:rsidR="00B7716C" w:rsidRPr="0017608A" w:rsidTr="007F4A3C">
        <w:trPr>
          <w:jc w:val="center"/>
        </w:trPr>
        <w:tc>
          <w:tcPr>
            <w:tcW w:w="5904" w:type="dxa"/>
            <w:vAlign w:val="center"/>
          </w:tcPr>
          <w:p w:rsidR="00B7716C" w:rsidRPr="0017608A" w:rsidRDefault="00B7716C" w:rsidP="00324166">
            <w:pPr>
              <w:rPr>
                <w:sz w:val="22"/>
                <w:szCs w:val="22"/>
              </w:rPr>
            </w:pPr>
            <w:r w:rsidRPr="00874DF4">
              <w:rPr>
                <w:sz w:val="22"/>
                <w:szCs w:val="22"/>
              </w:rPr>
              <w:t>Вопросы для подготовки к коллоквиуму</w:t>
            </w:r>
          </w:p>
        </w:tc>
        <w:tc>
          <w:tcPr>
            <w:tcW w:w="436" w:type="dxa"/>
          </w:tcPr>
          <w:p w:rsidR="00B7716C" w:rsidRPr="0017608A" w:rsidRDefault="004A0D73" w:rsidP="00134EBF">
            <w:pPr>
              <w:jc w:val="center"/>
              <w:rPr>
                <w:sz w:val="22"/>
                <w:szCs w:val="22"/>
              </w:rPr>
            </w:pPr>
            <w:r>
              <w:rPr>
                <w:sz w:val="22"/>
                <w:szCs w:val="22"/>
              </w:rPr>
              <w:t>4</w:t>
            </w:r>
            <w:r w:rsidR="00134EBF">
              <w:rPr>
                <w:sz w:val="22"/>
                <w:szCs w:val="22"/>
              </w:rPr>
              <w:t>5</w:t>
            </w:r>
          </w:p>
        </w:tc>
      </w:tr>
      <w:tr w:rsidR="00B7716C" w:rsidRPr="007F4A3C" w:rsidTr="007F4A3C">
        <w:trPr>
          <w:jc w:val="center"/>
        </w:trPr>
        <w:tc>
          <w:tcPr>
            <w:tcW w:w="5904" w:type="dxa"/>
            <w:vAlign w:val="center"/>
          </w:tcPr>
          <w:p w:rsidR="00B7716C" w:rsidRPr="007F4A3C" w:rsidRDefault="007F4A3C" w:rsidP="00324166">
            <w:pPr>
              <w:rPr>
                <w:b/>
                <w:sz w:val="22"/>
                <w:szCs w:val="22"/>
              </w:rPr>
            </w:pPr>
            <w:r w:rsidRPr="007F4A3C">
              <w:rPr>
                <w:b/>
                <w:sz w:val="22"/>
                <w:szCs w:val="22"/>
              </w:rPr>
              <w:t>Список использованной литературы</w:t>
            </w:r>
          </w:p>
        </w:tc>
        <w:tc>
          <w:tcPr>
            <w:tcW w:w="436" w:type="dxa"/>
          </w:tcPr>
          <w:p w:rsidR="00B7716C" w:rsidRPr="007F4A3C" w:rsidRDefault="007F4A3C" w:rsidP="00134EBF">
            <w:pPr>
              <w:jc w:val="center"/>
              <w:rPr>
                <w:sz w:val="22"/>
                <w:szCs w:val="22"/>
              </w:rPr>
            </w:pPr>
            <w:r w:rsidRPr="007F4A3C">
              <w:rPr>
                <w:sz w:val="22"/>
                <w:szCs w:val="22"/>
              </w:rPr>
              <w:t>4</w:t>
            </w:r>
            <w:r w:rsidR="00134EBF">
              <w:rPr>
                <w:sz w:val="22"/>
                <w:szCs w:val="22"/>
              </w:rPr>
              <w:t>6</w:t>
            </w:r>
          </w:p>
        </w:tc>
      </w:tr>
    </w:tbl>
    <w:p w:rsidR="00B7716C" w:rsidRPr="0017608A" w:rsidRDefault="00B7716C" w:rsidP="00B7716C">
      <w:pPr>
        <w:rPr>
          <w:b/>
          <w:sz w:val="22"/>
          <w:szCs w:val="22"/>
        </w:rPr>
      </w:pPr>
    </w:p>
    <w:p w:rsidR="00B7716C" w:rsidRPr="0017608A" w:rsidRDefault="00B7716C" w:rsidP="00B7716C">
      <w:pPr>
        <w:rPr>
          <w:b/>
          <w:sz w:val="22"/>
          <w:szCs w:val="22"/>
        </w:rPr>
      </w:pPr>
    </w:p>
    <w:p w:rsidR="00B7716C" w:rsidRDefault="00B7716C" w:rsidP="00B7716C">
      <w:pPr>
        <w:jc w:val="center"/>
        <w:rPr>
          <w:b/>
          <w:sz w:val="22"/>
          <w:szCs w:val="22"/>
        </w:rPr>
      </w:pPr>
      <w:r w:rsidRPr="003C7B59">
        <w:rPr>
          <w:b/>
          <w:sz w:val="22"/>
          <w:szCs w:val="22"/>
        </w:rPr>
        <w:t>ВВЕДЕНИЕ</w:t>
      </w:r>
    </w:p>
    <w:p w:rsidR="00B7716C" w:rsidRPr="007F4A3C" w:rsidRDefault="00B7716C" w:rsidP="00B7716C">
      <w:pPr>
        <w:jc w:val="center"/>
        <w:rPr>
          <w:b/>
          <w:sz w:val="16"/>
          <w:szCs w:val="16"/>
        </w:rPr>
      </w:pPr>
    </w:p>
    <w:p w:rsidR="00B7716C" w:rsidRDefault="00B7716C" w:rsidP="00B7716C">
      <w:pPr>
        <w:ind w:firstLine="567"/>
        <w:jc w:val="both"/>
        <w:rPr>
          <w:sz w:val="22"/>
          <w:szCs w:val="22"/>
        </w:rPr>
      </w:pPr>
      <w:r>
        <w:rPr>
          <w:sz w:val="22"/>
          <w:szCs w:val="22"/>
        </w:rPr>
        <w:t>Предлагаемое учебное пособие написано для организации самостоятельной и аудиторной работы на лекционных, практ</w:t>
      </w:r>
      <w:r>
        <w:rPr>
          <w:sz w:val="22"/>
          <w:szCs w:val="22"/>
        </w:rPr>
        <w:t>и</w:t>
      </w:r>
      <w:r>
        <w:rPr>
          <w:sz w:val="22"/>
          <w:szCs w:val="22"/>
        </w:rPr>
        <w:t>ческих и лабораторных занятиях по дисциплине физика со ст</w:t>
      </w:r>
      <w:r>
        <w:rPr>
          <w:sz w:val="22"/>
          <w:szCs w:val="22"/>
        </w:rPr>
        <w:t>у</w:t>
      </w:r>
      <w:r>
        <w:rPr>
          <w:sz w:val="22"/>
          <w:szCs w:val="22"/>
        </w:rPr>
        <w:t xml:space="preserve">дентами </w:t>
      </w:r>
      <w:r w:rsidRPr="003D70B4">
        <w:rPr>
          <w:sz w:val="22"/>
          <w:szCs w:val="22"/>
        </w:rPr>
        <w:t>очно-заочно</w:t>
      </w:r>
      <w:r>
        <w:rPr>
          <w:sz w:val="22"/>
          <w:szCs w:val="22"/>
        </w:rPr>
        <w:t>го</w:t>
      </w:r>
      <w:r w:rsidRPr="003D70B4">
        <w:rPr>
          <w:sz w:val="22"/>
          <w:szCs w:val="22"/>
        </w:rPr>
        <w:t xml:space="preserve"> и заочно</w:t>
      </w:r>
      <w:r>
        <w:rPr>
          <w:sz w:val="22"/>
          <w:szCs w:val="22"/>
        </w:rPr>
        <w:t>го</w:t>
      </w:r>
      <w:r w:rsidRPr="003D70B4">
        <w:rPr>
          <w:sz w:val="22"/>
          <w:szCs w:val="22"/>
        </w:rPr>
        <w:t xml:space="preserve"> отделени</w:t>
      </w:r>
      <w:r>
        <w:rPr>
          <w:sz w:val="22"/>
          <w:szCs w:val="22"/>
        </w:rPr>
        <w:t xml:space="preserve">я, </w:t>
      </w:r>
      <w:r w:rsidRPr="003D70B4">
        <w:rPr>
          <w:sz w:val="22"/>
          <w:szCs w:val="22"/>
        </w:rPr>
        <w:t>обучаю</w:t>
      </w:r>
      <w:r>
        <w:rPr>
          <w:sz w:val="22"/>
          <w:szCs w:val="22"/>
        </w:rPr>
        <w:t>щими</w:t>
      </w:r>
      <w:r w:rsidRPr="003D70B4">
        <w:rPr>
          <w:sz w:val="22"/>
          <w:szCs w:val="22"/>
        </w:rPr>
        <w:t xml:space="preserve">ся по программам </w:t>
      </w:r>
      <w:proofErr w:type="spellStart"/>
      <w:r w:rsidRPr="003D70B4">
        <w:rPr>
          <w:sz w:val="22"/>
          <w:szCs w:val="22"/>
        </w:rPr>
        <w:t>бакалавриата</w:t>
      </w:r>
      <w:proofErr w:type="spellEnd"/>
      <w:r w:rsidRPr="003D70B4">
        <w:rPr>
          <w:sz w:val="22"/>
          <w:szCs w:val="22"/>
        </w:rPr>
        <w:t xml:space="preserve"> «Управление в технических сист</w:t>
      </w:r>
      <w:r w:rsidRPr="003D70B4">
        <w:rPr>
          <w:sz w:val="22"/>
          <w:szCs w:val="22"/>
        </w:rPr>
        <w:t>е</w:t>
      </w:r>
      <w:r w:rsidRPr="003D70B4">
        <w:rPr>
          <w:sz w:val="22"/>
          <w:szCs w:val="22"/>
        </w:rPr>
        <w:t>мах», «Информатика и вычислительная техника», «Автоматиз</w:t>
      </w:r>
      <w:r w:rsidRPr="003D70B4">
        <w:rPr>
          <w:sz w:val="22"/>
          <w:szCs w:val="22"/>
        </w:rPr>
        <w:t>а</w:t>
      </w:r>
      <w:r w:rsidRPr="003D70B4">
        <w:rPr>
          <w:sz w:val="22"/>
          <w:szCs w:val="22"/>
        </w:rPr>
        <w:t>ция технологических процессов и производств»</w:t>
      </w:r>
      <w:r w:rsidR="00360727">
        <w:rPr>
          <w:sz w:val="22"/>
          <w:szCs w:val="22"/>
        </w:rPr>
        <w:t xml:space="preserve"> </w:t>
      </w:r>
      <w:r w:rsidRPr="003D70B4">
        <w:rPr>
          <w:sz w:val="22"/>
          <w:szCs w:val="22"/>
        </w:rPr>
        <w:t>с целью оказ</w:t>
      </w:r>
      <w:r w:rsidRPr="003D70B4">
        <w:rPr>
          <w:sz w:val="22"/>
          <w:szCs w:val="22"/>
        </w:rPr>
        <w:t>а</w:t>
      </w:r>
      <w:r w:rsidRPr="003D70B4">
        <w:rPr>
          <w:sz w:val="22"/>
          <w:szCs w:val="22"/>
        </w:rPr>
        <w:t>ния</w:t>
      </w:r>
      <w:r>
        <w:rPr>
          <w:sz w:val="22"/>
          <w:szCs w:val="22"/>
        </w:rPr>
        <w:t xml:space="preserve"> им</w:t>
      </w:r>
      <w:r w:rsidRPr="003D70B4">
        <w:rPr>
          <w:sz w:val="22"/>
          <w:szCs w:val="22"/>
        </w:rPr>
        <w:t xml:space="preserve"> методической помощи</w:t>
      </w:r>
      <w:r>
        <w:rPr>
          <w:sz w:val="22"/>
          <w:szCs w:val="22"/>
        </w:rPr>
        <w:t>.</w:t>
      </w:r>
      <w:r w:rsidR="00B41418">
        <w:rPr>
          <w:sz w:val="22"/>
          <w:szCs w:val="22"/>
        </w:rPr>
        <w:t xml:space="preserve"> </w:t>
      </w:r>
      <w:r>
        <w:rPr>
          <w:sz w:val="22"/>
          <w:szCs w:val="22"/>
        </w:rPr>
        <w:t xml:space="preserve">Пособие написано по разделу «Электричество», в котором теоретический материал </w:t>
      </w:r>
      <w:r w:rsidRPr="006C4432">
        <w:rPr>
          <w:sz w:val="22"/>
          <w:szCs w:val="22"/>
        </w:rPr>
        <w:t>частично подобран на</w:t>
      </w:r>
      <w:r>
        <w:rPr>
          <w:sz w:val="22"/>
          <w:szCs w:val="22"/>
        </w:rPr>
        <w:t xml:space="preserve"> основе </w:t>
      </w:r>
      <w:r w:rsidR="003F6134">
        <w:rPr>
          <w:sz w:val="22"/>
          <w:szCs w:val="22"/>
        </w:rPr>
        <w:t>базового учебного пособия для в</w:t>
      </w:r>
      <w:r>
        <w:rPr>
          <w:sz w:val="22"/>
          <w:szCs w:val="22"/>
        </w:rPr>
        <w:t xml:space="preserve">узов автора Д.Б. </w:t>
      </w:r>
      <w:proofErr w:type="spellStart"/>
      <w:r>
        <w:rPr>
          <w:sz w:val="22"/>
          <w:szCs w:val="22"/>
        </w:rPr>
        <w:t>Вафина</w:t>
      </w:r>
      <w:proofErr w:type="spellEnd"/>
      <w:r>
        <w:rPr>
          <w:sz w:val="22"/>
          <w:szCs w:val="22"/>
        </w:rPr>
        <w:t xml:space="preserve"> и</w:t>
      </w:r>
      <w:r w:rsidR="00B41418">
        <w:rPr>
          <w:sz w:val="22"/>
          <w:szCs w:val="22"/>
        </w:rPr>
        <w:t xml:space="preserve"> </w:t>
      </w:r>
      <w:r>
        <w:rPr>
          <w:sz w:val="22"/>
          <w:szCs w:val="22"/>
        </w:rPr>
        <w:t>распределен по трем темам: «Электростатика», «Электродинамика», «Электрический ток в металлах, вакууме и газах». По двум темам «Электростатика» и «Электродинамика» представлен набор задач для самостоятельного решения н</w:t>
      </w:r>
      <w:r w:rsidR="003845F9">
        <w:rPr>
          <w:sz w:val="22"/>
          <w:szCs w:val="22"/>
        </w:rPr>
        <w:t>а практических занятиях и</w:t>
      </w:r>
      <w:r>
        <w:rPr>
          <w:sz w:val="22"/>
          <w:szCs w:val="22"/>
        </w:rPr>
        <w:t xml:space="preserve"> выполнения контрольных работ. В конце пособия приведены вопросы для подготовки к коллокв</w:t>
      </w:r>
      <w:r>
        <w:rPr>
          <w:sz w:val="22"/>
          <w:szCs w:val="22"/>
        </w:rPr>
        <w:t>и</w:t>
      </w:r>
      <w:r>
        <w:rPr>
          <w:sz w:val="22"/>
          <w:szCs w:val="22"/>
        </w:rPr>
        <w:t xml:space="preserve">уму. </w:t>
      </w:r>
    </w:p>
    <w:p w:rsidR="00B7716C" w:rsidRPr="00530653" w:rsidRDefault="00B7716C" w:rsidP="00B7716C">
      <w:pPr>
        <w:ind w:firstLine="567"/>
        <w:jc w:val="both"/>
        <w:rPr>
          <w:sz w:val="22"/>
          <w:szCs w:val="22"/>
        </w:rPr>
      </w:pPr>
      <w:r>
        <w:rPr>
          <w:sz w:val="22"/>
          <w:szCs w:val="22"/>
        </w:rPr>
        <w:t>Данное пособие не исключает работу с учебниками и з</w:t>
      </w:r>
      <w:r>
        <w:rPr>
          <w:sz w:val="22"/>
          <w:szCs w:val="22"/>
        </w:rPr>
        <w:t>а</w:t>
      </w:r>
      <w:r>
        <w:rPr>
          <w:sz w:val="22"/>
          <w:szCs w:val="22"/>
        </w:rPr>
        <w:t>дачниками для вузов, кроме того, некоторые теоретические в</w:t>
      </w:r>
      <w:r>
        <w:rPr>
          <w:sz w:val="22"/>
          <w:szCs w:val="22"/>
        </w:rPr>
        <w:t>о</w:t>
      </w:r>
      <w:r>
        <w:rPr>
          <w:sz w:val="22"/>
          <w:szCs w:val="22"/>
        </w:rPr>
        <w:t>просы в нем не рассматриваются или представлены в сжатом объеме в связи с ограниченным числом аудиторных часов по физике для очно-заочной и заочной формы обучения.</w:t>
      </w:r>
    </w:p>
    <w:p w:rsidR="00B7716C" w:rsidRDefault="00B7716C">
      <w:pPr>
        <w:rPr>
          <w:b/>
          <w:bCs/>
          <w:sz w:val="20"/>
          <w:szCs w:val="20"/>
        </w:rPr>
      </w:pPr>
    </w:p>
    <w:p w:rsidR="00B7716C" w:rsidRDefault="00B7716C">
      <w:pPr>
        <w:rPr>
          <w:b/>
          <w:bCs/>
          <w:sz w:val="20"/>
          <w:szCs w:val="20"/>
        </w:rPr>
      </w:pPr>
      <w:r>
        <w:rPr>
          <w:szCs w:val="20"/>
        </w:rPr>
        <w:br w:type="page"/>
      </w:r>
    </w:p>
    <w:p w:rsidR="00AD3083" w:rsidRPr="00D64EEA" w:rsidRDefault="00AD3083" w:rsidP="00080422">
      <w:pPr>
        <w:pStyle w:val="1"/>
        <w:ind w:firstLine="567"/>
        <w:rPr>
          <w:szCs w:val="20"/>
        </w:rPr>
      </w:pPr>
      <w:r w:rsidRPr="00D64EEA">
        <w:rPr>
          <w:szCs w:val="20"/>
        </w:rPr>
        <w:lastRenderedPageBreak/>
        <w:t>ЭЛЕКТРИЧЕСТВО</w:t>
      </w:r>
    </w:p>
    <w:p w:rsidR="00AD3083" w:rsidRPr="00D64EEA" w:rsidRDefault="00AD3083" w:rsidP="00080422">
      <w:pPr>
        <w:ind w:firstLine="567"/>
        <w:jc w:val="both"/>
        <w:rPr>
          <w:sz w:val="20"/>
          <w:szCs w:val="20"/>
        </w:rPr>
      </w:pPr>
    </w:p>
    <w:p w:rsidR="00AD3083" w:rsidRPr="00D64EEA" w:rsidRDefault="00AD3083" w:rsidP="00080422">
      <w:pPr>
        <w:ind w:firstLine="567"/>
        <w:jc w:val="both"/>
        <w:rPr>
          <w:b/>
          <w:sz w:val="20"/>
          <w:szCs w:val="20"/>
        </w:rPr>
      </w:pPr>
      <w:r w:rsidRPr="00D64EEA">
        <w:rPr>
          <w:b/>
          <w:sz w:val="20"/>
          <w:szCs w:val="20"/>
        </w:rPr>
        <w:t>Тема 1. Электростатика</w:t>
      </w:r>
    </w:p>
    <w:p w:rsidR="00AD3083" w:rsidRPr="00D64EEA" w:rsidRDefault="00AD3083" w:rsidP="00080422">
      <w:pPr>
        <w:ind w:firstLine="567"/>
        <w:jc w:val="both"/>
        <w:rPr>
          <w:sz w:val="20"/>
          <w:szCs w:val="20"/>
        </w:rPr>
      </w:pPr>
    </w:p>
    <w:p w:rsidR="00AD3083" w:rsidRPr="00D64EEA" w:rsidRDefault="00AD3083" w:rsidP="00080422">
      <w:pPr>
        <w:ind w:firstLine="567"/>
        <w:jc w:val="both"/>
        <w:rPr>
          <w:b/>
          <w:sz w:val="20"/>
          <w:szCs w:val="20"/>
          <w:u w:val="single"/>
        </w:rPr>
      </w:pPr>
      <w:r w:rsidRPr="00D64EEA">
        <w:rPr>
          <w:b/>
          <w:sz w:val="20"/>
          <w:szCs w:val="20"/>
          <w:u w:val="single"/>
        </w:rPr>
        <w:t>§ 1.1. Электрический заряд. Закон Кулона</w:t>
      </w: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r w:rsidRPr="00D64EEA">
        <w:rPr>
          <w:i/>
          <w:sz w:val="20"/>
          <w:szCs w:val="20"/>
        </w:rPr>
        <w:t>Электростатикой</w:t>
      </w:r>
      <w:r w:rsidRPr="00D64EEA">
        <w:rPr>
          <w:sz w:val="20"/>
          <w:szCs w:val="20"/>
        </w:rPr>
        <w:t xml:space="preserve"> называется раздел физики об электричестве, в котором изучаются взаимодействия и свойства систем электрических зарядов, неподвижных относительно выбранной </w:t>
      </w:r>
      <w:r w:rsidR="003C4F9B" w:rsidRPr="00D64EEA">
        <w:rPr>
          <w:sz w:val="20"/>
          <w:szCs w:val="20"/>
        </w:rPr>
        <w:t>инерциальной сист</w:t>
      </w:r>
      <w:r w:rsidR="003C4F9B" w:rsidRPr="00D64EEA">
        <w:rPr>
          <w:sz w:val="20"/>
          <w:szCs w:val="20"/>
        </w:rPr>
        <w:t>е</w:t>
      </w:r>
      <w:r w:rsidR="003C4F9B" w:rsidRPr="00D64EEA">
        <w:rPr>
          <w:sz w:val="20"/>
          <w:szCs w:val="20"/>
        </w:rPr>
        <w:t>мы отсчета (</w:t>
      </w:r>
      <w:r w:rsidRPr="00D64EEA">
        <w:rPr>
          <w:sz w:val="20"/>
          <w:szCs w:val="20"/>
        </w:rPr>
        <w:t>ИСО</w:t>
      </w:r>
      <w:r w:rsidR="003C4F9B" w:rsidRPr="00D64EEA">
        <w:rPr>
          <w:sz w:val="20"/>
          <w:szCs w:val="20"/>
        </w:rPr>
        <w:t>)</w:t>
      </w:r>
      <w:r w:rsidRPr="00D64EEA">
        <w:rPr>
          <w:sz w:val="20"/>
          <w:szCs w:val="20"/>
        </w:rPr>
        <w:t xml:space="preserve">. </w:t>
      </w:r>
    </w:p>
    <w:p w:rsidR="00AD3083" w:rsidRPr="00D64EEA" w:rsidRDefault="003C4F9B" w:rsidP="00080422">
      <w:pPr>
        <w:ind w:firstLine="567"/>
        <w:jc w:val="both"/>
        <w:rPr>
          <w:i/>
          <w:sz w:val="20"/>
          <w:szCs w:val="20"/>
        </w:rPr>
      </w:pPr>
      <w:r w:rsidRPr="00D64EEA">
        <w:rPr>
          <w:sz w:val="20"/>
          <w:szCs w:val="20"/>
        </w:rPr>
        <w:t>С древних времен</w:t>
      </w:r>
      <w:r w:rsidR="00AD3083" w:rsidRPr="00D64EEA">
        <w:rPr>
          <w:sz w:val="20"/>
          <w:szCs w:val="20"/>
        </w:rPr>
        <w:t xml:space="preserve"> было известно, что янтарь, потертый о шерсть, притягивает легкие предм</w:t>
      </w:r>
      <w:r w:rsidRPr="00D64EEA">
        <w:rPr>
          <w:sz w:val="20"/>
          <w:szCs w:val="20"/>
        </w:rPr>
        <w:t>еты. Английский врач Джильберт в кон</w:t>
      </w:r>
      <w:r w:rsidR="00AD3083" w:rsidRPr="00D64EEA">
        <w:rPr>
          <w:sz w:val="20"/>
          <w:szCs w:val="20"/>
        </w:rPr>
        <w:t>ц</w:t>
      </w:r>
      <w:r w:rsidRPr="00D64EEA">
        <w:rPr>
          <w:sz w:val="20"/>
          <w:szCs w:val="20"/>
        </w:rPr>
        <w:t>е</w:t>
      </w:r>
      <w:r w:rsidR="00360727">
        <w:rPr>
          <w:sz w:val="20"/>
          <w:szCs w:val="20"/>
        </w:rPr>
        <w:t xml:space="preserve"> </w:t>
      </w:r>
      <w:r w:rsidR="00AD3083" w:rsidRPr="00D64EEA">
        <w:rPr>
          <w:sz w:val="20"/>
          <w:szCs w:val="20"/>
          <w:lang w:val="en-US"/>
        </w:rPr>
        <w:t>XVI</w:t>
      </w:r>
      <w:r w:rsidRPr="00D64EEA">
        <w:rPr>
          <w:sz w:val="20"/>
          <w:szCs w:val="20"/>
        </w:rPr>
        <w:t xml:space="preserve"> в.</w:t>
      </w:r>
      <w:r w:rsidR="00AD3083" w:rsidRPr="00D64EEA">
        <w:rPr>
          <w:sz w:val="20"/>
          <w:szCs w:val="20"/>
        </w:rPr>
        <w:t xml:space="preserve"> назвал тела, способные после натирания притягивать ле</w:t>
      </w:r>
      <w:r w:rsidR="00AD3083" w:rsidRPr="00D64EEA">
        <w:rPr>
          <w:sz w:val="20"/>
          <w:szCs w:val="20"/>
        </w:rPr>
        <w:t>г</w:t>
      </w:r>
      <w:r w:rsidR="00AD3083" w:rsidRPr="00D64EEA">
        <w:rPr>
          <w:sz w:val="20"/>
          <w:szCs w:val="20"/>
        </w:rPr>
        <w:t xml:space="preserve">кие предметы, </w:t>
      </w:r>
      <w:r w:rsidR="00AD3083" w:rsidRPr="00D64EEA">
        <w:rPr>
          <w:i/>
          <w:sz w:val="20"/>
          <w:szCs w:val="20"/>
        </w:rPr>
        <w:t>наэлектризованными.</w:t>
      </w:r>
    </w:p>
    <w:p w:rsidR="00AD3083" w:rsidRPr="00D64EEA" w:rsidRDefault="00F6062D" w:rsidP="00080422">
      <w:pPr>
        <w:ind w:firstLine="567"/>
        <w:jc w:val="both"/>
        <w:rPr>
          <w:sz w:val="20"/>
          <w:szCs w:val="20"/>
        </w:rPr>
      </w:pPr>
      <w:r>
        <w:rPr>
          <w:noProof/>
          <w:sz w:val="20"/>
          <w:szCs w:val="20"/>
        </w:rPr>
        <mc:AlternateContent>
          <mc:Choice Requires="wpg">
            <w:drawing>
              <wp:anchor distT="0" distB="0" distL="114300" distR="114300" simplePos="0" relativeHeight="251628032" behindDoc="0" locked="0" layoutInCell="1" allowOverlap="1">
                <wp:simplePos x="0" y="0"/>
                <wp:positionH relativeFrom="margin">
                  <wp:align>right</wp:align>
                </wp:positionH>
                <wp:positionV relativeFrom="margin">
                  <wp:align>center</wp:align>
                </wp:positionV>
                <wp:extent cx="1257300" cy="1255395"/>
                <wp:effectExtent l="0" t="0" r="2540" b="1905"/>
                <wp:wrapSquare wrapText="bothSides"/>
                <wp:docPr id="654"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255395"/>
                          <a:chOff x="5266" y="5266"/>
                          <a:chExt cx="1980" cy="1977"/>
                        </a:xfrm>
                      </wpg:grpSpPr>
                      <wpg:grpSp>
                        <wpg:cNvPr id="655" name="Group 2082"/>
                        <wpg:cNvGrpSpPr>
                          <a:grpSpLocks/>
                        </wpg:cNvGrpSpPr>
                        <wpg:grpSpPr bwMode="auto">
                          <a:xfrm>
                            <a:off x="5266" y="5266"/>
                            <a:ext cx="1980" cy="1620"/>
                            <a:chOff x="5274" y="6734"/>
                            <a:chExt cx="1980" cy="1620"/>
                          </a:xfrm>
                        </wpg:grpSpPr>
                        <wpg:grpSp>
                          <wpg:cNvPr id="656" name="Group 2083"/>
                          <wpg:cNvGrpSpPr>
                            <a:grpSpLocks/>
                          </wpg:cNvGrpSpPr>
                          <wpg:grpSpPr bwMode="auto">
                            <a:xfrm>
                              <a:off x="5274" y="7094"/>
                              <a:ext cx="1980" cy="1260"/>
                              <a:chOff x="5274" y="7094"/>
                              <a:chExt cx="1980" cy="1260"/>
                            </a:xfrm>
                          </wpg:grpSpPr>
                          <wpg:grpSp>
                            <wpg:cNvPr id="657" name="Group 2084"/>
                            <wpg:cNvGrpSpPr>
                              <a:grpSpLocks/>
                            </wpg:cNvGrpSpPr>
                            <wpg:grpSpPr bwMode="auto">
                              <a:xfrm>
                                <a:off x="5982" y="7094"/>
                                <a:ext cx="1272" cy="1260"/>
                                <a:chOff x="5982" y="7094"/>
                                <a:chExt cx="1272" cy="1260"/>
                              </a:xfrm>
                            </wpg:grpSpPr>
                            <wpg:grpSp>
                              <wpg:cNvPr id="658" name="Group 2085"/>
                              <wpg:cNvGrpSpPr>
                                <a:grpSpLocks/>
                              </wpg:cNvGrpSpPr>
                              <wpg:grpSpPr bwMode="auto">
                                <a:xfrm>
                                  <a:off x="5982" y="7094"/>
                                  <a:ext cx="1272" cy="1260"/>
                                  <a:chOff x="5370" y="6914"/>
                                  <a:chExt cx="1272" cy="1260"/>
                                </a:xfrm>
                              </wpg:grpSpPr>
                              <wps:wsp>
                                <wps:cNvPr id="659" name="Oval 2086"/>
                                <wps:cNvSpPr>
                                  <a:spLocks noChangeArrowheads="1"/>
                                </wps:cNvSpPr>
                                <wps:spPr bwMode="auto">
                                  <a:xfrm rot="-5400000" flipH="1" flipV="1">
                                    <a:off x="5364" y="7364"/>
                                    <a:ext cx="12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Oval 2087"/>
                                <wps:cNvSpPr>
                                  <a:spLocks noChangeArrowheads="1"/>
                                </wps:cNvSpPr>
                                <wps:spPr bwMode="auto">
                                  <a:xfrm rot="-2056184" flipH="1" flipV="1">
                                    <a:off x="5382" y="7346"/>
                                    <a:ext cx="12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Oval 2088"/>
                                <wps:cNvSpPr>
                                  <a:spLocks noChangeArrowheads="1"/>
                                </wps:cNvSpPr>
                                <wps:spPr bwMode="auto">
                                  <a:xfrm rot="2056184" flipV="1">
                                    <a:off x="5370" y="7358"/>
                                    <a:ext cx="12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Text Box 2089"/>
                                <wps:cNvSpPr txBox="1">
                                  <a:spLocks noChangeArrowheads="1"/>
                                </wps:cNvSpPr>
                                <wps:spPr bwMode="auto">
                                  <a:xfrm>
                                    <a:off x="5730" y="737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B55B15">
                                      <w:pPr>
                                        <w:jc w:val="center"/>
                                        <w:rPr>
                                          <w:sz w:val="16"/>
                                        </w:rPr>
                                      </w:pPr>
                                      <w:r>
                                        <w:rPr>
                                          <w:sz w:val="16"/>
                                        </w:rPr>
                                        <w:t>+</w:t>
                                      </w:r>
                                    </w:p>
                                  </w:txbxContent>
                                </wps:txbx>
                                <wps:bodyPr rot="0" vert="horz" wrap="square" lIns="91440" tIns="45720" rIns="91440" bIns="45720" anchor="t" anchorCtr="0" upright="1">
                                  <a:noAutofit/>
                                </wps:bodyPr>
                              </wps:wsp>
                              <wps:wsp>
                                <wps:cNvPr id="663" name="Oval 2090"/>
                                <wps:cNvSpPr>
                                  <a:spLocks noChangeArrowheads="1"/>
                                </wps:cNvSpPr>
                                <wps:spPr bwMode="auto">
                                  <a:xfrm>
                                    <a:off x="5880" y="7406"/>
                                    <a:ext cx="249" cy="24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64" name="Line 2091"/>
                              <wps:cNvCnPr/>
                              <wps:spPr bwMode="auto">
                                <a:xfrm flipH="1">
                                  <a:off x="6606" y="7094"/>
                                  <a:ext cx="28"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665" name="Line 2092"/>
                              <wps:cNvCnPr/>
                              <wps:spPr bwMode="auto">
                                <a:xfrm flipH="1">
                                  <a:off x="7130" y="7334"/>
                                  <a:ext cx="28"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666" name="Line 2093"/>
                              <wps:cNvCnPr/>
                              <wps:spPr bwMode="auto">
                                <a:xfrm flipH="1">
                                  <a:off x="7106" y="8054"/>
                                  <a:ext cx="28"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s:wsp>
                            <wps:cNvPr id="667" name="Line 2094"/>
                            <wps:cNvCnPr/>
                            <wps:spPr bwMode="auto">
                              <a:xfrm>
                                <a:off x="5814" y="7454"/>
                                <a:ext cx="72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8" name="Text Box 2095"/>
                            <wps:cNvSpPr txBox="1">
                              <a:spLocks noChangeArrowheads="1"/>
                            </wps:cNvSpPr>
                            <wps:spPr bwMode="auto">
                              <a:xfrm>
                                <a:off x="5274" y="727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B55B15">
                                  <w:pPr>
                                    <w:jc w:val="center"/>
                                    <w:rPr>
                                      <w:sz w:val="16"/>
                                    </w:rPr>
                                  </w:pPr>
                                  <w:r>
                                    <w:rPr>
                                      <w:sz w:val="16"/>
                                    </w:rPr>
                                    <w:t>ядро</w:t>
                                  </w:r>
                                </w:p>
                              </w:txbxContent>
                            </wps:txbx>
                            <wps:bodyPr rot="0" vert="horz" wrap="square" lIns="91440" tIns="45720" rIns="91440" bIns="45720" anchor="t" anchorCtr="0" upright="1">
                              <a:noAutofit/>
                            </wps:bodyPr>
                          </wps:wsp>
                        </wpg:grpSp>
                        <wps:wsp>
                          <wps:cNvPr id="669" name="Text Box 2096"/>
                          <wps:cNvSpPr txBox="1">
                            <a:spLocks noChangeArrowheads="1"/>
                          </wps:cNvSpPr>
                          <wps:spPr bwMode="auto">
                            <a:xfrm>
                              <a:off x="5994" y="6734"/>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B55B15">
                                <w:pPr>
                                  <w:jc w:val="center"/>
                                  <w:rPr>
                                    <w:sz w:val="16"/>
                                  </w:rPr>
                                </w:pPr>
                                <w:r>
                                  <w:rPr>
                                    <w:sz w:val="16"/>
                                  </w:rPr>
                                  <w:t>модель атома</w:t>
                                </w:r>
                              </w:p>
                            </w:txbxContent>
                          </wps:txbx>
                          <wps:bodyPr rot="0" vert="horz" wrap="square" lIns="91440" tIns="45720" rIns="91440" bIns="45720" anchor="t" anchorCtr="0" upright="1">
                            <a:noAutofit/>
                          </wps:bodyPr>
                        </wps:wsp>
                      </wpg:grpSp>
                      <wps:wsp>
                        <wps:cNvPr id="670" name="Text Box 2097"/>
                        <wps:cNvSpPr txBox="1">
                          <a:spLocks noChangeArrowheads="1"/>
                        </wps:cNvSpPr>
                        <wps:spPr bwMode="auto">
                          <a:xfrm>
                            <a:off x="5642" y="6886"/>
                            <a:ext cx="1354"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Pr="00B55B15" w:rsidRDefault="007F4A3C">
                              <w:pPr>
                                <w:rPr>
                                  <w:sz w:val="20"/>
                                  <w:szCs w:val="20"/>
                                </w:rPr>
                              </w:pPr>
                              <w:r>
                                <w:rPr>
                                  <w:sz w:val="20"/>
                                  <w:szCs w:val="20"/>
                                </w:rPr>
                                <w:t>Рис. 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026" style="position:absolute;left:0;text-align:left;margin-left:47.8pt;margin-top:0;width:99pt;height:98.85pt;z-index:251628032;mso-position-horizontal:right;mso-position-horizontal-relative:margin;mso-position-vertical:center;mso-position-vertical-relative:margin" coordorigin="5266,5266" coordsize="1980,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">
                <v:group id="Group 2082" o:spid="_x0000_s1027" style="position:absolute;left:5266;top:5266;width:1980;height:1620" coordorigin="5274,6734" coordsize="198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group id="Group 2083" o:spid="_x0000_s1028" style="position:absolute;left:5274;top:7094;width:1980;height:1260" coordorigin="5274,7094" coordsize="19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group id="Group 2084" o:spid="_x0000_s1029" style="position:absolute;left:5982;top:7094;width:1272;height:1260" coordorigin="5982,7094" coordsize="1272,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group id="Group 2085" o:spid="_x0000_s1030" style="position:absolute;left:5982;top:7094;width:1272;height:1260" coordorigin="5370,6914" coordsize="1272,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oval id="Oval 2086" o:spid="_x0000_s1031" style="position:absolute;left:5364;top:7364;width:1260;height:360;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gebcQA&#10;AADcAAAADwAAAGRycy9kb3ducmV2LnhtbESPQWsCMRSE7wX/Q3hCbzWrpbJdjSIFQeihVu39sXlm&#10;t928bJPorv31piB4HGbmG2a+7G0jzuRD7VjBeJSBIC6drtkoOOzXTzmIEJE1No5JwYUCLBeDhzkW&#10;2nX8SeddNCJBOBSooIqxLaQMZUUWw8i1xMk7Om8xJumN1B67BLeNnGTZVFqsOS1U2NJbReXP7mQV&#10;vDvpA5uvj2xrujyXv3/758u3Uo/DfjUDEamP9/CtvdEKpi+v8H8mHQ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IHm3EAAAA3AAAAA8AAAAAAAAAAAAAAAAAmAIAAGRycy9k&#10;b3ducmV2LnhtbFBLBQYAAAAABAAEAPUAAACJAwAAAAA=&#10;" filled="f"/>
                        <v:oval id="Oval 2087" o:spid="_x0000_s1032" style="position:absolute;left:5382;top:7346;width:1260;height:360;rotation:-2245901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3/zcAA&#10;AADcAAAADwAAAGRycy9kb3ducmV2LnhtbERPy4rCMBTdC/5DuMLsNHUWrVSjiCCMiIIPXF+aa1Ns&#10;bmoTbefvzWJglofzXqx6W4s3tb5yrGA6SUAQF05XXCq4XrbjGQgfkDXWjknBL3lYLYeDBebadXyi&#10;9zmUIoawz1GBCaHJpfSFIYt+4hriyN1dazFE2JZSt9jFcFvL7yRJpcWKY4PBhjaGisf5ZRXMnt0u&#10;666H/fF1yLi41X2WmZNSX6N+PQcRqA//4j/3j1aQpnF+PBOP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3/zcAAAADcAAAADwAAAAAAAAAAAAAAAACYAgAAZHJzL2Rvd25y&#10;ZXYueG1sUEsFBgAAAAAEAAQA9QAAAIUDAAAAAA==&#10;" filled="f"/>
                        <v:oval id="Oval 2088" o:spid="_x0000_s1033" style="position:absolute;left:5370;top:7358;width:1260;height:360;rotation:-2245901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q3sIA&#10;AADcAAAADwAAAGRycy9kb3ducmV2LnhtbESPzWrDMBCE74G8g9hCb8k6LhjjRAmlECjNKT+X3BZr&#10;a5tIK2Opjvv2UaDQ4zAz3zCb3eSsGnkInRcNq2UGiqX2ppNGw+W8X5SgQiQxZL2whl8OsNvOZxuq&#10;jL/LkcdTbFSCSKhIQxtjXyGGumVHYel7luR9+8FRTHJo0Ax0T3BnMc+yAh11khZa6vmj5fp2+nEa&#10;pnBtbJmPb1+5LW94sIhSoNavL9P7GlTkKf6H/9qfRkNRrOB5Jh0B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irewgAAANwAAAAPAAAAAAAAAAAAAAAAAJgCAABkcnMvZG93&#10;bnJldi54bWxQSwUGAAAAAAQABAD1AAAAhwMAAAAA&#10;" filled="f"/>
                        <v:shapetype id="_x0000_t202" coordsize="21600,21600" o:spt="202" path="m,l,21600r21600,l21600,xe">
                          <v:stroke joinstyle="miter"/>
                          <v:path gradientshapeok="t" o:connecttype="rect"/>
                        </v:shapetype>
                        <v:shape id="Text Box 2089" o:spid="_x0000_s1034" type="#_x0000_t202" style="position:absolute;left:5730;top:737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MycQA&#10;AADcAAAADwAAAGRycy9kb3ducmV2LnhtbESPQWvCQBSE7wX/w/IEb81uQxtqdBVRCp5atK3g7ZF9&#10;JqHZtyG7Jum/7xYEj8PMfMMs16NtRE+drx1reEoUCOLCmZpLDV+fb4+vIHxANtg4Jg2/5GG9mjws&#10;MTdu4AP1x1CKCGGfo4YqhDaX0hcVWfSJa4mjd3GdxRBlV0rT4RDhtpGpUpm0WHNcqLClbUXFz/Fq&#10;NXy/X86nZ/VR7uxLO7hRSbZzqfVsOm4WIAKN4R6+tfdGQ5a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7DMnEAAAA3AAAAA8AAAAAAAAAAAAAAAAAmAIAAGRycy9k&#10;b3ducmV2LnhtbFBLBQYAAAAABAAEAPUAAACJAwAAAAA=&#10;" filled="f" stroked="f">
                          <v:textbox>
                            <w:txbxContent>
                              <w:p w:rsidR="007F4A3C" w:rsidRDefault="007F4A3C" w:rsidP="00B55B15">
                                <w:pPr>
                                  <w:jc w:val="center"/>
                                  <w:rPr>
                                    <w:sz w:val="16"/>
                                  </w:rPr>
                                </w:pPr>
                                <w:r>
                                  <w:rPr>
                                    <w:sz w:val="16"/>
                                  </w:rPr>
                                  <w:t>+</w:t>
                                </w:r>
                              </w:p>
                            </w:txbxContent>
                          </v:textbox>
                        </v:shape>
                        <v:oval id="Oval 2090" o:spid="_x0000_s1035" style="position:absolute;left:5880;top:7406;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5ncQA&#10;AADcAAAADwAAAGRycy9kb3ducmV2LnhtbESP0WoCMRRE34X+Q7gFX6RmbcsiW6OIUOiDoFU/4Lq5&#10;Zlc3N2uSuuvfN4WCj8PMnGFmi9424kY+1I4VTMYZCOLS6ZqNgsP+82UKIkRkjY1jUnCnAIv502CG&#10;hXYdf9NtF41IEA4FKqhibAspQ1mRxTB2LXHyTs5bjEl6I7XHLsFtI1+zLJcWa04LFba0qqi87H6s&#10;guPx4Hp59ZvtyFw8vp+71qy3Sg2f++UHiEh9fIT/219aQZ6/wd+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S+Z3EAAAA3AAAAA8AAAAAAAAAAAAAAAAAmAIAAGRycy9k&#10;b3ducmV2LnhtbFBLBQYAAAAABAAEAPUAAACJAwAAAAA=&#10;" filled="f"/>
                      </v:group>
                      <v:line id="Line 2091" o:spid="_x0000_s1036" style="position:absolute;flip:x;visibility:visible;mso-wrap-style:square" from="6606,7094" to="6634,7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CQH8UAAADcAAAADwAAAGRycy9kb3ducmV2LnhtbESPQWvCQBSE7wX/w/IKvdVNShsldRUp&#10;tHgqGEX09sy+ZkOzb0N2m6T/3hUEj8PMfMMsVqNtRE+drx0rSKcJCOLS6ZorBfvd5/MchA/IGhvH&#10;pOCfPKyWk4cF5toNvKW+CJWIEPY5KjAhtLmUvjRk0U9dSxy9H9dZDFF2ldQdDhFuG/mSJJm0WHNc&#10;MNjSh6Hyt/izCspTOpg32c/T74LSw9dsk+3OR6WeHsf1O4hAY7iHb+2NVpBlr3A9E4+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CQH8UAAADcAAAADwAAAAAAAAAA&#10;AAAAAAChAgAAZHJzL2Rvd25yZXYueG1sUEsFBgAAAAAEAAQA+QAAAJMDAAAAAA==&#10;">
                        <v:stroke endarrow="oval" endarrowwidth="narrow" endarrowlength="short"/>
                      </v:line>
                      <v:line id="Line 2092" o:spid="_x0000_s1037" style="position:absolute;flip:x;visibility:visible;mso-wrap-style:square" from="7130,7334" to="7158,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1hMQAAADcAAAADwAAAGRycy9kb3ducmV2LnhtbESPQWvCQBSE70L/w/IKvekmglFSVymC&#10;4qnQKGJvr9nXbGj2bchuk/TfdwXB4zAz3zDr7Wgb0VPna8cK0lkCgrh0uuZKwfm0n65A+ICssXFM&#10;Cv7Iw3bzNFljrt3AH9QXoRIRwj5HBSaENpfSl4Ys+plriaP37TqLIcqukrrDIcJtI+dJkkmLNccF&#10;gy3tDJU/xa9VUH6mg1nIfpW+F5ReDstjdvq6KvXyPL69ggg0hkf43j5qBVm2gNuZe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DWExAAAANwAAAAPAAAAAAAAAAAA&#10;AAAAAKECAABkcnMvZG93bnJldi54bWxQSwUGAAAAAAQABAD5AAAAkgMAAAAA&#10;">
                        <v:stroke endarrow="oval" endarrowwidth="narrow" endarrowlength="short"/>
                      </v:line>
                      <v:line id="Line 2093" o:spid="_x0000_s1038" style="position:absolute;flip:x;visibility:visible;mso-wrap-style:square" from="7106,8054" to="7134,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r88UAAADcAAAADwAAAGRycy9kb3ducmV2LnhtbESPwWrDMBBE74X+g9hCb43sQpXgRAml&#10;0JJToU4pyW1jbSwTa2Us1Xb/vgoEchxm5g2z2kyuFQP1ofGsIZ9lIIgrbxquNXzv3p8WIEJENth6&#10;Jg1/FGCzvr9bYWH8yF80lLEWCcKhQA02xq6QMlSWHIaZ74iTd/K9w5hkX0vT45jgrpXPWaakw4bT&#10;gsWO3ixV5/LXaagO+Whf5LDIP0vKfz7mW7U77rV+fJhelyAiTfEWvra3RoNSCi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r88UAAADcAAAADwAAAAAAAAAA&#10;AAAAAAChAgAAZHJzL2Rvd25yZXYueG1sUEsFBgAAAAAEAAQA+QAAAJMDAAAAAA==&#10;">
                        <v:stroke endarrow="oval" endarrowwidth="narrow" endarrowlength="short"/>
                      </v:line>
                    </v:group>
                    <v:line id="Line 2094" o:spid="_x0000_s1039" style="position:absolute;visibility:visible;mso-wrap-style:square" from="5814,7454" to="6534,7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1g+8UAAADcAAAADwAAAGRycy9kb3ducmV2LnhtbESPzWrDMBCE74W+g9hCb42cHuzEjRJK&#10;TaGHJpAfct5aG8vEWhlLddS3rwKBHIeZ+YZZrKLtxEiDbx0rmE4yEMS10y03Cg77z5cZCB+QNXaO&#10;ScEfeVgtHx8WWGp34S2Nu9CIBGFfogITQl9K6WtDFv3E9cTJO7nBYkhyaKQe8JLgtpOvWZZLiy2n&#10;BYM9fRiqz7tfq6Aw1VYWsvreb6qxnc7jOh5/5ko9P8X3NxCBYriHb+0vrSDP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1g+8UAAADcAAAADwAAAAAAAAAA&#10;AAAAAAChAgAAZHJzL2Rvd25yZXYueG1sUEsFBgAAAAAEAAQA+QAAAJMDAAAAAA==&#10;">
                      <v:stroke endarrow="block"/>
                    </v:line>
                    <v:shape id="Text Box 2095" o:spid="_x0000_s1040" type="#_x0000_t202" style="position:absolute;left:5274;top:727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7I8AA&#10;AADcAAAADwAAAGRycy9kb3ducmV2LnhtbERPTYvCMBC9C/6HMII3TZS17HaNIsqCJ0XdFbwNzdiW&#10;bSalibb+e3MQPD7e93zZ2UrcqfGlYw2TsQJBnDlTcq7h9/Qz+gThA7LByjFpeJCH5aLfm2NqXMsH&#10;uh9DLmII+xQ1FCHUqZQ+K8iiH7uaOHJX11gMETa5NA22MdxWcqpUIi2WHBsKrGldUPZ/vFkNf7vr&#10;5fyh9vnGzu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M7I8AAAADcAAAADwAAAAAAAAAAAAAAAACYAgAAZHJzL2Rvd25y&#10;ZXYueG1sUEsFBgAAAAAEAAQA9QAAAIUDAAAAAA==&#10;" filled="f" stroked="f">
                      <v:textbox>
                        <w:txbxContent>
                          <w:p w:rsidR="007F4A3C" w:rsidRDefault="007F4A3C" w:rsidP="00B55B15">
                            <w:pPr>
                              <w:jc w:val="center"/>
                              <w:rPr>
                                <w:sz w:val="16"/>
                              </w:rPr>
                            </w:pPr>
                            <w:r>
                              <w:rPr>
                                <w:sz w:val="16"/>
                              </w:rPr>
                              <w:t>ядро</w:t>
                            </w:r>
                          </w:p>
                        </w:txbxContent>
                      </v:textbox>
                    </v:shape>
                  </v:group>
                  <v:shape id="Text Box 2096" o:spid="_x0000_s1041" type="#_x0000_t202" style="position:absolute;left:5994;top:6734;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uMQA&#10;AADcAAAADwAAAGRycy9kb3ducmV2LnhtbESPT2sCMRTE74LfITyhN00Uu+hqVkQRemqptoXeHpu3&#10;f3Dzsmyiu/32TaHgcZiZ3zDb3WAbcafO1441zGcKBHHuTM2lho/LaboC4QOywcYxafghD7tsPNpi&#10;alzP73Q/h1JECPsUNVQhtKmUPq/Iop+5ljh6hesshii7UpoO+wi3jVwolUiLNceFCls6VJRfzzer&#10;4fO1+P5aqrfyaJ/b3g1Ksl1LrZ8mw34DItAQHuH/9ovRkCRr+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nrjEAAAA3AAAAA8AAAAAAAAAAAAAAAAAmAIAAGRycy9k&#10;b3ducmV2LnhtbFBLBQYAAAAABAAEAPUAAACJAwAAAAA=&#10;" filled="f" stroked="f">
                    <v:textbox>
                      <w:txbxContent>
                        <w:p w:rsidR="007F4A3C" w:rsidRDefault="007F4A3C" w:rsidP="00B55B15">
                          <w:pPr>
                            <w:jc w:val="center"/>
                            <w:rPr>
                              <w:sz w:val="16"/>
                            </w:rPr>
                          </w:pPr>
                          <w:r>
                            <w:rPr>
                              <w:sz w:val="16"/>
                            </w:rPr>
                            <w:t>модель атома</w:t>
                          </w:r>
                        </w:p>
                      </w:txbxContent>
                    </v:textbox>
                  </v:shape>
                </v:group>
                <v:shape id="Text Box 2097" o:spid="_x0000_s1042" type="#_x0000_t202" style="position:absolute;left:5642;top:6886;width:1354;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xCcEA&#10;AADcAAAADwAAAGRycy9kb3ducmV2LnhtbERPyU7DMBC9V+o/WFOJS0WcIkgg1I1KJVCuLf2AaTxZ&#10;RDyOYpPl7+sDEsent+/z2XRipMG1lhXsohgEcWl1y7WC6/fn4ysI55E1dpZJwUIO8sN6tcdM24nP&#10;NF58LUIIuwwVNN73mZSubMigi2xPHLjKDgZ9gEMt9YBTCDedfIrjRBpsOTQ02NOpofLn8msUVMW0&#10;fXmbbl/+mp6fkw9s05tdlHrYzMd3EJ5m/y/+cxdaQZKG+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w8QnBAAAA3AAAAA8AAAAAAAAAAAAAAAAAmAIAAGRycy9kb3du&#10;cmV2LnhtbFBLBQYAAAAABAAEAPUAAACGAwAAAAA=&#10;" stroked="f">
                  <v:textbox>
                    <w:txbxContent>
                      <w:p w:rsidR="007F4A3C" w:rsidRPr="00B55B15" w:rsidRDefault="007F4A3C">
                        <w:pPr>
                          <w:rPr>
                            <w:sz w:val="20"/>
                            <w:szCs w:val="20"/>
                          </w:rPr>
                        </w:pPr>
                        <w:r>
                          <w:rPr>
                            <w:sz w:val="20"/>
                            <w:szCs w:val="20"/>
                          </w:rPr>
                          <w:t>Рис. 1.1</w:t>
                        </w:r>
                      </w:p>
                    </w:txbxContent>
                  </v:textbox>
                </v:shape>
                <w10:wrap type="square" anchorx="margin" anchory="margin"/>
              </v:group>
            </w:pict>
          </mc:Fallback>
        </mc:AlternateContent>
      </w:r>
      <w:r w:rsidR="00AD3083" w:rsidRPr="00D64EEA">
        <w:rPr>
          <w:sz w:val="20"/>
          <w:szCs w:val="20"/>
        </w:rPr>
        <w:t xml:space="preserve">Существует два рода электрических зарядов – положительные и отрицательные. </w:t>
      </w:r>
      <w:r w:rsidR="000441EC" w:rsidRPr="00D64EEA">
        <w:rPr>
          <w:sz w:val="20"/>
          <w:szCs w:val="20"/>
        </w:rPr>
        <w:t xml:space="preserve">Если стекло потереть о кожу, то на нем возникают заряды, которые назвали положительными. </w:t>
      </w:r>
      <w:proofErr w:type="gramStart"/>
      <w:r w:rsidR="000441EC" w:rsidRPr="00D64EEA">
        <w:rPr>
          <w:sz w:val="20"/>
          <w:szCs w:val="20"/>
        </w:rPr>
        <w:t>З</w:t>
      </w:r>
      <w:r w:rsidR="00AD3083" w:rsidRPr="00D64EEA">
        <w:rPr>
          <w:sz w:val="20"/>
          <w:szCs w:val="20"/>
        </w:rPr>
        <w:t>аряды, подобные возн</w:t>
      </w:r>
      <w:r w:rsidR="00AD3083" w:rsidRPr="00D64EEA">
        <w:rPr>
          <w:sz w:val="20"/>
          <w:szCs w:val="20"/>
        </w:rPr>
        <w:t>и</w:t>
      </w:r>
      <w:r w:rsidR="00AD3083" w:rsidRPr="00D64EEA">
        <w:rPr>
          <w:sz w:val="20"/>
          <w:szCs w:val="20"/>
        </w:rPr>
        <w:t>кающим на эбони</w:t>
      </w:r>
      <w:r w:rsidR="00655249" w:rsidRPr="00D64EEA">
        <w:rPr>
          <w:sz w:val="20"/>
          <w:szCs w:val="20"/>
        </w:rPr>
        <w:t>те, потертом о мех</w:t>
      </w:r>
      <w:r w:rsidR="000441EC" w:rsidRPr="00D64EEA">
        <w:rPr>
          <w:sz w:val="20"/>
          <w:szCs w:val="20"/>
        </w:rPr>
        <w:t xml:space="preserve"> назвали</w:t>
      </w:r>
      <w:r w:rsidR="00655249" w:rsidRPr="00D64EEA">
        <w:rPr>
          <w:sz w:val="20"/>
          <w:szCs w:val="20"/>
        </w:rPr>
        <w:t xml:space="preserve"> отрицательными.</w:t>
      </w:r>
      <w:proofErr w:type="gramEnd"/>
      <w:r w:rsidR="00B41418">
        <w:rPr>
          <w:sz w:val="20"/>
          <w:szCs w:val="20"/>
        </w:rPr>
        <w:t xml:space="preserve"> </w:t>
      </w:r>
      <w:r w:rsidR="00655249" w:rsidRPr="00D64EEA">
        <w:rPr>
          <w:sz w:val="20"/>
          <w:szCs w:val="20"/>
        </w:rPr>
        <w:t xml:space="preserve">При взаимодействии </w:t>
      </w:r>
      <w:r w:rsidR="00AD3083" w:rsidRPr="00D64EEA">
        <w:rPr>
          <w:sz w:val="20"/>
          <w:szCs w:val="20"/>
        </w:rPr>
        <w:t>одноименные заряды отталкиваются друг от друга,</w:t>
      </w:r>
      <w:r w:rsidR="000441EC" w:rsidRPr="00D64EEA">
        <w:rPr>
          <w:sz w:val="20"/>
          <w:szCs w:val="20"/>
        </w:rPr>
        <w:t xml:space="preserve"> а</w:t>
      </w:r>
      <w:r w:rsidR="00AD3083" w:rsidRPr="00D64EEA">
        <w:rPr>
          <w:sz w:val="20"/>
          <w:szCs w:val="20"/>
        </w:rPr>
        <w:t xml:space="preserve"> разноименные – притягиваются. </w:t>
      </w:r>
    </w:p>
    <w:p w:rsidR="00AD3083" w:rsidRPr="00D64EEA" w:rsidRDefault="00FF418F" w:rsidP="00080422">
      <w:pPr>
        <w:ind w:firstLine="567"/>
        <w:jc w:val="both"/>
        <w:rPr>
          <w:sz w:val="20"/>
          <w:szCs w:val="20"/>
        </w:rPr>
      </w:pPr>
      <w:r w:rsidRPr="00D64EEA">
        <w:rPr>
          <w:sz w:val="20"/>
          <w:szCs w:val="20"/>
        </w:rPr>
        <w:t>Опытным путем</w:t>
      </w:r>
      <w:r w:rsidR="00B41418">
        <w:rPr>
          <w:sz w:val="20"/>
          <w:szCs w:val="20"/>
        </w:rPr>
        <w:t xml:space="preserve"> </w:t>
      </w:r>
      <w:r w:rsidRPr="00D64EEA">
        <w:rPr>
          <w:sz w:val="20"/>
          <w:szCs w:val="20"/>
        </w:rPr>
        <w:t xml:space="preserve">Р.Э. </w:t>
      </w:r>
      <w:proofErr w:type="spellStart"/>
      <w:r w:rsidRPr="00D64EEA">
        <w:rPr>
          <w:sz w:val="20"/>
          <w:szCs w:val="20"/>
        </w:rPr>
        <w:t>Милликен</w:t>
      </w:r>
      <w:proofErr w:type="spellEnd"/>
      <w:r w:rsidR="00D234A6" w:rsidRPr="00D64EEA">
        <w:rPr>
          <w:sz w:val="20"/>
          <w:szCs w:val="20"/>
        </w:rPr>
        <w:t xml:space="preserve"> в 1909г. впервые</w:t>
      </w:r>
      <w:r w:rsidR="00AD3083" w:rsidRPr="00D64EEA">
        <w:rPr>
          <w:sz w:val="20"/>
          <w:szCs w:val="20"/>
        </w:rPr>
        <w:t xml:space="preserve"> показал, что электрический заряд дискретен, т.е. заряд может меняться скачкообразно. Наименьшая порция электр</w:t>
      </w:r>
      <w:r w:rsidR="00AD3083" w:rsidRPr="00D64EEA">
        <w:rPr>
          <w:sz w:val="20"/>
          <w:szCs w:val="20"/>
        </w:rPr>
        <w:t>и</w:t>
      </w:r>
      <w:r w:rsidR="00AD3083" w:rsidRPr="00D64EEA">
        <w:rPr>
          <w:sz w:val="20"/>
          <w:szCs w:val="20"/>
        </w:rPr>
        <w:t xml:space="preserve">ческого заряда называется элементарным зарядом </w:t>
      </w:r>
      <w:r w:rsidR="00AD3083" w:rsidRPr="00D64EEA">
        <w:rPr>
          <w:position w:val="-8"/>
          <w:sz w:val="20"/>
          <w:szCs w:val="20"/>
        </w:rPr>
        <w:object w:dxaOrig="135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15pt;height:15.05pt" o:ole="">
            <v:imagedata r:id="rId9" o:title=""/>
          </v:shape>
          <o:OLEObject Type="Embed" ProgID="Equation.DSMT4" ShapeID="_x0000_i1025" DrawAspect="Content" ObjectID="_1551076735" r:id="rId10"/>
        </w:object>
      </w:r>
    </w:p>
    <w:p w:rsidR="00AD3083" w:rsidRPr="00D64EEA" w:rsidRDefault="00AD3083" w:rsidP="00080422">
      <w:pPr>
        <w:ind w:firstLine="567"/>
        <w:jc w:val="both"/>
        <w:rPr>
          <w:sz w:val="20"/>
          <w:szCs w:val="20"/>
        </w:rPr>
      </w:pPr>
      <w:r w:rsidRPr="00D64EEA">
        <w:rPr>
          <w:sz w:val="20"/>
          <w:szCs w:val="20"/>
        </w:rPr>
        <w:t>Носителями элементарных зарядов являются некоторые элеме</w:t>
      </w:r>
      <w:r w:rsidRPr="00D64EEA">
        <w:rPr>
          <w:sz w:val="20"/>
          <w:szCs w:val="20"/>
        </w:rPr>
        <w:t>н</w:t>
      </w:r>
      <w:r w:rsidRPr="00D64EEA">
        <w:rPr>
          <w:sz w:val="20"/>
          <w:szCs w:val="20"/>
        </w:rPr>
        <w:t>тарные частицы. Носителями отрицательных зарядов являются эле</w:t>
      </w:r>
      <w:r w:rsidRPr="00D64EEA">
        <w:rPr>
          <w:sz w:val="20"/>
          <w:szCs w:val="20"/>
        </w:rPr>
        <w:t>к</w:t>
      </w:r>
      <w:r w:rsidRPr="00D64EEA">
        <w:rPr>
          <w:sz w:val="20"/>
          <w:szCs w:val="20"/>
        </w:rPr>
        <w:t xml:space="preserve">троны, носителями положительных – протоны. </w:t>
      </w:r>
    </w:p>
    <w:p w:rsidR="00AD3083" w:rsidRPr="00D64EEA" w:rsidRDefault="00AD3083" w:rsidP="00193AF9">
      <w:pPr>
        <w:ind w:firstLine="567"/>
        <w:rPr>
          <w:sz w:val="20"/>
          <w:szCs w:val="20"/>
        </w:rPr>
      </w:pPr>
      <w:r w:rsidRPr="00D64EEA">
        <w:rPr>
          <w:position w:val="-14"/>
          <w:sz w:val="20"/>
          <w:szCs w:val="20"/>
        </w:rPr>
        <w:object w:dxaOrig="1120" w:dyaOrig="380">
          <v:shape id="_x0000_i1026" type="#_x0000_t75" style="width:56.4pt;height:18.8pt" o:ole="" fillcolor="window">
            <v:imagedata r:id="rId11" o:title=""/>
          </v:shape>
          <o:OLEObject Type="Embed" ProgID="Equation.DSMT4" ShapeID="_x0000_i1026" DrawAspect="Content" ObjectID="_1551076736" r:id="rId12"/>
        </w:object>
      </w:r>
    </w:p>
    <w:p w:rsidR="00AD3083" w:rsidRPr="00D64EEA" w:rsidRDefault="00AD3083" w:rsidP="00080422">
      <w:pPr>
        <w:ind w:firstLine="567"/>
        <w:jc w:val="both"/>
        <w:rPr>
          <w:sz w:val="20"/>
          <w:szCs w:val="20"/>
        </w:rPr>
      </w:pPr>
      <w:r w:rsidRPr="00D64EEA">
        <w:rPr>
          <w:sz w:val="20"/>
          <w:szCs w:val="20"/>
        </w:rPr>
        <w:t>Атом состоит из положительно заряженного ядра и электронов, которые вращаются во</w:t>
      </w:r>
      <w:r w:rsidR="004D02D6">
        <w:rPr>
          <w:sz w:val="20"/>
          <w:szCs w:val="20"/>
        </w:rPr>
        <w:t xml:space="preserve">круг него (рис. </w:t>
      </w:r>
      <w:r w:rsidR="00B55B15">
        <w:rPr>
          <w:sz w:val="20"/>
          <w:szCs w:val="20"/>
        </w:rPr>
        <w:t>1</w:t>
      </w:r>
      <w:r w:rsidR="006B6607">
        <w:rPr>
          <w:sz w:val="20"/>
          <w:szCs w:val="20"/>
        </w:rPr>
        <w:t>.1</w:t>
      </w:r>
      <w:r w:rsidR="00B55B15">
        <w:rPr>
          <w:sz w:val="20"/>
          <w:szCs w:val="20"/>
        </w:rPr>
        <w:t>).</w:t>
      </w:r>
    </w:p>
    <w:p w:rsidR="00AD3083" w:rsidRPr="00D64EEA" w:rsidRDefault="00AD3083" w:rsidP="00080422">
      <w:pPr>
        <w:ind w:firstLine="567"/>
        <w:jc w:val="both"/>
        <w:rPr>
          <w:sz w:val="20"/>
          <w:szCs w:val="20"/>
        </w:rPr>
      </w:pPr>
      <w:r w:rsidRPr="00D64EEA">
        <w:rPr>
          <w:sz w:val="20"/>
          <w:szCs w:val="20"/>
        </w:rPr>
        <w:t>В состав ядра</w:t>
      </w:r>
      <w:r w:rsidR="00D234A6" w:rsidRPr="00D64EEA">
        <w:rPr>
          <w:sz w:val="20"/>
          <w:szCs w:val="20"/>
        </w:rPr>
        <w:t xml:space="preserve"> атома</w:t>
      </w:r>
      <w:r w:rsidRPr="00D64EEA">
        <w:rPr>
          <w:sz w:val="20"/>
          <w:szCs w:val="20"/>
        </w:rPr>
        <w:t xml:space="preserve"> входят протоны. </w:t>
      </w:r>
      <w:r w:rsidRPr="00D64EEA">
        <w:rPr>
          <w:i/>
          <w:sz w:val="20"/>
          <w:szCs w:val="20"/>
        </w:rPr>
        <w:t>Количество протонов</w:t>
      </w:r>
      <w:r w:rsidR="0052325D">
        <w:rPr>
          <w:i/>
          <w:sz w:val="20"/>
          <w:szCs w:val="20"/>
        </w:rPr>
        <w:t xml:space="preserve"> в </w:t>
      </w:r>
      <w:r w:rsidRPr="00D64EEA">
        <w:rPr>
          <w:i/>
          <w:sz w:val="20"/>
          <w:szCs w:val="20"/>
        </w:rPr>
        <w:t xml:space="preserve"> яд</w:t>
      </w:r>
      <w:r w:rsidR="0052325D">
        <w:rPr>
          <w:i/>
          <w:sz w:val="20"/>
          <w:szCs w:val="20"/>
        </w:rPr>
        <w:t>ре</w:t>
      </w:r>
      <w:r w:rsidRPr="00D64EEA">
        <w:rPr>
          <w:i/>
          <w:sz w:val="20"/>
          <w:szCs w:val="20"/>
        </w:rPr>
        <w:t xml:space="preserve"> равно количеству электронов в атоме</w:t>
      </w:r>
      <w:r w:rsidRPr="00D64EEA">
        <w:rPr>
          <w:iCs/>
          <w:sz w:val="20"/>
          <w:szCs w:val="20"/>
        </w:rPr>
        <w:t>, следовательно,</w:t>
      </w:r>
      <w:r w:rsidRPr="00D64EEA">
        <w:rPr>
          <w:sz w:val="20"/>
          <w:szCs w:val="20"/>
        </w:rPr>
        <w:t xml:space="preserve"> атом эле</w:t>
      </w:r>
      <w:r w:rsidRPr="00D64EEA">
        <w:rPr>
          <w:sz w:val="20"/>
          <w:szCs w:val="20"/>
        </w:rPr>
        <w:t>к</w:t>
      </w:r>
      <w:r w:rsidRPr="00D64EEA">
        <w:rPr>
          <w:sz w:val="20"/>
          <w:szCs w:val="20"/>
        </w:rPr>
        <w:t xml:space="preserve">трически нейтрален. </w:t>
      </w:r>
    </w:p>
    <w:p w:rsidR="00AD3083" w:rsidRPr="00D64EEA" w:rsidRDefault="00AD3083" w:rsidP="00080422">
      <w:pPr>
        <w:ind w:firstLine="567"/>
        <w:jc w:val="both"/>
        <w:rPr>
          <w:sz w:val="20"/>
          <w:szCs w:val="20"/>
        </w:rPr>
      </w:pPr>
      <w:r w:rsidRPr="00D64EEA">
        <w:rPr>
          <w:sz w:val="20"/>
          <w:szCs w:val="20"/>
        </w:rPr>
        <w:t xml:space="preserve">Если атом присоединяет один или несколько электронов, то </w:t>
      </w:r>
      <w:r w:rsidR="00D234A6" w:rsidRPr="00D64EEA">
        <w:rPr>
          <w:sz w:val="20"/>
          <w:szCs w:val="20"/>
        </w:rPr>
        <w:t xml:space="preserve">он </w:t>
      </w:r>
      <w:r w:rsidRPr="00D64EEA">
        <w:rPr>
          <w:sz w:val="20"/>
          <w:szCs w:val="20"/>
        </w:rPr>
        <w:t>превращаетс</w:t>
      </w:r>
      <w:r w:rsidR="00D234A6" w:rsidRPr="00D64EEA">
        <w:rPr>
          <w:sz w:val="20"/>
          <w:szCs w:val="20"/>
        </w:rPr>
        <w:t>я в отрицательный ион и</w:t>
      </w:r>
      <w:r w:rsidRPr="00D64EEA">
        <w:rPr>
          <w:sz w:val="20"/>
          <w:szCs w:val="20"/>
        </w:rPr>
        <w:t xml:space="preserve"> тело в целом приобретает отр</w:t>
      </w:r>
      <w:r w:rsidRPr="00D64EEA">
        <w:rPr>
          <w:sz w:val="20"/>
          <w:szCs w:val="20"/>
        </w:rPr>
        <w:t>и</w:t>
      </w:r>
      <w:r w:rsidRPr="00D64EEA">
        <w:rPr>
          <w:sz w:val="20"/>
          <w:szCs w:val="20"/>
        </w:rPr>
        <w:t>цательный за</w:t>
      </w:r>
      <w:r w:rsidR="00D234A6" w:rsidRPr="00D64EEA">
        <w:rPr>
          <w:sz w:val="20"/>
          <w:szCs w:val="20"/>
        </w:rPr>
        <w:t>ряд. Если атом</w:t>
      </w:r>
      <w:r w:rsidRPr="00D64EEA">
        <w:rPr>
          <w:sz w:val="20"/>
          <w:szCs w:val="20"/>
        </w:rPr>
        <w:t xml:space="preserve"> теряет электроны, то превращается в п</w:t>
      </w:r>
      <w:r w:rsidRPr="00D64EEA">
        <w:rPr>
          <w:sz w:val="20"/>
          <w:szCs w:val="20"/>
        </w:rPr>
        <w:t>о</w:t>
      </w:r>
      <w:r w:rsidRPr="00D64EEA">
        <w:rPr>
          <w:sz w:val="20"/>
          <w:szCs w:val="20"/>
        </w:rPr>
        <w:t xml:space="preserve">ложительный ион. </w:t>
      </w:r>
    </w:p>
    <w:p w:rsidR="00AD3083" w:rsidRPr="00D64EEA" w:rsidRDefault="00AD3083" w:rsidP="00080422">
      <w:pPr>
        <w:ind w:firstLine="567"/>
        <w:jc w:val="both"/>
        <w:rPr>
          <w:sz w:val="20"/>
          <w:szCs w:val="20"/>
        </w:rPr>
      </w:pPr>
      <w:r w:rsidRPr="00D64EEA">
        <w:rPr>
          <w:sz w:val="20"/>
          <w:szCs w:val="20"/>
        </w:rPr>
        <w:lastRenderedPageBreak/>
        <w:t xml:space="preserve">Состав ядра </w:t>
      </w:r>
      <w:r w:rsidR="00D234A6" w:rsidRPr="00D64EEA">
        <w:rPr>
          <w:sz w:val="20"/>
          <w:szCs w:val="20"/>
        </w:rPr>
        <w:t xml:space="preserve">атома </w:t>
      </w:r>
      <w:r w:rsidRPr="00D64EEA">
        <w:rPr>
          <w:sz w:val="20"/>
          <w:szCs w:val="20"/>
        </w:rPr>
        <w:t>не меняется</w:t>
      </w:r>
      <w:r w:rsidR="00D234A6" w:rsidRPr="00D64EEA">
        <w:rPr>
          <w:sz w:val="20"/>
          <w:szCs w:val="20"/>
        </w:rPr>
        <w:t xml:space="preserve">, за </w:t>
      </w:r>
      <w:r w:rsidRPr="00D64EEA">
        <w:rPr>
          <w:sz w:val="20"/>
          <w:szCs w:val="20"/>
        </w:rPr>
        <w:t>исключение</w:t>
      </w:r>
      <w:r w:rsidR="00D234A6" w:rsidRPr="00D64EEA">
        <w:rPr>
          <w:sz w:val="20"/>
          <w:szCs w:val="20"/>
        </w:rPr>
        <w:t xml:space="preserve">м взаимодействий </w:t>
      </w:r>
      <w:r w:rsidR="00EB17D2">
        <w:rPr>
          <w:sz w:val="20"/>
          <w:szCs w:val="20"/>
        </w:rPr>
        <w:t xml:space="preserve">происходящих </w:t>
      </w:r>
      <w:r w:rsidR="00D234A6" w:rsidRPr="00D64EEA">
        <w:rPr>
          <w:sz w:val="20"/>
          <w:szCs w:val="20"/>
        </w:rPr>
        <w:t>при ядерных реакциях</w:t>
      </w:r>
      <w:r w:rsidRPr="00D64EEA">
        <w:rPr>
          <w:sz w:val="20"/>
          <w:szCs w:val="20"/>
        </w:rPr>
        <w:t>.</w:t>
      </w:r>
    </w:p>
    <w:p w:rsidR="00AD3083" w:rsidRPr="00D64EEA" w:rsidRDefault="00E04BEA" w:rsidP="00080422">
      <w:pPr>
        <w:ind w:firstLine="567"/>
        <w:jc w:val="both"/>
        <w:rPr>
          <w:sz w:val="20"/>
          <w:szCs w:val="20"/>
        </w:rPr>
      </w:pPr>
      <w:r w:rsidRPr="00D64EEA">
        <w:rPr>
          <w:sz w:val="20"/>
          <w:szCs w:val="20"/>
        </w:rPr>
        <w:t>Таким образом, если у тела избыточное число</w:t>
      </w:r>
      <w:r w:rsidR="00AD3083" w:rsidRPr="00D64EEA">
        <w:rPr>
          <w:sz w:val="20"/>
          <w:szCs w:val="20"/>
        </w:rPr>
        <w:t xml:space="preserve"> электронов, то оно об</w:t>
      </w:r>
      <w:r w:rsidR="00F3722B" w:rsidRPr="00D64EEA">
        <w:rPr>
          <w:sz w:val="20"/>
          <w:szCs w:val="20"/>
        </w:rPr>
        <w:t>ладает отрицательным зарядом.</w:t>
      </w:r>
      <w:r w:rsidR="00883BCA">
        <w:rPr>
          <w:sz w:val="20"/>
          <w:szCs w:val="20"/>
        </w:rPr>
        <w:t xml:space="preserve"> </w:t>
      </w:r>
      <w:r w:rsidR="00F3722B" w:rsidRPr="00D64EEA">
        <w:rPr>
          <w:sz w:val="20"/>
          <w:szCs w:val="20"/>
        </w:rPr>
        <w:t>П</w:t>
      </w:r>
      <w:r w:rsidR="00AD3083" w:rsidRPr="00D64EEA">
        <w:rPr>
          <w:sz w:val="20"/>
          <w:szCs w:val="20"/>
        </w:rPr>
        <w:t>ри недостатке электронов тело обладает положительным зарядом.</w:t>
      </w:r>
    </w:p>
    <w:p w:rsidR="00E04BEA" w:rsidRPr="00D64EEA" w:rsidRDefault="00AD3083" w:rsidP="00080422">
      <w:pPr>
        <w:ind w:firstLine="567"/>
        <w:jc w:val="both"/>
        <w:rPr>
          <w:i/>
          <w:sz w:val="20"/>
          <w:szCs w:val="20"/>
        </w:rPr>
      </w:pPr>
      <w:r w:rsidRPr="00D64EEA">
        <w:rPr>
          <w:sz w:val="20"/>
          <w:szCs w:val="20"/>
        </w:rPr>
        <w:t xml:space="preserve">Единица электрического заряда </w:t>
      </w:r>
      <w:r w:rsidR="00E04BEA" w:rsidRPr="00D64EEA">
        <w:rPr>
          <w:i/>
          <w:sz w:val="20"/>
          <w:szCs w:val="20"/>
        </w:rPr>
        <w:t>кулон</w:t>
      </w:r>
      <w:r w:rsidR="005817CD">
        <w:rPr>
          <w:i/>
          <w:sz w:val="20"/>
          <w:szCs w:val="20"/>
        </w:rPr>
        <w:t xml:space="preserve"> </w:t>
      </w:r>
      <w:r w:rsidR="00E04BEA" w:rsidRPr="00D64EEA">
        <w:rPr>
          <w:i/>
          <w:sz w:val="20"/>
          <w:szCs w:val="20"/>
        </w:rPr>
        <w:t>(Кл).</w:t>
      </w:r>
    </w:p>
    <w:p w:rsidR="00AD3083" w:rsidRPr="00D64EEA" w:rsidRDefault="00AD3083" w:rsidP="00080422">
      <w:pPr>
        <w:ind w:firstLine="567"/>
        <w:jc w:val="both"/>
        <w:rPr>
          <w:sz w:val="20"/>
          <w:szCs w:val="20"/>
        </w:rPr>
      </w:pPr>
      <w:r w:rsidRPr="00D64EEA">
        <w:rPr>
          <w:sz w:val="20"/>
          <w:szCs w:val="20"/>
        </w:rPr>
        <w:t>1</w:t>
      </w:r>
      <w:r w:rsidRPr="00D64EEA">
        <w:rPr>
          <w:i/>
          <w:sz w:val="20"/>
          <w:szCs w:val="20"/>
        </w:rPr>
        <w:t>Кл</w:t>
      </w:r>
      <w:r w:rsidRPr="00D64EEA">
        <w:rPr>
          <w:sz w:val="20"/>
          <w:szCs w:val="20"/>
        </w:rPr>
        <w:t xml:space="preserve"> – </w:t>
      </w:r>
      <w:r w:rsidR="00E04BEA" w:rsidRPr="00D64EEA">
        <w:rPr>
          <w:sz w:val="20"/>
          <w:szCs w:val="20"/>
        </w:rPr>
        <w:t xml:space="preserve">это </w:t>
      </w:r>
      <w:r w:rsidR="00E35D47">
        <w:rPr>
          <w:sz w:val="20"/>
          <w:szCs w:val="20"/>
        </w:rPr>
        <w:t xml:space="preserve">такой </w:t>
      </w:r>
      <w:r w:rsidR="00B961FD">
        <w:rPr>
          <w:sz w:val="20"/>
          <w:szCs w:val="20"/>
        </w:rPr>
        <w:t>электрический заряд, который проходит</w:t>
      </w:r>
      <w:r w:rsidRPr="00D64EEA">
        <w:rPr>
          <w:sz w:val="20"/>
          <w:szCs w:val="20"/>
        </w:rPr>
        <w:t xml:space="preserve"> через поперечное сечение проводника при силе тока в 1</w:t>
      </w:r>
      <w:r w:rsidRPr="00D64EEA">
        <w:rPr>
          <w:i/>
          <w:sz w:val="20"/>
          <w:szCs w:val="20"/>
        </w:rPr>
        <w:t>А</w:t>
      </w:r>
      <w:r w:rsidRPr="00D64EEA">
        <w:rPr>
          <w:sz w:val="20"/>
          <w:szCs w:val="20"/>
        </w:rPr>
        <w:t xml:space="preserve"> за 1</w:t>
      </w:r>
      <w:r w:rsidRPr="00D64EEA">
        <w:rPr>
          <w:i/>
          <w:sz w:val="20"/>
          <w:szCs w:val="20"/>
        </w:rPr>
        <w:t>с</w:t>
      </w:r>
      <w:r w:rsidRPr="00D64EEA">
        <w:rPr>
          <w:sz w:val="20"/>
          <w:szCs w:val="20"/>
        </w:rPr>
        <w:t xml:space="preserve">. </w:t>
      </w:r>
    </w:p>
    <w:p w:rsidR="00AD3083" w:rsidRPr="00D64EEA" w:rsidRDefault="00AD3083" w:rsidP="00080422">
      <w:pPr>
        <w:ind w:firstLine="567"/>
        <w:jc w:val="both"/>
        <w:rPr>
          <w:sz w:val="20"/>
          <w:szCs w:val="20"/>
        </w:rPr>
      </w:pPr>
      <w:r w:rsidRPr="00D64EEA">
        <w:rPr>
          <w:sz w:val="20"/>
          <w:szCs w:val="20"/>
        </w:rPr>
        <w:t>1</w:t>
      </w:r>
      <w:r w:rsidRPr="00D64EEA">
        <w:rPr>
          <w:i/>
          <w:sz w:val="20"/>
          <w:szCs w:val="20"/>
        </w:rPr>
        <w:t>Кл</w:t>
      </w:r>
      <w:r w:rsidRPr="00D64EEA">
        <w:rPr>
          <w:sz w:val="20"/>
          <w:szCs w:val="20"/>
        </w:rPr>
        <w:t xml:space="preserve"> = 1</w:t>
      </w:r>
      <w:r w:rsidRPr="00D64EEA">
        <w:rPr>
          <w:i/>
          <w:sz w:val="20"/>
          <w:szCs w:val="20"/>
        </w:rPr>
        <w:t>А</w:t>
      </w:r>
      <w:r w:rsidRPr="00D64EEA">
        <w:rPr>
          <w:sz w:val="20"/>
          <w:szCs w:val="20"/>
        </w:rPr>
        <w:t xml:space="preserve"> · 1</w:t>
      </w:r>
      <w:r w:rsidRPr="00D64EEA">
        <w:rPr>
          <w:i/>
          <w:sz w:val="20"/>
          <w:szCs w:val="20"/>
        </w:rPr>
        <w:t>с</w:t>
      </w:r>
      <w:r w:rsidRPr="00D64EEA">
        <w:rPr>
          <w:sz w:val="20"/>
          <w:szCs w:val="20"/>
        </w:rPr>
        <w:t>.</w:t>
      </w:r>
    </w:p>
    <w:p w:rsidR="00AD3083" w:rsidRPr="00D64EEA" w:rsidRDefault="00AD3083" w:rsidP="00080422">
      <w:pPr>
        <w:ind w:firstLine="567"/>
        <w:jc w:val="both"/>
        <w:rPr>
          <w:sz w:val="20"/>
          <w:szCs w:val="20"/>
        </w:rPr>
      </w:pPr>
      <w:r w:rsidRPr="00D64EEA">
        <w:rPr>
          <w:sz w:val="20"/>
          <w:szCs w:val="20"/>
        </w:rPr>
        <w:t>Англи</w:t>
      </w:r>
      <w:r w:rsidR="00A30CA6" w:rsidRPr="00D64EEA">
        <w:rPr>
          <w:sz w:val="20"/>
          <w:szCs w:val="20"/>
        </w:rPr>
        <w:t xml:space="preserve">йский физик </w:t>
      </w:r>
      <w:proofErr w:type="spellStart"/>
      <w:r w:rsidR="00A30CA6" w:rsidRPr="00D64EEA">
        <w:rPr>
          <w:sz w:val="20"/>
          <w:szCs w:val="20"/>
        </w:rPr>
        <w:t>М.Фарадей</w:t>
      </w:r>
      <w:proofErr w:type="spellEnd"/>
      <w:r w:rsidR="00A30CA6" w:rsidRPr="00D64EEA">
        <w:rPr>
          <w:sz w:val="20"/>
          <w:szCs w:val="20"/>
        </w:rPr>
        <w:t xml:space="preserve"> в 1843г. опытным путем</w:t>
      </w:r>
      <w:r w:rsidRPr="00D64EEA">
        <w:rPr>
          <w:sz w:val="20"/>
          <w:szCs w:val="20"/>
        </w:rPr>
        <w:t xml:space="preserve"> устан</w:t>
      </w:r>
      <w:r w:rsidRPr="00D64EEA">
        <w:rPr>
          <w:sz w:val="20"/>
          <w:szCs w:val="20"/>
        </w:rPr>
        <w:t>о</w:t>
      </w:r>
      <w:r w:rsidRPr="00D64EEA">
        <w:rPr>
          <w:sz w:val="20"/>
          <w:szCs w:val="20"/>
        </w:rPr>
        <w:t xml:space="preserve">вил </w:t>
      </w:r>
      <w:r w:rsidRPr="00D64EEA">
        <w:rPr>
          <w:i/>
          <w:sz w:val="20"/>
          <w:szCs w:val="20"/>
        </w:rPr>
        <w:t>закон сохранения заряда</w:t>
      </w:r>
      <w:r w:rsidRPr="00D64EEA">
        <w:rPr>
          <w:sz w:val="20"/>
          <w:szCs w:val="20"/>
        </w:rPr>
        <w:t>: в замкнутой системе алгебраическая сумма зарядов остается постоянной при любых физико-химических превращениях</w:t>
      </w:r>
      <w:r w:rsidR="00CF33BD" w:rsidRPr="00D64EEA">
        <w:rPr>
          <w:sz w:val="20"/>
          <w:szCs w:val="20"/>
        </w:rPr>
        <w:t xml:space="preserve"> внутри данной системы</w:t>
      </w:r>
      <w:r w:rsidRPr="00D64EEA">
        <w:rPr>
          <w:sz w:val="20"/>
          <w:szCs w:val="20"/>
        </w:rPr>
        <w:t xml:space="preserve">. </w:t>
      </w:r>
    </w:p>
    <w:p w:rsidR="005C45ED" w:rsidRDefault="00193AF9" w:rsidP="00360727">
      <w:pPr>
        <w:ind w:firstLine="567"/>
        <w:jc w:val="righ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D64EEA">
        <w:rPr>
          <w:position w:val="-24"/>
          <w:sz w:val="20"/>
          <w:szCs w:val="20"/>
        </w:rPr>
        <w:object w:dxaOrig="1120" w:dyaOrig="580">
          <v:shape id="_x0000_i1027" type="#_x0000_t75" style="width:56.4pt;height:29.55pt" o:ole="">
            <v:imagedata r:id="rId13" o:title=""/>
          </v:shape>
          <o:OLEObject Type="Embed" ProgID="Equation.DSMT4" ShapeID="_x0000_i1027" DrawAspect="Content" ObjectID="_1551076737" r:id="rId14"/>
        </w:object>
      </w:r>
      <w:r w:rsidR="00DD22AB">
        <w:rPr>
          <w:sz w:val="20"/>
          <w:szCs w:val="20"/>
        </w:rPr>
        <w:t>.</w:t>
      </w:r>
      <w:r w:rsidR="00FC3925">
        <w:rPr>
          <w:sz w:val="20"/>
          <w:szCs w:val="20"/>
        </w:rPr>
        <w:tab/>
      </w:r>
      <w:r w:rsidR="00FC3925">
        <w:rPr>
          <w:sz w:val="20"/>
          <w:szCs w:val="20"/>
        </w:rPr>
        <w:tab/>
      </w:r>
      <w:r w:rsidR="00FC3925">
        <w:rPr>
          <w:sz w:val="20"/>
          <w:szCs w:val="20"/>
        </w:rPr>
        <w:tab/>
      </w:r>
      <w:r w:rsidR="00FC3925">
        <w:rPr>
          <w:sz w:val="20"/>
          <w:szCs w:val="20"/>
        </w:rPr>
        <w:tab/>
      </w:r>
      <w:r w:rsidR="00FC3925">
        <w:rPr>
          <w:sz w:val="20"/>
          <w:szCs w:val="20"/>
        </w:rPr>
        <w:tab/>
      </w:r>
      <w:r w:rsidR="00FC3925">
        <w:rPr>
          <w:sz w:val="20"/>
          <w:szCs w:val="20"/>
        </w:rPr>
        <w:tab/>
      </w:r>
      <w:r>
        <w:rPr>
          <w:sz w:val="20"/>
          <w:szCs w:val="20"/>
        </w:rPr>
        <w:t>(</w:t>
      </w:r>
      <w:r w:rsidR="00FC3925">
        <w:rPr>
          <w:sz w:val="20"/>
          <w:szCs w:val="20"/>
        </w:rPr>
        <w:t>1.</w:t>
      </w:r>
      <w:r>
        <w:rPr>
          <w:sz w:val="20"/>
          <w:szCs w:val="20"/>
        </w:rPr>
        <w:t>1.1)</w:t>
      </w:r>
    </w:p>
    <w:p w:rsidR="007735D3" w:rsidRDefault="00AD3083" w:rsidP="007735D3">
      <w:pPr>
        <w:ind w:firstLine="567"/>
        <w:jc w:val="both"/>
        <w:rPr>
          <w:sz w:val="20"/>
          <w:szCs w:val="20"/>
        </w:rPr>
      </w:pPr>
      <w:r w:rsidRPr="00D64EEA">
        <w:rPr>
          <w:sz w:val="20"/>
          <w:szCs w:val="20"/>
        </w:rPr>
        <w:t xml:space="preserve">Взаимодействие между </w:t>
      </w:r>
      <w:r w:rsidR="00591AAE" w:rsidRPr="00D64EEA">
        <w:rPr>
          <w:sz w:val="20"/>
          <w:szCs w:val="20"/>
        </w:rPr>
        <w:t xml:space="preserve">двумя неподвижными </w:t>
      </w:r>
      <w:r w:rsidRPr="00D64EEA">
        <w:rPr>
          <w:sz w:val="20"/>
          <w:szCs w:val="20"/>
        </w:rPr>
        <w:t>точечными зар</w:t>
      </w:r>
      <w:r w:rsidRPr="00D64EEA">
        <w:rPr>
          <w:sz w:val="20"/>
          <w:szCs w:val="20"/>
        </w:rPr>
        <w:t>я</w:t>
      </w:r>
      <w:r w:rsidRPr="00D64EEA">
        <w:rPr>
          <w:sz w:val="20"/>
          <w:szCs w:val="20"/>
        </w:rPr>
        <w:t xml:space="preserve">дами определяется </w:t>
      </w:r>
      <w:r w:rsidRPr="00D64EEA">
        <w:rPr>
          <w:i/>
          <w:sz w:val="20"/>
          <w:szCs w:val="20"/>
        </w:rPr>
        <w:t>законом Кулона</w:t>
      </w:r>
      <w:r w:rsidR="005E55A2" w:rsidRPr="00D64EEA">
        <w:rPr>
          <w:sz w:val="20"/>
          <w:szCs w:val="20"/>
        </w:rPr>
        <w:t>.</w:t>
      </w:r>
    </w:p>
    <w:p w:rsidR="00AD3083" w:rsidRPr="00D64EEA" w:rsidRDefault="007808AA" w:rsidP="009324F9">
      <w:pPr>
        <w:ind w:firstLine="567"/>
        <w:jc w:val="both"/>
        <w:rPr>
          <w:sz w:val="20"/>
          <w:szCs w:val="20"/>
        </w:rPr>
      </w:pPr>
      <w:r>
        <w:rPr>
          <w:noProof/>
          <w:sz w:val="20"/>
          <w:szCs w:val="20"/>
        </w:rPr>
        <w:pict>
          <v:group id="_x0000_s4166" style="position:absolute;left:0;text-align:left;margin-left:-4.05pt;margin-top:6pt;width:193.35pt;height:76.25pt;z-index:-251629056" coordorigin="929,5353" coordsize="3867,1525" wrapcoords="19591 5506 5107 7200 3767 7624 3935 8894 1423 12282 1005 13129 1842 13765 10800 15671 9042 15671 8874 15882 8874 21388 17163 21388 17330 15882 16744 15671 10716 15671 4437 12282 12642 9106 12642 8894 19423 7412 20595 6141 20093 5506 19591 5506">
            <v:shape id="_x0000_s4164" type="#_x0000_t75" style="position:absolute;left:1593;top:5797;width:198;height:261" fillcolor="window">
              <v:imagedata r:id="rId15" o:title=""/>
            </v:shape>
            <v:group id="_x0000_s4155" style="position:absolute;left:929;top:5353;width:3867;height:1525" coordorigin="1050,4932" coordsize="3867,1525" wrapcoords="8874 15882 8874 21388 17163 21388 17163 15882 8874 15882">
              <v:group id="_x0000_s4154" style="position:absolute;left:1050;top:4932;width:3867;height:982" coordorigin="1050,4932" coordsize="3867,982">
                <v:shape id="_x0000_s1957" type="#_x0000_t202" style="position:absolute;left:1050;top:5470;width:567;height:444" filled="f" stroked="f">
                  <v:textbox style="mso-next-textbox:#_x0000_s1957">
                    <w:txbxContent>
                      <w:p w:rsidR="007F4A3C" w:rsidRDefault="007F4A3C">
                        <w:pPr>
                          <w:jc w:val="center"/>
                          <w:rPr>
                            <w:sz w:val="16"/>
                          </w:rPr>
                        </w:pPr>
                        <w:r w:rsidRPr="005C45ED">
                          <w:rPr>
                            <w:position w:val="-10"/>
                            <w:sz w:val="20"/>
                          </w:rPr>
                          <w:object w:dxaOrig="279" w:dyaOrig="300">
                            <v:shape id="_x0000_i1302" type="#_x0000_t75" style="width:13.45pt;height:15.05pt" o:ole="" fillcolor="window">
                              <v:imagedata r:id="rId16" o:title=""/>
                            </v:shape>
                            <o:OLEObject Type="Embed" ProgID="Equation.DSMT4" ShapeID="_x0000_i1302" DrawAspect="Content" ObjectID="_1551077012" r:id="rId17"/>
                          </w:object>
                        </w:r>
                      </w:p>
                    </w:txbxContent>
                  </v:textbox>
                </v:shape>
                <v:shape id="_x0000_s1958" type="#_x0000_t202" style="position:absolute;left:4350;top:4932;width:567;height:444" filled="f" stroked="f">
                  <v:textbox style="mso-next-textbox:#_x0000_s1958">
                    <w:txbxContent>
                      <w:p w:rsidR="007F4A3C" w:rsidRDefault="007F4A3C">
                        <w:pPr>
                          <w:jc w:val="center"/>
                          <w:rPr>
                            <w:sz w:val="16"/>
                          </w:rPr>
                        </w:pPr>
                        <w:r w:rsidRPr="005C45ED">
                          <w:rPr>
                            <w:position w:val="-10"/>
                            <w:sz w:val="20"/>
                          </w:rPr>
                          <w:object w:dxaOrig="279" w:dyaOrig="300">
                            <v:shape id="_x0000_i1303" type="#_x0000_t75" style="width:13.45pt;height:15.05pt" o:ole="" fillcolor="window">
                              <v:imagedata r:id="rId18" o:title=""/>
                            </v:shape>
                            <o:OLEObject Type="Embed" ProgID="Equation.DSMT4" ShapeID="_x0000_i1303" DrawAspect="Content" ObjectID="_1551077013" r:id="rId19"/>
                          </w:object>
                        </w:r>
                      </w:p>
                    </w:txbxContent>
                  </v:textbox>
                </v:shape>
                <v:shape id="_x0000_s1959" type="#_x0000_t202" style="position:absolute;left:1662;top:5446;width:488;height:404" filled="f" stroked="f">
                  <v:textbox style="mso-next-textbox:#_x0000_s1959">
                    <w:txbxContent>
                      <w:p w:rsidR="007F4A3C" w:rsidRDefault="007F4A3C">
                        <w:pPr>
                          <w:jc w:val="center"/>
                          <w:rPr>
                            <w:sz w:val="16"/>
                          </w:rPr>
                        </w:pPr>
                      </w:p>
                    </w:txbxContent>
                  </v:textbox>
                </v:shape>
                <v:shape id="_x0000_s1960" type="#_x0000_t202" style="position:absolute;left:3838;top:5040;width:488;height:404" filled="f" stroked="f">
                  <v:textbox style="mso-next-textbox:#_x0000_s1960">
                    <w:txbxContent>
                      <w:p w:rsidR="007F4A3C" w:rsidRDefault="007F4A3C">
                        <w:pPr>
                          <w:jc w:val="center"/>
                          <w:rPr>
                            <w:sz w:val="16"/>
                          </w:rPr>
                        </w:pPr>
                        <w:r w:rsidRPr="005C45ED">
                          <w:rPr>
                            <w:position w:val="-8"/>
                            <w:sz w:val="20"/>
                          </w:rPr>
                          <w:object w:dxaOrig="200" w:dyaOrig="260">
                            <v:shape id="_x0000_i1304" type="#_x0000_t75" style="width:9.15pt;height:12.9pt" o:ole="" fillcolor="window">
                              <v:imagedata r:id="rId20" o:title=""/>
                            </v:shape>
                            <o:OLEObject Type="Embed" ProgID="Equation.DSMT4" ShapeID="_x0000_i1304" DrawAspect="Content" ObjectID="_1551077014" r:id="rId21"/>
                          </w:object>
                        </w:r>
                      </w:p>
                    </w:txbxContent>
                  </v:textbox>
                </v:shape>
                <v:shape id="_x0000_s1961" type="#_x0000_t202" style="position:absolute;left:2370;top:5410;width:448;height:363" filled="f" stroked="f">
                  <v:textbox style="mso-next-textbox:#_x0000_s1961">
                    <w:txbxContent>
                      <w:p w:rsidR="007F4A3C" w:rsidRDefault="007F4A3C">
                        <w:pPr>
                          <w:jc w:val="center"/>
                          <w:rPr>
                            <w:sz w:val="16"/>
                          </w:rPr>
                        </w:pPr>
                      </w:p>
                    </w:txbxContent>
                  </v:textbox>
                </v:shape>
              </v:group>
              <v:shape id="_x0000_s4151" type="#_x0000_t202" style="position:absolute;left:2672;top:6059;width:1440;height:398" stroked="f">
                <v:textbox style="mso-next-textbox:#_x0000_s4151">
                  <w:txbxContent>
                    <w:p w:rsidR="007F4A3C" w:rsidRPr="005C45ED" w:rsidRDefault="007F4A3C">
                      <w:pPr>
                        <w:rPr>
                          <w:sz w:val="20"/>
                          <w:szCs w:val="20"/>
                        </w:rPr>
                      </w:pPr>
                      <w:r>
                        <w:rPr>
                          <w:sz w:val="20"/>
                          <w:szCs w:val="20"/>
                        </w:rPr>
                        <w:t>Рис. 1.2</w:t>
                      </w:r>
                    </w:p>
                  </w:txbxContent>
                </v:textbox>
              </v:shape>
            </v:group>
            <v:shape id="_x0000_s1962" type="#_x0000_t202" style="position:absolute;left:3382;top:5882;width:670;height:618" filled="f" stroked="f">
              <v:textbox style="mso-next-textbox:#_x0000_s1962;mso-fit-shape-to-text:t">
                <w:txbxContent>
                  <w:p w:rsidR="007F4A3C" w:rsidRDefault="007F4A3C">
                    <w:pPr>
                      <w:jc w:val="center"/>
                      <w:rPr>
                        <w:sz w:val="16"/>
                      </w:rPr>
                    </w:pPr>
                  </w:p>
                  <w:p w:rsidR="007F4A3C" w:rsidRDefault="007F4A3C">
                    <w:pPr>
                      <w:jc w:val="center"/>
                      <w:rPr>
                        <w:sz w:val="16"/>
                      </w:rPr>
                    </w:pPr>
                    <w:r w:rsidRPr="00E7175E">
                      <w:rPr>
                        <w:position w:val="-8"/>
                        <w:sz w:val="20"/>
                      </w:rPr>
                      <w:object w:dxaOrig="260" w:dyaOrig="279">
                        <v:shape id="_x0000_i1305" type="#_x0000_t75" style="width:18.8pt;height:14.5pt" o:ole="" fillcolor="window">
                          <v:imagedata r:id="rId22" o:title=""/>
                        </v:shape>
                        <o:OLEObject Type="Embed" ProgID="Equation.DSMT4" ShapeID="_x0000_i1305" DrawAspect="Content" ObjectID="_1551077015" r:id="rId23"/>
                      </w:object>
                    </w:r>
                  </w:p>
                </w:txbxContent>
              </v:textbox>
            </v:shape>
            <v:group id="_x0000_s4152" style="position:absolute;left:1157;top:5672;width:3420;height:720" coordorigin="1234,5240" coordsize="3420,720">
              <v:line id="_x0000_s1952" style="position:absolute;rotation:-232738fd;flip:y" from="1234,5240" to="4654,5960">
                <v:stroke startarrow="block" endarrow="block"/>
              </v:line>
              <v:line id="_x0000_s1953" style="position:absolute;rotation:44463952fd" from="1697,5772" to="1765,5773">
                <v:stroke endarrow="oval"/>
              </v:line>
              <v:line id="_x0000_s1954" style="position:absolute;rotation:44463952fd" from="3963,5445" to="4031,5446">
                <v:stroke endarrow="oval"/>
              </v:line>
              <v:line id="_x0000_s1955" style="position:absolute;rotation:-937920fd" from="3401,5521" to="3401,5521">
                <v:stroke endarrow="block"/>
              </v:line>
            </v:group>
            <w10:wrap type="square"/>
          </v:group>
          <o:OLEObject Type="Embed" ProgID="Equation.DSMT4" ShapeID="_x0000_s4164" DrawAspect="Content" ObjectID="_1551077011" r:id="rId24"/>
        </w:pict>
      </w:r>
      <w:r w:rsidR="005E55A2" w:rsidRPr="00D64EEA">
        <w:rPr>
          <w:sz w:val="20"/>
          <w:szCs w:val="20"/>
        </w:rPr>
        <w:t xml:space="preserve">Пусть </w:t>
      </w:r>
      <w:r w:rsidR="005E55A2" w:rsidRPr="00D64EEA">
        <w:rPr>
          <w:position w:val="-10"/>
          <w:sz w:val="20"/>
          <w:szCs w:val="20"/>
        </w:rPr>
        <w:object w:dxaOrig="220" w:dyaOrig="300">
          <v:shape id="_x0000_i1028" type="#_x0000_t75" style="width:11.3pt;height:15.05pt" o:ole="" fillcolor="window">
            <v:imagedata r:id="rId25" o:title=""/>
          </v:shape>
          <o:OLEObject Type="Embed" ProgID="Equation.DSMT4" ShapeID="_x0000_i1028" DrawAspect="Content" ObjectID="_1551076738" r:id="rId26"/>
        </w:object>
      </w:r>
      <w:r w:rsidR="005E55A2" w:rsidRPr="00D64EEA">
        <w:rPr>
          <w:sz w:val="20"/>
          <w:szCs w:val="20"/>
        </w:rPr>
        <w:t xml:space="preserve">и </w:t>
      </w:r>
      <w:r w:rsidR="005E55A2" w:rsidRPr="00D64EEA">
        <w:rPr>
          <w:position w:val="-10"/>
          <w:sz w:val="20"/>
          <w:szCs w:val="20"/>
        </w:rPr>
        <w:object w:dxaOrig="240" w:dyaOrig="300">
          <v:shape id="_x0000_i1029" type="#_x0000_t75" style="width:11.3pt;height:15.05pt" o:ole="" fillcolor="window">
            <v:imagedata r:id="rId27" o:title=""/>
          </v:shape>
          <o:OLEObject Type="Embed" ProgID="Equation.DSMT4" ShapeID="_x0000_i1029" DrawAspect="Content" ObjectID="_1551076739" r:id="rId28"/>
        </w:object>
      </w:r>
      <w:r w:rsidR="005E55A2" w:rsidRPr="00D64EEA">
        <w:rPr>
          <w:sz w:val="20"/>
          <w:szCs w:val="20"/>
        </w:rPr>
        <w:t>о</w:t>
      </w:r>
      <w:r w:rsidR="005E55A2" w:rsidRPr="00D64EEA">
        <w:rPr>
          <w:sz w:val="20"/>
          <w:szCs w:val="20"/>
        </w:rPr>
        <w:t>д</w:t>
      </w:r>
      <w:r w:rsidR="005E55A2" w:rsidRPr="00D64EEA">
        <w:rPr>
          <w:sz w:val="20"/>
          <w:szCs w:val="20"/>
        </w:rPr>
        <w:t>ноименные заряды</w:t>
      </w:r>
      <w:r w:rsidR="00002813" w:rsidRPr="00D64EEA">
        <w:rPr>
          <w:sz w:val="20"/>
          <w:szCs w:val="20"/>
        </w:rPr>
        <w:t>, т</w:t>
      </w:r>
      <w:r w:rsidR="00002813" w:rsidRPr="00D64EEA">
        <w:rPr>
          <w:sz w:val="20"/>
          <w:szCs w:val="20"/>
        </w:rPr>
        <w:t>о</w:t>
      </w:r>
      <w:r w:rsidR="00002813" w:rsidRPr="00D64EEA">
        <w:rPr>
          <w:sz w:val="20"/>
          <w:szCs w:val="20"/>
        </w:rPr>
        <w:t xml:space="preserve">гда </w:t>
      </w:r>
      <w:r w:rsidR="00AD3083" w:rsidRPr="00D64EEA">
        <w:rPr>
          <w:position w:val="-12"/>
          <w:sz w:val="20"/>
          <w:szCs w:val="20"/>
        </w:rPr>
        <w:object w:dxaOrig="499" w:dyaOrig="360">
          <v:shape id="_x0000_i1030" type="#_x0000_t75" style="width:24.2pt;height:17.75pt" o:ole="" fillcolor="window">
            <v:imagedata r:id="rId29" o:title=""/>
          </v:shape>
          <o:OLEObject Type="Embed" ProgID="Equation.DSMT4" ShapeID="_x0000_i1030" DrawAspect="Content" ObjectID="_1551076740" r:id="rId30"/>
        </w:object>
      </w:r>
      <w:r w:rsidR="00AD3083" w:rsidRPr="00D64EEA">
        <w:rPr>
          <w:sz w:val="20"/>
          <w:szCs w:val="20"/>
        </w:rPr>
        <w:t xml:space="preserve"> сила, де</w:t>
      </w:r>
      <w:r w:rsidR="00AD3083" w:rsidRPr="00D64EEA">
        <w:rPr>
          <w:sz w:val="20"/>
          <w:szCs w:val="20"/>
        </w:rPr>
        <w:t>й</w:t>
      </w:r>
      <w:r w:rsidR="00AD3083" w:rsidRPr="00D64EEA">
        <w:rPr>
          <w:sz w:val="20"/>
          <w:szCs w:val="20"/>
        </w:rPr>
        <w:t xml:space="preserve">ствующая со стороны заряда </w:t>
      </w:r>
      <w:r w:rsidR="00AD3083" w:rsidRPr="00D64EEA">
        <w:rPr>
          <w:position w:val="-10"/>
          <w:sz w:val="20"/>
          <w:szCs w:val="20"/>
        </w:rPr>
        <w:object w:dxaOrig="240" w:dyaOrig="300">
          <v:shape id="_x0000_i1031" type="#_x0000_t75" style="width:11.3pt;height:15.05pt" o:ole="" fillcolor="window">
            <v:imagedata r:id="rId31" o:title=""/>
          </v:shape>
          <o:OLEObject Type="Embed" ProgID="Equation.DSMT4" ShapeID="_x0000_i1031" DrawAspect="Content" ObjectID="_1551076741" r:id="rId32"/>
        </w:object>
      </w:r>
      <w:r w:rsidR="00AD3083" w:rsidRPr="00D64EEA">
        <w:rPr>
          <w:sz w:val="20"/>
          <w:szCs w:val="20"/>
        </w:rPr>
        <w:t xml:space="preserve"> на заряд </w:t>
      </w:r>
      <w:r w:rsidR="00002813" w:rsidRPr="00D64EEA">
        <w:rPr>
          <w:position w:val="-10"/>
          <w:sz w:val="20"/>
          <w:szCs w:val="20"/>
        </w:rPr>
        <w:object w:dxaOrig="220" w:dyaOrig="300">
          <v:shape id="_x0000_i1032" type="#_x0000_t75" style="width:11.3pt;height:15.05pt" o:ole="" fillcolor="window">
            <v:imagedata r:id="rId33" o:title=""/>
          </v:shape>
          <o:OLEObject Type="Embed" ProgID="Equation.DSMT4" ShapeID="_x0000_i1032" DrawAspect="Content" ObjectID="_1551076742" r:id="rId34"/>
        </w:object>
      </w:r>
      <w:r w:rsidR="00002813" w:rsidRPr="00D64EEA">
        <w:rPr>
          <w:sz w:val="20"/>
          <w:szCs w:val="20"/>
        </w:rPr>
        <w:t>,</w:t>
      </w:r>
      <w:r w:rsidR="005E55A2" w:rsidRPr="00D64EEA">
        <w:rPr>
          <w:position w:val="-8"/>
          <w:sz w:val="20"/>
          <w:szCs w:val="20"/>
        </w:rPr>
        <w:object w:dxaOrig="480" w:dyaOrig="320">
          <v:shape id="_x0000_i1033" type="#_x0000_t75" style="width:24.2pt;height:15.6pt" o:ole="" fillcolor="window">
            <v:imagedata r:id="rId35" o:title=""/>
          </v:shape>
          <o:OLEObject Type="Embed" ProgID="Equation.DSMT4" ShapeID="_x0000_i1033" DrawAspect="Content" ObjectID="_1551076743" r:id="rId36"/>
        </w:object>
      </w:r>
      <w:r w:rsidR="00AD3083" w:rsidRPr="00D64EEA">
        <w:rPr>
          <w:sz w:val="20"/>
          <w:szCs w:val="20"/>
        </w:rPr>
        <w:t>ради</w:t>
      </w:r>
      <w:r w:rsidR="00337BE2">
        <w:rPr>
          <w:sz w:val="20"/>
          <w:szCs w:val="20"/>
        </w:rPr>
        <w:t>ус-вектор, с</w:t>
      </w:r>
      <w:r w:rsidR="00AD3083" w:rsidRPr="00D64EEA">
        <w:rPr>
          <w:sz w:val="20"/>
          <w:szCs w:val="20"/>
        </w:rPr>
        <w:t>ое</w:t>
      </w:r>
      <w:r w:rsidR="00002813" w:rsidRPr="00D64EEA">
        <w:rPr>
          <w:sz w:val="20"/>
          <w:szCs w:val="20"/>
        </w:rPr>
        <w:t>дин</w:t>
      </w:r>
      <w:r w:rsidR="00002813" w:rsidRPr="00D64EEA">
        <w:rPr>
          <w:sz w:val="20"/>
          <w:szCs w:val="20"/>
        </w:rPr>
        <w:t>я</w:t>
      </w:r>
      <w:r w:rsidR="00002813" w:rsidRPr="00D64EEA">
        <w:rPr>
          <w:sz w:val="20"/>
          <w:szCs w:val="20"/>
        </w:rPr>
        <w:t>ющий первый заряд со вторым,</w:t>
      </w:r>
      <w:r w:rsidR="0040416D" w:rsidRPr="0040416D">
        <w:rPr>
          <w:position w:val="-8"/>
          <w:sz w:val="20"/>
          <w:szCs w:val="20"/>
        </w:rPr>
        <w:object w:dxaOrig="540" w:dyaOrig="320">
          <v:shape id="_x0000_i1034" type="#_x0000_t75" style="width:26.85pt;height:15.6pt" o:ole="" fillcolor="window">
            <v:imagedata r:id="rId37" o:title=""/>
          </v:shape>
          <o:OLEObject Type="Embed" ProgID="Equation.DSMT4" ShapeID="_x0000_i1034" DrawAspect="Content" ObjectID="_1551076744" r:id="rId38"/>
        </w:object>
      </w:r>
      <w:r w:rsidR="00AD3083" w:rsidRPr="00D64EEA">
        <w:rPr>
          <w:sz w:val="20"/>
          <w:szCs w:val="20"/>
        </w:rPr>
        <w:t xml:space="preserve"> сила, действующая со стороны </w:t>
      </w:r>
      <w:r w:rsidR="009324F9">
        <w:rPr>
          <w:sz w:val="20"/>
          <w:szCs w:val="20"/>
        </w:rPr>
        <w:t xml:space="preserve">заряда </w:t>
      </w:r>
      <w:r w:rsidR="00AD3083" w:rsidRPr="00D64EEA">
        <w:rPr>
          <w:position w:val="-10"/>
          <w:sz w:val="20"/>
          <w:szCs w:val="20"/>
        </w:rPr>
        <w:object w:dxaOrig="220" w:dyaOrig="300">
          <v:shape id="_x0000_i1035" type="#_x0000_t75" style="width:11.3pt;height:15.05pt" o:ole="" fillcolor="window">
            <v:imagedata r:id="rId25" o:title=""/>
          </v:shape>
          <o:OLEObject Type="Embed" ProgID="Equation.DSMT4" ShapeID="_x0000_i1035" DrawAspect="Content" ObjectID="_1551076745" r:id="rId39"/>
        </w:object>
      </w:r>
      <w:r w:rsidR="00AD3083" w:rsidRPr="00D64EEA">
        <w:rPr>
          <w:sz w:val="20"/>
          <w:szCs w:val="20"/>
        </w:rPr>
        <w:t xml:space="preserve"> на </w:t>
      </w:r>
      <w:r w:rsidR="009324F9">
        <w:rPr>
          <w:sz w:val="20"/>
          <w:szCs w:val="20"/>
        </w:rPr>
        <w:t xml:space="preserve">заряд </w:t>
      </w:r>
      <w:r w:rsidR="007735D3" w:rsidRPr="00D64EEA">
        <w:rPr>
          <w:position w:val="-10"/>
          <w:sz w:val="20"/>
          <w:szCs w:val="20"/>
        </w:rPr>
        <w:object w:dxaOrig="240" w:dyaOrig="300">
          <v:shape id="_x0000_i1036" type="#_x0000_t75" style="width:11.3pt;height:15.05pt" o:ole="" fillcolor="window">
            <v:imagedata r:id="rId40" o:title=""/>
          </v:shape>
          <o:OLEObject Type="Embed" ProgID="Equation.DSMT4" ShapeID="_x0000_i1036" DrawAspect="Content" ObjectID="_1551076746" r:id="rId41"/>
        </w:object>
      </w:r>
      <w:r w:rsidR="004D02D6">
        <w:rPr>
          <w:sz w:val="20"/>
          <w:szCs w:val="20"/>
        </w:rPr>
        <w:t xml:space="preserve">, (рис. </w:t>
      </w:r>
      <w:r w:rsidR="006B6607">
        <w:rPr>
          <w:sz w:val="20"/>
          <w:szCs w:val="20"/>
        </w:rPr>
        <w:t>1.</w:t>
      </w:r>
      <w:r w:rsidR="007735D3">
        <w:rPr>
          <w:sz w:val="20"/>
          <w:szCs w:val="20"/>
        </w:rPr>
        <w:t>2).</w:t>
      </w:r>
    </w:p>
    <w:p w:rsidR="00AD3083" w:rsidRPr="00D64EEA" w:rsidRDefault="00A30CA6" w:rsidP="00080422">
      <w:pPr>
        <w:ind w:firstLine="567"/>
        <w:jc w:val="both"/>
        <w:rPr>
          <w:sz w:val="20"/>
          <w:szCs w:val="20"/>
        </w:rPr>
      </w:pPr>
      <w:r w:rsidRPr="00D64EEA">
        <w:rPr>
          <w:sz w:val="20"/>
          <w:szCs w:val="20"/>
        </w:rPr>
        <w:t xml:space="preserve">Закон был экспериментально установлен французским физиком </w:t>
      </w:r>
      <w:proofErr w:type="spellStart"/>
      <w:r w:rsidRPr="00D64EEA">
        <w:rPr>
          <w:sz w:val="20"/>
          <w:szCs w:val="20"/>
        </w:rPr>
        <w:t>Ш.О.Кулоном</w:t>
      </w:r>
      <w:proofErr w:type="spellEnd"/>
      <w:r w:rsidRPr="00D64EEA">
        <w:rPr>
          <w:sz w:val="20"/>
          <w:szCs w:val="20"/>
        </w:rPr>
        <w:t xml:space="preserve"> в 1785г.: </w:t>
      </w:r>
      <w:r w:rsidRPr="00D64EEA">
        <w:rPr>
          <w:i/>
          <w:sz w:val="20"/>
          <w:szCs w:val="20"/>
        </w:rPr>
        <w:t>д</w:t>
      </w:r>
      <w:r w:rsidR="00AD3083" w:rsidRPr="00D64EEA">
        <w:rPr>
          <w:i/>
          <w:sz w:val="20"/>
          <w:szCs w:val="20"/>
        </w:rPr>
        <w:t>ва точечных заряда взаимодействуют между собой в вакууме с силами, прямо пропорциональными произведению этих зарядов и обратно пропорциональными квадрату расстояния между ними.</w:t>
      </w:r>
    </w:p>
    <w:p w:rsidR="00360727" w:rsidRDefault="007735D3" w:rsidP="00360727">
      <w:pPr>
        <w:ind w:firstLine="567"/>
        <w:jc w:val="righ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002813" w:rsidRPr="00D64EEA">
        <w:rPr>
          <w:position w:val="-20"/>
          <w:sz w:val="20"/>
          <w:szCs w:val="20"/>
        </w:rPr>
        <w:object w:dxaOrig="1540" w:dyaOrig="580">
          <v:shape id="_x0000_i1037" type="#_x0000_t75" style="width:77.4pt;height:29.55pt" o:ole="" fillcolor="window">
            <v:imagedata r:id="rId42" o:title=""/>
          </v:shape>
          <o:OLEObject Type="Embed" ProgID="Equation.DSMT4" ShapeID="_x0000_i1037" DrawAspect="Content" ObjectID="_1551076747" r:id="rId43"/>
        </w:object>
      </w:r>
      <w:r w:rsidR="00FC3925">
        <w:rPr>
          <w:sz w:val="20"/>
          <w:szCs w:val="20"/>
        </w:rPr>
        <w:tab/>
      </w:r>
      <w:r w:rsidR="00FC3925">
        <w:rPr>
          <w:sz w:val="20"/>
          <w:szCs w:val="20"/>
        </w:rPr>
        <w:tab/>
      </w:r>
      <w:r w:rsidR="00FC3925">
        <w:rPr>
          <w:sz w:val="20"/>
          <w:szCs w:val="20"/>
        </w:rPr>
        <w:tab/>
      </w:r>
      <w:r w:rsidR="00FC3925">
        <w:rPr>
          <w:sz w:val="20"/>
          <w:szCs w:val="20"/>
        </w:rPr>
        <w:tab/>
      </w:r>
      <w:r w:rsidR="00FC3925">
        <w:rPr>
          <w:sz w:val="20"/>
          <w:szCs w:val="20"/>
        </w:rPr>
        <w:tab/>
      </w:r>
      <w:r w:rsidR="00FC3925">
        <w:rPr>
          <w:sz w:val="20"/>
          <w:szCs w:val="20"/>
        </w:rPr>
        <w:tab/>
      </w:r>
      <w:r>
        <w:rPr>
          <w:sz w:val="20"/>
          <w:szCs w:val="20"/>
        </w:rPr>
        <w:t>(1.</w:t>
      </w:r>
      <w:r w:rsidR="00FC3925">
        <w:rPr>
          <w:sz w:val="20"/>
          <w:szCs w:val="20"/>
        </w:rPr>
        <w:t>1.</w:t>
      </w:r>
      <w:r>
        <w:rPr>
          <w:sz w:val="20"/>
          <w:szCs w:val="20"/>
        </w:rPr>
        <w:t>2)</w:t>
      </w:r>
    </w:p>
    <w:p w:rsidR="00937C43" w:rsidRDefault="00AD3083" w:rsidP="00360727">
      <w:pPr>
        <w:jc w:val="both"/>
        <w:rPr>
          <w:sz w:val="20"/>
          <w:szCs w:val="20"/>
        </w:rPr>
      </w:pPr>
      <w:r w:rsidRPr="00D64EEA">
        <w:rPr>
          <w:sz w:val="20"/>
          <w:szCs w:val="20"/>
        </w:rPr>
        <w:t xml:space="preserve">где </w:t>
      </w:r>
      <w:r w:rsidRPr="00D64EEA">
        <w:rPr>
          <w:position w:val="-22"/>
          <w:sz w:val="20"/>
          <w:szCs w:val="20"/>
        </w:rPr>
        <w:object w:dxaOrig="1620" w:dyaOrig="580">
          <v:shape id="_x0000_i1038" type="#_x0000_t75" style="width:81.15pt;height:29.55pt" o:ole="" fillcolor="window">
            <v:imagedata r:id="rId44" o:title=""/>
          </v:shape>
          <o:OLEObject Type="Embed" ProgID="Equation.DSMT4" ShapeID="_x0000_i1038" DrawAspect="Content" ObjectID="_1551076748" r:id="rId45"/>
        </w:object>
      </w:r>
      <w:r w:rsidRPr="00D64EEA">
        <w:rPr>
          <w:sz w:val="20"/>
          <w:szCs w:val="20"/>
        </w:rPr>
        <w:t xml:space="preserve"> ко</w:t>
      </w:r>
      <w:r w:rsidR="00937C43">
        <w:rPr>
          <w:sz w:val="20"/>
          <w:szCs w:val="20"/>
        </w:rPr>
        <w:t>эффициент пропорциональности.</w:t>
      </w:r>
    </w:p>
    <w:p w:rsidR="00AD3083" w:rsidRPr="00D64EEA" w:rsidRDefault="00AD3083" w:rsidP="00360727">
      <w:pPr>
        <w:jc w:val="both"/>
        <w:rPr>
          <w:sz w:val="20"/>
          <w:szCs w:val="20"/>
        </w:rPr>
      </w:pPr>
      <w:r w:rsidRPr="00D64EEA">
        <w:rPr>
          <w:position w:val="-26"/>
          <w:sz w:val="20"/>
          <w:szCs w:val="20"/>
        </w:rPr>
        <w:object w:dxaOrig="940" w:dyaOrig="600">
          <v:shape id="_x0000_i1039" type="#_x0000_t75" style="width:47.8pt;height:30.1pt" o:ole="" fillcolor="window">
            <v:imagedata r:id="rId46" o:title=""/>
          </v:shape>
          <o:OLEObject Type="Embed" ProgID="Equation.DSMT4" ShapeID="_x0000_i1039" DrawAspect="Content" ObjectID="_1551076749" r:id="rId47"/>
        </w:object>
      </w:r>
      <w:r w:rsidR="00903BE4" w:rsidRPr="00903BE4">
        <w:rPr>
          <w:position w:val="-22"/>
          <w:sz w:val="20"/>
          <w:szCs w:val="20"/>
        </w:rPr>
        <w:object w:dxaOrig="1660" w:dyaOrig="560">
          <v:shape id="_x0000_i1040" type="#_x0000_t75" style="width:82.15pt;height:27.4pt" o:ole="" fillcolor="window">
            <v:imagedata r:id="rId48" o:title=""/>
          </v:shape>
          <o:OLEObject Type="Embed" ProgID="Equation.DSMT4" ShapeID="_x0000_i1040" DrawAspect="Content" ObjectID="_1551076750" r:id="rId49"/>
        </w:object>
      </w:r>
      <w:r w:rsidRPr="00D64EEA">
        <w:rPr>
          <w:sz w:val="20"/>
          <w:szCs w:val="20"/>
        </w:rPr>
        <w:t xml:space="preserve"> электрическая постоянная. </w:t>
      </w:r>
    </w:p>
    <w:p w:rsidR="00AD3083" w:rsidRPr="00D64EEA" w:rsidRDefault="00002813" w:rsidP="00080422">
      <w:pPr>
        <w:ind w:firstLine="567"/>
        <w:jc w:val="both"/>
        <w:rPr>
          <w:sz w:val="20"/>
          <w:szCs w:val="20"/>
        </w:rPr>
      </w:pPr>
      <w:r w:rsidRPr="00D64EEA">
        <w:rPr>
          <w:position w:val="-20"/>
          <w:sz w:val="20"/>
          <w:szCs w:val="20"/>
        </w:rPr>
        <w:object w:dxaOrig="520" w:dyaOrig="580">
          <v:shape id="_x0000_i1041" type="#_x0000_t75" style="width:26.35pt;height:29.55pt" o:ole="" fillcolor="window">
            <v:imagedata r:id="rId50" o:title=""/>
          </v:shape>
          <o:OLEObject Type="Embed" ProgID="Equation.DSMT4" ShapeID="_x0000_i1041" DrawAspect="Content" ObjectID="_1551076751" r:id="rId51"/>
        </w:object>
      </w:r>
      <w:r w:rsidR="00AD3083" w:rsidRPr="00D64EEA">
        <w:rPr>
          <w:sz w:val="20"/>
          <w:szCs w:val="20"/>
        </w:rPr>
        <w:t xml:space="preserve"> единичный вектор. </w:t>
      </w:r>
    </w:p>
    <w:p w:rsidR="00AD3083" w:rsidRPr="00D64EEA" w:rsidRDefault="00937C43" w:rsidP="00080422">
      <w:pPr>
        <w:ind w:firstLine="567"/>
        <w:jc w:val="both"/>
        <w:rPr>
          <w:sz w:val="20"/>
          <w:szCs w:val="20"/>
        </w:rPr>
      </w:pPr>
      <w:r>
        <w:rPr>
          <w:sz w:val="20"/>
          <w:szCs w:val="20"/>
        </w:rPr>
        <w:t>Так как</w:t>
      </w:r>
      <w:r w:rsidR="00A30CA6" w:rsidRPr="00D64EEA">
        <w:rPr>
          <w:sz w:val="20"/>
          <w:szCs w:val="20"/>
        </w:rPr>
        <w:t xml:space="preserve"> для электрических сил</w:t>
      </w:r>
      <w:r w:rsidR="00AD3083" w:rsidRPr="00D64EEA">
        <w:rPr>
          <w:sz w:val="20"/>
          <w:szCs w:val="20"/>
        </w:rPr>
        <w:t xml:space="preserve"> взаимодействия справедлив </w:t>
      </w:r>
      <w:r w:rsidR="00AD3083" w:rsidRPr="00D64EEA">
        <w:rPr>
          <w:sz w:val="20"/>
          <w:szCs w:val="20"/>
          <w:lang w:val="en-US"/>
        </w:rPr>
        <w:t>III</w:t>
      </w:r>
      <w:r w:rsidR="00AD3083" w:rsidRPr="00D64EEA">
        <w:rPr>
          <w:sz w:val="20"/>
          <w:szCs w:val="20"/>
        </w:rPr>
        <w:t xml:space="preserve"> закон Ньютона, то </w:t>
      </w:r>
      <w:r w:rsidR="00AD3083" w:rsidRPr="00D64EEA">
        <w:rPr>
          <w:position w:val="-12"/>
          <w:sz w:val="20"/>
          <w:szCs w:val="20"/>
        </w:rPr>
        <w:object w:dxaOrig="980" w:dyaOrig="360">
          <v:shape id="_x0000_i1042" type="#_x0000_t75" style="width:48.9pt;height:17.75pt" o:ole="" fillcolor="window">
            <v:imagedata r:id="rId52" o:title=""/>
          </v:shape>
          <o:OLEObject Type="Embed" ProgID="Equation.DSMT4" ShapeID="_x0000_i1042" DrawAspect="Content" ObjectID="_1551076752" r:id="rId53"/>
        </w:object>
      </w:r>
    </w:p>
    <w:p w:rsidR="00AD3083" w:rsidRPr="00D64EEA" w:rsidRDefault="00AD3083" w:rsidP="00080422">
      <w:pPr>
        <w:ind w:firstLine="567"/>
        <w:jc w:val="both"/>
        <w:rPr>
          <w:sz w:val="20"/>
          <w:szCs w:val="20"/>
        </w:rPr>
      </w:pPr>
      <w:r w:rsidRPr="00D64EEA">
        <w:rPr>
          <w:sz w:val="20"/>
          <w:szCs w:val="20"/>
        </w:rPr>
        <w:t xml:space="preserve">Обозначим </w:t>
      </w:r>
      <w:r w:rsidRPr="00D64EEA">
        <w:rPr>
          <w:position w:val="-14"/>
          <w:sz w:val="20"/>
          <w:szCs w:val="20"/>
        </w:rPr>
        <w:object w:dxaOrig="1359" w:dyaOrig="380">
          <v:shape id="_x0000_i1043" type="#_x0000_t75" style="width:67.15pt;height:18.8pt" o:ole="" fillcolor="window">
            <v:imagedata r:id="rId54" o:title=""/>
          </v:shape>
          <o:OLEObject Type="Embed" ProgID="Equation.DSMT4" ShapeID="_x0000_i1043" DrawAspect="Content" ObjectID="_1551076753" r:id="rId55"/>
        </w:object>
      </w:r>
    </w:p>
    <w:p w:rsidR="00360727" w:rsidRDefault="00AD3083" w:rsidP="00080422">
      <w:pPr>
        <w:ind w:firstLine="567"/>
        <w:jc w:val="both"/>
        <w:rPr>
          <w:sz w:val="20"/>
          <w:szCs w:val="20"/>
        </w:rPr>
      </w:pPr>
      <w:r w:rsidRPr="00D64EEA">
        <w:rPr>
          <w:sz w:val="20"/>
          <w:szCs w:val="20"/>
        </w:rPr>
        <w:t xml:space="preserve">Тогда закон Кулона в алгебраической форме </w:t>
      </w:r>
      <w:r w:rsidR="00360727">
        <w:rPr>
          <w:sz w:val="20"/>
          <w:szCs w:val="20"/>
        </w:rPr>
        <w:t>имеет вид:</w:t>
      </w:r>
    </w:p>
    <w:p w:rsidR="00AD3083" w:rsidRPr="00D64EEA" w:rsidRDefault="001C6D2D" w:rsidP="00360727">
      <w:pPr>
        <w:ind w:firstLine="567"/>
        <w:jc w:val="righ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D64EEA">
        <w:rPr>
          <w:position w:val="-20"/>
          <w:sz w:val="20"/>
          <w:szCs w:val="20"/>
        </w:rPr>
        <w:object w:dxaOrig="1240" w:dyaOrig="540">
          <v:shape id="_x0000_i1044" type="#_x0000_t75" style="width:62.35pt;height:26.85pt" o:ole="" fillcolor="window">
            <v:imagedata r:id="rId56" o:title=""/>
          </v:shape>
          <o:OLEObject Type="Embed" ProgID="Equation.DSMT4" ShapeID="_x0000_i1044" DrawAspect="Content" ObjectID="_1551076754" r:id="rId57"/>
        </w:object>
      </w:r>
      <w:r w:rsidR="00DD22AB">
        <w:rPr>
          <w:sz w:val="20"/>
          <w:szCs w:val="20"/>
        </w:rPr>
        <w:t>.</w:t>
      </w:r>
      <w:r w:rsidR="00FC3925">
        <w:rPr>
          <w:sz w:val="20"/>
          <w:szCs w:val="20"/>
        </w:rPr>
        <w:tab/>
      </w:r>
      <w:r w:rsidR="00FC3925">
        <w:rPr>
          <w:sz w:val="20"/>
          <w:szCs w:val="20"/>
        </w:rPr>
        <w:tab/>
      </w:r>
      <w:r w:rsidR="00FC3925">
        <w:rPr>
          <w:sz w:val="20"/>
          <w:szCs w:val="20"/>
        </w:rPr>
        <w:tab/>
      </w:r>
      <w:r w:rsidR="00FC3925">
        <w:rPr>
          <w:sz w:val="20"/>
          <w:szCs w:val="20"/>
        </w:rPr>
        <w:tab/>
      </w:r>
      <w:r w:rsidR="00FC3925">
        <w:rPr>
          <w:sz w:val="20"/>
          <w:szCs w:val="20"/>
        </w:rPr>
        <w:tab/>
      </w:r>
      <w:r w:rsidR="00FC3925">
        <w:rPr>
          <w:sz w:val="20"/>
          <w:szCs w:val="20"/>
        </w:rPr>
        <w:tab/>
      </w:r>
      <w:r>
        <w:rPr>
          <w:sz w:val="20"/>
          <w:szCs w:val="20"/>
        </w:rPr>
        <w:t>(1.</w:t>
      </w:r>
      <w:r w:rsidR="00FC3925">
        <w:rPr>
          <w:sz w:val="20"/>
          <w:szCs w:val="20"/>
        </w:rPr>
        <w:t>1.</w:t>
      </w:r>
      <w:r>
        <w:rPr>
          <w:sz w:val="20"/>
          <w:szCs w:val="20"/>
        </w:rPr>
        <w:t>3)</w:t>
      </w:r>
    </w:p>
    <w:p w:rsidR="00AD3083" w:rsidRPr="00D64EEA" w:rsidRDefault="001C6D2D" w:rsidP="00080422">
      <w:pPr>
        <w:ind w:firstLine="567"/>
        <w:jc w:val="both"/>
        <w:rPr>
          <w:sz w:val="20"/>
          <w:szCs w:val="20"/>
        </w:rPr>
      </w:pPr>
      <w:r>
        <w:rPr>
          <w:sz w:val="20"/>
          <w:szCs w:val="20"/>
        </w:rPr>
        <w:t xml:space="preserve">Обозначим </w:t>
      </w:r>
      <w:r w:rsidR="00AD3083" w:rsidRPr="00D64EEA">
        <w:rPr>
          <w:position w:val="-10"/>
          <w:sz w:val="20"/>
          <w:szCs w:val="20"/>
        </w:rPr>
        <w:object w:dxaOrig="420" w:dyaOrig="300">
          <v:shape id="_x0000_i1045" type="#_x0000_t75" style="width:20.4pt;height:15.05pt" o:ole="" fillcolor="window">
            <v:imagedata r:id="rId58" o:title=""/>
          </v:shape>
          <o:OLEObject Type="Embed" ProgID="Equation.DSMT4" ShapeID="_x0000_i1045" DrawAspect="Content" ObjectID="_1551076755" r:id="rId59"/>
        </w:object>
      </w:r>
      <w:r w:rsidR="00836F1E">
        <w:rPr>
          <w:sz w:val="20"/>
          <w:szCs w:val="20"/>
        </w:rPr>
        <w:t xml:space="preserve"> силу</w:t>
      </w:r>
      <w:r w:rsidR="00AD3083" w:rsidRPr="00D64EEA">
        <w:rPr>
          <w:sz w:val="20"/>
          <w:szCs w:val="20"/>
        </w:rPr>
        <w:t xml:space="preserve"> взаимодействия </w:t>
      </w:r>
      <w:r w:rsidR="00002813" w:rsidRPr="00D64EEA">
        <w:rPr>
          <w:sz w:val="20"/>
          <w:szCs w:val="20"/>
        </w:rPr>
        <w:t xml:space="preserve">зарядов </w:t>
      </w:r>
      <w:r w:rsidR="00836F1E">
        <w:rPr>
          <w:sz w:val="20"/>
          <w:szCs w:val="20"/>
        </w:rPr>
        <w:t>в вакууме, а</w:t>
      </w:r>
    </w:p>
    <w:p w:rsidR="00AD3083" w:rsidRPr="00D64EEA" w:rsidRDefault="00AD3083" w:rsidP="00080422">
      <w:pPr>
        <w:tabs>
          <w:tab w:val="num" w:pos="720"/>
        </w:tabs>
        <w:ind w:firstLine="567"/>
        <w:jc w:val="both"/>
        <w:rPr>
          <w:sz w:val="20"/>
          <w:szCs w:val="20"/>
        </w:rPr>
      </w:pPr>
      <w:r w:rsidRPr="00D64EEA">
        <w:rPr>
          <w:position w:val="-4"/>
          <w:sz w:val="20"/>
          <w:szCs w:val="20"/>
        </w:rPr>
        <w:object w:dxaOrig="380" w:dyaOrig="220">
          <v:shape id="_x0000_i1046" type="#_x0000_t75" style="width:18.8pt;height:11.3pt" o:ole="" fillcolor="window">
            <v:imagedata r:id="rId60" o:title=""/>
          </v:shape>
          <o:OLEObject Type="Embed" ProgID="Equation.DSMT4" ShapeID="_x0000_i1046" DrawAspect="Content" ObjectID="_1551076756" r:id="rId61"/>
        </w:object>
      </w:r>
      <w:r w:rsidR="00836F1E">
        <w:rPr>
          <w:sz w:val="20"/>
          <w:szCs w:val="20"/>
        </w:rPr>
        <w:t>силу</w:t>
      </w:r>
      <w:r w:rsidRPr="00D64EEA">
        <w:rPr>
          <w:sz w:val="20"/>
          <w:szCs w:val="20"/>
        </w:rPr>
        <w:t xml:space="preserve"> взаимодействия зарядов в среде.</w:t>
      </w:r>
    </w:p>
    <w:p w:rsidR="00AD3083" w:rsidRPr="00D64EEA" w:rsidRDefault="00AD3083" w:rsidP="00080422">
      <w:pPr>
        <w:tabs>
          <w:tab w:val="num" w:pos="720"/>
        </w:tabs>
        <w:ind w:firstLine="567"/>
        <w:jc w:val="both"/>
        <w:rPr>
          <w:i/>
          <w:sz w:val="20"/>
          <w:szCs w:val="20"/>
        </w:rPr>
      </w:pPr>
      <w:r w:rsidRPr="00D64EEA">
        <w:rPr>
          <w:i/>
          <w:sz w:val="20"/>
          <w:szCs w:val="20"/>
        </w:rPr>
        <w:t xml:space="preserve">В любой среде сила взаимодействия между зарядами меньше, чем в вакууме. </w:t>
      </w:r>
    </w:p>
    <w:p w:rsidR="00EB5ED1" w:rsidRPr="00D64EEA" w:rsidRDefault="001C6D2D" w:rsidP="00360727">
      <w:pPr>
        <w:ind w:firstLine="567"/>
        <w:jc w:val="righ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DD22AB" w:rsidRPr="00D64EEA">
        <w:rPr>
          <w:position w:val="-20"/>
          <w:sz w:val="20"/>
          <w:szCs w:val="20"/>
        </w:rPr>
        <w:object w:dxaOrig="940" w:dyaOrig="540">
          <v:shape id="_x0000_i1047" type="#_x0000_t75" style="width:46.75pt;height:26.85pt" o:ole="" fillcolor="window">
            <v:imagedata r:id="rId62" o:title=""/>
          </v:shape>
          <o:OLEObject Type="Embed" ProgID="Equation.DSMT4" ShapeID="_x0000_i1047" DrawAspect="Content" ObjectID="_1551076757" r:id="rId63"/>
        </w:object>
      </w:r>
      <w:r w:rsidR="00FC3925">
        <w:rPr>
          <w:sz w:val="20"/>
          <w:szCs w:val="20"/>
        </w:rPr>
        <w:tab/>
      </w:r>
      <w:r w:rsidR="00FC3925">
        <w:rPr>
          <w:sz w:val="20"/>
          <w:szCs w:val="20"/>
        </w:rPr>
        <w:tab/>
      </w:r>
      <w:r w:rsidR="00FC3925">
        <w:rPr>
          <w:sz w:val="20"/>
          <w:szCs w:val="20"/>
        </w:rPr>
        <w:tab/>
      </w:r>
      <w:r w:rsidR="00FC3925">
        <w:rPr>
          <w:sz w:val="20"/>
          <w:szCs w:val="20"/>
        </w:rPr>
        <w:tab/>
      </w:r>
      <w:r w:rsidR="00FC3925">
        <w:rPr>
          <w:sz w:val="20"/>
          <w:szCs w:val="20"/>
        </w:rPr>
        <w:tab/>
      </w:r>
      <w:r w:rsidR="00FC3925">
        <w:rPr>
          <w:sz w:val="20"/>
          <w:szCs w:val="20"/>
        </w:rPr>
        <w:tab/>
      </w:r>
      <w:r w:rsidR="00FC3925">
        <w:rPr>
          <w:sz w:val="20"/>
          <w:szCs w:val="20"/>
        </w:rPr>
        <w:tab/>
      </w:r>
      <w:r>
        <w:rPr>
          <w:sz w:val="20"/>
          <w:szCs w:val="20"/>
        </w:rPr>
        <w:tab/>
        <w:t>(1.</w:t>
      </w:r>
      <w:r w:rsidR="00FC3925">
        <w:rPr>
          <w:sz w:val="20"/>
          <w:szCs w:val="20"/>
        </w:rPr>
        <w:t>1.</w:t>
      </w:r>
      <w:r>
        <w:rPr>
          <w:sz w:val="20"/>
          <w:szCs w:val="20"/>
        </w:rPr>
        <w:t>4)</w:t>
      </w:r>
    </w:p>
    <w:p w:rsidR="003C7FC9" w:rsidRPr="00D64EEA" w:rsidRDefault="00AD3083" w:rsidP="00080422">
      <w:pPr>
        <w:ind w:firstLine="567"/>
        <w:jc w:val="both"/>
        <w:rPr>
          <w:sz w:val="20"/>
          <w:szCs w:val="20"/>
        </w:rPr>
      </w:pPr>
      <w:r w:rsidRPr="00D64EEA">
        <w:rPr>
          <w:position w:val="-6"/>
          <w:sz w:val="20"/>
          <w:szCs w:val="20"/>
        </w:rPr>
        <w:object w:dxaOrig="320" w:dyaOrig="200">
          <v:shape id="_x0000_i1048" type="#_x0000_t75" style="width:15.6pt;height:9.15pt" o:ole="" fillcolor="window">
            <v:imagedata r:id="rId64" o:title=""/>
          </v:shape>
          <o:OLEObject Type="Embed" ProgID="Equation.DSMT4" ShapeID="_x0000_i1048" DrawAspect="Content" ObjectID="_1551076758" r:id="rId65"/>
        </w:object>
      </w:r>
      <w:r w:rsidRPr="00D64EEA">
        <w:rPr>
          <w:sz w:val="20"/>
          <w:szCs w:val="20"/>
        </w:rPr>
        <w:t>диэлектрическая проницаемость среды</w:t>
      </w:r>
      <w:r w:rsidR="00C160CA" w:rsidRPr="00D64EEA">
        <w:rPr>
          <w:sz w:val="20"/>
          <w:szCs w:val="20"/>
        </w:rPr>
        <w:t xml:space="preserve"> – безразмерная вел</w:t>
      </w:r>
      <w:r w:rsidR="00C160CA" w:rsidRPr="00D64EEA">
        <w:rPr>
          <w:sz w:val="20"/>
          <w:szCs w:val="20"/>
        </w:rPr>
        <w:t>и</w:t>
      </w:r>
      <w:r w:rsidR="00C160CA" w:rsidRPr="00D64EEA">
        <w:rPr>
          <w:sz w:val="20"/>
          <w:szCs w:val="20"/>
        </w:rPr>
        <w:t>чина</w:t>
      </w:r>
      <w:r w:rsidR="00EB5ED1" w:rsidRPr="00D64EEA">
        <w:rPr>
          <w:sz w:val="20"/>
          <w:szCs w:val="20"/>
        </w:rPr>
        <w:t>, показывающая во сколько раз в данной среде силы взаимоде</w:t>
      </w:r>
      <w:r w:rsidR="00EB5ED1" w:rsidRPr="00D64EEA">
        <w:rPr>
          <w:sz w:val="20"/>
          <w:szCs w:val="20"/>
        </w:rPr>
        <w:t>й</w:t>
      </w:r>
      <w:r w:rsidR="00EB5ED1" w:rsidRPr="00D64EEA">
        <w:rPr>
          <w:sz w:val="20"/>
          <w:szCs w:val="20"/>
        </w:rPr>
        <w:t>ствия между точечными зарядами меньше, чем в вакууме, при один</w:t>
      </w:r>
      <w:r w:rsidR="00EB5ED1" w:rsidRPr="00D64EEA">
        <w:rPr>
          <w:sz w:val="20"/>
          <w:szCs w:val="20"/>
        </w:rPr>
        <w:t>а</w:t>
      </w:r>
      <w:r w:rsidR="00EB5ED1" w:rsidRPr="00D64EEA">
        <w:rPr>
          <w:sz w:val="20"/>
          <w:szCs w:val="20"/>
        </w:rPr>
        <w:t>ковых расстояниях</w:t>
      </w:r>
      <w:r w:rsidR="00B069DC">
        <w:rPr>
          <w:sz w:val="20"/>
          <w:szCs w:val="20"/>
        </w:rPr>
        <w:t xml:space="preserve"> между зарядами</w:t>
      </w:r>
      <w:r w:rsidRPr="00D64EEA">
        <w:rPr>
          <w:sz w:val="20"/>
          <w:szCs w:val="20"/>
        </w:rPr>
        <w:t>.</w:t>
      </w:r>
    </w:p>
    <w:p w:rsidR="00AD3083" w:rsidRPr="00D64EEA" w:rsidRDefault="003C7FC9" w:rsidP="00080422">
      <w:pPr>
        <w:ind w:firstLine="567"/>
        <w:jc w:val="both"/>
        <w:rPr>
          <w:sz w:val="20"/>
          <w:szCs w:val="20"/>
        </w:rPr>
      </w:pPr>
      <w:r w:rsidRPr="00D64EEA">
        <w:rPr>
          <w:sz w:val="20"/>
          <w:szCs w:val="20"/>
        </w:rPr>
        <w:t>Для вакуума</w:t>
      </w:r>
      <w:r w:rsidR="00C160CA" w:rsidRPr="00D64EEA">
        <w:rPr>
          <w:sz w:val="20"/>
          <w:szCs w:val="20"/>
        </w:rPr>
        <w:t xml:space="preserve"> диэлектрическая проницаемость</w:t>
      </w:r>
      <w:r w:rsidR="005817CD">
        <w:rPr>
          <w:sz w:val="20"/>
          <w:szCs w:val="20"/>
        </w:rPr>
        <w:t xml:space="preserve"> </w:t>
      </w:r>
      <w:proofErr w:type="spellStart"/>
      <w:r w:rsidRPr="00D64EEA">
        <w:rPr>
          <w:sz w:val="20"/>
          <w:szCs w:val="20"/>
        </w:rPr>
        <w:t>ε</w:t>
      </w:r>
      <w:r w:rsidR="00C160CA" w:rsidRPr="00D64EEA">
        <w:rPr>
          <w:sz w:val="20"/>
          <w:szCs w:val="20"/>
          <w:vertAlign w:val="subscript"/>
        </w:rPr>
        <w:t>вак</w:t>
      </w:r>
      <w:proofErr w:type="spellEnd"/>
      <w:r w:rsidR="00C160CA" w:rsidRPr="00D64EEA">
        <w:rPr>
          <w:sz w:val="20"/>
          <w:szCs w:val="20"/>
          <w:vertAlign w:val="subscript"/>
        </w:rPr>
        <w:t>.</w:t>
      </w:r>
      <w:r w:rsidRPr="00D64EEA">
        <w:rPr>
          <w:sz w:val="20"/>
          <w:szCs w:val="20"/>
        </w:rPr>
        <w:t>=1.</w:t>
      </w:r>
    </w:p>
    <w:p w:rsidR="001C6D2D" w:rsidRDefault="00A30CA6" w:rsidP="00080422">
      <w:pPr>
        <w:ind w:firstLine="567"/>
        <w:jc w:val="both"/>
        <w:rPr>
          <w:sz w:val="20"/>
          <w:szCs w:val="20"/>
        </w:rPr>
      </w:pPr>
      <w:r w:rsidRPr="00D64EEA">
        <w:rPr>
          <w:i/>
          <w:sz w:val="20"/>
          <w:szCs w:val="20"/>
        </w:rPr>
        <w:t xml:space="preserve">Закон Кулона с учетом </w:t>
      </w:r>
      <w:r w:rsidR="00002813" w:rsidRPr="00D64EEA">
        <w:rPr>
          <w:i/>
          <w:sz w:val="20"/>
          <w:szCs w:val="20"/>
        </w:rPr>
        <w:t>диэлектрической проницаемости</w:t>
      </w:r>
      <w:r w:rsidRPr="00D64EEA">
        <w:rPr>
          <w:i/>
          <w:sz w:val="20"/>
          <w:szCs w:val="20"/>
        </w:rPr>
        <w:t xml:space="preserve"> среды</w:t>
      </w:r>
      <w:r w:rsidR="00AD3083" w:rsidRPr="00D64EEA">
        <w:rPr>
          <w:sz w:val="20"/>
          <w:szCs w:val="20"/>
        </w:rPr>
        <w:t xml:space="preserve"> (в алгебраической форме) </w:t>
      </w:r>
      <w:r w:rsidR="00C160CA" w:rsidRPr="00D64EEA">
        <w:rPr>
          <w:sz w:val="20"/>
          <w:szCs w:val="20"/>
        </w:rPr>
        <w:t>имеет следующий вид:</w:t>
      </w:r>
    </w:p>
    <w:p w:rsidR="00AD3083" w:rsidRDefault="001C6D2D" w:rsidP="00360727">
      <w:pPr>
        <w:ind w:firstLine="567"/>
        <w:jc w:val="righ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DD22AB" w:rsidRPr="00D64EEA">
        <w:rPr>
          <w:position w:val="-22"/>
          <w:sz w:val="20"/>
          <w:szCs w:val="20"/>
        </w:rPr>
        <w:object w:dxaOrig="1160" w:dyaOrig="560">
          <v:shape id="_x0000_i1049" type="#_x0000_t75" style="width:58.5pt;height:27.4pt" o:ole="" fillcolor="window">
            <v:imagedata r:id="rId66" o:title=""/>
          </v:shape>
          <o:OLEObject Type="Embed" ProgID="Equation.DSMT4" ShapeID="_x0000_i1049" DrawAspect="Content" ObjectID="_1551076759" r:id="rId67"/>
        </w:object>
      </w:r>
      <w:r w:rsidR="00FC3925">
        <w:rPr>
          <w:sz w:val="20"/>
          <w:szCs w:val="20"/>
        </w:rPr>
        <w:tab/>
      </w:r>
      <w:r w:rsidR="00FC3925">
        <w:rPr>
          <w:sz w:val="20"/>
          <w:szCs w:val="20"/>
        </w:rPr>
        <w:tab/>
      </w:r>
      <w:r w:rsidR="00FC3925">
        <w:rPr>
          <w:sz w:val="20"/>
          <w:szCs w:val="20"/>
        </w:rPr>
        <w:tab/>
      </w:r>
      <w:r w:rsidR="00FC3925">
        <w:rPr>
          <w:sz w:val="20"/>
          <w:szCs w:val="20"/>
        </w:rPr>
        <w:tab/>
      </w:r>
      <w:r w:rsidR="00FC3925">
        <w:rPr>
          <w:sz w:val="20"/>
          <w:szCs w:val="20"/>
        </w:rPr>
        <w:tab/>
      </w:r>
      <w:r w:rsidR="00FC3925">
        <w:rPr>
          <w:sz w:val="20"/>
          <w:szCs w:val="20"/>
        </w:rPr>
        <w:tab/>
      </w:r>
      <w:r w:rsidR="00FC3925">
        <w:rPr>
          <w:sz w:val="20"/>
          <w:szCs w:val="20"/>
        </w:rPr>
        <w:tab/>
      </w:r>
      <w:r w:rsidR="001750FB">
        <w:rPr>
          <w:sz w:val="20"/>
          <w:szCs w:val="20"/>
        </w:rPr>
        <w:t>(</w:t>
      </w:r>
      <w:r w:rsidR="00FC3925">
        <w:rPr>
          <w:sz w:val="20"/>
          <w:szCs w:val="20"/>
        </w:rPr>
        <w:t>1.</w:t>
      </w:r>
      <w:r w:rsidR="001750FB">
        <w:rPr>
          <w:sz w:val="20"/>
          <w:szCs w:val="20"/>
        </w:rPr>
        <w:t>1.5)</w:t>
      </w:r>
    </w:p>
    <w:p w:rsidR="001750FB" w:rsidRDefault="00F07A36" w:rsidP="00080422">
      <w:pPr>
        <w:ind w:firstLine="567"/>
        <w:jc w:val="both"/>
        <w:rPr>
          <w:sz w:val="20"/>
          <w:szCs w:val="20"/>
        </w:rPr>
      </w:pPr>
      <w:r>
        <w:rPr>
          <w:sz w:val="20"/>
          <w:szCs w:val="20"/>
        </w:rPr>
        <w:t xml:space="preserve">Любое заряженное тело можно представить как совокупность зарядов. Поэтому </w:t>
      </w:r>
      <w:proofErr w:type="gramStart"/>
      <w:r>
        <w:rPr>
          <w:sz w:val="20"/>
          <w:szCs w:val="20"/>
        </w:rPr>
        <w:t>сила</w:t>
      </w:r>
      <w:proofErr w:type="gramEnd"/>
      <w:r>
        <w:rPr>
          <w:sz w:val="20"/>
          <w:szCs w:val="20"/>
        </w:rPr>
        <w:t xml:space="preserve"> с которой одно заряженное тело действует на другое, будет</w:t>
      </w:r>
      <w:r w:rsidR="00894A61">
        <w:rPr>
          <w:sz w:val="20"/>
          <w:szCs w:val="20"/>
        </w:rPr>
        <w:t xml:space="preserve"> равна геометрическ</w:t>
      </w:r>
      <w:r w:rsidR="00836F1E">
        <w:rPr>
          <w:sz w:val="20"/>
          <w:szCs w:val="20"/>
        </w:rPr>
        <w:t>ой сумме всех сил, приложенных к</w:t>
      </w:r>
      <w:r w:rsidR="00894A61">
        <w:rPr>
          <w:sz w:val="20"/>
          <w:szCs w:val="20"/>
        </w:rPr>
        <w:t>о всем точечным зарядам второго тела со стороны всех точечных зар</w:t>
      </w:r>
      <w:r w:rsidR="00894A61">
        <w:rPr>
          <w:sz w:val="20"/>
          <w:szCs w:val="20"/>
        </w:rPr>
        <w:t>я</w:t>
      </w:r>
      <w:r w:rsidR="00894A61">
        <w:rPr>
          <w:sz w:val="20"/>
          <w:szCs w:val="20"/>
        </w:rPr>
        <w:t>дов первого тела.</w:t>
      </w:r>
    </w:p>
    <w:p w:rsidR="00894A61" w:rsidRDefault="00894A61" w:rsidP="00080422">
      <w:pPr>
        <w:ind w:firstLine="567"/>
        <w:jc w:val="both"/>
        <w:rPr>
          <w:sz w:val="20"/>
          <w:szCs w:val="20"/>
        </w:rPr>
      </w:pPr>
      <w:r>
        <w:rPr>
          <w:sz w:val="20"/>
          <w:szCs w:val="20"/>
        </w:rPr>
        <w:t>При решении физических задач иногда удобнее рассматривать</w:t>
      </w:r>
      <w:r w:rsidR="006505A5">
        <w:rPr>
          <w:sz w:val="20"/>
          <w:szCs w:val="20"/>
        </w:rPr>
        <w:t xml:space="preserve"> непрерывное распределение зарядов вдоль линии, поверхности или объема. В этих случаях используют понятия линейной плотности эле</w:t>
      </w:r>
      <w:r w:rsidR="006505A5">
        <w:rPr>
          <w:sz w:val="20"/>
          <w:szCs w:val="20"/>
        </w:rPr>
        <w:t>к</w:t>
      </w:r>
      <w:r w:rsidR="006505A5">
        <w:rPr>
          <w:sz w:val="20"/>
          <w:szCs w:val="20"/>
        </w:rPr>
        <w:t>трических зарядов, поверхностной и объемной плотности электрич</w:t>
      </w:r>
      <w:r w:rsidR="006505A5">
        <w:rPr>
          <w:sz w:val="20"/>
          <w:szCs w:val="20"/>
        </w:rPr>
        <w:t>е</w:t>
      </w:r>
      <w:r w:rsidR="006505A5">
        <w:rPr>
          <w:sz w:val="20"/>
          <w:szCs w:val="20"/>
        </w:rPr>
        <w:t>ских зарядов.</w:t>
      </w:r>
    </w:p>
    <w:p w:rsidR="006405A8" w:rsidRPr="006405A8" w:rsidRDefault="006505A5" w:rsidP="006405A8">
      <w:pPr>
        <w:ind w:firstLine="567"/>
        <w:jc w:val="both"/>
        <w:rPr>
          <w:sz w:val="20"/>
          <w:szCs w:val="20"/>
        </w:rPr>
      </w:pPr>
      <w:r>
        <w:rPr>
          <w:sz w:val="20"/>
          <w:szCs w:val="20"/>
        </w:rPr>
        <w:t>Линейная плотность электрических зарядов рассчитывается по формуле</w:t>
      </w:r>
      <w:r w:rsidR="00DB0531">
        <w:rPr>
          <w:sz w:val="20"/>
          <w:szCs w:val="20"/>
        </w:rPr>
        <w:t>:</w:t>
      </w:r>
    </w:p>
    <w:p w:rsidR="00360727" w:rsidRDefault="006405A8" w:rsidP="00360727">
      <w:pPr>
        <w:ind w:firstLine="567"/>
        <w:jc w:val="right"/>
        <w:rPr>
          <w:position w:val="-4"/>
          <w:sz w:val="20"/>
          <w:szCs w:val="20"/>
        </w:rPr>
      </w:pPr>
      <w:r>
        <w:tab/>
      </w:r>
      <w:r w:rsidR="009C58E0">
        <w:tab/>
      </w:r>
      <w:r w:rsidR="009C58E0">
        <w:tab/>
      </w:r>
      <w:r w:rsidR="009C58E0">
        <w:tab/>
      </w:r>
      <w:r w:rsidR="009C58E0">
        <w:tab/>
      </w:r>
      <w:r w:rsidR="009C58E0">
        <w:tab/>
      </w:r>
      <w:r w:rsidR="009C58E0">
        <w:tab/>
      </w:r>
      <w:r w:rsidR="009C58E0" w:rsidRPr="009C58E0">
        <w:rPr>
          <w:position w:val="-22"/>
          <w:sz w:val="20"/>
          <w:szCs w:val="20"/>
        </w:rPr>
        <w:object w:dxaOrig="680" w:dyaOrig="560">
          <v:shape id="_x0000_i1050" type="#_x0000_t75" style="width:33.85pt;height:27.4pt" o:ole="" fillcolor="window">
            <v:imagedata r:id="rId68" o:title=""/>
          </v:shape>
          <o:OLEObject Type="Embed" ProgID="Equation.DSMT4" ShapeID="_x0000_i1050" DrawAspect="Content" ObjectID="_1551076760" r:id="rId69"/>
        </w:object>
      </w:r>
      <w:r w:rsidR="00E31CFF">
        <w:rPr>
          <w:position w:val="-4"/>
          <w:sz w:val="20"/>
          <w:szCs w:val="20"/>
        </w:rPr>
        <w:tab/>
      </w:r>
      <w:r w:rsidR="00E31CFF">
        <w:rPr>
          <w:position w:val="-4"/>
          <w:sz w:val="20"/>
          <w:szCs w:val="20"/>
        </w:rPr>
        <w:tab/>
      </w:r>
      <w:r w:rsidR="00E31CFF">
        <w:rPr>
          <w:position w:val="-4"/>
          <w:sz w:val="20"/>
          <w:szCs w:val="20"/>
        </w:rPr>
        <w:tab/>
      </w:r>
      <w:r w:rsidR="00E31CFF">
        <w:rPr>
          <w:position w:val="-4"/>
          <w:sz w:val="20"/>
          <w:szCs w:val="20"/>
        </w:rPr>
        <w:tab/>
      </w:r>
      <w:r w:rsidR="00E31CFF">
        <w:rPr>
          <w:position w:val="-4"/>
          <w:sz w:val="20"/>
          <w:szCs w:val="20"/>
        </w:rPr>
        <w:tab/>
      </w:r>
      <w:r w:rsidR="00E31CFF">
        <w:rPr>
          <w:position w:val="-4"/>
          <w:sz w:val="20"/>
          <w:szCs w:val="20"/>
        </w:rPr>
        <w:tab/>
      </w:r>
      <w:r w:rsidR="00E31CFF">
        <w:rPr>
          <w:position w:val="-4"/>
          <w:sz w:val="20"/>
          <w:szCs w:val="20"/>
        </w:rPr>
        <w:tab/>
      </w:r>
      <w:r w:rsidR="00E31CFF">
        <w:rPr>
          <w:position w:val="-4"/>
          <w:sz w:val="20"/>
          <w:szCs w:val="20"/>
        </w:rPr>
        <w:tab/>
      </w:r>
      <w:r w:rsidR="009C58E0" w:rsidRPr="009C58E0">
        <w:rPr>
          <w:position w:val="-4"/>
          <w:sz w:val="20"/>
          <w:szCs w:val="20"/>
        </w:rPr>
        <w:t>(1</w:t>
      </w:r>
      <w:r w:rsidR="009C58E0">
        <w:rPr>
          <w:position w:val="-4"/>
          <w:sz w:val="20"/>
          <w:szCs w:val="20"/>
        </w:rPr>
        <w:t>.</w:t>
      </w:r>
      <w:r w:rsidR="00FC3925">
        <w:rPr>
          <w:position w:val="-4"/>
          <w:sz w:val="20"/>
          <w:szCs w:val="20"/>
        </w:rPr>
        <w:t>1.</w:t>
      </w:r>
      <w:r w:rsidR="009C58E0">
        <w:rPr>
          <w:position w:val="-4"/>
          <w:sz w:val="20"/>
          <w:szCs w:val="20"/>
        </w:rPr>
        <w:t>6</w:t>
      </w:r>
      <w:r w:rsidR="009C58E0" w:rsidRPr="009C58E0">
        <w:rPr>
          <w:position w:val="-4"/>
          <w:sz w:val="20"/>
          <w:szCs w:val="20"/>
        </w:rPr>
        <w:t>)</w:t>
      </w:r>
    </w:p>
    <w:p w:rsidR="006405A8" w:rsidRDefault="009C58E0" w:rsidP="00360727">
      <w:pPr>
        <w:jc w:val="both"/>
        <w:rPr>
          <w:sz w:val="20"/>
          <w:szCs w:val="20"/>
        </w:rPr>
      </w:pPr>
      <w:r w:rsidRPr="00DD22AB">
        <w:rPr>
          <w:sz w:val="20"/>
          <w:szCs w:val="20"/>
        </w:rPr>
        <w:lastRenderedPageBreak/>
        <w:t xml:space="preserve">где </w:t>
      </w:r>
      <w:r w:rsidRPr="00DD22AB">
        <w:rPr>
          <w:position w:val="-6"/>
          <w:sz w:val="20"/>
          <w:szCs w:val="20"/>
        </w:rPr>
        <w:object w:dxaOrig="279" w:dyaOrig="300">
          <v:shape id="_x0000_i1051" type="#_x0000_t75" style="width:13.45pt;height:15.05pt" o:ole="">
            <v:imagedata r:id="rId70" o:title=""/>
          </v:shape>
          <o:OLEObject Type="Embed" ProgID="Equation.DSMT4" ShapeID="_x0000_i1051" DrawAspect="Content" ObjectID="_1551076761" r:id="rId71"/>
        </w:object>
      </w:r>
      <w:r w:rsidRPr="00DD22AB">
        <w:rPr>
          <w:sz w:val="20"/>
          <w:szCs w:val="20"/>
        </w:rPr>
        <w:t>– элементарный заряд м</w:t>
      </w:r>
      <w:r>
        <w:rPr>
          <w:sz w:val="20"/>
          <w:szCs w:val="20"/>
        </w:rPr>
        <w:t xml:space="preserve">алого участка заряженной линии </w:t>
      </w:r>
      <w:r w:rsidRPr="009C58E0">
        <w:rPr>
          <w:position w:val="-6"/>
          <w:sz w:val="20"/>
          <w:szCs w:val="20"/>
        </w:rPr>
        <w:object w:dxaOrig="279" w:dyaOrig="260">
          <v:shape id="_x0000_i1052" type="#_x0000_t75" style="width:13.45pt;height:12.9pt" o:ole="">
            <v:imagedata r:id="rId72" o:title=""/>
          </v:shape>
          <o:OLEObject Type="Embed" ProgID="Equation.DSMT4" ShapeID="_x0000_i1052" DrawAspect="Content" ObjectID="_1551076762" r:id="rId73"/>
        </w:object>
      </w:r>
    </w:p>
    <w:p w:rsidR="009C58E0" w:rsidRDefault="009C58E0" w:rsidP="006405A8">
      <w:pPr>
        <w:ind w:firstLine="567"/>
        <w:jc w:val="both"/>
        <w:rPr>
          <w:position w:val="-22"/>
          <w:sz w:val="20"/>
          <w:szCs w:val="20"/>
        </w:rPr>
      </w:pPr>
      <w:r>
        <w:rPr>
          <w:sz w:val="20"/>
          <w:szCs w:val="20"/>
        </w:rPr>
        <w:t>Поверхностная плотность электрических зарядов показывает распределение элементарного заряда по заряженной поверхности пл</w:t>
      </w:r>
      <w:r>
        <w:rPr>
          <w:sz w:val="20"/>
          <w:szCs w:val="20"/>
        </w:rPr>
        <w:t>о</w:t>
      </w:r>
      <w:r>
        <w:rPr>
          <w:sz w:val="20"/>
          <w:szCs w:val="20"/>
        </w:rPr>
        <w:t xml:space="preserve">щадью </w:t>
      </w:r>
      <w:r w:rsidR="00DB0531" w:rsidRPr="00E11D50">
        <w:rPr>
          <w:position w:val="-6"/>
          <w:sz w:val="20"/>
          <w:szCs w:val="20"/>
        </w:rPr>
        <w:object w:dxaOrig="380" w:dyaOrig="260">
          <v:shape id="_x0000_i1053" type="#_x0000_t75" style="width:17.75pt;height:12.9pt" o:ole="" fillcolor="window">
            <v:imagedata r:id="rId74" o:title=""/>
          </v:shape>
          <o:OLEObject Type="Embed" ProgID="Equation.DSMT4" ShapeID="_x0000_i1053" DrawAspect="Content" ObjectID="_1551076763" r:id="rId75"/>
        </w:object>
      </w:r>
    </w:p>
    <w:p w:rsidR="00E11D50" w:rsidRDefault="00E11D50" w:rsidP="005817CD">
      <w:pPr>
        <w:ind w:firstLine="567"/>
        <w:jc w:val="right"/>
        <w:rPr>
          <w:position w:val="-22"/>
          <w:sz w:val="20"/>
          <w:szCs w:val="20"/>
        </w:rPr>
      </w:pPr>
      <w:r>
        <w:rPr>
          <w:position w:val="-22"/>
          <w:sz w:val="20"/>
          <w:szCs w:val="20"/>
        </w:rPr>
        <w:tab/>
      </w:r>
      <w:r>
        <w:tab/>
      </w:r>
      <w:r>
        <w:tab/>
      </w:r>
      <w:r>
        <w:tab/>
      </w:r>
      <w:r>
        <w:tab/>
      </w:r>
      <w:r>
        <w:tab/>
      </w:r>
      <w:r>
        <w:tab/>
      </w:r>
      <w:r w:rsidR="00DD22AB" w:rsidRPr="009C58E0">
        <w:rPr>
          <w:position w:val="-22"/>
          <w:sz w:val="20"/>
          <w:szCs w:val="20"/>
        </w:rPr>
        <w:object w:dxaOrig="700" w:dyaOrig="560">
          <v:shape id="_x0000_i1054" type="#_x0000_t75" style="width:34.95pt;height:27.4pt" o:ole="" fillcolor="window">
            <v:imagedata r:id="rId76" o:title=""/>
          </v:shape>
          <o:OLEObject Type="Embed" ProgID="Equation.DSMT4" ShapeID="_x0000_i1054" DrawAspect="Content" ObjectID="_1551076764" r:id="rId77"/>
        </w:object>
      </w:r>
      <w:r w:rsidR="00FC3925">
        <w:rPr>
          <w:position w:val="-4"/>
          <w:sz w:val="20"/>
          <w:szCs w:val="20"/>
        </w:rPr>
        <w:tab/>
      </w:r>
      <w:r w:rsidR="00FC3925">
        <w:rPr>
          <w:position w:val="-4"/>
          <w:sz w:val="20"/>
          <w:szCs w:val="20"/>
        </w:rPr>
        <w:tab/>
      </w:r>
      <w:r w:rsidR="00FC3925">
        <w:rPr>
          <w:position w:val="-4"/>
          <w:sz w:val="20"/>
          <w:szCs w:val="20"/>
        </w:rPr>
        <w:tab/>
      </w:r>
      <w:r w:rsidR="00FC3925">
        <w:rPr>
          <w:position w:val="-4"/>
          <w:sz w:val="20"/>
          <w:szCs w:val="20"/>
        </w:rPr>
        <w:tab/>
      </w:r>
      <w:r w:rsidR="00FC3925">
        <w:rPr>
          <w:position w:val="-4"/>
          <w:sz w:val="20"/>
          <w:szCs w:val="20"/>
        </w:rPr>
        <w:tab/>
      </w:r>
      <w:r w:rsidR="00FC3925">
        <w:rPr>
          <w:position w:val="-4"/>
          <w:sz w:val="20"/>
          <w:szCs w:val="20"/>
        </w:rPr>
        <w:tab/>
      </w:r>
      <w:r w:rsidR="00FC3925">
        <w:rPr>
          <w:position w:val="-4"/>
          <w:sz w:val="20"/>
          <w:szCs w:val="20"/>
        </w:rPr>
        <w:tab/>
      </w:r>
      <w:r w:rsidR="00FC3925">
        <w:rPr>
          <w:position w:val="-4"/>
          <w:sz w:val="20"/>
          <w:szCs w:val="20"/>
        </w:rPr>
        <w:tab/>
      </w:r>
      <w:r w:rsidR="00FC3925">
        <w:rPr>
          <w:position w:val="-4"/>
          <w:sz w:val="20"/>
          <w:szCs w:val="20"/>
        </w:rPr>
        <w:tab/>
      </w:r>
      <w:r w:rsidRPr="009C58E0">
        <w:rPr>
          <w:position w:val="-4"/>
          <w:sz w:val="20"/>
          <w:szCs w:val="20"/>
        </w:rPr>
        <w:t>(1</w:t>
      </w:r>
      <w:r>
        <w:rPr>
          <w:position w:val="-4"/>
          <w:sz w:val="20"/>
          <w:szCs w:val="20"/>
        </w:rPr>
        <w:t>.</w:t>
      </w:r>
      <w:r w:rsidR="00FC3925">
        <w:rPr>
          <w:position w:val="-4"/>
          <w:sz w:val="20"/>
          <w:szCs w:val="20"/>
        </w:rPr>
        <w:t>1.</w:t>
      </w:r>
      <w:r>
        <w:rPr>
          <w:position w:val="-4"/>
          <w:sz w:val="20"/>
          <w:szCs w:val="20"/>
        </w:rPr>
        <w:t>7</w:t>
      </w:r>
      <w:r w:rsidRPr="009C58E0">
        <w:rPr>
          <w:position w:val="-4"/>
          <w:sz w:val="20"/>
          <w:szCs w:val="20"/>
        </w:rPr>
        <w:t>)</w:t>
      </w:r>
    </w:p>
    <w:p w:rsidR="00E11D50" w:rsidRDefault="00E11D50" w:rsidP="006405A8">
      <w:pPr>
        <w:ind w:firstLine="567"/>
        <w:jc w:val="both"/>
        <w:rPr>
          <w:position w:val="-22"/>
          <w:sz w:val="20"/>
          <w:szCs w:val="20"/>
        </w:rPr>
      </w:pPr>
      <w:r>
        <w:rPr>
          <w:position w:val="-22"/>
          <w:sz w:val="20"/>
          <w:szCs w:val="20"/>
        </w:rPr>
        <w:t>Объемная плотность электрических зарядов численно равна о</w:t>
      </w:r>
      <w:r>
        <w:rPr>
          <w:position w:val="-22"/>
          <w:sz w:val="20"/>
          <w:szCs w:val="20"/>
        </w:rPr>
        <w:t>т</w:t>
      </w:r>
      <w:r>
        <w:rPr>
          <w:position w:val="-22"/>
          <w:sz w:val="20"/>
          <w:szCs w:val="20"/>
        </w:rPr>
        <w:t>ношению элементарного заряда к элементарному объему заряженного тела</w:t>
      </w:r>
      <w:r w:rsidR="00DB0531">
        <w:rPr>
          <w:position w:val="-22"/>
          <w:sz w:val="20"/>
          <w:szCs w:val="20"/>
        </w:rPr>
        <w:t>:</w:t>
      </w:r>
    </w:p>
    <w:p w:rsidR="00E11D50" w:rsidRDefault="00E11D50" w:rsidP="005817CD">
      <w:pPr>
        <w:ind w:firstLine="567"/>
        <w:jc w:val="right"/>
        <w:rPr>
          <w:position w:val="-22"/>
          <w:sz w:val="20"/>
          <w:szCs w:val="20"/>
        </w:rPr>
      </w:pPr>
      <w:r>
        <w:rPr>
          <w:position w:val="-22"/>
          <w:sz w:val="20"/>
          <w:szCs w:val="20"/>
        </w:rPr>
        <w:tab/>
      </w:r>
      <w:r>
        <w:tab/>
      </w:r>
      <w:r>
        <w:tab/>
      </w:r>
      <w:r>
        <w:tab/>
      </w:r>
      <w:r>
        <w:tab/>
      </w:r>
      <w:r>
        <w:tab/>
      </w:r>
      <w:r>
        <w:tab/>
      </w:r>
      <w:r w:rsidR="00DD22AB" w:rsidRPr="009C58E0">
        <w:rPr>
          <w:position w:val="-22"/>
          <w:sz w:val="20"/>
          <w:szCs w:val="20"/>
        </w:rPr>
        <w:object w:dxaOrig="760" w:dyaOrig="560">
          <v:shape id="_x0000_i1055" type="#_x0000_t75" style="width:38.15pt;height:27.4pt" o:ole="" fillcolor="window">
            <v:imagedata r:id="rId78" o:title=""/>
          </v:shape>
          <o:OLEObject Type="Embed" ProgID="Equation.DSMT4" ShapeID="_x0000_i1055" DrawAspect="Content" ObjectID="_1551076765" r:id="rId79"/>
        </w:object>
      </w:r>
      <w:r w:rsidR="00FC3925">
        <w:rPr>
          <w:position w:val="-4"/>
          <w:sz w:val="20"/>
          <w:szCs w:val="20"/>
        </w:rPr>
        <w:tab/>
      </w:r>
      <w:r w:rsidR="00FC3925">
        <w:rPr>
          <w:position w:val="-4"/>
          <w:sz w:val="20"/>
          <w:szCs w:val="20"/>
        </w:rPr>
        <w:tab/>
      </w:r>
      <w:r w:rsidR="00FC3925">
        <w:rPr>
          <w:position w:val="-4"/>
          <w:sz w:val="20"/>
          <w:szCs w:val="20"/>
        </w:rPr>
        <w:tab/>
      </w:r>
      <w:r w:rsidR="00FC3925">
        <w:rPr>
          <w:position w:val="-4"/>
          <w:sz w:val="20"/>
          <w:szCs w:val="20"/>
        </w:rPr>
        <w:tab/>
      </w:r>
      <w:r w:rsidR="00FC3925">
        <w:rPr>
          <w:position w:val="-4"/>
          <w:sz w:val="20"/>
          <w:szCs w:val="20"/>
        </w:rPr>
        <w:tab/>
      </w:r>
      <w:r w:rsidR="00FC3925">
        <w:rPr>
          <w:position w:val="-4"/>
          <w:sz w:val="20"/>
          <w:szCs w:val="20"/>
        </w:rPr>
        <w:tab/>
      </w:r>
      <w:r w:rsidR="00FC3925">
        <w:rPr>
          <w:position w:val="-4"/>
          <w:sz w:val="20"/>
          <w:szCs w:val="20"/>
        </w:rPr>
        <w:tab/>
      </w:r>
      <w:r w:rsidR="00FC3925">
        <w:rPr>
          <w:position w:val="-4"/>
          <w:sz w:val="20"/>
          <w:szCs w:val="20"/>
        </w:rPr>
        <w:tab/>
      </w:r>
      <w:r w:rsidR="00FC3925">
        <w:rPr>
          <w:position w:val="-4"/>
          <w:sz w:val="20"/>
          <w:szCs w:val="20"/>
        </w:rPr>
        <w:tab/>
      </w:r>
      <w:r w:rsidRPr="009C58E0">
        <w:rPr>
          <w:position w:val="-4"/>
          <w:sz w:val="20"/>
          <w:szCs w:val="20"/>
        </w:rPr>
        <w:t>(1</w:t>
      </w:r>
      <w:r>
        <w:rPr>
          <w:position w:val="-4"/>
          <w:sz w:val="20"/>
          <w:szCs w:val="20"/>
        </w:rPr>
        <w:t>.</w:t>
      </w:r>
      <w:r w:rsidR="00FC3925">
        <w:rPr>
          <w:position w:val="-4"/>
          <w:sz w:val="20"/>
          <w:szCs w:val="20"/>
        </w:rPr>
        <w:t>1.</w:t>
      </w:r>
      <w:r>
        <w:rPr>
          <w:position w:val="-4"/>
          <w:sz w:val="20"/>
          <w:szCs w:val="20"/>
        </w:rPr>
        <w:t>8</w:t>
      </w:r>
      <w:r w:rsidRPr="009C58E0">
        <w:rPr>
          <w:position w:val="-4"/>
          <w:sz w:val="20"/>
          <w:szCs w:val="20"/>
        </w:rPr>
        <w:t>)</w:t>
      </w:r>
    </w:p>
    <w:p w:rsidR="00E11D50" w:rsidRPr="00E11D50" w:rsidRDefault="00E11D50" w:rsidP="006405A8">
      <w:pPr>
        <w:ind w:firstLine="567"/>
        <w:jc w:val="both"/>
        <w:rPr>
          <w:position w:val="-22"/>
          <w:sz w:val="20"/>
          <w:szCs w:val="20"/>
        </w:rPr>
      </w:pPr>
    </w:p>
    <w:p w:rsidR="00AD3083" w:rsidRPr="00D64EEA" w:rsidRDefault="006405A8" w:rsidP="006405A8">
      <w:pPr>
        <w:pStyle w:val="MTDisplayEquation"/>
        <w:rPr>
          <w:b/>
          <w:szCs w:val="20"/>
          <w:u w:val="single"/>
        </w:rPr>
      </w:pPr>
      <w:r w:rsidRPr="006405A8">
        <w:rPr>
          <w:position w:val="-4"/>
        </w:rPr>
        <w:object w:dxaOrig="180" w:dyaOrig="279">
          <v:shape id="_x0000_i1056" type="#_x0000_t75" style="width:9.15pt;height:13.45pt" o:ole="">
            <v:imagedata r:id="rId80" o:title=""/>
          </v:shape>
          <o:OLEObject Type="Embed" ProgID="Equation.DSMT4" ShapeID="_x0000_i1056" DrawAspect="Content" ObjectID="_1551076766" r:id="rId81"/>
        </w:object>
      </w:r>
      <w:r w:rsidR="00AD3083" w:rsidRPr="00D64EEA">
        <w:rPr>
          <w:b/>
          <w:szCs w:val="20"/>
          <w:u w:val="single"/>
        </w:rPr>
        <w:t>§ 1.2. Напряженность электростатического поля</w:t>
      </w: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r w:rsidRPr="00D64EEA">
        <w:rPr>
          <w:sz w:val="20"/>
          <w:szCs w:val="20"/>
        </w:rPr>
        <w:t>Вокруг заряженных тел существует электрическое поле. В отл</w:t>
      </w:r>
      <w:r w:rsidRPr="00D64EEA">
        <w:rPr>
          <w:sz w:val="20"/>
          <w:szCs w:val="20"/>
        </w:rPr>
        <w:t>и</w:t>
      </w:r>
      <w:r w:rsidRPr="00D64EEA">
        <w:rPr>
          <w:sz w:val="20"/>
          <w:szCs w:val="20"/>
        </w:rPr>
        <w:t>чие от других полей, электрическое поле действует на электрический заряд с силой, которая не зависит от скорости движения заряда.</w:t>
      </w:r>
    </w:p>
    <w:p w:rsidR="00AD3083" w:rsidRPr="00D64EEA" w:rsidRDefault="00AD3083" w:rsidP="00080422">
      <w:pPr>
        <w:ind w:firstLine="567"/>
        <w:jc w:val="both"/>
        <w:rPr>
          <w:sz w:val="20"/>
          <w:szCs w:val="20"/>
        </w:rPr>
      </w:pPr>
      <w:r w:rsidRPr="00D64EEA">
        <w:rPr>
          <w:sz w:val="20"/>
          <w:szCs w:val="20"/>
        </w:rPr>
        <w:t>Электрическое поле не изменяющихся с течением времени пр</w:t>
      </w:r>
      <w:r w:rsidRPr="00D64EEA">
        <w:rPr>
          <w:sz w:val="20"/>
          <w:szCs w:val="20"/>
        </w:rPr>
        <w:t>о</w:t>
      </w:r>
      <w:r w:rsidRPr="00D64EEA">
        <w:rPr>
          <w:sz w:val="20"/>
          <w:szCs w:val="20"/>
        </w:rPr>
        <w:t xml:space="preserve">странственных зарядов называется </w:t>
      </w:r>
      <w:r w:rsidRPr="00D64EEA">
        <w:rPr>
          <w:i/>
          <w:sz w:val="20"/>
          <w:szCs w:val="20"/>
        </w:rPr>
        <w:t>электростатическим</w:t>
      </w:r>
      <w:r w:rsidRPr="00D64EEA">
        <w:rPr>
          <w:sz w:val="20"/>
          <w:szCs w:val="20"/>
        </w:rPr>
        <w:t>.</w:t>
      </w:r>
    </w:p>
    <w:p w:rsidR="00AD3083" w:rsidRPr="00D64EEA" w:rsidRDefault="00AD3083" w:rsidP="00080422">
      <w:pPr>
        <w:ind w:firstLine="567"/>
        <w:jc w:val="both"/>
        <w:rPr>
          <w:sz w:val="20"/>
          <w:szCs w:val="20"/>
        </w:rPr>
      </w:pPr>
      <w:r w:rsidRPr="00D64EEA">
        <w:rPr>
          <w:sz w:val="20"/>
          <w:szCs w:val="20"/>
        </w:rPr>
        <w:t>Для исследования электрического поля используется заряд. И</w:t>
      </w:r>
      <w:r w:rsidRPr="00D64EEA">
        <w:rPr>
          <w:sz w:val="20"/>
          <w:szCs w:val="20"/>
        </w:rPr>
        <w:t>з</w:t>
      </w:r>
      <w:r w:rsidRPr="00D64EEA">
        <w:rPr>
          <w:sz w:val="20"/>
          <w:szCs w:val="20"/>
        </w:rPr>
        <w:t>мерив силу, действующую на пробный заряд</w:t>
      </w:r>
      <w:r w:rsidR="00DB0531">
        <w:rPr>
          <w:sz w:val="20"/>
          <w:szCs w:val="20"/>
        </w:rPr>
        <w:t>,</w:t>
      </w:r>
      <w:r w:rsidRPr="00D64EEA">
        <w:rPr>
          <w:sz w:val="20"/>
          <w:szCs w:val="20"/>
        </w:rPr>
        <w:t xml:space="preserve"> можно судить о характ</w:t>
      </w:r>
      <w:r w:rsidRPr="00D64EEA">
        <w:rPr>
          <w:sz w:val="20"/>
          <w:szCs w:val="20"/>
        </w:rPr>
        <w:t>е</w:t>
      </w:r>
      <w:r w:rsidRPr="00D64EEA">
        <w:rPr>
          <w:sz w:val="20"/>
          <w:szCs w:val="20"/>
        </w:rPr>
        <w:t xml:space="preserve">ре поля. </w:t>
      </w:r>
    </w:p>
    <w:p w:rsidR="00AD3083" w:rsidRPr="00D64EEA" w:rsidRDefault="00F6062D" w:rsidP="00080422">
      <w:pPr>
        <w:ind w:firstLine="567"/>
        <w:jc w:val="both"/>
        <w:rPr>
          <w:sz w:val="20"/>
          <w:szCs w:val="20"/>
        </w:rPr>
      </w:pPr>
      <w:r>
        <w:rPr>
          <w:noProof/>
          <w:sz w:val="20"/>
          <w:szCs w:val="20"/>
        </w:rPr>
        <mc:AlternateContent>
          <mc:Choice Requires="wpg">
            <w:drawing>
              <wp:anchor distT="0" distB="0" distL="114300" distR="114300" simplePos="0" relativeHeight="251720192" behindDoc="0" locked="0" layoutInCell="1" allowOverlap="1">
                <wp:simplePos x="0" y="0"/>
                <wp:positionH relativeFrom="column">
                  <wp:posOffset>2557145</wp:posOffset>
                </wp:positionH>
                <wp:positionV relativeFrom="paragraph">
                  <wp:posOffset>351790</wp:posOffset>
                </wp:positionV>
                <wp:extent cx="1620520" cy="798195"/>
                <wp:effectExtent l="4445" t="0" r="3810" b="2540"/>
                <wp:wrapSquare wrapText="bothSides"/>
                <wp:docPr id="645" name="Group 2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798195"/>
                          <a:chOff x="5161" y="7799"/>
                          <a:chExt cx="2552" cy="1257"/>
                        </a:xfrm>
                      </wpg:grpSpPr>
                      <wpg:grpSp>
                        <wpg:cNvPr id="646" name="Group 943"/>
                        <wpg:cNvGrpSpPr>
                          <a:grpSpLocks/>
                        </wpg:cNvGrpSpPr>
                        <wpg:grpSpPr bwMode="auto">
                          <a:xfrm>
                            <a:off x="5381" y="8138"/>
                            <a:ext cx="1980" cy="720"/>
                            <a:chOff x="4734" y="4037"/>
                            <a:chExt cx="1980" cy="720"/>
                          </a:xfrm>
                        </wpg:grpSpPr>
                        <wps:wsp>
                          <wps:cNvPr id="647" name="Line 941"/>
                          <wps:cNvCnPr/>
                          <wps:spPr bwMode="auto">
                            <a:xfrm>
                              <a:off x="4734" y="4037"/>
                              <a:ext cx="1980" cy="72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648" name="Line 942"/>
                          <wps:cNvCnPr/>
                          <wps:spPr bwMode="auto">
                            <a:xfrm>
                              <a:off x="6174" y="4574"/>
                              <a:ext cx="68"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grpSp>
                      <wps:wsp>
                        <wps:cNvPr id="649" name="Text Box 944"/>
                        <wps:cNvSpPr txBox="1">
                          <a:spLocks noChangeArrowheads="1"/>
                        </wps:cNvSpPr>
                        <wps:spPr bwMode="auto">
                          <a:xfrm>
                            <a:off x="5161" y="7799"/>
                            <a:ext cx="44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rPr>
                                  <w:sz w:val="16"/>
                                </w:rPr>
                              </w:pPr>
                              <w:r w:rsidRPr="0064368A">
                                <w:rPr>
                                  <w:position w:val="-8"/>
                                  <w:sz w:val="16"/>
                                </w:rPr>
                                <w:object w:dxaOrig="160" w:dyaOrig="200">
                                  <v:shape id="_x0000_i1308" type="#_x0000_t75" style="width:8.05pt;height:9.15pt" o:ole="" fillcolor="window">
                                    <v:imagedata r:id="rId82" o:title=""/>
                                  </v:shape>
                                  <o:OLEObject Type="Embed" ProgID="Equation.DSMT4" ShapeID="_x0000_i1308" DrawAspect="Content" ObjectID="_1551077018" r:id="rId83"/>
                                </w:object>
                              </w:r>
                            </w:p>
                          </w:txbxContent>
                        </wps:txbx>
                        <wps:bodyPr rot="0" vert="horz" wrap="square" lIns="91440" tIns="45720" rIns="91440" bIns="45720" anchor="t" anchorCtr="0" upright="1">
                          <a:noAutofit/>
                        </wps:bodyPr>
                      </wps:wsp>
                      <wps:wsp>
                        <wps:cNvPr id="650" name="Text Box 945"/>
                        <wps:cNvSpPr txBox="1">
                          <a:spLocks noChangeArrowheads="1"/>
                        </wps:cNvSpPr>
                        <wps:spPr bwMode="auto">
                          <a:xfrm>
                            <a:off x="6641" y="8343"/>
                            <a:ext cx="48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rPr>
                                  <w:sz w:val="16"/>
                                </w:rPr>
                              </w:pPr>
                              <w:r w:rsidRPr="0064368A">
                                <w:rPr>
                                  <w:position w:val="-10"/>
                                  <w:sz w:val="16"/>
                                </w:rPr>
                                <w:object w:dxaOrig="200" w:dyaOrig="279">
                                  <v:shape id="_x0000_i1309" type="#_x0000_t75" style="width:9.15pt;height:13.45pt" o:ole="" fillcolor="window">
                                    <v:imagedata r:id="rId84" o:title=""/>
                                  </v:shape>
                                  <o:OLEObject Type="Embed" ProgID="Equation.DSMT4" ShapeID="_x0000_i1309" DrawAspect="Content" ObjectID="_1551077019" r:id="rId85"/>
                                </w:object>
                              </w:r>
                            </w:p>
                          </w:txbxContent>
                        </wps:txbx>
                        <wps:bodyPr rot="0" vert="horz" wrap="square" lIns="91440" tIns="45720" rIns="91440" bIns="45720" anchor="t" anchorCtr="0" upright="1">
                          <a:noAutofit/>
                        </wps:bodyPr>
                      </wps:wsp>
                      <wps:wsp>
                        <wps:cNvPr id="651" name="Text Box 947"/>
                        <wps:cNvSpPr txBox="1">
                          <a:spLocks noChangeArrowheads="1"/>
                        </wps:cNvSpPr>
                        <wps:spPr bwMode="auto">
                          <a:xfrm>
                            <a:off x="5855" y="8325"/>
                            <a:ext cx="44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rPr>
                                  <w:sz w:val="16"/>
                                </w:rPr>
                              </w:pPr>
                              <w:r w:rsidRPr="0064368A">
                                <w:rPr>
                                  <w:position w:val="-4"/>
                                  <w:sz w:val="16"/>
                                </w:rPr>
                                <w:object w:dxaOrig="160" w:dyaOrig="160">
                                  <v:shape id="_x0000_i1310" type="#_x0000_t75" style="width:8.05pt;height:8.05pt" o:ole="" fillcolor="window">
                                    <v:imagedata r:id="rId86" o:title=""/>
                                  </v:shape>
                                  <o:OLEObject Type="Embed" ProgID="Equation.DSMT4" ShapeID="_x0000_i1310" DrawAspect="Content" ObjectID="_1551077020" r:id="rId87"/>
                                </w:object>
                              </w:r>
                            </w:p>
                          </w:txbxContent>
                        </wps:txbx>
                        <wps:bodyPr rot="0" vert="horz" wrap="square" lIns="91440" tIns="45720" rIns="91440" bIns="45720" anchor="t" anchorCtr="0" upright="1">
                          <a:noAutofit/>
                        </wps:bodyPr>
                      </wps:wsp>
                      <wps:wsp>
                        <wps:cNvPr id="652" name="Text Box 948"/>
                        <wps:cNvSpPr txBox="1">
                          <a:spLocks noChangeArrowheads="1"/>
                        </wps:cNvSpPr>
                        <wps:spPr bwMode="auto">
                          <a:xfrm>
                            <a:off x="5957" y="8135"/>
                            <a:ext cx="44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rPr>
                                  <w:sz w:val="16"/>
                                </w:rPr>
                              </w:pPr>
                              <w:r w:rsidRPr="0064368A">
                                <w:rPr>
                                  <w:position w:val="-4"/>
                                  <w:sz w:val="16"/>
                                </w:rPr>
                                <w:object w:dxaOrig="160" w:dyaOrig="200">
                                  <v:shape id="_x0000_i1311" type="#_x0000_t75" style="width:8.05pt;height:9.15pt" o:ole="" fillcolor="window">
                                    <v:imagedata r:id="rId88" o:title=""/>
                                  </v:shape>
                                  <o:OLEObject Type="Embed" ProgID="Equation.DSMT4" ShapeID="_x0000_i1311" DrawAspect="Content" ObjectID="_1551077021" r:id="rId89"/>
                                </w:object>
                              </w:r>
                            </w:p>
                          </w:txbxContent>
                        </wps:txbx>
                        <wps:bodyPr rot="0" vert="horz" wrap="square" lIns="91440" tIns="45720" rIns="91440" bIns="45720" anchor="t" anchorCtr="0" upright="1">
                          <a:noAutofit/>
                        </wps:bodyPr>
                      </wps:wsp>
                      <wps:wsp>
                        <wps:cNvPr id="653" name="Text Box 951"/>
                        <wps:cNvSpPr txBox="1">
                          <a:spLocks noChangeArrowheads="1"/>
                        </wps:cNvSpPr>
                        <wps:spPr bwMode="auto">
                          <a:xfrm>
                            <a:off x="7225" y="8672"/>
                            <a:ext cx="48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rPr>
                                  <w:sz w:val="16"/>
                                </w:rPr>
                              </w:pPr>
                              <w:r w:rsidRPr="0064368A">
                                <w:rPr>
                                  <w:position w:val="-4"/>
                                  <w:sz w:val="16"/>
                                </w:rPr>
                                <w:object w:dxaOrig="200" w:dyaOrig="240">
                                  <v:shape id="_x0000_i1312" type="#_x0000_t75" style="width:9.15pt;height:11.3pt" o:ole="" fillcolor="window">
                                    <v:imagedata r:id="rId90" o:title=""/>
                                  </v:shape>
                                  <o:OLEObject Type="Embed" ProgID="Equation.DSMT4" ShapeID="_x0000_i1312" DrawAspect="Content" ObjectID="_1551077022" r:id="rId91"/>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0" o:spid="_x0000_s1043" style="position:absolute;left:0;text-align:left;margin-left:201.35pt;margin-top:27.7pt;width:127.6pt;height:62.85pt;z-index:251720192" coordorigin="5161,7799" coordsize="2552,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">
                <v:group id="Group 943" o:spid="_x0000_s1044" style="position:absolute;left:5381;top:8138;width:1980;height:720" coordorigin="4734,4037" coordsize="19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line id="Line 941" o:spid="_x0000_s1045" style="position:absolute;visibility:visible;mso-wrap-style:square" from="4734,4037" to="6714,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b1BsQAAADcAAAADwAAAGRycy9kb3ducmV2LnhtbESPQWvCQBSE70L/w/IK3nRTUVtSN6EY&#10;Cl41veT2zL5mQ7NvY3Zr4r93hUKPw8x8w+zyyXbiSoNvHSt4WSYgiGunW24UfJWfizcQPiBr7ByT&#10;ght5yLOn2Q5T7UY+0vUUGhEh7FNUYELoUyl9bciiX7qeOHrfbrAYohwaqQccI9x2cpUkW2mx5bhg&#10;sKe9ofrn9GsVyOpYmbLcFN3mXI2Xy6oszvtCqfnz9PEOItAU/sN/7YNWsF2/wuNMPAIy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lvUGxAAAANwAAAAPAAAAAAAAAAAA&#10;AAAAAKECAABkcnMvZG93bnJldi54bWxQSwUGAAAAAAQABAD5AAAAkgMAAAAA&#10;">
                    <v:stroke startarrow="oval" endarrow="block"/>
                  </v:line>
                  <v:line id="Line 942" o:spid="_x0000_s1046" style="position:absolute;visibility:visible;mso-wrap-style:square" from="6174,4574" to="624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SpDsEAAADcAAAADwAAAGRycy9kb3ducmV2LnhtbERP3WrCMBS+F3yHcATvNFVEpBpFhcEm&#10;E1y3Bzg2Z21ZclKbrK17enMh7PLj+9/semtES42vHCuYTRMQxLnTFRcKvj5fJisQPiBrNI5JwZ08&#10;7LbDwQZT7Tr+oDYLhYgh7FNUUIZQp1L6vCSLfupq4sh9u8ZiiLAppG6wi+HWyHmSLKXFimNDiTUd&#10;S8p/sl+r4GrOhaP5G15k155u72dz+MtmSo1H/X4NIlAf/sVP96tWsFzEtfFMPAJ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pKkOwQAAANwAAAAPAAAAAAAAAAAAAAAA&#10;AKECAABkcnMvZG93bnJldi54bWxQSwUGAAAAAAQABAD5AAAAjwMAAAAA&#10;">
                    <v:stroke endarrow="oval"/>
                  </v:line>
                </v:group>
                <v:shape id="Text Box 944" o:spid="_x0000_s1047" type="#_x0000_t202" style="position:absolute;left:5161;top:7799;width:448;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C2MMA&#10;AADcAAAADwAAAGRycy9kb3ducmV2LnhtbESPQYvCMBSE7wv+h/AEb2uiqGg1iiiCJ5d1VfD2aJ5t&#10;sXkpTbT135uFhT0OM/MNs1i1thRPqn3hWMOgr0AQp84UnGk4/ew+pyB8QDZYOiYNL/KwWnY+FpgY&#10;1/A3PY8hExHCPkENeQhVIqVPc7Lo+64ijt7N1RZDlHUmTY1NhNtSDpWaSIsFx4UcK9rklN6PD6vh&#10;fLhdLyP1lW3tuGpcqyTbmdS6123XcxCB2vAf/mvvjYbJa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rC2MMAAADcAAAADwAAAAAAAAAAAAAAAACYAgAAZHJzL2Rv&#10;d25yZXYueG1sUEsFBgAAAAAEAAQA9QAAAIgDAAAAAA==&#10;" filled="f" stroked="f">
                  <v:textbox>
                    <w:txbxContent>
                      <w:p w:rsidR="007F4A3C" w:rsidRDefault="007F4A3C">
                        <w:pPr>
                          <w:rPr>
                            <w:sz w:val="16"/>
                          </w:rPr>
                        </w:pPr>
                        <w:r w:rsidRPr="0064368A">
                          <w:rPr>
                            <w:position w:val="-8"/>
                            <w:sz w:val="16"/>
                          </w:rPr>
                          <w:object w:dxaOrig="160" w:dyaOrig="200">
                            <v:shape id="_x0000_i1308" type="#_x0000_t75" style="width:8.05pt;height:9.15pt" o:ole="" fillcolor="window">
                              <v:imagedata r:id="rId82" o:title=""/>
                            </v:shape>
                            <o:OLEObject Type="Embed" ProgID="Equation.DSMT4" ShapeID="_x0000_i1308" DrawAspect="Content" ObjectID="_1551077018" r:id="rId92"/>
                          </w:object>
                        </w:r>
                      </w:p>
                    </w:txbxContent>
                  </v:textbox>
                </v:shape>
                <v:shape id="Text Box 945" o:spid="_x0000_s1048" type="#_x0000_t202" style="position:absolute;left:6641;top:8343;width:488;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9mMAA&#10;AADcAAAADwAAAGRycy9kb3ducmV2LnhtbERPy4rCMBTdD/gP4QqzGxNlFK1GEUWYlTL1Ae4uzbUt&#10;Njelibbz92YhzPJw3otVZyvxpMaXjjUMBwoEceZMybmG03H3NQXhA7LByjFp+CMPq2XvY4GJcS3/&#10;0jMNuYgh7BPUUIRQJ1L6rCCLfuBq4sjdXGMxRNjk0jTYxnBbyZFSE2mx5NhQYE2bgrJ7+rAazvvb&#10;9fKtDvnWjuvWdUqynUmtP/vdeg4iUBf+xW/3j9EwGcf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n9mMAAAADcAAAADwAAAAAAAAAAAAAAAACYAgAAZHJzL2Rvd25y&#10;ZXYueG1sUEsFBgAAAAAEAAQA9QAAAIUDAAAAAA==&#10;" filled="f" stroked="f">
                  <v:textbox>
                    <w:txbxContent>
                      <w:p w:rsidR="007F4A3C" w:rsidRDefault="007F4A3C">
                        <w:pPr>
                          <w:rPr>
                            <w:sz w:val="16"/>
                          </w:rPr>
                        </w:pPr>
                        <w:r w:rsidRPr="0064368A">
                          <w:rPr>
                            <w:position w:val="-10"/>
                            <w:sz w:val="16"/>
                          </w:rPr>
                          <w:object w:dxaOrig="200" w:dyaOrig="279">
                            <v:shape id="_x0000_i1309" type="#_x0000_t75" style="width:9.15pt;height:13.45pt" o:ole="" fillcolor="window">
                              <v:imagedata r:id="rId84" o:title=""/>
                            </v:shape>
                            <o:OLEObject Type="Embed" ProgID="Equation.DSMT4" ShapeID="_x0000_i1309" DrawAspect="Content" ObjectID="_1551077019" r:id="rId93"/>
                          </w:object>
                        </w:r>
                      </w:p>
                    </w:txbxContent>
                  </v:textbox>
                </v:shape>
                <v:shape id="Text Box 947" o:spid="_x0000_s1049" type="#_x0000_t202" style="position:absolute;left:5855;top:8325;width:44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YA8MA&#10;AADcAAAADwAAAGRycy9kb3ducmV2LnhtbESPQYvCMBSE74L/ITzBmyaKilajiCJ42mVdFbw9mmdb&#10;bF5KE23995uFhT0OM/MNs9q0thQvqn3hWMNoqEAQp84UnGk4fx8GcxA+IBssHZOGN3nYrLudFSbG&#10;NfxFr1PIRISwT1BDHkKVSOnTnCz6oauIo3d3tcUQZZ1JU2MT4baUY6Vm0mLBcSHHinY5pY/T02q4&#10;fNxv14n6zPZ2WjWuVZLtQmrd77XbJYhAbfgP/7WPRsNsO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VYA8MAAADcAAAADwAAAAAAAAAAAAAAAACYAgAAZHJzL2Rv&#10;d25yZXYueG1sUEsFBgAAAAAEAAQA9QAAAIgDAAAAAA==&#10;" filled="f" stroked="f">
                  <v:textbox>
                    <w:txbxContent>
                      <w:p w:rsidR="007F4A3C" w:rsidRDefault="007F4A3C">
                        <w:pPr>
                          <w:rPr>
                            <w:sz w:val="16"/>
                          </w:rPr>
                        </w:pPr>
                        <w:r w:rsidRPr="0064368A">
                          <w:rPr>
                            <w:position w:val="-4"/>
                            <w:sz w:val="16"/>
                          </w:rPr>
                          <w:object w:dxaOrig="160" w:dyaOrig="160">
                            <v:shape id="_x0000_i1310" type="#_x0000_t75" style="width:8.05pt;height:8.05pt" o:ole="" fillcolor="window">
                              <v:imagedata r:id="rId86" o:title=""/>
                            </v:shape>
                            <o:OLEObject Type="Embed" ProgID="Equation.DSMT4" ShapeID="_x0000_i1310" DrawAspect="Content" ObjectID="_1551077020" r:id="rId94"/>
                          </w:object>
                        </w:r>
                      </w:p>
                    </w:txbxContent>
                  </v:textbox>
                </v:shape>
                <v:shape id="Text Box 948" o:spid="_x0000_s1050" type="#_x0000_t202" style="position:absolute;left:5957;top:8135;width:448;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GdMQA&#10;AADcAAAADwAAAGRycy9kb3ducmV2LnhtbESPQWvCQBSE70L/w/IK3nS3YkKbukpRCp4qpq3g7ZF9&#10;JqHZtyG7TeK/7wpCj8PMfMOsNqNtRE+drx1reJorEMSFMzWXGr4+32fPIHxANtg4Jg1X8rBZP0xW&#10;mBk38JH6PJQiQthnqKEKoc2k9EVFFv3ctcTRu7jOYoiyK6XpcIhw28iFUqm0WHNcqLClbUXFT/5r&#10;NXx/XM6npTqUO5u0gxuVZPsitZ4+jm+vIAKN4T98b++NhjRZ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XxnTEAAAA3AAAAA8AAAAAAAAAAAAAAAAAmAIAAGRycy9k&#10;b3ducmV2LnhtbFBLBQYAAAAABAAEAPUAAACJAwAAAAA=&#10;" filled="f" stroked="f">
                  <v:textbox>
                    <w:txbxContent>
                      <w:p w:rsidR="007F4A3C" w:rsidRDefault="007F4A3C">
                        <w:pPr>
                          <w:rPr>
                            <w:sz w:val="16"/>
                          </w:rPr>
                        </w:pPr>
                        <w:r w:rsidRPr="0064368A">
                          <w:rPr>
                            <w:position w:val="-4"/>
                            <w:sz w:val="16"/>
                          </w:rPr>
                          <w:object w:dxaOrig="160" w:dyaOrig="200">
                            <v:shape id="_x0000_i1311" type="#_x0000_t75" style="width:8.05pt;height:9.15pt" o:ole="" fillcolor="window">
                              <v:imagedata r:id="rId88" o:title=""/>
                            </v:shape>
                            <o:OLEObject Type="Embed" ProgID="Equation.DSMT4" ShapeID="_x0000_i1311" DrawAspect="Content" ObjectID="_1551077021" r:id="rId95"/>
                          </w:object>
                        </w:r>
                      </w:p>
                    </w:txbxContent>
                  </v:textbox>
                </v:shape>
                <v:shape id="Text Box 951" o:spid="_x0000_s1051" type="#_x0000_t202" style="position:absolute;left:7225;top:8672;width:488;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tj78QA&#10;AADcAAAADwAAAGRycy9kb3ducmV2LnhtbESPQWvCQBSE7wX/w/KE3uquVsXGbERaCp5aTGvB2yP7&#10;TILZtyG7NfHfu4WCx2FmvmHSzWAbcaHO1441TCcKBHHhTM2lhu+v96cVCB+QDTaOScOVPGyy0UOK&#10;iXE97+mSh1JECPsENVQhtImUvqjIop+4ljh6J9dZDFF2pTQd9hFuGzlTaikt1hwXKmzptaLinP9a&#10;DYeP0/Fnrj7LN7toezcoyfZFav04HrZrEIGGcA//t3dGw3Lx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EAAAA3AAAAA8AAAAAAAAAAAAAAAAAmAIAAGRycy9k&#10;b3ducmV2LnhtbFBLBQYAAAAABAAEAPUAAACJAwAAAAA=&#10;" filled="f" stroked="f">
                  <v:textbox>
                    <w:txbxContent>
                      <w:p w:rsidR="007F4A3C" w:rsidRDefault="007F4A3C">
                        <w:pPr>
                          <w:rPr>
                            <w:sz w:val="16"/>
                          </w:rPr>
                        </w:pPr>
                        <w:r w:rsidRPr="0064368A">
                          <w:rPr>
                            <w:position w:val="-4"/>
                            <w:sz w:val="16"/>
                          </w:rPr>
                          <w:object w:dxaOrig="200" w:dyaOrig="240">
                            <v:shape id="_x0000_i1312" type="#_x0000_t75" style="width:9.15pt;height:11.3pt" o:ole="" fillcolor="window">
                              <v:imagedata r:id="rId90" o:title=""/>
                            </v:shape>
                            <o:OLEObject Type="Embed" ProgID="Equation.DSMT4" ShapeID="_x0000_i1312" DrawAspect="Content" ObjectID="_1551077022" r:id="rId96"/>
                          </w:object>
                        </w:r>
                      </w:p>
                    </w:txbxContent>
                  </v:textbox>
                </v:shape>
                <w10:wrap type="square"/>
              </v:group>
            </w:pict>
          </mc:Fallback>
        </mc:AlternateContent>
      </w:r>
      <w:r w:rsidR="00AD3083" w:rsidRPr="00D64EEA">
        <w:rPr>
          <w:sz w:val="20"/>
          <w:szCs w:val="20"/>
        </w:rPr>
        <w:t>В качестве пробного заряда</w:t>
      </w:r>
      <w:r w:rsidR="00002813" w:rsidRPr="00D64EEA">
        <w:rPr>
          <w:sz w:val="20"/>
          <w:szCs w:val="20"/>
        </w:rPr>
        <w:t xml:space="preserve"> обычно</w:t>
      </w:r>
      <w:r w:rsidR="00AD3083" w:rsidRPr="00D64EEA">
        <w:rPr>
          <w:sz w:val="20"/>
          <w:szCs w:val="20"/>
        </w:rPr>
        <w:t xml:space="preserve"> берут положительный пробный точечный заряд, который должен быть </w:t>
      </w:r>
      <w:r w:rsidR="00002813" w:rsidRPr="00D64EEA">
        <w:rPr>
          <w:sz w:val="20"/>
          <w:szCs w:val="20"/>
        </w:rPr>
        <w:t>на</w:t>
      </w:r>
      <w:r w:rsidR="00AD3083" w:rsidRPr="00D64EEA">
        <w:rPr>
          <w:sz w:val="20"/>
          <w:szCs w:val="20"/>
        </w:rPr>
        <w:t>столь</w:t>
      </w:r>
      <w:r w:rsidR="00002813" w:rsidRPr="00D64EEA">
        <w:rPr>
          <w:sz w:val="20"/>
          <w:szCs w:val="20"/>
        </w:rPr>
        <w:t>ко</w:t>
      </w:r>
      <w:r w:rsidR="00AD3083" w:rsidRPr="00D64EEA">
        <w:rPr>
          <w:sz w:val="20"/>
          <w:szCs w:val="20"/>
        </w:rPr>
        <w:t xml:space="preserve"> малым, чтобы его внесение в поле не вызывало п</w:t>
      </w:r>
      <w:r w:rsidR="00AD3083" w:rsidRPr="00D64EEA">
        <w:rPr>
          <w:sz w:val="20"/>
          <w:szCs w:val="20"/>
        </w:rPr>
        <w:t>е</w:t>
      </w:r>
      <w:r w:rsidR="00AD3083" w:rsidRPr="00D64EEA">
        <w:rPr>
          <w:sz w:val="20"/>
          <w:szCs w:val="20"/>
        </w:rPr>
        <w:t>рераспределения в пространстве электрич</w:t>
      </w:r>
      <w:r w:rsidR="00AD3083" w:rsidRPr="00D64EEA">
        <w:rPr>
          <w:sz w:val="20"/>
          <w:szCs w:val="20"/>
        </w:rPr>
        <w:t>е</w:t>
      </w:r>
      <w:r w:rsidR="00AD3083" w:rsidRPr="00D64EEA">
        <w:rPr>
          <w:sz w:val="20"/>
          <w:szCs w:val="20"/>
        </w:rPr>
        <w:t>ских зарядов, создающих это поле.</w:t>
      </w:r>
    </w:p>
    <w:p w:rsidR="00AD3083" w:rsidRPr="00D64EEA" w:rsidRDefault="00F6062D" w:rsidP="00080422">
      <w:pPr>
        <w:ind w:firstLine="567"/>
        <w:jc w:val="both"/>
        <w:rPr>
          <w:sz w:val="20"/>
          <w:szCs w:val="20"/>
        </w:rPr>
      </w:pPr>
      <w:r>
        <w:rPr>
          <w:noProof/>
          <w:sz w:val="20"/>
          <w:szCs w:val="20"/>
        </w:rPr>
        <mc:AlternateContent>
          <mc:Choice Requires="wps">
            <w:drawing>
              <wp:anchor distT="0" distB="0" distL="114300" distR="114300" simplePos="0" relativeHeight="251713024" behindDoc="0" locked="0" layoutInCell="1" allowOverlap="1">
                <wp:simplePos x="0" y="0"/>
                <wp:positionH relativeFrom="column">
                  <wp:posOffset>2959100</wp:posOffset>
                </wp:positionH>
                <wp:positionV relativeFrom="paragraph">
                  <wp:posOffset>294640</wp:posOffset>
                </wp:positionV>
                <wp:extent cx="810895" cy="271145"/>
                <wp:effectExtent l="6350" t="8890" r="11430" b="5715"/>
                <wp:wrapNone/>
                <wp:docPr id="644" name="Text Box 2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71145"/>
                        </a:xfrm>
                        <a:prstGeom prst="rect">
                          <a:avLst/>
                        </a:prstGeom>
                        <a:solidFill>
                          <a:srgbClr val="FFFFFF"/>
                        </a:solidFill>
                        <a:ln w="9525">
                          <a:solidFill>
                            <a:schemeClr val="bg1">
                              <a:lumMod val="100000"/>
                              <a:lumOff val="0"/>
                            </a:schemeClr>
                          </a:solidFill>
                          <a:miter lim="800000"/>
                          <a:headEnd/>
                          <a:tailEnd/>
                        </a:ln>
                      </wps:spPr>
                      <wps:txbx>
                        <w:txbxContent>
                          <w:p w:rsidR="007F4A3C" w:rsidRPr="007A3BC9" w:rsidRDefault="007F4A3C">
                            <w:pPr>
                              <w:rPr>
                                <w:sz w:val="20"/>
                                <w:szCs w:val="20"/>
                              </w:rPr>
                            </w:pPr>
                            <w:r w:rsidRPr="007A3BC9">
                              <w:rPr>
                                <w:sz w:val="20"/>
                                <w:szCs w:val="20"/>
                              </w:rPr>
                              <w:t>Рис.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6" o:spid="_x0000_s1052" type="#_x0000_t202" style="position:absolute;left:0;text-align:left;margin-left:233pt;margin-top:23.2pt;width:63.85pt;height:21.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" strokecolor="white [3212]">
                <v:textbox>
                  <w:txbxContent>
                    <w:p w:rsidR="007F4A3C" w:rsidRPr="007A3BC9" w:rsidRDefault="007F4A3C">
                      <w:pPr>
                        <w:rPr>
                          <w:sz w:val="20"/>
                          <w:szCs w:val="20"/>
                        </w:rPr>
                      </w:pPr>
                      <w:r w:rsidRPr="007A3BC9">
                        <w:rPr>
                          <w:sz w:val="20"/>
                          <w:szCs w:val="20"/>
                        </w:rPr>
                        <w:t>Рис. 2.1</w:t>
                      </w:r>
                    </w:p>
                  </w:txbxContent>
                </v:textbox>
              </v:shape>
            </w:pict>
          </mc:Fallback>
        </mc:AlternateContent>
      </w:r>
      <w:r w:rsidR="00AD3083" w:rsidRPr="00D64EEA">
        <w:rPr>
          <w:sz w:val="20"/>
          <w:szCs w:val="20"/>
        </w:rPr>
        <w:t xml:space="preserve">Пусть пробный заряд </w:t>
      </w:r>
      <w:r w:rsidR="00AD3083" w:rsidRPr="00D64EEA">
        <w:rPr>
          <w:position w:val="-10"/>
          <w:sz w:val="20"/>
          <w:szCs w:val="20"/>
        </w:rPr>
        <w:object w:dxaOrig="240" w:dyaOrig="300">
          <v:shape id="_x0000_i1057" type="#_x0000_t75" style="width:11.3pt;height:15.05pt" o:ole="" fillcolor="window">
            <v:imagedata r:id="rId97" o:title=""/>
          </v:shape>
          <o:OLEObject Type="Embed" ProgID="Equation.DSMT4" ShapeID="_x0000_i1057" DrawAspect="Content" ObjectID="_1551076767" r:id="rId98"/>
        </w:object>
      </w:r>
      <w:r w:rsidR="00AD3083" w:rsidRPr="00D64EEA">
        <w:rPr>
          <w:sz w:val="20"/>
          <w:szCs w:val="20"/>
        </w:rPr>
        <w:t xml:space="preserve"> находится в поле точечного</w:t>
      </w:r>
      <w:r w:rsidR="00002813" w:rsidRPr="00D64EEA">
        <w:rPr>
          <w:sz w:val="20"/>
          <w:szCs w:val="20"/>
        </w:rPr>
        <w:t xml:space="preserve"> положительного</w:t>
      </w:r>
      <w:r w:rsidR="00AD3083" w:rsidRPr="00D64EEA">
        <w:rPr>
          <w:sz w:val="20"/>
          <w:szCs w:val="20"/>
        </w:rPr>
        <w:t xml:space="preserve"> заряда </w:t>
      </w:r>
      <w:r w:rsidR="00AD3083" w:rsidRPr="00D64EEA">
        <w:rPr>
          <w:i/>
          <w:sz w:val="20"/>
          <w:szCs w:val="20"/>
          <w:lang w:val="en-US"/>
        </w:rPr>
        <w:t>q</w:t>
      </w:r>
      <w:r w:rsidR="00AD3083" w:rsidRPr="00D64EEA">
        <w:rPr>
          <w:sz w:val="20"/>
          <w:szCs w:val="20"/>
        </w:rPr>
        <w:t xml:space="preserve">. Тогда на пробный заряд со стороны поля заряда </w:t>
      </w:r>
      <w:r w:rsidR="00AD3083" w:rsidRPr="00D64EEA">
        <w:rPr>
          <w:i/>
          <w:sz w:val="20"/>
          <w:szCs w:val="20"/>
          <w:lang w:val="en-US"/>
        </w:rPr>
        <w:t>q</w:t>
      </w:r>
      <w:r w:rsidR="00AD3083" w:rsidRPr="00D64EEA">
        <w:rPr>
          <w:sz w:val="20"/>
          <w:szCs w:val="20"/>
        </w:rPr>
        <w:t xml:space="preserve"> действует сила</w:t>
      </w:r>
    </w:p>
    <w:p w:rsidR="00AD3083" w:rsidRPr="00D64EEA" w:rsidRDefault="007A3BC9" w:rsidP="005817CD">
      <w:pPr>
        <w:ind w:firstLine="567"/>
        <w:jc w:val="right"/>
        <w:rPr>
          <w:sz w:val="20"/>
          <w:szCs w:val="20"/>
        </w:rPr>
      </w:pP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sidR="00002813" w:rsidRPr="00D64EEA">
        <w:rPr>
          <w:position w:val="-22"/>
          <w:sz w:val="20"/>
          <w:szCs w:val="20"/>
        </w:rPr>
        <w:object w:dxaOrig="1460" w:dyaOrig="560">
          <v:shape id="_x0000_i1058" type="#_x0000_t75" style="width:73.6pt;height:27.4pt" o:ole="" fillcolor="window">
            <v:imagedata r:id="rId99" o:title=""/>
          </v:shape>
          <o:OLEObject Type="Embed" ProgID="Equation.DSMT4" ShapeID="_x0000_i1058" DrawAspect="Content" ObjectID="_1551076768" r:id="rId100"/>
        </w:object>
      </w:r>
      <w:r w:rsidR="006B6607">
        <w:rPr>
          <w:sz w:val="20"/>
          <w:szCs w:val="20"/>
        </w:rPr>
        <w:tab/>
      </w:r>
      <w:r w:rsidR="006B6607">
        <w:rPr>
          <w:sz w:val="20"/>
          <w:szCs w:val="20"/>
        </w:rPr>
        <w:tab/>
      </w:r>
      <w:r w:rsidR="006B6607">
        <w:rPr>
          <w:sz w:val="20"/>
          <w:szCs w:val="20"/>
        </w:rPr>
        <w:tab/>
      </w:r>
      <w:r w:rsidR="006B6607">
        <w:rPr>
          <w:sz w:val="20"/>
          <w:szCs w:val="20"/>
        </w:rPr>
        <w:tab/>
      </w:r>
      <w:r w:rsidR="006B6607">
        <w:rPr>
          <w:sz w:val="20"/>
          <w:szCs w:val="20"/>
        </w:rPr>
        <w:tab/>
      </w:r>
      <w:r w:rsidR="006B6607">
        <w:rPr>
          <w:sz w:val="20"/>
          <w:szCs w:val="20"/>
        </w:rPr>
        <w:tab/>
      </w:r>
      <w:r w:rsidR="00AD3083" w:rsidRPr="00D64EEA">
        <w:rPr>
          <w:sz w:val="20"/>
          <w:szCs w:val="20"/>
        </w:rPr>
        <w:t>(</w:t>
      </w:r>
      <w:r w:rsidR="006B6607">
        <w:rPr>
          <w:sz w:val="20"/>
          <w:szCs w:val="20"/>
        </w:rPr>
        <w:t>1.</w:t>
      </w:r>
      <w:r>
        <w:rPr>
          <w:sz w:val="20"/>
          <w:szCs w:val="20"/>
        </w:rPr>
        <w:t>2.</w:t>
      </w:r>
      <w:r w:rsidR="006B6607">
        <w:rPr>
          <w:sz w:val="20"/>
          <w:szCs w:val="20"/>
        </w:rPr>
        <w:t>1)</w:t>
      </w:r>
    </w:p>
    <w:p w:rsidR="00AD3083" w:rsidRPr="007A3BC9" w:rsidRDefault="00AD3083" w:rsidP="008650B3">
      <w:pPr>
        <w:jc w:val="both"/>
        <w:rPr>
          <w:sz w:val="20"/>
          <w:szCs w:val="20"/>
        </w:rPr>
      </w:pPr>
      <w:r w:rsidRPr="00D64EEA">
        <w:rPr>
          <w:sz w:val="20"/>
          <w:szCs w:val="20"/>
        </w:rPr>
        <w:t xml:space="preserve">где </w:t>
      </w:r>
      <w:r w:rsidRPr="00D64EEA">
        <w:rPr>
          <w:position w:val="-4"/>
          <w:sz w:val="20"/>
          <w:szCs w:val="20"/>
        </w:rPr>
        <w:object w:dxaOrig="320" w:dyaOrig="240">
          <v:shape id="_x0000_i1059" type="#_x0000_t75" style="width:15.6pt;height:11.3pt" o:ole="" fillcolor="window">
            <v:imagedata r:id="rId101" o:title=""/>
          </v:shape>
          <o:OLEObject Type="Embed" ProgID="Equation.DSMT4" ShapeID="_x0000_i1059" DrawAspect="Content" ObjectID="_1551076769" r:id="rId102"/>
        </w:object>
      </w:r>
      <w:r w:rsidRPr="00D64EEA">
        <w:rPr>
          <w:sz w:val="20"/>
          <w:szCs w:val="20"/>
        </w:rPr>
        <w:t xml:space="preserve"> радиус-вектор, соединяющий заряд </w:t>
      </w:r>
      <w:r w:rsidRPr="00D64EEA">
        <w:rPr>
          <w:i/>
          <w:sz w:val="20"/>
          <w:szCs w:val="20"/>
          <w:lang w:val="en-US"/>
        </w:rPr>
        <w:t>q</w:t>
      </w:r>
      <w:r w:rsidRPr="00D64EEA">
        <w:rPr>
          <w:sz w:val="20"/>
          <w:szCs w:val="20"/>
        </w:rPr>
        <w:t xml:space="preserve"> с точкой, где вычисляе</w:t>
      </w:r>
      <w:r w:rsidRPr="00D64EEA">
        <w:rPr>
          <w:sz w:val="20"/>
          <w:szCs w:val="20"/>
        </w:rPr>
        <w:t>т</w:t>
      </w:r>
      <w:r w:rsidRPr="00D64EEA">
        <w:rPr>
          <w:sz w:val="20"/>
          <w:szCs w:val="20"/>
        </w:rPr>
        <w:t xml:space="preserve">ся напряженность поля </w:t>
      </w:r>
      <w:r w:rsidR="007A3BC9">
        <w:rPr>
          <w:sz w:val="20"/>
          <w:szCs w:val="20"/>
        </w:rPr>
        <w:t>(т.е. помещается пробный заряд),</w:t>
      </w:r>
      <w:r w:rsidR="005817CD">
        <w:rPr>
          <w:sz w:val="20"/>
          <w:szCs w:val="20"/>
        </w:rPr>
        <w:t xml:space="preserve"> </w:t>
      </w:r>
      <w:r w:rsidR="007A3BC9" w:rsidRPr="00D64EEA">
        <w:rPr>
          <w:position w:val="-4"/>
          <w:sz w:val="20"/>
          <w:szCs w:val="20"/>
        </w:rPr>
        <w:object w:dxaOrig="320" w:dyaOrig="180">
          <v:shape id="_x0000_i1060" type="#_x0000_t75" style="width:15.6pt;height:9.15pt" o:ole="" fillcolor="window">
            <v:imagedata r:id="rId103" o:title=""/>
          </v:shape>
          <o:OLEObject Type="Embed" ProgID="Equation.DSMT4" ShapeID="_x0000_i1060" DrawAspect="Content" ObjectID="_1551076770" r:id="rId104"/>
        </w:object>
      </w:r>
      <w:r w:rsidR="007A3BC9">
        <w:rPr>
          <w:position w:val="-4"/>
          <w:sz w:val="20"/>
          <w:szCs w:val="20"/>
        </w:rPr>
        <w:t>рассто</w:t>
      </w:r>
      <w:r w:rsidR="007A3BC9">
        <w:rPr>
          <w:position w:val="-4"/>
          <w:sz w:val="20"/>
          <w:szCs w:val="20"/>
        </w:rPr>
        <w:t>я</w:t>
      </w:r>
      <w:r w:rsidR="007A3BC9">
        <w:rPr>
          <w:position w:val="-4"/>
          <w:sz w:val="20"/>
          <w:szCs w:val="20"/>
        </w:rPr>
        <w:t xml:space="preserve">ние </w:t>
      </w:r>
      <w:proofErr w:type="gramStart"/>
      <w:r w:rsidR="007A3BC9">
        <w:rPr>
          <w:position w:val="-4"/>
          <w:sz w:val="20"/>
          <w:szCs w:val="20"/>
        </w:rPr>
        <w:t>между</w:t>
      </w:r>
      <w:proofErr w:type="gramEnd"/>
      <w:r w:rsidR="003D2A31" w:rsidRPr="003D2A31">
        <w:rPr>
          <w:position w:val="-10"/>
          <w:sz w:val="20"/>
          <w:szCs w:val="20"/>
        </w:rPr>
        <w:object w:dxaOrig="180" w:dyaOrig="240">
          <v:shape id="_x0000_i1061" type="#_x0000_t75" style="width:9.15pt;height:11.3pt" o:ole="">
            <v:imagedata r:id="rId105" o:title=""/>
          </v:shape>
          <o:OLEObject Type="Embed" ProgID="Equation.DSMT4" ShapeID="_x0000_i1061" DrawAspect="Content" ObjectID="_1551076771" r:id="rId106"/>
        </w:object>
      </w:r>
      <w:r w:rsidR="003D2A31">
        <w:rPr>
          <w:position w:val="-4"/>
          <w:sz w:val="20"/>
          <w:szCs w:val="20"/>
        </w:rPr>
        <w:t>и</w:t>
      </w:r>
      <w:r w:rsidR="003D2A31" w:rsidRPr="003D2A31">
        <w:rPr>
          <w:position w:val="-10"/>
          <w:sz w:val="20"/>
          <w:szCs w:val="20"/>
        </w:rPr>
        <w:object w:dxaOrig="300" w:dyaOrig="300">
          <v:shape id="_x0000_i1062" type="#_x0000_t75" style="width:15.05pt;height:15.05pt" o:ole="">
            <v:imagedata r:id="rId107" o:title=""/>
          </v:shape>
          <o:OLEObject Type="Embed" ProgID="Equation.DSMT4" ShapeID="_x0000_i1062" DrawAspect="Content" ObjectID="_1551076772" r:id="rId108"/>
        </w:object>
      </w:r>
      <w:r w:rsidR="004D02D6">
        <w:rPr>
          <w:position w:val="-4"/>
          <w:sz w:val="20"/>
          <w:szCs w:val="20"/>
        </w:rPr>
        <w:t xml:space="preserve">(рис. </w:t>
      </w:r>
      <w:r w:rsidR="003D2A31">
        <w:rPr>
          <w:position w:val="-4"/>
          <w:sz w:val="20"/>
          <w:szCs w:val="20"/>
        </w:rPr>
        <w:t>2.1).</w:t>
      </w:r>
    </w:p>
    <w:p w:rsidR="00AD3083" w:rsidRPr="00D64EEA" w:rsidRDefault="00AD3083" w:rsidP="00080422">
      <w:pPr>
        <w:ind w:firstLine="567"/>
        <w:jc w:val="both"/>
        <w:rPr>
          <w:sz w:val="20"/>
          <w:szCs w:val="20"/>
        </w:rPr>
      </w:pPr>
      <w:r w:rsidRPr="00D64EEA">
        <w:rPr>
          <w:i/>
          <w:sz w:val="20"/>
          <w:szCs w:val="20"/>
        </w:rPr>
        <w:t xml:space="preserve">Напряженностью электрического поля </w:t>
      </w:r>
      <w:r w:rsidRPr="00D64EEA">
        <w:rPr>
          <w:sz w:val="20"/>
          <w:szCs w:val="20"/>
        </w:rPr>
        <w:t>называется основная количественная характеристика электрического поля, т.е. силовая х</w:t>
      </w:r>
      <w:r w:rsidRPr="00D64EEA">
        <w:rPr>
          <w:sz w:val="20"/>
          <w:szCs w:val="20"/>
        </w:rPr>
        <w:t>а</w:t>
      </w:r>
      <w:r w:rsidRPr="00D64EEA">
        <w:rPr>
          <w:sz w:val="20"/>
          <w:szCs w:val="20"/>
        </w:rPr>
        <w:lastRenderedPageBreak/>
        <w:t>рактеристика поля, которая равна отношению силы, действующей со стороны электрического поля на точечный пробный заряд, помеще</w:t>
      </w:r>
      <w:r w:rsidRPr="00D64EEA">
        <w:rPr>
          <w:sz w:val="20"/>
          <w:szCs w:val="20"/>
        </w:rPr>
        <w:t>н</w:t>
      </w:r>
      <w:r w:rsidRPr="00D64EEA">
        <w:rPr>
          <w:sz w:val="20"/>
          <w:szCs w:val="20"/>
        </w:rPr>
        <w:t>ный в рассматриваемую точку поля, к величине этого заряда.</w:t>
      </w:r>
    </w:p>
    <w:p w:rsidR="00AD3083" w:rsidRPr="00D64EEA" w:rsidRDefault="003D2A31" w:rsidP="005817CD">
      <w:pPr>
        <w:ind w:firstLine="567"/>
        <w:jc w:val="right"/>
        <w:rPr>
          <w:sz w:val="20"/>
          <w:szCs w:val="20"/>
        </w:rPr>
      </w:pP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sidR="008650B3" w:rsidRPr="00D64EEA">
        <w:rPr>
          <w:position w:val="-26"/>
          <w:sz w:val="20"/>
          <w:szCs w:val="20"/>
        </w:rPr>
        <w:object w:dxaOrig="700" w:dyaOrig="620">
          <v:shape id="_x0000_i1063" type="#_x0000_t75" style="width:34.95pt;height:30.65pt" o:ole="" fillcolor="window">
            <v:imagedata r:id="rId109" o:title=""/>
          </v:shape>
          <o:OLEObject Type="Embed" ProgID="Equation.DSMT4" ShapeID="_x0000_i1063" DrawAspect="Content" ObjectID="_1551076773" r:id="rId110"/>
        </w:objec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AD3083" w:rsidRPr="00D64EEA">
        <w:rPr>
          <w:sz w:val="20"/>
          <w:szCs w:val="20"/>
        </w:rPr>
        <w:t xml:space="preserve"> (</w:t>
      </w:r>
      <w:r w:rsidR="006B6607">
        <w:rPr>
          <w:sz w:val="20"/>
          <w:szCs w:val="20"/>
        </w:rPr>
        <w:t>1.</w:t>
      </w:r>
      <w:r w:rsidR="00AD3083" w:rsidRPr="00D64EEA">
        <w:rPr>
          <w:sz w:val="20"/>
          <w:szCs w:val="20"/>
        </w:rPr>
        <w:t>2</w:t>
      </w:r>
      <w:r>
        <w:rPr>
          <w:sz w:val="20"/>
          <w:szCs w:val="20"/>
        </w:rPr>
        <w:t>.2</w:t>
      </w:r>
      <w:r w:rsidR="006B6607">
        <w:rPr>
          <w:sz w:val="20"/>
          <w:szCs w:val="20"/>
        </w:rPr>
        <w:t>)</w:t>
      </w:r>
    </w:p>
    <w:p w:rsidR="00AD3083" w:rsidRPr="00D64EEA" w:rsidRDefault="00AD3083" w:rsidP="00080422">
      <w:pPr>
        <w:ind w:firstLine="567"/>
        <w:jc w:val="both"/>
        <w:rPr>
          <w:sz w:val="20"/>
          <w:szCs w:val="20"/>
        </w:rPr>
      </w:pPr>
      <w:r w:rsidRPr="00D64EEA">
        <w:rPr>
          <w:sz w:val="20"/>
          <w:szCs w:val="20"/>
        </w:rPr>
        <w:t>Напряженность электростатического поля не зависит от велич</w:t>
      </w:r>
      <w:r w:rsidRPr="00D64EEA">
        <w:rPr>
          <w:sz w:val="20"/>
          <w:szCs w:val="20"/>
        </w:rPr>
        <w:t>и</w:t>
      </w:r>
      <w:r w:rsidR="003D2A31">
        <w:rPr>
          <w:sz w:val="20"/>
          <w:szCs w:val="20"/>
        </w:rPr>
        <w:t>ны пробного заряда. П</w:t>
      </w:r>
      <w:r w:rsidRPr="00D64EEA">
        <w:rPr>
          <w:sz w:val="20"/>
          <w:szCs w:val="20"/>
        </w:rPr>
        <w:t>одставляя (</w:t>
      </w:r>
      <w:r w:rsidR="006B6607">
        <w:rPr>
          <w:sz w:val="20"/>
          <w:szCs w:val="20"/>
        </w:rPr>
        <w:t>1.</w:t>
      </w:r>
      <w:r w:rsidR="003D2A31">
        <w:rPr>
          <w:sz w:val="20"/>
          <w:szCs w:val="20"/>
        </w:rPr>
        <w:t>2.1) в</w:t>
      </w:r>
      <w:r w:rsidRPr="00D64EEA">
        <w:rPr>
          <w:sz w:val="20"/>
          <w:szCs w:val="20"/>
        </w:rPr>
        <w:t xml:space="preserve"> (</w:t>
      </w:r>
      <w:r w:rsidR="006B6607">
        <w:rPr>
          <w:sz w:val="20"/>
          <w:szCs w:val="20"/>
        </w:rPr>
        <w:t>1.</w:t>
      </w:r>
      <w:r w:rsidR="003D2A31">
        <w:rPr>
          <w:sz w:val="20"/>
          <w:szCs w:val="20"/>
        </w:rPr>
        <w:t>2.</w:t>
      </w:r>
      <w:r w:rsidRPr="00D64EEA">
        <w:rPr>
          <w:sz w:val="20"/>
          <w:szCs w:val="20"/>
        </w:rPr>
        <w:t xml:space="preserve">2), получим: </w:t>
      </w:r>
    </w:p>
    <w:p w:rsidR="00AD3083" w:rsidRPr="00D64EEA" w:rsidRDefault="003D2A31" w:rsidP="005817CD">
      <w:pPr>
        <w:ind w:firstLine="567"/>
        <w:jc w:val="right"/>
        <w:rPr>
          <w:sz w:val="20"/>
          <w:szCs w:val="20"/>
        </w:rPr>
      </w:pP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sidR="008650B3" w:rsidRPr="00D64EEA">
        <w:rPr>
          <w:position w:val="-22"/>
          <w:sz w:val="20"/>
          <w:szCs w:val="20"/>
        </w:rPr>
        <w:object w:dxaOrig="1219" w:dyaOrig="560">
          <v:shape id="_x0000_i1064" type="#_x0000_t75" style="width:61.8pt;height:27.4pt" o:ole="" fillcolor="window">
            <v:imagedata r:id="rId111" o:title=""/>
          </v:shape>
          <o:OLEObject Type="Embed" ProgID="Equation.DSMT4" ShapeID="_x0000_i1064" DrawAspect="Content" ObjectID="_1551076774" r:id="rId112"/>
        </w:objec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AD3083" w:rsidRPr="00D64EEA">
        <w:rPr>
          <w:sz w:val="20"/>
          <w:szCs w:val="20"/>
        </w:rPr>
        <w:t xml:space="preserve"> (</w:t>
      </w:r>
      <w:r w:rsidR="006B6607">
        <w:rPr>
          <w:sz w:val="20"/>
          <w:szCs w:val="20"/>
        </w:rPr>
        <w:t>1.</w:t>
      </w:r>
      <w:r>
        <w:rPr>
          <w:sz w:val="20"/>
          <w:szCs w:val="20"/>
        </w:rPr>
        <w:t>2.</w:t>
      </w:r>
      <w:r w:rsidR="006B6607">
        <w:rPr>
          <w:sz w:val="20"/>
          <w:szCs w:val="20"/>
        </w:rPr>
        <w:t>3)</w:t>
      </w:r>
    </w:p>
    <w:p w:rsidR="00AD3083" w:rsidRPr="00D64EEA" w:rsidRDefault="00F6062D" w:rsidP="00080422">
      <w:pPr>
        <w:ind w:firstLine="567"/>
        <w:jc w:val="both"/>
        <w:rPr>
          <w:sz w:val="20"/>
          <w:szCs w:val="20"/>
        </w:rPr>
      </w:pPr>
      <w:r>
        <w:rPr>
          <w:noProof/>
          <w:sz w:val="20"/>
          <w:szCs w:val="20"/>
        </w:rPr>
        <mc:AlternateContent>
          <mc:Choice Requires="wpg">
            <w:drawing>
              <wp:anchor distT="0" distB="0" distL="114300" distR="114300" simplePos="0" relativeHeight="251722240" behindDoc="1" locked="0" layoutInCell="1" allowOverlap="1">
                <wp:simplePos x="0" y="0"/>
                <wp:positionH relativeFrom="column">
                  <wp:posOffset>2249805</wp:posOffset>
                </wp:positionH>
                <wp:positionV relativeFrom="paragraph">
                  <wp:posOffset>188595</wp:posOffset>
                </wp:positionV>
                <wp:extent cx="1732915" cy="1346835"/>
                <wp:effectExtent l="11430" t="45720" r="0" b="0"/>
                <wp:wrapSquare wrapText="bothSides"/>
                <wp:docPr id="629" name="Group 2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2915" cy="1346835"/>
                          <a:chOff x="5094" y="4220"/>
                          <a:chExt cx="2729" cy="2121"/>
                        </a:xfrm>
                      </wpg:grpSpPr>
                      <wpg:grpSp>
                        <wpg:cNvPr id="630" name="Group 1041"/>
                        <wpg:cNvGrpSpPr>
                          <a:grpSpLocks/>
                        </wpg:cNvGrpSpPr>
                        <wpg:grpSpPr bwMode="auto">
                          <a:xfrm>
                            <a:off x="5094" y="4220"/>
                            <a:ext cx="2729" cy="1620"/>
                            <a:chOff x="5094" y="8894"/>
                            <a:chExt cx="2729" cy="1620"/>
                          </a:xfrm>
                        </wpg:grpSpPr>
                        <wpg:grpSp>
                          <wpg:cNvPr id="631" name="Group 961"/>
                          <wpg:cNvGrpSpPr>
                            <a:grpSpLocks/>
                          </wpg:cNvGrpSpPr>
                          <wpg:grpSpPr bwMode="auto">
                            <a:xfrm>
                              <a:off x="5567" y="9158"/>
                              <a:ext cx="1260" cy="1080"/>
                              <a:chOff x="5351" y="9074"/>
                              <a:chExt cx="1260" cy="1080"/>
                            </a:xfrm>
                          </wpg:grpSpPr>
                          <wps:wsp>
                            <wps:cNvPr id="632" name="Line 955"/>
                            <wps:cNvCnPr/>
                            <wps:spPr bwMode="auto">
                              <a:xfrm>
                                <a:off x="5351" y="907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 name="Line 956"/>
                            <wps:cNvCnPr/>
                            <wps:spPr bwMode="auto">
                              <a:xfrm>
                                <a:off x="5351" y="9074"/>
                                <a:ext cx="12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Line 957"/>
                            <wps:cNvCnPr/>
                            <wps:spPr bwMode="auto">
                              <a:xfrm>
                                <a:off x="6599" y="925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Line 958"/>
                            <wps:cNvCnPr/>
                            <wps:spPr bwMode="auto">
                              <a:xfrm>
                                <a:off x="5351" y="9974"/>
                                <a:ext cx="12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Line 960"/>
                            <wps:cNvCnPr/>
                            <wps:spPr bwMode="auto">
                              <a:xfrm>
                                <a:off x="6551" y="924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7" name="Text Box 1016"/>
                          <wps:cNvSpPr txBox="1">
                            <a:spLocks noChangeArrowheads="1"/>
                          </wps:cNvSpPr>
                          <wps:spPr bwMode="auto">
                            <a:xfrm>
                              <a:off x="6378" y="8942"/>
                              <a:ext cx="13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Pr>
                                    <w:sz w:val="16"/>
                                  </w:rPr>
                                  <w:t>касательная</w:t>
                                </w:r>
                              </w:p>
                            </w:txbxContent>
                          </wps:txbx>
                          <wps:bodyPr rot="0" vert="horz" wrap="square" lIns="91440" tIns="45720" rIns="91440" bIns="45720" anchor="t" anchorCtr="0" upright="1">
                            <a:noAutofit/>
                          </wps:bodyPr>
                        </wps:wsp>
                        <wps:wsp>
                          <wps:cNvPr id="638" name="Text Box 1017"/>
                          <wps:cNvSpPr txBox="1">
                            <a:spLocks noChangeArrowheads="1"/>
                          </wps:cNvSpPr>
                          <wps:spPr bwMode="auto">
                            <a:xfrm>
                              <a:off x="6743" y="9518"/>
                              <a:ext cx="94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6"/>
                                    <w:sz w:val="16"/>
                                  </w:rPr>
                                  <w:object w:dxaOrig="660" w:dyaOrig="260">
                                    <v:shape id="_x0000_i1313" type="#_x0000_t75" style="width:32.8pt;height:12.9pt" o:ole="">
                                      <v:imagedata r:id="rId113" o:title=""/>
                                    </v:shape>
                                    <o:OLEObject Type="Embed" ProgID="Equation.DSMT4" ShapeID="_x0000_i1313" DrawAspect="Content" ObjectID="_1551077023" r:id="rId114"/>
                                  </w:object>
                                </w:r>
                              </w:p>
                            </w:txbxContent>
                          </wps:txbx>
                          <wps:bodyPr rot="0" vert="horz" wrap="square" lIns="91440" tIns="45720" rIns="91440" bIns="45720" anchor="t" anchorCtr="0" upright="1">
                            <a:noAutofit/>
                          </wps:bodyPr>
                        </wps:wsp>
                        <wps:wsp>
                          <wps:cNvPr id="639" name="Text Box 1037"/>
                          <wps:cNvSpPr txBox="1">
                            <a:spLocks noChangeArrowheads="1"/>
                          </wps:cNvSpPr>
                          <wps:spPr bwMode="auto">
                            <a:xfrm>
                              <a:off x="7335" y="8918"/>
                              <a:ext cx="48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4"/>
                                    <w:sz w:val="16"/>
                                  </w:rPr>
                                  <w:object w:dxaOrig="200" w:dyaOrig="240">
                                    <v:shape id="_x0000_i1314" type="#_x0000_t75" style="width:9.15pt;height:11.3pt" o:ole="">
                                      <v:imagedata r:id="rId115" o:title=""/>
                                    </v:shape>
                                    <o:OLEObject Type="Embed" ProgID="Equation.DSMT4" ShapeID="_x0000_i1314" DrawAspect="Content" ObjectID="_1551077024" r:id="rId116"/>
                                  </w:object>
                                </w:r>
                              </w:p>
                            </w:txbxContent>
                          </wps:txbx>
                          <wps:bodyPr rot="0" vert="horz" wrap="square" lIns="91440" tIns="45720" rIns="91440" bIns="45720" anchor="t" anchorCtr="0" upright="1">
                            <a:noAutofit/>
                          </wps:bodyPr>
                        </wps:wsp>
                        <wps:wsp>
                          <wps:cNvPr id="640" name="Freeform 1038"/>
                          <wps:cNvSpPr>
                            <a:spLocks/>
                          </wps:cNvSpPr>
                          <wps:spPr bwMode="auto">
                            <a:xfrm>
                              <a:off x="5094" y="8894"/>
                              <a:ext cx="1260" cy="540"/>
                            </a:xfrm>
                            <a:custGeom>
                              <a:avLst/>
                              <a:gdLst>
                                <a:gd name="T0" fmla="*/ 0 w 1260"/>
                                <a:gd name="T1" fmla="*/ 540 h 540"/>
                                <a:gd name="T2" fmla="*/ 360 w 1260"/>
                                <a:gd name="T3" fmla="*/ 180 h 540"/>
                                <a:gd name="T4" fmla="*/ 1260 w 1260"/>
                                <a:gd name="T5" fmla="*/ 0 h 540"/>
                              </a:gdLst>
                              <a:ahLst/>
                              <a:cxnLst>
                                <a:cxn ang="0">
                                  <a:pos x="T0" y="T1"/>
                                </a:cxn>
                                <a:cxn ang="0">
                                  <a:pos x="T2" y="T3"/>
                                </a:cxn>
                                <a:cxn ang="0">
                                  <a:pos x="T4" y="T5"/>
                                </a:cxn>
                              </a:cxnLst>
                              <a:rect l="0" t="0" r="r" b="b"/>
                              <a:pathLst>
                                <a:path w="1260" h="540">
                                  <a:moveTo>
                                    <a:pt x="0" y="540"/>
                                  </a:moveTo>
                                  <a:cubicBezTo>
                                    <a:pt x="75" y="405"/>
                                    <a:pt x="150" y="270"/>
                                    <a:pt x="360" y="180"/>
                                  </a:cubicBezTo>
                                  <a:cubicBezTo>
                                    <a:pt x="570" y="90"/>
                                    <a:pt x="1110" y="30"/>
                                    <a:pt x="1260" y="0"/>
                                  </a:cubicBez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1039"/>
                          <wps:cNvSpPr>
                            <a:spLocks/>
                          </wps:cNvSpPr>
                          <wps:spPr bwMode="auto">
                            <a:xfrm>
                              <a:off x="5430" y="9206"/>
                              <a:ext cx="1260" cy="540"/>
                            </a:xfrm>
                            <a:custGeom>
                              <a:avLst/>
                              <a:gdLst>
                                <a:gd name="T0" fmla="*/ 0 w 1260"/>
                                <a:gd name="T1" fmla="*/ 540 h 540"/>
                                <a:gd name="T2" fmla="*/ 360 w 1260"/>
                                <a:gd name="T3" fmla="*/ 180 h 540"/>
                                <a:gd name="T4" fmla="*/ 1260 w 1260"/>
                                <a:gd name="T5" fmla="*/ 0 h 540"/>
                              </a:gdLst>
                              <a:ahLst/>
                              <a:cxnLst>
                                <a:cxn ang="0">
                                  <a:pos x="T0" y="T1"/>
                                </a:cxn>
                                <a:cxn ang="0">
                                  <a:pos x="T2" y="T3"/>
                                </a:cxn>
                                <a:cxn ang="0">
                                  <a:pos x="T4" y="T5"/>
                                </a:cxn>
                              </a:cxnLst>
                              <a:rect l="0" t="0" r="r" b="b"/>
                              <a:pathLst>
                                <a:path w="1260" h="540">
                                  <a:moveTo>
                                    <a:pt x="0" y="540"/>
                                  </a:moveTo>
                                  <a:cubicBezTo>
                                    <a:pt x="75" y="405"/>
                                    <a:pt x="150" y="270"/>
                                    <a:pt x="360" y="180"/>
                                  </a:cubicBezTo>
                                  <a:cubicBezTo>
                                    <a:pt x="570" y="90"/>
                                    <a:pt x="1110" y="30"/>
                                    <a:pt x="1260" y="0"/>
                                  </a:cubicBez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1040"/>
                          <wps:cNvSpPr>
                            <a:spLocks/>
                          </wps:cNvSpPr>
                          <wps:spPr bwMode="auto">
                            <a:xfrm>
                              <a:off x="5994" y="9974"/>
                              <a:ext cx="1260" cy="540"/>
                            </a:xfrm>
                            <a:custGeom>
                              <a:avLst/>
                              <a:gdLst>
                                <a:gd name="T0" fmla="*/ 0 w 1260"/>
                                <a:gd name="T1" fmla="*/ 540 h 540"/>
                                <a:gd name="T2" fmla="*/ 360 w 1260"/>
                                <a:gd name="T3" fmla="*/ 180 h 540"/>
                                <a:gd name="T4" fmla="*/ 1260 w 1260"/>
                                <a:gd name="T5" fmla="*/ 0 h 540"/>
                              </a:gdLst>
                              <a:ahLst/>
                              <a:cxnLst>
                                <a:cxn ang="0">
                                  <a:pos x="T0" y="T1"/>
                                </a:cxn>
                                <a:cxn ang="0">
                                  <a:pos x="T2" y="T3"/>
                                </a:cxn>
                                <a:cxn ang="0">
                                  <a:pos x="T4" y="T5"/>
                                </a:cxn>
                              </a:cxnLst>
                              <a:rect l="0" t="0" r="r" b="b"/>
                              <a:pathLst>
                                <a:path w="1260" h="540">
                                  <a:moveTo>
                                    <a:pt x="0" y="540"/>
                                  </a:moveTo>
                                  <a:cubicBezTo>
                                    <a:pt x="75" y="405"/>
                                    <a:pt x="150" y="270"/>
                                    <a:pt x="360" y="180"/>
                                  </a:cubicBezTo>
                                  <a:cubicBezTo>
                                    <a:pt x="570" y="90"/>
                                    <a:pt x="1110" y="30"/>
                                    <a:pt x="1260" y="0"/>
                                  </a:cubicBez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43" name="Text Box 2621"/>
                        <wps:cNvSpPr txBox="1">
                          <a:spLocks noChangeArrowheads="1"/>
                        </wps:cNvSpPr>
                        <wps:spPr bwMode="auto">
                          <a:xfrm>
                            <a:off x="5689" y="5895"/>
                            <a:ext cx="1054" cy="4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Pr="003D2A31" w:rsidRDefault="007F4A3C">
                              <w:pPr>
                                <w:rPr>
                                  <w:sz w:val="20"/>
                                </w:rPr>
                              </w:pPr>
                              <w:r>
                                <w:rPr>
                                  <w:sz w:val="20"/>
                                </w:rPr>
                                <w:t>Рис.2.2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2" o:spid="_x0000_s1053" style="position:absolute;left:0;text-align:left;margin-left:177.15pt;margin-top:14.85pt;width:136.45pt;height:106.05pt;z-index:-251594240" coordorigin="5094,4220" coordsize="2729,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">
                <v:group id="Group 1041" o:spid="_x0000_s1054" style="position:absolute;left:5094;top:4220;width:2729;height:1620" coordorigin="5094,8894" coordsize="2729,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group id="Group 961" o:spid="_x0000_s1055" style="position:absolute;left:5567;top:9158;width:1260;height:1080" coordorigin="5351,9074"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line id="Line 955" o:spid="_x0000_s1056" style="position:absolute;visibility:visible;mso-wrap-style:square" from="5351,9074" to="5351,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E86sYAAADcAAAADwAAAGRycy9kb3ducmV2LnhtbESPQWvCQBSE70L/w/IK3nSjQiipq4gi&#10;aA9FbaE9PrOvSdrs27C7JvHfu0LB4zAz3zDzZW9q0ZLzlWUFk3ECgji3uuJCwefHdvQCwgdkjbVl&#10;UnAlD8vF02COmbYdH6k9hUJECPsMFZQhNJmUPi/JoB/bhjh6P9YZDFG6QmqHXYSbWk6TJJUGK44L&#10;JTa0Lin/O12MgvfZIW1X+7dd/7VPz/nmeP7+7ZxSw+d+9QoiUB8e4f/2TitIZ1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hPOrGAAAA3AAAAA8AAAAAAAAA&#10;AAAAAAAAoQIAAGRycy9kb3ducmV2LnhtbFBLBQYAAAAABAAEAPkAAACUAwAAAAA=&#10;"/>
                    <v:line id="Line 956" o:spid="_x0000_s1057" style="position:absolute;visibility:visible;mso-wrap-style:square" from="5351,9074" to="6611,9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2Zc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LE3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tmXHGAAAA3AAAAA8AAAAAAAAA&#10;AAAAAAAAoQIAAGRycy9kb3ducmV2LnhtbFBLBQYAAAAABAAEAPkAAACUAwAAAAA=&#10;"/>
                    <v:line id="Line 957" o:spid="_x0000_s1058" style="position:absolute;visibility:visible;mso-wrap-style:square" from="6599,9254" to="6599,10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QBBccAAADcAAAADwAAAGRycy9kb3ducmV2LnhtbESPT2vCQBTE74LfYXlCb7qxliC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AEFxwAAANwAAAAPAAAAAAAA&#10;AAAAAAAAAKECAABkcnMvZG93bnJldi54bWxQSwUGAAAAAAQABAD5AAAAlQMAAAAA&#10;"/>
                    <v:line id="Line 958" o:spid="_x0000_s1059" style="position:absolute;visibility:visible;mso-wrap-style:square" from="5351,9974" to="6611,10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knscAAADcAAAADwAAAGRycy9kb3ducmV2LnhtbESPT2vCQBTE74LfYXlCb7qx0iC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SKSexwAAANwAAAAPAAAAAAAA&#10;AAAAAAAAAKECAABkcnMvZG93bnJldi54bWxQSwUGAAAAAAQABAD5AAAAlQMAAAAA&#10;"/>
                    <v:line id="Line 960" o:spid="_x0000_s1060" style="position:absolute;visibility:visible;mso-wrap-style:square" from="6551,9242" to="6551,10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66cYAAADcAAAADwAAAGRycy9kb3ducmV2LnhtbESPQWsCMRSE74L/ITyhN81aIZTVKKIU&#10;tIdSbaEen5vX3a2blyVJd7f/vikUehxm5htmtRlsIzryoXasYT7LQBAXztRcanh7fZw+gAgR2WDj&#10;mDR8U4DNejxaYW5czyfqzrEUCcIhRw1VjG0uZSgqshhmriVO3ofzFmOSvpTGY5/gtpH3WaakxZrT&#10;QoUt7Soqbucvq+F58aK67fHpMLwf1bXYn66Xz95rfTcZtksQkYb4H/5rH4wGtVD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aOunGAAAA3AAAAA8AAAAAAAAA&#10;AAAAAAAAoQIAAGRycy9kb3ducmV2LnhtbFBLBQYAAAAABAAEAPkAAACUAwAAAAA=&#10;"/>
                  </v:group>
                  <v:shape id="Text Box 1016" o:spid="_x0000_s1061" type="#_x0000_t202" style="position:absolute;left:6378;top:8942;width:133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TMQA&#10;AADcAAAADwAAAGRycy9kb3ducmV2LnhtbESPSWvDMBSE74X8B/EKuTVSlyx1rYTSUsgpJSvk9rCe&#10;F2I9GUuJ3X8fBQI9DjPzDZMueluLC7W+cqzheaRAEGfOVFxo2G1/nmYgfEA2WDsmDX/kYTEfPKSY&#10;GNfxmi6bUIgIYZ+ghjKEJpHSZyVZ9CPXEEcvd63FEGVbSNNiF+G2li9KTaTFiuNCiQ19lZSdNmer&#10;Yb/Kj4c39Vt823HTuV5Jtu9S6+Fj//kBIlAf/sP39tJomLxO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EzEAAAA3AAAAA8AAAAAAAAAAAAAAAAAmAIAAGRycy9k&#10;b3ducmV2LnhtbFBLBQYAAAAABAAEAPUAAACJAwAAAAA=&#10;" filled="f" stroked="f">
                    <v:textbox>
                      <w:txbxContent>
                        <w:p w:rsidR="007F4A3C" w:rsidRDefault="007F4A3C">
                          <w:pPr>
                            <w:jc w:val="center"/>
                            <w:rPr>
                              <w:sz w:val="16"/>
                            </w:rPr>
                          </w:pPr>
                          <w:r>
                            <w:rPr>
                              <w:sz w:val="16"/>
                            </w:rPr>
                            <w:t>касательная</w:t>
                          </w:r>
                        </w:p>
                      </w:txbxContent>
                    </v:textbox>
                  </v:shape>
                  <v:shape id="Text Box 1017" o:spid="_x0000_s1062" type="#_x0000_t202" style="position:absolute;left:6743;top:9518;width:94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UPsAA&#10;AADcAAAADwAAAGRycy9kb3ducmV2LnhtbERPy4rCMBTdC/MP4Q7MThNnVLRjlEERXCk+YXaX5toW&#10;m5vSRFv/3iwEl4fzns5bW4o71b5wrKHfUyCIU2cKzjQcD6vuGIQPyAZLx6ThQR7ms4/OFBPjGt7R&#10;fR8yEUPYJ6ghD6FKpPRpThZ9z1XEkbu42mKIsM6kqbGJ4baU30qNpMWCY0OOFS1ySq/7m9Vw2lz+&#10;zwO1zZZ2WDWuVZLtRGr99dn+/YII1Ia3+OVeGw2j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AUPsAAAADcAAAADwAAAAAAAAAAAAAAAACYAgAAZHJzL2Rvd25y&#10;ZXYueG1sUEsFBgAAAAAEAAQA9QAAAIUDAAAAAA==&#10;" filled="f" stroked="f">
                    <v:textbox>
                      <w:txbxContent>
                        <w:p w:rsidR="007F4A3C" w:rsidRDefault="007F4A3C">
                          <w:pPr>
                            <w:jc w:val="center"/>
                            <w:rPr>
                              <w:sz w:val="16"/>
                            </w:rPr>
                          </w:pPr>
                          <w:r w:rsidRPr="0064368A">
                            <w:rPr>
                              <w:position w:val="-6"/>
                              <w:sz w:val="16"/>
                            </w:rPr>
                            <w:object w:dxaOrig="660" w:dyaOrig="260">
                              <v:shape id="_x0000_i1313" type="#_x0000_t75" style="width:32.8pt;height:12.9pt" o:ole="">
                                <v:imagedata r:id="rId113" o:title=""/>
                              </v:shape>
                              <o:OLEObject Type="Embed" ProgID="Equation.DSMT4" ShapeID="_x0000_i1313" DrawAspect="Content" ObjectID="_1551077023" r:id="rId117"/>
                            </w:object>
                          </w:r>
                        </w:p>
                      </w:txbxContent>
                    </v:textbox>
                  </v:shape>
                  <v:shape id="Text Box 1037" o:spid="_x0000_s1063" type="#_x0000_t202" style="position:absolute;left:7335;top:8918;width:488;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xpcQA&#10;AADcAAAADwAAAGRycy9kb3ducmV2LnhtbESPQWvCQBSE74L/YXmCN93VqmjqKmIp9FQxrYXeHtln&#10;Epp9G7Krif++Kwgeh5n5hllvO1uJKzW+dKxhMlYgiDNnSs41fH+9j5YgfEA2WDkmDTfysN30e2tM&#10;jGv5SNc05CJC2CeooQihTqT0WUEW/djVxNE7u8ZiiLLJpWmwjXBbyalSC2mx5LhQYE37grK/9GI1&#10;nD7Pvz8zdcjf7LxuXack25XUejjodq8gAnXhGX60P4yGx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saXEAAAA3AAAAA8AAAAAAAAAAAAAAAAAmAIAAGRycy9k&#10;b3ducmV2LnhtbFBLBQYAAAAABAAEAPUAAACJAwAAAAA=&#10;" filled="f" stroked="f">
                    <v:textbox>
                      <w:txbxContent>
                        <w:p w:rsidR="007F4A3C" w:rsidRDefault="007F4A3C">
                          <w:pPr>
                            <w:jc w:val="center"/>
                            <w:rPr>
                              <w:sz w:val="16"/>
                            </w:rPr>
                          </w:pPr>
                          <w:r w:rsidRPr="0064368A">
                            <w:rPr>
                              <w:position w:val="-4"/>
                              <w:sz w:val="16"/>
                            </w:rPr>
                            <w:object w:dxaOrig="200" w:dyaOrig="240">
                              <v:shape id="_x0000_i1314" type="#_x0000_t75" style="width:9.15pt;height:11.3pt" o:ole="">
                                <v:imagedata r:id="rId115" o:title=""/>
                              </v:shape>
                              <o:OLEObject Type="Embed" ProgID="Equation.DSMT4" ShapeID="_x0000_i1314" DrawAspect="Content" ObjectID="_1551077024" r:id="rId118"/>
                            </w:object>
                          </w:r>
                        </w:p>
                      </w:txbxContent>
                    </v:textbox>
                  </v:shape>
                  <v:shape id="Freeform 1038" o:spid="_x0000_s1064" style="position:absolute;left:5094;top:8894;width:1260;height:540;visibility:visible;mso-wrap-style:square;v-text-anchor:top" coordsize="12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6WMAA&#10;AADcAAAADwAAAGRycy9kb3ducmV2LnhtbERPTYvCMBC9L/gfwgje1tTFLaU2FVFW3MOCVvE8NGNb&#10;bCaliVr/vTkseHy872w5mFbcqXeNZQWzaQSCuLS64UrB6fjzmYBwHllja5kUPMnBMh99ZJhq++AD&#10;3QtfiRDCLkUFtfddKqUrazLoprYjDtzF9gZ9gH0ldY+PEG5a+RVFsTTYcGiosaN1TeW1uBkFf6Uc&#10;MD5tip0uvs3emm3y256VmoyH1QKEp8G/xf/unVYQz8P8cCYcAZ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t6WMAAAADcAAAADwAAAAAAAAAAAAAAAACYAgAAZHJzL2Rvd25y&#10;ZXYueG1sUEsFBgAAAAAEAAQA9QAAAIUDAAAAAA==&#10;" path="m,540c75,405,150,270,360,180,570,90,1110,30,1260,e" filled="f">
                    <v:stroke endarrow="block" endarrowwidth="narrow" endarrowlength="short"/>
                    <v:path arrowok="t" o:connecttype="custom" o:connectlocs="0,540;360,180;1260,0" o:connectangles="0,0,0"/>
                  </v:shape>
                  <v:shape id="Freeform 1039" o:spid="_x0000_s1065" style="position:absolute;left:5430;top:9206;width:1260;height:540;visibility:visible;mso-wrap-style:square;v-text-anchor:top" coordsize="12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fw8MA&#10;AADcAAAADwAAAGRycy9kb3ducmV2LnhtbESPQWvCQBSE7wX/w/IEb80mRYOkWUUsih6ENpWeH9nX&#10;JDT7NmTXGP+9Kwg9DjPzDZOvR9OKgXrXWFaQRDEI4tLqhisF5+/d6xKE88gaW8uk4EYO1qvJS46Z&#10;tlf+oqHwlQgQdhkqqL3vMildWZNBF9mOOHi/tjfog+wrqXu8Brhp5Vscp9Jgw2Ghxo62NZV/xcUo&#10;OJVyxPT8URx0sTCf1uyXx/ZHqdl03LyD8DT6//CzfdAK0nkCjzPh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ffw8MAAADcAAAADwAAAAAAAAAAAAAAAACYAgAAZHJzL2Rv&#10;d25yZXYueG1sUEsFBgAAAAAEAAQA9QAAAIgDAAAAAA==&#10;" path="m,540c75,405,150,270,360,180,570,90,1110,30,1260,e" filled="f">
                    <v:stroke endarrow="block" endarrowwidth="narrow" endarrowlength="short"/>
                    <v:path arrowok="t" o:connecttype="custom" o:connectlocs="0,540;360,180;1260,0" o:connectangles="0,0,0"/>
                  </v:shape>
                  <v:shape id="Freeform 1040" o:spid="_x0000_s1066" style="position:absolute;left:5994;top:9974;width:1260;height:540;visibility:visible;mso-wrap-style:square;v-text-anchor:top" coordsize="12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BtMMA&#10;AADcAAAADwAAAGRycy9kb3ducmV2LnhtbESPQYvCMBSE78L+h/AWvGm6shappmXZxUUPglbx/Gie&#10;bbF5KU3U+u+NIHgcZuYbZpH1phFX6lxtWcHXOAJBXFhdc6ngsF+OZiCcR9bYWCYFd3KQpR+DBSba&#10;3nhH19yXIkDYJaig8r5NpHRFRQbd2LbEwTvZzqAPsiul7vAW4KaRkyiKpcGaw0KFLf1WVJzzi1Gw&#10;KWSP8eEvX+l8arbW/M/WzVGp4Wf/Mwfhqffv8Ku90gri7wk8z4Qj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VBtMMAAADcAAAADwAAAAAAAAAAAAAAAACYAgAAZHJzL2Rv&#10;d25yZXYueG1sUEsFBgAAAAAEAAQA9QAAAIgDAAAAAA==&#10;" path="m,540c75,405,150,270,360,180,570,90,1110,30,1260,e" filled="f">
                    <v:stroke endarrow="block" endarrowwidth="narrow" endarrowlength="short"/>
                    <v:path arrowok="t" o:connecttype="custom" o:connectlocs="0,540;360,180;1260,0" o:connectangles="0,0,0"/>
                  </v:shape>
                </v:group>
                <v:shape id="Text Box 2621" o:spid="_x0000_s1067" type="#_x0000_t202" style="position:absolute;left:5689;top:5895;width:1054;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6lw8MA&#10;AADcAAAADwAAAGRycy9kb3ducmV2LnhtbESP0YrCMBRE34X9h3AX9kU03dWtWo2iguJrXT/g2lzb&#10;ss1NaaKtf28EwcdhZs4wi1VnKnGjxpWWFXwPIxDEmdUl5wpOf7vBFITzyBory6TgTg5Wy4/eAhNt&#10;W07pdvS5CBB2CSoovK8TKV1WkEE3tDVx8C62MeiDbHKpG2wD3FTyJ4piabDksFBgTduCsv/j1Si4&#10;HNr+76w97/1pko7jDZaTs70r9fXZrecgPHX+HX61D1pBPB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6lw8MAAADcAAAADwAAAAAAAAAAAAAAAACYAgAAZHJzL2Rv&#10;d25yZXYueG1sUEsFBgAAAAAEAAQA9QAAAIgDAAAAAA==&#10;" stroked="f">
                  <v:textbox>
                    <w:txbxContent>
                      <w:p w:rsidR="007F4A3C" w:rsidRPr="003D2A31" w:rsidRDefault="007F4A3C">
                        <w:pPr>
                          <w:rPr>
                            <w:sz w:val="20"/>
                          </w:rPr>
                        </w:pPr>
                        <w:r>
                          <w:rPr>
                            <w:sz w:val="20"/>
                          </w:rPr>
                          <w:t>Рис.2.2</w:t>
                        </w:r>
                      </w:p>
                    </w:txbxContent>
                  </v:textbox>
                </v:shape>
                <w10:wrap type="square"/>
              </v:group>
            </w:pict>
          </mc:Fallback>
        </mc:AlternateContent>
      </w:r>
      <w:r w:rsidR="00AD3083" w:rsidRPr="00D64EEA">
        <w:rPr>
          <w:sz w:val="20"/>
          <w:szCs w:val="20"/>
        </w:rPr>
        <w:t xml:space="preserve">Графически электростатическое поле изображают силовыми линиями напряженности. </w:t>
      </w:r>
    </w:p>
    <w:p w:rsidR="00AD3083" w:rsidRPr="00D64EEA" w:rsidRDefault="00AD3083" w:rsidP="00080422">
      <w:pPr>
        <w:ind w:firstLine="567"/>
        <w:jc w:val="both"/>
        <w:rPr>
          <w:sz w:val="20"/>
          <w:szCs w:val="20"/>
        </w:rPr>
      </w:pPr>
      <w:r w:rsidRPr="00D64EEA">
        <w:rPr>
          <w:sz w:val="20"/>
          <w:szCs w:val="20"/>
        </w:rPr>
        <w:t>Силовые линии – это кривые, касательные к которым в каждой то</w:t>
      </w:r>
      <w:r w:rsidRPr="00D64EEA">
        <w:rPr>
          <w:sz w:val="20"/>
          <w:szCs w:val="20"/>
        </w:rPr>
        <w:t>ч</w:t>
      </w:r>
      <w:r w:rsidRPr="00D64EEA">
        <w:rPr>
          <w:sz w:val="20"/>
          <w:szCs w:val="20"/>
        </w:rPr>
        <w:t>ке совпадают с направлением вектора напряженности. По густоте силовых линий можно судить о ве</w:t>
      </w:r>
      <w:r w:rsidR="003D2A31">
        <w:rPr>
          <w:sz w:val="20"/>
          <w:szCs w:val="20"/>
        </w:rPr>
        <w:t>личине напряженности (рис. 2.2).</w:t>
      </w:r>
    </w:p>
    <w:p w:rsidR="00AD3083" w:rsidRPr="00D64EEA" w:rsidRDefault="00AD3083" w:rsidP="00080422">
      <w:pPr>
        <w:ind w:firstLine="567"/>
        <w:jc w:val="both"/>
        <w:rPr>
          <w:sz w:val="20"/>
          <w:szCs w:val="20"/>
        </w:rPr>
      </w:pPr>
      <w:r w:rsidRPr="00D64EEA">
        <w:rPr>
          <w:sz w:val="20"/>
          <w:szCs w:val="20"/>
        </w:rPr>
        <w:t>Для точечных зарядов</w:t>
      </w:r>
      <w:r w:rsidR="003C7B79">
        <w:rPr>
          <w:sz w:val="20"/>
          <w:szCs w:val="20"/>
        </w:rPr>
        <w:t xml:space="preserve"> считае</w:t>
      </w:r>
      <w:r w:rsidR="003C7B79">
        <w:rPr>
          <w:sz w:val="20"/>
          <w:szCs w:val="20"/>
        </w:rPr>
        <w:t>т</w:t>
      </w:r>
      <w:r w:rsidR="003C7B79">
        <w:rPr>
          <w:sz w:val="20"/>
          <w:szCs w:val="20"/>
        </w:rPr>
        <w:t>ся справедливым, что</w:t>
      </w:r>
      <w:r w:rsidR="003D2A31">
        <w:rPr>
          <w:sz w:val="20"/>
          <w:szCs w:val="20"/>
        </w:rPr>
        <w:t xml:space="preserve"> силовые линии выходят от положи</w:t>
      </w:r>
      <w:r w:rsidR="003C7B79">
        <w:rPr>
          <w:sz w:val="20"/>
          <w:szCs w:val="20"/>
        </w:rPr>
        <w:t>тельного</w:t>
      </w:r>
      <w:r w:rsidR="003D2A31">
        <w:rPr>
          <w:sz w:val="20"/>
          <w:szCs w:val="20"/>
        </w:rPr>
        <w:t xml:space="preserve"> за</w:t>
      </w:r>
      <w:r w:rsidR="003C7B79">
        <w:rPr>
          <w:sz w:val="20"/>
          <w:szCs w:val="20"/>
        </w:rPr>
        <w:t>ряда</w:t>
      </w:r>
      <w:r w:rsidR="00883BCA">
        <w:rPr>
          <w:sz w:val="20"/>
          <w:szCs w:val="20"/>
        </w:rPr>
        <w:t xml:space="preserve"> </w:t>
      </w:r>
      <w:r w:rsidR="00DB0531">
        <w:rPr>
          <w:sz w:val="20"/>
          <w:szCs w:val="20"/>
        </w:rPr>
        <w:t>и</w:t>
      </w:r>
      <w:r w:rsidR="003D2A31">
        <w:rPr>
          <w:sz w:val="20"/>
          <w:szCs w:val="20"/>
        </w:rPr>
        <w:t xml:space="preserve"> входят в отрицательный заряд, т.е. направлены от положительного заряда к </w:t>
      </w:r>
      <w:proofErr w:type="gramStart"/>
      <w:r w:rsidR="003D2A31">
        <w:rPr>
          <w:sz w:val="20"/>
          <w:szCs w:val="20"/>
        </w:rPr>
        <w:t>отрицательному</w:t>
      </w:r>
      <w:proofErr w:type="gramEnd"/>
      <w:r w:rsidR="003D2A31">
        <w:rPr>
          <w:sz w:val="20"/>
          <w:szCs w:val="20"/>
        </w:rPr>
        <w:t xml:space="preserve"> (рис. 2.3).</w:t>
      </w:r>
    </w:p>
    <w:p w:rsidR="003D2A31" w:rsidRDefault="00F6062D" w:rsidP="00080422">
      <w:pPr>
        <w:ind w:firstLine="567"/>
        <w:jc w:val="both"/>
        <w:rPr>
          <w:sz w:val="20"/>
          <w:szCs w:val="20"/>
        </w:rPr>
      </w:pPr>
      <w:r>
        <w:rPr>
          <w:noProof/>
          <w:sz w:val="20"/>
          <w:szCs w:val="20"/>
        </w:rPr>
        <mc:AlternateContent>
          <mc:Choice Requires="wpg">
            <w:drawing>
              <wp:anchor distT="0" distB="0" distL="114300" distR="114300" simplePos="0" relativeHeight="251745792" behindDoc="0" locked="0" layoutInCell="1" allowOverlap="1">
                <wp:simplePos x="0" y="0"/>
                <wp:positionH relativeFrom="column">
                  <wp:posOffset>2540</wp:posOffset>
                </wp:positionH>
                <wp:positionV relativeFrom="paragraph">
                  <wp:posOffset>90805</wp:posOffset>
                </wp:positionV>
                <wp:extent cx="1829435" cy="837565"/>
                <wp:effectExtent l="2540" t="0" r="0" b="0"/>
                <wp:wrapSquare wrapText="bothSides"/>
                <wp:docPr id="598" name="Group 3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837565"/>
                          <a:chOff x="1138" y="7056"/>
                          <a:chExt cx="2881" cy="1319"/>
                        </a:xfrm>
                      </wpg:grpSpPr>
                      <wps:wsp>
                        <wps:cNvPr id="599" name="Text Box 3177"/>
                        <wps:cNvSpPr txBox="1">
                          <a:spLocks noChangeArrowheads="1"/>
                        </wps:cNvSpPr>
                        <wps:spPr bwMode="auto">
                          <a:xfrm>
                            <a:off x="1838" y="7983"/>
                            <a:ext cx="1105"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Pr="00AF085C" w:rsidRDefault="007F4A3C">
                              <w:pPr>
                                <w:rPr>
                                  <w:sz w:val="20"/>
                                </w:rPr>
                              </w:pPr>
                              <w:r w:rsidRPr="00AF085C">
                                <w:rPr>
                                  <w:sz w:val="20"/>
                                </w:rPr>
                                <w:t>Рис. 2.3</w:t>
                              </w:r>
                            </w:p>
                          </w:txbxContent>
                        </wps:txbx>
                        <wps:bodyPr rot="0" vert="horz" wrap="square" lIns="91440" tIns="45720" rIns="91440" bIns="45720" anchor="t" anchorCtr="0" upright="1">
                          <a:noAutofit/>
                        </wps:bodyPr>
                      </wps:wsp>
                      <wpg:grpSp>
                        <wpg:cNvPr id="600" name="Group 3688"/>
                        <wpg:cNvGrpSpPr>
                          <a:grpSpLocks/>
                        </wpg:cNvGrpSpPr>
                        <wpg:grpSpPr bwMode="auto">
                          <a:xfrm>
                            <a:off x="1138" y="7056"/>
                            <a:ext cx="2881" cy="974"/>
                            <a:chOff x="1552" y="7029"/>
                            <a:chExt cx="2881" cy="974"/>
                          </a:xfrm>
                        </wpg:grpSpPr>
                        <wpg:grpSp>
                          <wpg:cNvPr id="601" name="Group 3178"/>
                          <wpg:cNvGrpSpPr>
                            <a:grpSpLocks/>
                          </wpg:cNvGrpSpPr>
                          <wpg:grpSpPr bwMode="auto">
                            <a:xfrm>
                              <a:off x="2057" y="7119"/>
                              <a:ext cx="2376" cy="387"/>
                              <a:chOff x="2057" y="7349"/>
                              <a:chExt cx="2376" cy="387"/>
                            </a:xfrm>
                          </wpg:grpSpPr>
                          <wps:wsp>
                            <wps:cNvPr id="602" name="Text Box 987"/>
                            <wps:cNvSpPr txBox="1">
                              <a:spLocks noChangeArrowheads="1"/>
                            </wps:cNvSpPr>
                            <wps:spPr bwMode="auto">
                              <a:xfrm>
                                <a:off x="2057" y="7349"/>
                                <a:ext cx="54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Pr="007400B3" w:rsidRDefault="007F4A3C">
                                  <w:pPr>
                                    <w:jc w:val="center"/>
                                    <w:rPr>
                                      <w:i/>
                                      <w:sz w:val="16"/>
                                    </w:rPr>
                                  </w:pPr>
                                </w:p>
                              </w:txbxContent>
                            </wps:txbx>
                            <wps:bodyPr rot="0" vert="horz" wrap="square" lIns="91440" tIns="45720" rIns="91440" bIns="45720" anchor="t" anchorCtr="0" upright="1">
                              <a:noAutofit/>
                            </wps:bodyPr>
                          </wps:wsp>
                          <wps:wsp>
                            <wps:cNvPr id="603" name="Text Box 989"/>
                            <wps:cNvSpPr txBox="1">
                              <a:spLocks noChangeArrowheads="1"/>
                            </wps:cNvSpPr>
                            <wps:spPr bwMode="auto">
                              <a:xfrm>
                                <a:off x="3893" y="7373"/>
                                <a:ext cx="54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Pr="007400B3" w:rsidRDefault="007F4A3C">
                                  <w:pPr>
                                    <w:jc w:val="center"/>
                                    <w:rPr>
                                      <w:i/>
                                      <w:sz w:val="16"/>
                                    </w:rPr>
                                  </w:pPr>
                                </w:p>
                              </w:txbxContent>
                            </wps:txbx>
                            <wps:bodyPr rot="0" vert="horz" wrap="square" lIns="91440" tIns="45720" rIns="91440" bIns="45720" anchor="t" anchorCtr="0" upright="1">
                              <a:noAutofit/>
                            </wps:bodyPr>
                          </wps:wsp>
                        </wpg:grpSp>
                        <wps:wsp>
                          <wps:cNvPr id="604" name="Line 3152"/>
                          <wps:cNvCnPr/>
                          <wps:spPr bwMode="auto">
                            <a:xfrm rot="3203397" flipH="1">
                              <a:off x="3762" y="7515"/>
                              <a:ext cx="156" cy="209"/>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05" name="Line 3153"/>
                          <wps:cNvCnPr/>
                          <wps:spPr bwMode="auto">
                            <a:xfrm rot="12978992" flipV="1">
                              <a:off x="3748" y="7371"/>
                              <a:ext cx="44" cy="231"/>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06" name="Text Box 3154"/>
                          <wps:cNvSpPr txBox="1">
                            <a:spLocks noChangeArrowheads="1"/>
                          </wps:cNvSpPr>
                          <wps:spPr bwMode="auto">
                            <a:xfrm>
                              <a:off x="2088" y="7327"/>
                              <a:ext cx="54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9D1B57">
                                <w:pPr>
                                  <w:jc w:val="center"/>
                                  <w:rPr>
                                    <w:i/>
                                    <w:sz w:val="16"/>
                                    <w:lang w:val="en-US"/>
                                  </w:rPr>
                                </w:pPr>
                                <w:proofErr w:type="gramStart"/>
                                <w:r>
                                  <w:rPr>
                                    <w:i/>
                                    <w:sz w:val="16"/>
                                    <w:lang w:val="en-US"/>
                                  </w:rPr>
                                  <w:t>q</w:t>
                                </w:r>
                                <w:proofErr w:type="gramEnd"/>
                              </w:p>
                            </w:txbxContent>
                          </wps:txbx>
                          <wps:bodyPr rot="0" vert="horz" wrap="square" lIns="91440" tIns="45720" rIns="91440" bIns="45720" anchor="t" anchorCtr="0" upright="1">
                            <a:noAutofit/>
                          </wps:bodyPr>
                        </wps:wsp>
                        <wpg:grpSp>
                          <wpg:cNvPr id="607" name="Group 3155"/>
                          <wpg:cNvGrpSpPr>
                            <a:grpSpLocks/>
                          </wpg:cNvGrpSpPr>
                          <wpg:grpSpPr bwMode="auto">
                            <a:xfrm>
                              <a:off x="1552" y="7029"/>
                              <a:ext cx="2702" cy="974"/>
                              <a:chOff x="2536" y="6164"/>
                              <a:chExt cx="2702" cy="974"/>
                            </a:xfrm>
                          </wpg:grpSpPr>
                          <wps:wsp>
                            <wps:cNvPr id="608" name="Text Box 3156"/>
                            <wps:cNvSpPr txBox="1">
                              <a:spLocks noChangeArrowheads="1"/>
                            </wps:cNvSpPr>
                            <wps:spPr bwMode="auto">
                              <a:xfrm>
                                <a:off x="2536" y="6164"/>
                                <a:ext cx="48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9D1B57">
                                  <w:pPr>
                                    <w:jc w:val="center"/>
                                    <w:rPr>
                                      <w:sz w:val="16"/>
                                      <w:lang w:val="en-US"/>
                                    </w:rPr>
                                  </w:pPr>
                                  <w:r w:rsidRPr="0064368A">
                                    <w:rPr>
                                      <w:position w:val="-4"/>
                                      <w:sz w:val="16"/>
                                      <w:lang w:val="en-US"/>
                                    </w:rPr>
                                    <w:object w:dxaOrig="200" w:dyaOrig="240">
                                      <v:shape id="_x0000_i1315" type="#_x0000_t75" style="width:7pt;height:11.3pt" o:ole="">
                                        <v:imagedata r:id="rId115" o:title=""/>
                                      </v:shape>
                                      <o:OLEObject Type="Embed" ProgID="Equation.DSMT4" ShapeID="_x0000_i1315" DrawAspect="Content" ObjectID="_1551077025" r:id="rId119"/>
                                    </w:object>
                                  </w:r>
                                </w:p>
                              </w:txbxContent>
                            </wps:txbx>
                            <wps:bodyPr rot="0" vert="horz" wrap="square" lIns="91440" tIns="45720" rIns="91440" bIns="45720" anchor="t" anchorCtr="0" upright="1">
                              <a:noAutofit/>
                            </wps:bodyPr>
                          </wps:wsp>
                          <wps:wsp>
                            <wps:cNvPr id="609" name="Oval 3157"/>
                            <wps:cNvSpPr>
                              <a:spLocks noChangeArrowheads="1"/>
                            </wps:cNvSpPr>
                            <wps:spPr bwMode="auto">
                              <a:xfrm rot="10437945">
                                <a:off x="4451" y="6639"/>
                                <a:ext cx="249" cy="2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Text Box 3158"/>
                            <wps:cNvSpPr txBox="1">
                              <a:spLocks noChangeArrowheads="1"/>
                            </wps:cNvSpPr>
                            <wps:spPr bwMode="auto">
                              <a:xfrm>
                                <a:off x="4160" y="6191"/>
                                <a:ext cx="48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9D1B57">
                                  <w:pPr>
                                    <w:jc w:val="center"/>
                                    <w:rPr>
                                      <w:sz w:val="16"/>
                                      <w:lang w:val="en-US"/>
                                    </w:rPr>
                                  </w:pPr>
                                  <w:r w:rsidRPr="0064368A">
                                    <w:rPr>
                                      <w:position w:val="-4"/>
                                      <w:sz w:val="16"/>
                                      <w:lang w:val="en-US"/>
                                    </w:rPr>
                                    <w:object w:dxaOrig="200" w:dyaOrig="240">
                                      <v:shape id="_x0000_i1316" type="#_x0000_t75" style="width:9.15pt;height:11.3pt" o:ole="">
                                        <v:imagedata r:id="rId115" o:title=""/>
                                      </v:shape>
                                      <o:OLEObject Type="Embed" ProgID="Equation.DSMT4" ShapeID="_x0000_i1316" DrawAspect="Content" ObjectID="_1551077026" r:id="rId120"/>
                                    </w:object>
                                  </w:r>
                                </w:p>
                              </w:txbxContent>
                            </wps:txbx>
                            <wps:bodyPr rot="0" vert="horz" wrap="square" lIns="91440" tIns="45720" rIns="91440" bIns="45720" anchor="t" anchorCtr="0" upright="1">
                              <a:noAutofit/>
                            </wps:bodyPr>
                          </wps:wsp>
                          <wps:wsp>
                            <wps:cNvPr id="611" name="Text Box 3159"/>
                            <wps:cNvSpPr txBox="1">
                              <a:spLocks noChangeArrowheads="1"/>
                            </wps:cNvSpPr>
                            <wps:spPr bwMode="auto">
                              <a:xfrm>
                                <a:off x="4698" y="6479"/>
                                <a:ext cx="54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9D1B57">
                                  <w:pPr>
                                    <w:jc w:val="center"/>
                                    <w:rPr>
                                      <w:i/>
                                      <w:sz w:val="16"/>
                                      <w:lang w:val="en-US"/>
                                    </w:rPr>
                                  </w:pPr>
                                  <w:r>
                                    <w:rPr>
                                      <w:sz w:val="16"/>
                                      <w:lang w:val="en-US"/>
                                    </w:rPr>
                                    <w:t>–</w:t>
                                  </w:r>
                                  <w:r>
                                    <w:rPr>
                                      <w:i/>
                                      <w:sz w:val="16"/>
                                      <w:lang w:val="en-US"/>
                                    </w:rPr>
                                    <w:t>q</w:t>
                                  </w:r>
                                </w:p>
                              </w:txbxContent>
                            </wps:txbx>
                            <wps:bodyPr rot="0" vert="horz" wrap="square" lIns="91440" tIns="45720" rIns="91440" bIns="45720" anchor="t" anchorCtr="0" upright="1">
                              <a:noAutofit/>
                            </wps:bodyPr>
                          </wps:wsp>
                          <wps:wsp>
                            <wps:cNvPr id="612" name="Text Box 3160"/>
                            <wps:cNvSpPr txBox="1">
                              <a:spLocks noChangeArrowheads="1"/>
                            </wps:cNvSpPr>
                            <wps:spPr bwMode="auto">
                              <a:xfrm>
                                <a:off x="4311" y="6567"/>
                                <a:ext cx="540"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9D1B57">
                                  <w:pPr>
                                    <w:jc w:val="center"/>
                                    <w:rPr>
                                      <w:sz w:val="16"/>
                                    </w:rPr>
                                  </w:pPr>
                                  <w:r>
                                    <w:rPr>
                                      <w:sz w:val="16"/>
                                    </w:rPr>
                                    <w:t>-</w:t>
                                  </w:r>
                                </w:p>
                              </w:txbxContent>
                            </wps:txbx>
                            <wps:bodyPr rot="0" vert="horz" wrap="square" lIns="91440" tIns="45720" rIns="91440" bIns="45720" anchor="t" anchorCtr="0" upright="1">
                              <a:noAutofit/>
                            </wps:bodyPr>
                          </wps:wsp>
                          <wps:wsp>
                            <wps:cNvPr id="613" name="Line 3161"/>
                            <wps:cNvCnPr/>
                            <wps:spPr bwMode="auto">
                              <a:xfrm rot="10554998" flipV="1">
                                <a:off x="4565" y="6386"/>
                                <a:ext cx="17" cy="24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14" name="Line 3162"/>
                            <wps:cNvCnPr/>
                            <wps:spPr bwMode="auto">
                              <a:xfrm rot="10437945" flipH="1">
                                <a:off x="4580" y="6873"/>
                                <a:ext cx="22" cy="26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15" name="Line 3163"/>
                            <wps:cNvCnPr/>
                            <wps:spPr bwMode="auto">
                              <a:xfrm rot="16200000" flipH="1">
                                <a:off x="4323" y="6624"/>
                                <a:ext cx="2" cy="249"/>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16" name="Line 3164"/>
                            <wps:cNvCnPr/>
                            <wps:spPr bwMode="auto">
                              <a:xfrm rot="10437945" flipH="1" flipV="1">
                                <a:off x="4330" y="6477"/>
                                <a:ext cx="150" cy="20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17" name="Line 3165"/>
                            <wps:cNvCnPr/>
                            <wps:spPr bwMode="auto">
                              <a:xfrm rot="75065259">
                                <a:off x="4675" y="6825"/>
                                <a:ext cx="139" cy="21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18" name="Line 3166"/>
                            <wps:cNvCnPr/>
                            <wps:spPr bwMode="auto">
                              <a:xfrm rot="12954998" flipH="1">
                                <a:off x="4341" y="6804"/>
                                <a:ext cx="81" cy="22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19" name="Oval 3167"/>
                            <wps:cNvSpPr>
                              <a:spLocks noChangeArrowheads="1"/>
                            </wps:cNvSpPr>
                            <wps:spPr bwMode="auto">
                              <a:xfrm>
                                <a:off x="2840" y="6575"/>
                                <a:ext cx="249" cy="24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Text Box 3168"/>
                            <wps:cNvSpPr txBox="1">
                              <a:spLocks noChangeArrowheads="1"/>
                            </wps:cNvSpPr>
                            <wps:spPr bwMode="auto">
                              <a:xfrm>
                                <a:off x="2696" y="6551"/>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9D1B57">
                                  <w:pPr>
                                    <w:jc w:val="center"/>
                                    <w:rPr>
                                      <w:sz w:val="16"/>
                                    </w:rPr>
                                  </w:pPr>
                                  <w:r>
                                    <w:rPr>
                                      <w:sz w:val="16"/>
                                    </w:rPr>
                                    <w:t>+</w:t>
                                  </w:r>
                                </w:p>
                              </w:txbxContent>
                            </wps:txbx>
                            <wps:bodyPr rot="0" vert="horz" wrap="square" lIns="91440" tIns="45720" rIns="91440" bIns="45720" anchor="t" anchorCtr="0" upright="1">
                              <a:noAutofit/>
                            </wps:bodyPr>
                          </wps:wsp>
                          <wps:wsp>
                            <wps:cNvPr id="621" name="Line 3169"/>
                            <wps:cNvCnPr/>
                            <wps:spPr bwMode="auto">
                              <a:xfrm flipV="1">
                                <a:off x="2972" y="6323"/>
                                <a:ext cx="0" cy="249"/>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22" name="Line 3170"/>
                            <wps:cNvCnPr/>
                            <wps:spPr bwMode="auto">
                              <a:xfrm>
                                <a:off x="2972" y="6842"/>
                                <a:ext cx="0" cy="249"/>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23" name="Line 3171"/>
                            <wps:cNvCnPr/>
                            <wps:spPr bwMode="auto">
                              <a:xfrm rot="-5400000" flipH="1" flipV="1">
                                <a:off x="2713" y="6575"/>
                                <a:ext cx="0" cy="249"/>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24" name="Line 3172"/>
                            <wps:cNvCnPr/>
                            <wps:spPr bwMode="auto">
                              <a:xfrm rot="16200000" flipH="1">
                                <a:off x="3220" y="6582"/>
                                <a:ext cx="0" cy="249"/>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25" name="Line 3173"/>
                            <wps:cNvCnPr/>
                            <wps:spPr bwMode="auto">
                              <a:xfrm rot="-2423994" flipH="1" flipV="1">
                                <a:off x="2780" y="6395"/>
                                <a:ext cx="1" cy="249"/>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26" name="Line 3174"/>
                            <wps:cNvCnPr/>
                            <wps:spPr bwMode="auto">
                              <a:xfrm rot="19200000" flipH="1">
                                <a:off x="3140" y="6770"/>
                                <a:ext cx="1" cy="249"/>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27" name="Line 3175"/>
                            <wps:cNvCnPr/>
                            <wps:spPr bwMode="auto">
                              <a:xfrm rot="2423994" flipV="1">
                                <a:off x="3151" y="6395"/>
                                <a:ext cx="1" cy="249"/>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28" name="Line 3176"/>
                            <wps:cNvCnPr/>
                            <wps:spPr bwMode="auto">
                              <a:xfrm rot="-19200000">
                                <a:off x="2779" y="6758"/>
                                <a:ext cx="1" cy="249"/>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3689" o:spid="_x0000_s1068" style="position:absolute;left:0;text-align:left;margin-left:.2pt;margin-top:7.15pt;width:144.05pt;height:65.95pt;z-index:251745792" coordorigin="1138,7056" coordsize="2881,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">
                <v:shape id="Text Box 3177" o:spid="_x0000_s1069" type="#_x0000_t202" style="position:absolute;left:1838;top:7983;width:1105;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fEsQA&#10;AADcAAAADwAAAGRycy9kb3ducmV2LnhtbESPzWrDMBCE74G+g9hCL6GWW/JTO1FMW0jJ1U4eYGOt&#10;f4i1MpZqO29fFQo9DjPzDbPPZtOJkQbXWlbwEsUgiEurW64VXM7H5zcQziNr7CyTgjs5yA4Piz2m&#10;2k6c01j4WgQIuxQVNN73qZSubMigi2xPHLzKDgZ9kEMt9YBTgJtOvsbxRhpsOSw02NNnQ+Wt+DYK&#10;qtO0XCfT9ctftvlq84Ht9mrvSj09zu87EJ5m/x/+a5+0gnWS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3xLEAAAA3AAAAA8AAAAAAAAAAAAAAAAAmAIAAGRycy9k&#10;b3ducmV2LnhtbFBLBQYAAAAABAAEAPUAAACJAwAAAAA=&#10;" stroked="f">
                  <v:textbox>
                    <w:txbxContent>
                      <w:p w:rsidR="007F4A3C" w:rsidRPr="00AF085C" w:rsidRDefault="007F4A3C">
                        <w:pPr>
                          <w:rPr>
                            <w:sz w:val="20"/>
                          </w:rPr>
                        </w:pPr>
                        <w:r w:rsidRPr="00AF085C">
                          <w:rPr>
                            <w:sz w:val="20"/>
                          </w:rPr>
                          <w:t>Рис. 2.3</w:t>
                        </w:r>
                      </w:p>
                    </w:txbxContent>
                  </v:textbox>
                </v:shape>
                <v:group id="Group 3688" o:spid="_x0000_s1070" style="position:absolute;left:1138;top:7056;width:2881;height:974" coordorigin="1552,7029" coordsize="288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group id="Group 3178" o:spid="_x0000_s1071" style="position:absolute;left:2057;top:7119;width:2376;height:387" coordorigin="2057,7349" coordsize="2376,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Text Box 987" o:spid="_x0000_s1072" type="#_x0000_t202" style="position:absolute;left:2057;top:7349;width:54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pacQA&#10;AADcAAAADwAAAGRycy9kb3ducmV2LnhtbESPQWvCQBSE74L/YXmCN7OrtKGmWaW0FDxZtK3Q2yP7&#10;TILZtyG7TeK/7xYEj8PMfMPk29E2oqfO1441LBMFgrhwpuZSw9fn++IJhA/IBhvHpOFKHrab6STH&#10;zLiBD9QfQykihH2GGqoQ2kxKX1Rk0SeuJY7e2XUWQ5RdKU2HQ4TbRq6USqXFmuNChS29VlRcjr9W&#10;w/f+/HN6UB/lm31sBzcqyXYttZ7PxpdnEIHGcA/f2jujIVUr+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6WnEAAAA3AAAAA8AAAAAAAAAAAAAAAAAmAIAAGRycy9k&#10;b3ducmV2LnhtbFBLBQYAAAAABAAEAPUAAACJAwAAAAA=&#10;" filled="f" stroked="f">
                      <v:textbox>
                        <w:txbxContent>
                          <w:p w:rsidR="007F4A3C" w:rsidRPr="007400B3" w:rsidRDefault="007F4A3C">
                            <w:pPr>
                              <w:jc w:val="center"/>
                              <w:rPr>
                                <w:i/>
                                <w:sz w:val="16"/>
                              </w:rPr>
                            </w:pPr>
                          </w:p>
                        </w:txbxContent>
                      </v:textbox>
                    </v:shape>
                    <v:shape id="Text Box 989" o:spid="_x0000_s1073" type="#_x0000_t202" style="position:absolute;left:3893;top:7373;width:54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M8sMA&#10;AADcAAAADwAAAGRycy9kb3ducmV2LnhtbESPQWvCQBSE74L/YXlCb7prraKpq0il0JPSVAVvj+wz&#10;Cc2+DdmtSf+9Kwgeh5n5hlmuO1uJKzW+dKxhPFIgiDNnSs41HH4+h3MQPiAbrByThn/ysF71e0tM&#10;jGv5m65pyEWEsE9QQxFCnUjps4Is+pGriaN3cY3FEGWTS9NgG+G2kq9KzaTFkuNCgTV9FJT9pn9W&#10;w3F3OZ/e1D7f2mnduk5Jtgup9cug27yDCNSFZ/jR/jIaZmoC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hM8sMAAADcAAAADwAAAAAAAAAAAAAAAACYAgAAZHJzL2Rv&#10;d25yZXYueG1sUEsFBgAAAAAEAAQA9QAAAIgDAAAAAA==&#10;" filled="f" stroked="f">
                      <v:textbox>
                        <w:txbxContent>
                          <w:p w:rsidR="007F4A3C" w:rsidRPr="007400B3" w:rsidRDefault="007F4A3C">
                            <w:pPr>
                              <w:jc w:val="center"/>
                              <w:rPr>
                                <w:i/>
                                <w:sz w:val="16"/>
                              </w:rPr>
                            </w:pPr>
                          </w:p>
                        </w:txbxContent>
                      </v:textbox>
                    </v:shape>
                  </v:group>
                  <v:line id="Line 3152" o:spid="_x0000_s1074" style="position:absolute;rotation:-3498964fd;flip:x;visibility:visible;mso-wrap-style:square" from="3762,7515" to="3918,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CFRMUAAADcAAAADwAAAGRycy9kb3ducmV2LnhtbESPQWsCMRSE74L/IbyCF6nJihXZGkUK&#10;pdKLqL309rp53SzdvKybVNN/b4SCx2FmvmGW6+RacaY+NJ41FBMFgrjypuFaw8fx9XEBIkRkg61n&#10;0vBHAdar4WCJpfEX3tP5EGuRIRxK1GBj7EopQ2XJYZj4jjh73753GLPsa2l6vGS4a+VUqbl02HBe&#10;sNjRi6Xq5/DrNKTd4qvu7P7p7bQdc1Kb4vO9LbQePaTNM4hIKd7D/+2t0TBXM7idy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CFRMUAAADcAAAADwAAAAAAAAAA&#10;AAAAAAChAgAAZHJzL2Rvd25yZXYueG1sUEsFBgAAAAAEAAQA+QAAAJMDAAAAAA==&#10;">
                    <v:stroke endarrow="block" endarrowwidth="narrow" endarrowlength="short"/>
                  </v:line>
                  <v:line id="Line 3153" o:spid="_x0000_s1075" style="position:absolute;rotation:9416440fd;flip:y;visibility:visible;mso-wrap-style:square" from="3748,7371" to="3792,7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HLNcYAAADcAAAADwAAAGRycy9kb3ducmV2LnhtbESPQWsCMRSE7wX/Q3iCt25iRZHtRtFC&#10;wR56cNuLt8fmdbO6edluom799Y1Q6HGYmW+YYj24VlyoD41nDdNMgSCuvGm41vD58fq4BBEissHW&#10;M2n4oQDr1eihwNz4K+/pUsZaJAiHHDXYGLtcylBZchgy3xEn78v3DmOSfS1Nj9cEd618UmohHTac&#10;Fix29GKpOpVnp6EJsZzt3jbbbzt/n/rb6VieDzetJ+Nh8wwi0hD/w3/tndGwUHO4n0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ByzXGAAAA3AAAAA8AAAAAAAAA&#10;AAAAAAAAoQIAAGRycy9kb3ducmV2LnhtbFBLBQYAAAAABAAEAPkAAACUAwAAAAA=&#10;">
                    <v:stroke endarrow="block" endarrowwidth="narrow" endarrowlength="short"/>
                  </v:line>
                  <v:shape id="Text Box 3154" o:spid="_x0000_s1076" type="#_x0000_t202" style="position:absolute;left:2088;top:7327;width:54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asQA&#10;AADcAAAADwAAAGRycy9kb3ducmV2LnhtbESPQWvCQBSE74L/YXkFb2a3xYY2dRWpCJ5ajK3g7ZF9&#10;JqHZtyG7Jum/7xYEj8PMfMMs16NtRE+drx1reEwUCOLCmZpLDV/H3fwFhA/IBhvHpOGXPKxX08kS&#10;M+MGPlCfh1JECPsMNVQhtJmUvqjIok9cSxy9i+sshii7UpoOhwi3jXxSKpUWa44LFbb0XlHxk1+t&#10;hu+Py/m0UJ/l1j63gxuVZPsqtZ49jJs3EIHGcA/f2nujIV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72rEAAAA3AAAAA8AAAAAAAAAAAAAAAAAmAIAAGRycy9k&#10;b3ducmV2LnhtbFBLBQYAAAAABAAEAPUAAACJAwAAAAA=&#10;" filled="f" stroked="f">
                    <v:textbox>
                      <w:txbxContent>
                        <w:p w:rsidR="007F4A3C" w:rsidRDefault="007F4A3C" w:rsidP="009D1B57">
                          <w:pPr>
                            <w:jc w:val="center"/>
                            <w:rPr>
                              <w:i/>
                              <w:sz w:val="16"/>
                              <w:lang w:val="en-US"/>
                            </w:rPr>
                          </w:pPr>
                          <w:proofErr w:type="gramStart"/>
                          <w:r>
                            <w:rPr>
                              <w:i/>
                              <w:sz w:val="16"/>
                              <w:lang w:val="en-US"/>
                            </w:rPr>
                            <w:t>q</w:t>
                          </w:r>
                          <w:proofErr w:type="gramEnd"/>
                        </w:p>
                      </w:txbxContent>
                    </v:textbox>
                  </v:shape>
                  <v:group id="Group 3155" o:spid="_x0000_s1077" style="position:absolute;left:1552;top:7029;width:2702;height:974" coordorigin="2536,6164" coordsize="2702,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Text Box 3156" o:spid="_x0000_s1078" type="#_x0000_t202" style="position:absolute;left:2536;top:6164;width:488;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eg8AA&#10;AADcAAAADwAAAGRycy9kb3ducmV2LnhtbERPTYvCMBC9C/sfwix402RFZbcaZVEET4p1V/A2NGNb&#10;bCalibb+e3MQPD7e93zZ2UrcqfGlYw1fQwWCOHOm5FzD33Ez+AbhA7LByjFpeJCH5eKjN8fEuJYP&#10;dE9DLmII+wQ1FCHUiZQ+K8iiH7qaOHIX11gMETa5NA22MdxWcqTUVFosOTYUWNOqoOya3qyG/93l&#10;fBqrfb62k7p1nZJsf6TW/c/udwYiUBfe4pd7azR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zeg8AAAADcAAAADwAAAAAAAAAAAAAAAACYAgAAZHJzL2Rvd25y&#10;ZXYueG1sUEsFBgAAAAAEAAQA9QAAAIUDAAAAAA==&#10;" filled="f" stroked="f">
                      <v:textbox>
                        <w:txbxContent>
                          <w:p w:rsidR="007F4A3C" w:rsidRDefault="007F4A3C" w:rsidP="009D1B57">
                            <w:pPr>
                              <w:jc w:val="center"/>
                              <w:rPr>
                                <w:sz w:val="16"/>
                                <w:lang w:val="en-US"/>
                              </w:rPr>
                            </w:pPr>
                            <w:r w:rsidRPr="0064368A">
                              <w:rPr>
                                <w:position w:val="-4"/>
                                <w:sz w:val="16"/>
                                <w:lang w:val="en-US"/>
                              </w:rPr>
                              <w:object w:dxaOrig="200" w:dyaOrig="240">
                                <v:shape id="_x0000_i1315" type="#_x0000_t75" style="width:7pt;height:11.3pt" o:ole="">
                                  <v:imagedata r:id="rId115" o:title=""/>
                                </v:shape>
                                <o:OLEObject Type="Embed" ProgID="Equation.DSMT4" ShapeID="_x0000_i1315" DrawAspect="Content" ObjectID="_1551077025" r:id="rId121"/>
                              </w:object>
                            </w:r>
                          </w:p>
                        </w:txbxContent>
                      </v:textbox>
                    </v:shape>
                    <v:oval id="Oval 3157" o:spid="_x0000_s1079" style="position:absolute;left:4451;top:6639;width:249;height:234;rotation:114010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VMMUA&#10;AADcAAAADwAAAGRycy9kb3ducmV2LnhtbESPQWvCQBSE74X+h+UVvOlGxVBTVymCkoNFqx709si+&#10;JqHZt2F31fjvu4LQ4zAz3zCzRWcacSXna8sKhoMEBHFhdc2lguNh1X8H4QOyxsYyKbiTh8X89WWG&#10;mbY3/qbrPpQiQthnqKAKoc2k9EVFBv3AtsTR+7HOYIjSlVI7vEW4aeQoSVJpsOa4UGFLy4qK3/3F&#10;KNh1X8N8u75s3Hmc3uk4OcnU5kr13rrPDxCBuvAffrZzrSBNpvA4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JUwxQAAANwAAAAPAAAAAAAAAAAAAAAAAJgCAABkcnMv&#10;ZG93bnJldi54bWxQSwUGAAAAAAQABAD1AAAAigMAAAAA&#10;" filled="f"/>
                    <v:shape id="Text Box 3158" o:spid="_x0000_s1080" type="#_x0000_t202" style="position:absolute;left:4160;top:6191;width:488;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EWMAA&#10;AADcAAAADwAAAGRycy9kb3ducmV2LnhtbERPTYvCMBC9C/6HMMLeNFFU3GoUcRH2pFh3F7wNzdgW&#10;m0lpsrb+e3MQPD7e92rT2UrcqfGlYw3jkQJBnDlTcq7h57wfLkD4gGywckwaHuRhs+73VpgY1/KJ&#10;7mnIRQxhn6CGIoQ6kdJnBVn0I1cTR+7qGoshwiaXpsE2httKTpSaS4slx4YCa9oVlN3Sf6vh93C9&#10;/E3VMf+ys7p1nZJsP6XWH4NuuwQRqAtv8cv9bTTMx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NEWMAAAADcAAAADwAAAAAAAAAAAAAAAACYAgAAZHJzL2Rvd25y&#10;ZXYueG1sUEsFBgAAAAAEAAQA9QAAAIUDAAAAAA==&#10;" filled="f" stroked="f">
                      <v:textbox>
                        <w:txbxContent>
                          <w:p w:rsidR="007F4A3C" w:rsidRDefault="007F4A3C" w:rsidP="009D1B57">
                            <w:pPr>
                              <w:jc w:val="center"/>
                              <w:rPr>
                                <w:sz w:val="16"/>
                                <w:lang w:val="en-US"/>
                              </w:rPr>
                            </w:pPr>
                            <w:r w:rsidRPr="0064368A">
                              <w:rPr>
                                <w:position w:val="-4"/>
                                <w:sz w:val="16"/>
                                <w:lang w:val="en-US"/>
                              </w:rPr>
                              <w:object w:dxaOrig="200" w:dyaOrig="240">
                                <v:shape id="_x0000_i1316" type="#_x0000_t75" style="width:9.15pt;height:11.3pt" o:ole="">
                                  <v:imagedata r:id="rId115" o:title=""/>
                                </v:shape>
                                <o:OLEObject Type="Embed" ProgID="Equation.DSMT4" ShapeID="_x0000_i1316" DrawAspect="Content" ObjectID="_1551077026" r:id="rId122"/>
                              </w:object>
                            </w:r>
                          </w:p>
                        </w:txbxContent>
                      </v:textbox>
                    </v:shape>
                    <v:shape id="Text Box 3159" o:spid="_x0000_s1081" type="#_x0000_t202" style="position:absolute;left:4698;top:6479;width:54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w8MA&#10;AADcAAAADwAAAGRycy9kb3ducmV2LnhtbESPQWvCQBSE7wX/w/IK3prdSBWNriKWgiel2greHtln&#10;Epp9G7JbE/+9KxQ8DjPzDbNY9bYWV2p95VhDmigQxLkzFRcavo+fb1MQPiAbrB2Thht5WC0HLwvM&#10;jOv4i66HUIgIYZ+hhjKEJpPS5yVZ9IlriKN3ca3FEGVbSNNiF+G2liOlJtJixXGhxIY2JeW/hz+r&#10;4Wd3OZ/e1b74sOOmc72SbGdS6+Frv56DCNSHZ/i/vTUaJmk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w8MAAADcAAAADwAAAAAAAAAAAAAAAACYAgAAZHJzL2Rv&#10;d25yZXYueG1sUEsFBgAAAAAEAAQA9QAAAIgDAAAAAA==&#10;" filled="f" stroked="f">
                      <v:textbox>
                        <w:txbxContent>
                          <w:p w:rsidR="007F4A3C" w:rsidRDefault="007F4A3C" w:rsidP="009D1B57">
                            <w:pPr>
                              <w:jc w:val="center"/>
                              <w:rPr>
                                <w:i/>
                                <w:sz w:val="16"/>
                                <w:lang w:val="en-US"/>
                              </w:rPr>
                            </w:pPr>
                            <w:r>
                              <w:rPr>
                                <w:sz w:val="16"/>
                                <w:lang w:val="en-US"/>
                              </w:rPr>
                              <w:t>–</w:t>
                            </w:r>
                            <w:r>
                              <w:rPr>
                                <w:i/>
                                <w:sz w:val="16"/>
                                <w:lang w:val="en-US"/>
                              </w:rPr>
                              <w:t>q</w:t>
                            </w:r>
                          </w:p>
                        </w:txbxContent>
                      </v:textbox>
                    </v:shape>
                    <v:shape id="Text Box 3160" o:spid="_x0000_s1082" type="#_x0000_t202" style="position:absolute;left:4311;top:6567;width:540;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tMQA&#10;AADcAAAADwAAAGRycy9kb3ducmV2LnhtbESPQWvCQBSE70L/w/IKveluxIY2dQ1iEXqqGFvB2yP7&#10;TEKzb0N2a9J/3xUEj8PMfMMs89G24kK9bxxrSGYKBHHpTMOVhq/DdvoCwgdkg61j0vBHHvLVw2SJ&#10;mXED7+lShEpECPsMNdQhdJmUvqzJop+5jjh6Z9dbDFH2lTQ9DhFuWzlXKpUWG44LNXa0qan8KX6t&#10;hu/P8+m4ULvq3T53gxuVZPsqtX56HNdvIAKN4R6+tT+MhjSZ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f7TEAAAA3AAAAA8AAAAAAAAAAAAAAAAAmAIAAGRycy9k&#10;b3ducmV2LnhtbFBLBQYAAAAABAAEAPUAAACJAwAAAAA=&#10;" filled="f" stroked="f">
                      <v:textbox>
                        <w:txbxContent>
                          <w:p w:rsidR="007F4A3C" w:rsidRDefault="007F4A3C" w:rsidP="009D1B57">
                            <w:pPr>
                              <w:jc w:val="center"/>
                              <w:rPr>
                                <w:sz w:val="16"/>
                              </w:rPr>
                            </w:pPr>
                            <w:r>
                              <w:rPr>
                                <w:sz w:val="16"/>
                              </w:rPr>
                              <w:t>-</w:t>
                            </w:r>
                          </w:p>
                        </w:txbxContent>
                      </v:textbox>
                    </v:shape>
                    <v:line id="Line 3161" o:spid="_x0000_s1083" style="position:absolute;rotation:-11528872fd;flip:y;visibility:visible;mso-wrap-style:square" from="4565,6386" to="4582,6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QDo8UAAADcAAAADwAAAGRycy9kb3ducmV2LnhtbESPQWvCQBSE74X+h+UJXoruxoLU6CpF&#10;KORgRa2HHB/ZZxLNvg3ZrcZ/7xYKHoeZ+YZZrHrbiCt1vnasIRkrEMSFMzWXGo4/X6MPED4gG2wc&#10;k4Y7eVgtX18WmBp34z1dD6EUEcI+RQ1VCG0qpS8qsujHriWO3sl1FkOUXSlNh7cIt42cKDWVFmuO&#10;CxW2tK6ouBx+rYbtOlHG59lu87bbz/D7nDmV51oPB/3nHESgPjzD/+3MaJgm7/B3Jh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QDo8UAAADcAAAADwAAAAAAAAAA&#10;AAAAAAChAgAAZHJzL2Rvd25yZXYueG1sUEsFBgAAAAAEAAQA+QAAAJMDAAAAAA==&#10;">
                      <v:stroke endarrow="block" endarrowwidth="narrow" endarrowlength="short"/>
                    </v:line>
                    <v:line id="Line 3162" o:spid="_x0000_s1084" style="position:absolute;rotation:-11401019fd;flip:x;visibility:visible;mso-wrap-style:square" from="4580,6873" to="4602,7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WhAsUAAADcAAAADwAAAGRycy9kb3ducmV2LnhtbESPQWsCMRSE7wX/Q3iFXkSz1lZkNYqU&#10;FpSCUFfw+kieu0s3L0uS6uqvN4LQ4zAz3zDzZWcbcSIfascKRsMMBLF2puZSwb74GkxBhIhssHFM&#10;Ci4UYLnoPc0xN+7MP3TaxVIkCIccFVQxtrmUQVdkMQxdS5y8o/MWY5K+lMbjOcFtI1+zbCIt1pwW&#10;KmzpoyL9u/uzCsab762Xetxvi/fCbvS6OLjPq1Ivz91qBiJSF//Dj/baKJiM3uB+Jh0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WhAsUAAADcAAAADwAAAAAAAAAA&#10;AAAAAAChAgAAZHJzL2Rvd25yZXYueG1sUEsFBgAAAAAEAAQA+QAAAJMDAAAAAA==&#10;">
                      <v:stroke endarrow="block" endarrowwidth="narrow" endarrowlength="short"/>
                    </v:line>
                    <v:line id="Line 3163" o:spid="_x0000_s1085" style="position:absolute;rotation:90;flip:x;visibility:visible;mso-wrap-style:square" from="4323,6624" to="4325,6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PxqsMAAADcAAAADwAAAGRycy9kb3ducmV2LnhtbESPT2vCQBTE7wW/w/IEb3VjwVSiq2hF&#10;CL3FP/dH9pkNZt/G7BrTfvpuodDjMDO/YVabwTaip87XjhXMpgkI4tLpmisF59PhdQHCB2SNjWNS&#10;8EUeNuvRywoz7Z5cUH8MlYgQ9hkqMCG0mZS+NGTRT11LHL2r6yyGKLtK6g6fEW4b+ZYkqbRYc1ww&#10;2NKHofJ2fFgF/T3s8nZv8LP/Lsr0/ZIfFoVTajIetksQgYbwH/5r51pBOpvD75l4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T8arDAAAA3AAAAA8AAAAAAAAAAAAA&#10;AAAAoQIAAGRycy9kb3ducmV2LnhtbFBLBQYAAAAABAAEAPkAAACRAwAAAAA=&#10;">
                      <v:stroke endarrow="block" endarrowwidth="narrow" endarrowlength="short"/>
                    </v:line>
                    <v:line id="Line 3164" o:spid="_x0000_s1086" style="position:absolute;rotation:11401019fd;flip:x y;visibility:visible;mso-wrap-style:square" from="4330,6477" to="4480,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fsqsYAAADcAAAADwAAAGRycy9kb3ducmV2LnhtbESPQWvCQBSE7wX/w/IEb3WTHoJNXaVK&#10;xUAPpdFDj8/saxLMvg3Z1Wz+fbdQ6HGYmW+Y9TaYTtxpcK1lBekyAUFcWd1yreB8OjyuQDiPrLGz&#10;TAomcrDdzB7WmGs78ifdS1+LCGGXo4LG+z6X0lUNGXRL2xNH79sOBn2UQy31gGOEm04+JUkmDbYc&#10;Fxrsad9QdS1vRkFxvk7Hr7edDc/l1F/Mx+o9vTilFvPw+gLCU/D/4b92oRVkaQa/Z+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H7KrGAAAA3AAAAA8AAAAAAAAA&#10;AAAAAAAAoQIAAGRycy9kb3ducmV2LnhtbFBLBQYAAAAABAAEAPkAAACUAwAAAAA=&#10;">
                      <v:stroke endarrow="block" endarrowwidth="narrow" endarrowlength="short"/>
                    </v:line>
                    <v:line id="Line 3165" o:spid="_x0000_s1087" style="position:absolute;rotation:11212400fd;visibility:visible;mso-wrap-style:square" from="4675,6825" to="4814,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4JH8UAAADcAAAADwAAAGRycy9kb3ducmV2LnhtbESPzWrDMBCE74W+g9hCLiWRk4NrnCih&#10;LS205JSfB9hY65/EWhlJjdW3rwKBHoeZ+YZZbaLpxZWc7ywrmM8yEMSV1R03Co6Hz2kBwgdkjb1l&#10;UvBLHjbrx4cVltqOvKPrPjQiQdiXqKANYSil9FVLBv3MDsTJq60zGJJ0jdQOxwQ3vVxkWS4NdpwW&#10;WhzovaXqsv8xCnTuvncfb3EstqdzxGdb18W2VmryFF+XIALF8B++t7+0gnz+Arcz6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4JH8UAAADcAAAADwAAAAAAAAAA&#10;AAAAAAChAgAAZHJzL2Rvd25yZXYueG1sUEsFBgAAAAAEAAQA+QAAAJMDAAAAAA==&#10;">
                      <v:stroke endarrow="block" endarrowwidth="narrow" endarrowlength="short"/>
                    </v:line>
                    <v:line id="Line 3166" o:spid="_x0000_s1088" style="position:absolute;rotation:9442648fd;flip:x;visibility:visible;mso-wrap-style:square" from="4341,6804" to="4422,7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KYHMEAAADcAAAADwAAAGRycy9kb3ducmV2LnhtbERP3WrCMBS+F/YO4Qx2p2lFRDujbLKB&#10;eCO2PsBZc2zDmpMuybS+vbkQvPz4/lebwXbiQj4YxwrySQaCuHbacKPgVH2PFyBCRNbYOSYFNwqw&#10;Wb+MVlhod+UjXcrYiBTCoUAFbYx9IWWoW7IYJq4nTtzZeYsxQd9I7fGawm0np1k2lxYNp4YWe9q2&#10;VP+W/1bBlz7M/qpPsx+W8bzzP1U+06ZT6u11+HgHEWmIT/HDvdMK5nlam86kI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ApgcwQAAANwAAAAPAAAAAAAAAAAAAAAA&#10;AKECAABkcnMvZG93bnJldi54bWxQSwUGAAAAAAQABAD5AAAAjwMAAAAA&#10;">
                      <v:stroke endarrow="block" endarrowwidth="narrow" endarrowlength="short"/>
                    </v:line>
                    <v:oval id="Oval 3167" o:spid="_x0000_s1089" style="position:absolute;left:2840;top:6575;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9CsUA&#10;AADcAAAADwAAAGRycy9kb3ducmV2LnhtbESPUWvCMBSF3wX/Q7jCXmSmDhHtTEUGgz0MdOoPuDZ3&#10;adfmpiaZ7f79Mhj4eDjnfIez2Q62FTfyoXasYD7LQBCXTtdsFJxPr48rECEia2wdk4IfCrAtxqMN&#10;5tr1/EG3YzQiQTjkqKCKsculDGVFFsPMdcTJ+3TeYkzSG6k99gluW/mUZUtpsea0UGFHLxWVzfHb&#10;Krhczm6QV78/TE3jcfHVd+b9oNTDZNg9g4g0xHv4v/2mFSzna/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L0KxQAAANwAAAAPAAAAAAAAAAAAAAAAAJgCAABkcnMv&#10;ZG93bnJldi54bWxQSwUGAAAAAAQABAD1AAAAigMAAAAA&#10;" filled="f"/>
                    <v:shape id="Text Box 3168" o:spid="_x0000_s1090" type="#_x0000_t202" style="position:absolute;left:2696;top:655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5cEA&#10;AADcAAAADwAAAGRycy9kb3ducmV2LnhtbERPy2rCQBTdF/yH4QrdNTOKhjZmFFGEriq1D3B3yVyT&#10;YOZOyIxJ+vfOQujycN75ZrSN6KnztWMNs0SBIC6cqbnU8P11eHkF4QOywcYxafgjD5v15CnHzLiB&#10;P6k/hVLEEPYZaqhCaDMpfVGRRZ+4ljhyF9dZDBF2pTQdDjHcNnKuVCot1hwbKmxpV1FxPd2shp+P&#10;y/l3oY7l3i7bwY1Ksn2TWj9Px+0KRKAx/Isf7nejIZ3H+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PjuXBAAAA3AAAAA8AAAAAAAAAAAAAAAAAmAIAAGRycy9kb3du&#10;cmV2LnhtbFBLBQYAAAAABAAEAPUAAACGAwAAAAA=&#10;" filled="f" stroked="f">
                      <v:textbox>
                        <w:txbxContent>
                          <w:p w:rsidR="007F4A3C" w:rsidRDefault="007F4A3C" w:rsidP="009D1B57">
                            <w:pPr>
                              <w:jc w:val="center"/>
                              <w:rPr>
                                <w:sz w:val="16"/>
                              </w:rPr>
                            </w:pPr>
                            <w:r>
                              <w:rPr>
                                <w:sz w:val="16"/>
                              </w:rPr>
                              <w:t>+</w:t>
                            </w:r>
                          </w:p>
                        </w:txbxContent>
                      </v:textbox>
                    </v:shape>
                    <v:line id="Line 3169" o:spid="_x0000_s1091" style="position:absolute;flip:y;visibility:visible;mso-wrap-style:square" from="2972,6323" to="2972,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iO48EAAADcAAAADwAAAGRycy9kb3ducmV2LnhtbESP3YrCMBSE7wXfIRxh7zStsLJUYxFB&#10;WETBP7w+NMe2NDkpTVbr2xtB2MthZr5hFnlvjbhT52vHCtJJAoK4cLrmUsHlvBn/gPABWaNxTAqe&#10;5CFfDgcLzLR78JHup1CKCGGfoYIqhDaT0hcVWfQT1xJH7+Y6iyHKrpS6w0eEWyOnSTKTFmuOCxW2&#10;tK6oaE5/VoHha3PcfW+JkkP53Kcr3Ru5V+pr1K/mIAL14T/8af9qBbNpCu8z8Qj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WI7jwQAAANwAAAAPAAAAAAAAAAAAAAAA&#10;AKECAABkcnMvZG93bnJldi54bWxQSwUGAAAAAAQABAD5AAAAjwMAAAAA&#10;">
                      <v:stroke endarrow="block" endarrowwidth="narrow" endarrowlength="short"/>
                    </v:line>
                    <v:line id="Line 3170" o:spid="_x0000_s1092" style="position:absolute;visibility:visible;mso-wrap-style:square" from="2972,6842" to="2972,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b5UMcAAADcAAAADwAAAGRycy9kb3ducmV2LnhtbESPT2vCQBTE74V+h+UVeim6MQf/RFeR&#10;YktRLxoPHp/ZZzY0+zZkV43f3hUKPQ4z8xtmtuhsLa7U+sqxgkE/AUFcOF1xqeCQf/XGIHxA1lg7&#10;JgV38rCYv77MMNPuxju67kMpIoR9hgpMCE0mpS8MWfR91xBH7+xaiyHKtpS6xVuE21qmSTKUFiuO&#10;CwYb+jRU/O4vVsH2cjyZfHPcHTb5cv3dfejRejVR6v2tW05BBOrCf/iv/aMVDNMUnmfiEZ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9vlQxwAAANwAAAAPAAAAAAAA&#10;AAAAAAAAAKECAABkcnMvZG93bnJldi54bWxQSwUGAAAAAAQABAD5AAAAlQMAAAAA&#10;">
                      <v:stroke endarrow="block" endarrowwidth="narrow" endarrowlength="short"/>
                    </v:line>
                    <v:line id="Line 3171" o:spid="_x0000_s1093" style="position:absolute;rotation:-90;flip:x y;visibility:visible;mso-wrap-style:square" from="2713,6575" to="2713,6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H/LcUAAADcAAAADwAAAGRycy9kb3ducmV2LnhtbESPQWvCQBSE74X+h+UVvNWNFkKauooI&#10;Sgleakuht0f2uUmbfRt2VxP/vVsQPA4z8w2zWI22E2fyoXWsYDbNQBDXTrdsFHx9bp8LECEia+wc&#10;k4ILBVgtHx8WWGo38AedD9GIBOFQooImxr6UMtQNWQxT1xMn7+i8xZikN1J7HBLcdnKeZbm02HJa&#10;aLCnTUP13+FkFfx+//hK7ouuMmSG9vWYF/WuUmryNK7fQEQa4z18a79rBfn8Bf7Pp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H/LcUAAADcAAAADwAAAAAAAAAA&#10;AAAAAAChAgAAZHJzL2Rvd25yZXYueG1sUEsFBgAAAAAEAAQA+QAAAJMDAAAAAA==&#10;">
                      <v:stroke endarrow="block" endarrowwidth="narrow" endarrowlength="short"/>
                    </v:line>
                    <v:line id="Line 3172" o:spid="_x0000_s1094" style="position:absolute;rotation:90;flip:x;visibility:visible;mso-wrap-style:square" from="3220,6582" to="3220,6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ejMQAAADcAAAADwAAAGRycy9kb3ducmV2LnhtbESPQWvCQBSE7wX/w/KE3urGUFJJXYNa&#10;hOAt2t4f2ddsMPs2Zrcx7a93C4Ueh5n5hlkXk+3ESINvHStYLhIQxLXTLTcK3s+HpxUIH5A1do5J&#10;wTd5KDazhzXm2t24ovEUGhEh7HNUYELocyl9bciiX7ieOHqfbrAYohwaqQe8RbjtZJokmbTYclww&#10;2NPeUH05fVkF4zXsyv7N4HH8qers5aM8rCqn1ON82r6CCDSF//Bfu9QKsvQZfs/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856MxAAAANwAAAAPAAAAAAAAAAAA&#10;AAAAAKECAABkcnMvZG93bnJldi54bWxQSwUGAAAAAAQABAD5AAAAkgMAAAAA&#10;">
                      <v:stroke endarrow="block" endarrowwidth="narrow" endarrowlength="short"/>
                    </v:line>
                    <v:line id="Line 3173" o:spid="_x0000_s1095" style="position:absolute;rotation:-2647648fd;flip:x y;visibility:visible;mso-wrap-style:square" from="2780,6395" to="2781,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pxgcUAAADcAAAADwAAAGRycy9kb3ducmV2LnhtbESPQWsCMRSE74X+h/AKvdVEoUvZGkUF&#10;pXgo7Vo8PzbPzeLmZUniuvXXN4VCj8PMfMPMl6PrxEAhtp41TCcKBHHtTcuNhq/D9ukFREzIBjvP&#10;pOGbIiwX93dzLI2/8icNVWpEhnAsUYNNqS+ljLUlh3Hie+LsnXxwmLIMjTQBrxnuOjlTqpAOW84L&#10;FnvaWKrP1cVpOO1vxdqq9vheTT+OMqjhXOyk1o8P4+oVRKIx/Yf/2m9GQzF7ht8z+Qj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pxgcUAAADcAAAADwAAAAAAAAAA&#10;AAAAAAChAgAAZHJzL2Rvd25yZXYueG1sUEsFBgAAAAAEAAQA+QAAAJMDAAAAAA==&#10;">
                      <v:stroke endarrow="block" endarrowwidth="narrow" endarrowlength="short"/>
                    </v:line>
                    <v:line id="Line 3174" o:spid="_x0000_s1096" style="position:absolute;rotation:40;flip:x;visibility:visible;mso-wrap-style:square" from="3140,6770" to="3141,7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mb5sQAAADcAAAADwAAAGRycy9kb3ducmV2LnhtbESPwWrDMBBE74X8g9hCb40ctzXBtRxC&#10;SXBOgSb5gMVaW26tlbFUx/n7qFDocZiZN0yxmW0vJhp951jBapmAIK6d7rhVcDnvn9cgfEDW2Dsm&#10;BTfysCkXDwXm2l35k6ZTaEWEsM9RgQlhyKX0tSGLfukG4ug1brQYohxbqUe8RrjtZZokmbTYcVww&#10;ONCHofr79GMVNEeuV1nzdvw6VK8Dd/yyM1Wl1NPjvH0HEWgO/+G/9kEryNIMfs/EIy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ZvmxAAAANwAAAAPAAAAAAAAAAAA&#10;AAAAAKECAABkcnMvZG93bnJldi54bWxQSwUGAAAAAAQABAD5AAAAkgMAAAAA&#10;">
                      <v:stroke endarrow="block" endarrowwidth="narrow" endarrowlength="short"/>
                    </v:line>
                    <v:line id="Line 3175" o:spid="_x0000_s1097" style="position:absolute;rotation:-2647648fd;flip:y;visibility:visible;mso-wrap-style:square" from="3151,6395" to="3152,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MFNsMAAADcAAAADwAAAGRycy9kb3ducmV2LnhtbESPQWvCQBSE7wX/w/KE3pqNHqKkriKC&#10;IIIFo9DrI/uaTc2+DdnVrP++Wyj0OMzMN8xqE20nHjT41rGCWZaDIK6dbrlRcL3s35YgfEDW2Dkm&#10;BU/ysFlPXlZYajfymR5VaESCsC9RgQmhL6X0tSGLPnM9cfK+3GAxJDk0Ug84Jrjt5DzPC2mx5bRg&#10;sKedofpW3a2CPO4rPX6Y77CLn13/PJ4OhdRKvU7j9h1EoBj+w3/tg1ZQzBfweyYd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TBTbDAAAA3AAAAA8AAAAAAAAAAAAA&#10;AAAAoQIAAGRycy9kb3ducmV2LnhtbFBLBQYAAAAABAAEAPkAAACRAwAAAAA=&#10;">
                      <v:stroke endarrow="block" endarrowwidth="narrow" endarrowlength="short"/>
                    </v:line>
                    <v:line id="Line 3176" o:spid="_x0000_s1098" style="position:absolute;rotation:40;visibility:visible;mso-wrap-style:square" from="2779,6758" to="2780,7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S+L8AAADcAAAADwAAAGRycy9kb3ducmV2LnhtbERPS27CMBDdV+odrEFiVyaEClUpBtFK&#10;fLos5AAje4gj4nEUuxBuXy8qdfn0/qvN6Dt14yG2QTTMZwUoFhNsK42G+rx7eQMVE4mlLghreHCE&#10;zfr5aUWVDXf55tspNSqHSKxIg0uprxCjcewpzkLPkrlLGDylDIcG7UD3HO47LItiiZ5ayQ2Oev50&#10;bK6nH6/h1Rg8fu0PJYadPSzcR41zqrWeTsbtO6jEY/oX/7mPVsOyzGvzmXwEcP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tZS+L8AAADcAAAADwAAAAAAAAAAAAAAAACh&#10;AgAAZHJzL2Rvd25yZXYueG1sUEsFBgAAAAAEAAQA+QAAAI0DAAAAAA==&#10;">
                      <v:stroke endarrow="block" endarrowwidth="narrow" endarrowlength="short"/>
                    </v:line>
                  </v:group>
                </v:group>
                <w10:wrap type="square"/>
              </v:group>
            </w:pict>
          </mc:Fallback>
        </mc:AlternateContent>
      </w:r>
      <w:r w:rsidR="00AD3083" w:rsidRPr="00D64EEA">
        <w:rPr>
          <w:sz w:val="20"/>
          <w:szCs w:val="20"/>
        </w:rPr>
        <w:t>Для однородного поля (к</w:t>
      </w:r>
      <w:r w:rsidR="00AD3083" w:rsidRPr="00D64EEA">
        <w:rPr>
          <w:sz w:val="20"/>
          <w:szCs w:val="20"/>
        </w:rPr>
        <w:t>о</w:t>
      </w:r>
      <w:r w:rsidR="00AD3083" w:rsidRPr="00D64EEA">
        <w:rPr>
          <w:sz w:val="20"/>
          <w:szCs w:val="20"/>
        </w:rPr>
        <w:t xml:space="preserve">гда </w:t>
      </w:r>
      <w:r w:rsidR="003D2A31">
        <w:rPr>
          <w:sz w:val="20"/>
          <w:szCs w:val="20"/>
        </w:rPr>
        <w:t>вектор напряженности</w:t>
      </w:r>
      <w:r w:rsidR="00AD3083" w:rsidRPr="00D64EEA">
        <w:rPr>
          <w:position w:val="-4"/>
          <w:sz w:val="20"/>
          <w:szCs w:val="20"/>
        </w:rPr>
        <w:object w:dxaOrig="220" w:dyaOrig="279">
          <v:shape id="_x0000_i1065" type="#_x0000_t75" style="width:11.3pt;height:13.45pt" o:ole="">
            <v:imagedata r:id="rId123" o:title=""/>
          </v:shape>
          <o:OLEObject Type="Embed" ProgID="Equation.DSMT4" ShapeID="_x0000_i1065" DrawAspect="Content" ObjectID="_1551076775" r:id="rId124"/>
        </w:object>
      </w:r>
      <w:r w:rsidR="00AD3083" w:rsidRPr="00D64EEA">
        <w:rPr>
          <w:sz w:val="20"/>
          <w:szCs w:val="20"/>
        </w:rPr>
        <w:t xml:space="preserve"> в л</w:t>
      </w:r>
      <w:r w:rsidR="00AD3083" w:rsidRPr="00D64EEA">
        <w:rPr>
          <w:sz w:val="20"/>
          <w:szCs w:val="20"/>
        </w:rPr>
        <w:t>ю</w:t>
      </w:r>
      <w:r w:rsidR="00AD3083" w:rsidRPr="00D64EEA">
        <w:rPr>
          <w:sz w:val="20"/>
          <w:szCs w:val="20"/>
        </w:rPr>
        <w:t>бой точке</w:t>
      </w:r>
      <w:r w:rsidR="00DE5586">
        <w:rPr>
          <w:sz w:val="20"/>
          <w:szCs w:val="20"/>
        </w:rPr>
        <w:t xml:space="preserve"> поля</w:t>
      </w:r>
      <w:r w:rsidR="00AD3083" w:rsidRPr="00D64EEA">
        <w:rPr>
          <w:sz w:val="20"/>
          <w:szCs w:val="20"/>
        </w:rPr>
        <w:t xml:space="preserve"> постоянен по вел</w:t>
      </w:r>
      <w:r w:rsidR="00AD3083" w:rsidRPr="00D64EEA">
        <w:rPr>
          <w:sz w:val="20"/>
          <w:szCs w:val="20"/>
        </w:rPr>
        <w:t>и</w:t>
      </w:r>
      <w:r w:rsidR="00AD3083" w:rsidRPr="00D64EEA">
        <w:rPr>
          <w:sz w:val="20"/>
          <w:szCs w:val="20"/>
        </w:rPr>
        <w:t>чине и направлению) линии напряженности пар</w:t>
      </w:r>
      <w:r w:rsidR="003D2A31">
        <w:rPr>
          <w:sz w:val="20"/>
          <w:szCs w:val="20"/>
        </w:rPr>
        <w:t>аллельны ве</w:t>
      </w:r>
      <w:r w:rsidR="003D2A31">
        <w:rPr>
          <w:sz w:val="20"/>
          <w:szCs w:val="20"/>
        </w:rPr>
        <w:t>к</w:t>
      </w:r>
      <w:r w:rsidR="003D2A31">
        <w:rPr>
          <w:sz w:val="20"/>
          <w:szCs w:val="20"/>
        </w:rPr>
        <w:t>тору напряженности.</w:t>
      </w:r>
    </w:p>
    <w:p w:rsidR="00AD3083" w:rsidRPr="00D64EEA" w:rsidRDefault="00002813" w:rsidP="00080422">
      <w:pPr>
        <w:ind w:firstLine="567"/>
        <w:jc w:val="both"/>
        <w:rPr>
          <w:sz w:val="20"/>
          <w:szCs w:val="20"/>
        </w:rPr>
      </w:pPr>
      <w:r w:rsidRPr="00D64EEA">
        <w:rPr>
          <w:sz w:val="20"/>
          <w:szCs w:val="20"/>
        </w:rPr>
        <w:t xml:space="preserve">Например: электрическое поле </w:t>
      </w:r>
      <w:r w:rsidR="00F50E4A" w:rsidRPr="00D64EEA">
        <w:rPr>
          <w:sz w:val="20"/>
          <w:szCs w:val="20"/>
        </w:rPr>
        <w:t>заряженной плоскости. Линии напряженности начинаются и з</w:t>
      </w:r>
      <w:r w:rsidR="00F50E4A" w:rsidRPr="00D64EEA">
        <w:rPr>
          <w:sz w:val="20"/>
          <w:szCs w:val="20"/>
        </w:rPr>
        <w:t>а</w:t>
      </w:r>
      <w:r w:rsidR="00F50E4A" w:rsidRPr="00D64EEA">
        <w:rPr>
          <w:sz w:val="20"/>
          <w:szCs w:val="20"/>
        </w:rPr>
        <w:t>канчиваются на зарядах, либо уходят в бесконечность.</w:t>
      </w:r>
    </w:p>
    <w:p w:rsidR="00AF085C" w:rsidRDefault="00AD3083" w:rsidP="0042132D">
      <w:pPr>
        <w:ind w:firstLine="567"/>
        <w:jc w:val="both"/>
        <w:rPr>
          <w:sz w:val="20"/>
          <w:szCs w:val="20"/>
        </w:rPr>
      </w:pPr>
      <w:r w:rsidRPr="00DE5586">
        <w:rPr>
          <w:sz w:val="20"/>
          <w:szCs w:val="20"/>
          <w:u w:val="single"/>
        </w:rPr>
        <w:t>Основная задача электростатики:</w:t>
      </w:r>
      <w:r w:rsidRPr="00D64EEA">
        <w:rPr>
          <w:sz w:val="20"/>
          <w:szCs w:val="20"/>
        </w:rPr>
        <w:t xml:space="preserve"> по заданному распределению в пространстве</w:t>
      </w:r>
      <w:r w:rsidR="00883BCA">
        <w:rPr>
          <w:sz w:val="20"/>
          <w:szCs w:val="20"/>
        </w:rPr>
        <w:t xml:space="preserve"> </w:t>
      </w:r>
      <w:r w:rsidRPr="00D64EEA">
        <w:rPr>
          <w:sz w:val="20"/>
          <w:szCs w:val="20"/>
        </w:rPr>
        <w:t>электрических зарядов найти значения вектора напр</w:t>
      </w:r>
      <w:r w:rsidRPr="00D64EEA">
        <w:rPr>
          <w:sz w:val="20"/>
          <w:szCs w:val="20"/>
        </w:rPr>
        <w:t>я</w:t>
      </w:r>
      <w:r w:rsidRPr="00D64EEA">
        <w:rPr>
          <w:sz w:val="20"/>
          <w:szCs w:val="20"/>
        </w:rPr>
        <w:t xml:space="preserve">женности </w:t>
      </w:r>
      <w:r w:rsidRPr="00D64EEA">
        <w:rPr>
          <w:i/>
          <w:sz w:val="20"/>
          <w:szCs w:val="20"/>
          <w:lang w:val="en-US"/>
        </w:rPr>
        <w:t>E</w:t>
      </w:r>
      <w:r w:rsidRPr="00D64EEA">
        <w:rPr>
          <w:sz w:val="20"/>
          <w:szCs w:val="20"/>
        </w:rPr>
        <w:t xml:space="preserve"> во всех точках поля. Эта задача может быть решена на основе принципа суперпозиции электрических полей (принципа нез</w:t>
      </w:r>
      <w:r w:rsidRPr="00D64EEA">
        <w:rPr>
          <w:sz w:val="20"/>
          <w:szCs w:val="20"/>
        </w:rPr>
        <w:t>а</w:t>
      </w:r>
      <w:r w:rsidRPr="00D64EEA">
        <w:rPr>
          <w:sz w:val="20"/>
          <w:szCs w:val="20"/>
        </w:rPr>
        <w:t>висимост</w:t>
      </w:r>
      <w:r w:rsidR="00DE5586">
        <w:rPr>
          <w:sz w:val="20"/>
          <w:szCs w:val="20"/>
        </w:rPr>
        <w:t>и действия электрических полей):</w:t>
      </w:r>
      <w:r w:rsidR="0042132D">
        <w:rPr>
          <w:sz w:val="20"/>
          <w:szCs w:val="20"/>
        </w:rPr>
        <w:t xml:space="preserve"> н</w:t>
      </w:r>
      <w:r w:rsidRPr="00D64EEA">
        <w:rPr>
          <w:sz w:val="20"/>
          <w:szCs w:val="20"/>
        </w:rPr>
        <w:t>апряженность электрич</w:t>
      </w:r>
      <w:r w:rsidRPr="00D64EEA">
        <w:rPr>
          <w:sz w:val="20"/>
          <w:szCs w:val="20"/>
        </w:rPr>
        <w:t>е</w:t>
      </w:r>
      <w:r w:rsidRPr="00D64EEA">
        <w:rPr>
          <w:sz w:val="20"/>
          <w:szCs w:val="20"/>
        </w:rPr>
        <w:t>ского поля системы</w:t>
      </w:r>
      <w:r w:rsidR="00F50E4A" w:rsidRPr="00D64EEA">
        <w:rPr>
          <w:sz w:val="20"/>
          <w:szCs w:val="20"/>
        </w:rPr>
        <w:t xml:space="preserve"> электрических</w:t>
      </w:r>
      <w:r w:rsidRPr="00D64EEA">
        <w:rPr>
          <w:sz w:val="20"/>
          <w:szCs w:val="20"/>
        </w:rPr>
        <w:t xml:space="preserve"> зарядов равна геометрической сумме напряженности полей каждого из зарядов в отдельности. </w:t>
      </w:r>
    </w:p>
    <w:p w:rsidR="00194F81" w:rsidRDefault="007808AA" w:rsidP="00194F81">
      <w:pPr>
        <w:ind w:firstLine="567"/>
        <w:jc w:val="right"/>
        <w:rPr>
          <w:sz w:val="20"/>
          <w:szCs w:val="20"/>
        </w:rPr>
      </w:pPr>
      <w:r>
        <w:rPr>
          <w:noProof/>
          <w:position w:val="-24"/>
          <w:sz w:val="20"/>
          <w:szCs w:val="20"/>
        </w:rPr>
        <w:lastRenderedPageBreak/>
        <w:pict>
          <v:shape id="_x0000_s5228" type="#_x0000_t75" style="position:absolute;left:0;text-align:left;margin-left:117.6pt;margin-top:5.65pt;width:43.9pt;height:28.9pt;z-index:251733504">
            <v:imagedata r:id="rId125" o:title=""/>
            <w10:wrap type="square" side="right"/>
          </v:shape>
          <o:OLEObject Type="Embed" ProgID="Equation.DSMT4" ShapeID="_x0000_s5228" DrawAspect="Content" ObjectID="_1551077016" r:id="rId126"/>
        </w:pict>
      </w:r>
      <w:r w:rsidR="00AF085C">
        <w:rPr>
          <w:sz w:val="20"/>
          <w:szCs w:val="20"/>
        </w:rPr>
        <w:tab/>
      </w:r>
      <w:r w:rsidR="00AF085C">
        <w:rPr>
          <w:sz w:val="20"/>
          <w:szCs w:val="20"/>
        </w:rPr>
        <w:tab/>
      </w:r>
      <w:r w:rsidR="00AF085C">
        <w:rPr>
          <w:sz w:val="20"/>
          <w:szCs w:val="20"/>
        </w:rPr>
        <w:tab/>
      </w:r>
      <w:r w:rsidR="00AF085C">
        <w:rPr>
          <w:sz w:val="20"/>
          <w:szCs w:val="20"/>
        </w:rPr>
        <w:tab/>
      </w:r>
      <w:r w:rsidR="00AF085C">
        <w:rPr>
          <w:sz w:val="20"/>
          <w:szCs w:val="20"/>
        </w:rPr>
        <w:tab/>
      </w:r>
      <w:r w:rsidR="00AF085C">
        <w:rPr>
          <w:sz w:val="20"/>
          <w:szCs w:val="20"/>
        </w:rPr>
        <w:tab/>
      </w:r>
      <w:r w:rsidR="00AF085C">
        <w:rPr>
          <w:sz w:val="20"/>
          <w:szCs w:val="20"/>
        </w:rPr>
        <w:tab/>
      </w:r>
      <w:r w:rsidR="005C2D05">
        <w:rPr>
          <w:sz w:val="20"/>
          <w:szCs w:val="20"/>
        </w:rPr>
        <w:tab/>
      </w:r>
      <w:r w:rsidR="005C2D05">
        <w:rPr>
          <w:sz w:val="20"/>
          <w:szCs w:val="20"/>
        </w:rPr>
        <w:tab/>
      </w:r>
      <w:r w:rsidR="005C2D05">
        <w:rPr>
          <w:sz w:val="20"/>
          <w:szCs w:val="20"/>
        </w:rPr>
        <w:tab/>
      </w:r>
      <w:r w:rsidR="005C2D05">
        <w:rPr>
          <w:sz w:val="20"/>
          <w:szCs w:val="20"/>
        </w:rPr>
        <w:tab/>
      </w:r>
      <w:r w:rsidR="005C2D05">
        <w:rPr>
          <w:sz w:val="20"/>
          <w:szCs w:val="20"/>
        </w:rPr>
        <w:tab/>
      </w:r>
      <w:r w:rsidR="005C2D05">
        <w:rPr>
          <w:sz w:val="20"/>
          <w:szCs w:val="20"/>
        </w:rPr>
        <w:tab/>
      </w:r>
      <w:r w:rsidR="005C2D05">
        <w:rPr>
          <w:sz w:val="20"/>
          <w:szCs w:val="20"/>
        </w:rPr>
        <w:tab/>
      </w:r>
      <w:r w:rsidR="005C2D05">
        <w:rPr>
          <w:sz w:val="20"/>
          <w:szCs w:val="20"/>
        </w:rPr>
        <w:tab/>
      </w:r>
      <w:r w:rsidR="00AF085C">
        <w:rPr>
          <w:sz w:val="20"/>
          <w:szCs w:val="20"/>
        </w:rPr>
        <w:t>(</w:t>
      </w:r>
      <w:r w:rsidR="004F695A">
        <w:rPr>
          <w:sz w:val="20"/>
          <w:szCs w:val="20"/>
        </w:rPr>
        <w:t>1.</w:t>
      </w:r>
      <w:r w:rsidR="00AF085C">
        <w:rPr>
          <w:sz w:val="20"/>
          <w:szCs w:val="20"/>
        </w:rPr>
        <w:t>2.4)</w:t>
      </w:r>
      <w:r w:rsidR="00544E2E">
        <w:rPr>
          <w:sz w:val="20"/>
          <w:szCs w:val="20"/>
        </w:rPr>
        <w:t>.</w:t>
      </w:r>
    </w:p>
    <w:p w:rsidR="00AD3083" w:rsidRPr="00D64EEA" w:rsidRDefault="00AF085C" w:rsidP="00080422">
      <w:pPr>
        <w:ind w:firstLine="567"/>
        <w:jc w:val="both"/>
        <w:rPr>
          <w:sz w:val="20"/>
          <w:szCs w:val="20"/>
        </w:rPr>
      </w:pPr>
      <w:r>
        <w:rPr>
          <w:sz w:val="20"/>
          <w:szCs w:val="20"/>
        </w:rPr>
        <w:tab/>
      </w:r>
      <w:r w:rsidR="00AD3083" w:rsidRPr="00D64EEA">
        <w:rPr>
          <w:sz w:val="20"/>
          <w:szCs w:val="20"/>
        </w:rPr>
        <w:t>Направление</w:t>
      </w:r>
      <w:r w:rsidR="0077469F" w:rsidRPr="00D64EEA">
        <w:rPr>
          <w:sz w:val="20"/>
          <w:szCs w:val="20"/>
        </w:rPr>
        <w:t xml:space="preserve"> вектора напряженности</w:t>
      </w:r>
      <w:r w:rsidR="00AD3083" w:rsidRPr="00D64EEA">
        <w:rPr>
          <w:position w:val="-4"/>
          <w:sz w:val="20"/>
          <w:szCs w:val="20"/>
        </w:rPr>
        <w:object w:dxaOrig="220" w:dyaOrig="279">
          <v:shape id="_x0000_i1066" type="#_x0000_t75" style="width:11.3pt;height:13.45pt" o:ole="" fillcolor="window">
            <v:imagedata r:id="rId123" o:title=""/>
          </v:shape>
          <o:OLEObject Type="Embed" ProgID="Equation.DSMT4" ShapeID="_x0000_i1066" DrawAspect="Content" ObjectID="_1551076776" r:id="rId127"/>
        </w:object>
      </w:r>
      <w:r w:rsidR="00AD3083" w:rsidRPr="00D64EEA">
        <w:rPr>
          <w:sz w:val="20"/>
          <w:szCs w:val="20"/>
        </w:rPr>
        <w:t xml:space="preserve"> совпадает с направлением силы, действующей на </w:t>
      </w:r>
      <w:r w:rsidR="00DB3967">
        <w:rPr>
          <w:sz w:val="20"/>
          <w:szCs w:val="20"/>
        </w:rPr>
        <w:t xml:space="preserve">пробный </w:t>
      </w:r>
      <w:r w:rsidR="00AD3083" w:rsidRPr="00D64EEA">
        <w:rPr>
          <w:sz w:val="20"/>
          <w:szCs w:val="20"/>
        </w:rPr>
        <w:t xml:space="preserve">положительный заряд. Если поле создается положительным зарядом, то </w:t>
      </w:r>
      <w:r w:rsidR="0077469F" w:rsidRPr="00D64EEA">
        <w:rPr>
          <w:sz w:val="20"/>
          <w:szCs w:val="20"/>
        </w:rPr>
        <w:t>вектор напряженн</w:t>
      </w:r>
      <w:r w:rsidR="0077469F" w:rsidRPr="00D64EEA">
        <w:rPr>
          <w:sz w:val="20"/>
          <w:szCs w:val="20"/>
        </w:rPr>
        <w:t>о</w:t>
      </w:r>
      <w:r w:rsidR="0077469F" w:rsidRPr="00D64EEA">
        <w:rPr>
          <w:sz w:val="20"/>
          <w:szCs w:val="20"/>
        </w:rPr>
        <w:t>сти</w:t>
      </w:r>
      <w:r w:rsidR="00AD3083" w:rsidRPr="00D64EEA">
        <w:rPr>
          <w:position w:val="-4"/>
          <w:sz w:val="20"/>
          <w:szCs w:val="20"/>
        </w:rPr>
        <w:object w:dxaOrig="220" w:dyaOrig="279">
          <v:shape id="_x0000_i1067" type="#_x0000_t75" style="width:11.3pt;height:13.45pt" o:ole="" fillcolor="window">
            <v:imagedata r:id="rId123" o:title=""/>
          </v:shape>
          <o:OLEObject Type="Embed" ProgID="Equation.DSMT4" ShapeID="_x0000_i1067" DrawAspect="Content" ObjectID="_1551076777" r:id="rId128"/>
        </w:object>
      </w:r>
      <w:r w:rsidR="00AD3083" w:rsidRPr="00D64EEA">
        <w:rPr>
          <w:sz w:val="20"/>
          <w:szCs w:val="20"/>
        </w:rPr>
        <w:t xml:space="preserve"> направлен вдоль радиус-вектора от заряда во внешнее простра</w:t>
      </w:r>
      <w:r w:rsidR="00AD3083" w:rsidRPr="00D64EEA">
        <w:rPr>
          <w:sz w:val="20"/>
          <w:szCs w:val="20"/>
        </w:rPr>
        <w:t>н</w:t>
      </w:r>
      <w:r w:rsidR="00AD3083" w:rsidRPr="00D64EEA">
        <w:rPr>
          <w:sz w:val="20"/>
          <w:szCs w:val="20"/>
        </w:rPr>
        <w:t>ство</w:t>
      </w:r>
      <w:r>
        <w:rPr>
          <w:sz w:val="20"/>
          <w:szCs w:val="20"/>
        </w:rPr>
        <w:t xml:space="preserve"> (рис. 2.4)</w:t>
      </w:r>
      <w:r w:rsidR="00AD3083" w:rsidRPr="00D64EEA">
        <w:rPr>
          <w:sz w:val="20"/>
          <w:szCs w:val="20"/>
        </w:rPr>
        <w:t xml:space="preserve">. </w:t>
      </w:r>
      <w:r w:rsidR="00DD6341" w:rsidRPr="00D64EEA">
        <w:rPr>
          <w:sz w:val="20"/>
          <w:szCs w:val="20"/>
        </w:rPr>
        <w:t>Если поле создается о</w:t>
      </w:r>
      <w:r w:rsidR="00DD6341" w:rsidRPr="00D64EEA">
        <w:rPr>
          <w:sz w:val="20"/>
          <w:szCs w:val="20"/>
        </w:rPr>
        <w:t>т</w:t>
      </w:r>
      <w:r w:rsidR="00DD6341" w:rsidRPr="00D64EEA">
        <w:rPr>
          <w:sz w:val="20"/>
          <w:szCs w:val="20"/>
        </w:rPr>
        <w:t xml:space="preserve">рицательным зарядом, то вектор напряженности </w:t>
      </w:r>
      <w:r w:rsidR="00DD6341" w:rsidRPr="00D64EEA">
        <w:rPr>
          <w:position w:val="-4"/>
          <w:sz w:val="20"/>
          <w:szCs w:val="20"/>
        </w:rPr>
        <w:object w:dxaOrig="220" w:dyaOrig="279">
          <v:shape id="_x0000_i1068" type="#_x0000_t75" style="width:11.3pt;height:13.45pt" o:ole="" fillcolor="window">
            <v:imagedata r:id="rId123" o:title=""/>
          </v:shape>
          <o:OLEObject Type="Embed" ProgID="Equation.DSMT4" ShapeID="_x0000_i1068" DrawAspect="Content" ObjectID="_1551076778" r:id="rId129"/>
        </w:object>
      </w:r>
      <w:r w:rsidR="00DD6341" w:rsidRPr="00D64EEA">
        <w:rPr>
          <w:sz w:val="20"/>
          <w:szCs w:val="20"/>
        </w:rPr>
        <w:t>направлен к заряду</w:t>
      </w:r>
      <w:r>
        <w:rPr>
          <w:sz w:val="20"/>
          <w:szCs w:val="20"/>
        </w:rPr>
        <w:t xml:space="preserve"> (рис. 2.5)</w:t>
      </w:r>
      <w:r w:rsidR="00DD6341" w:rsidRPr="00D64EEA">
        <w:rPr>
          <w:sz w:val="20"/>
          <w:szCs w:val="20"/>
        </w:rPr>
        <w:t>.</w:t>
      </w:r>
    </w:p>
    <w:p w:rsidR="00AD3083" w:rsidRPr="00D64EEA" w:rsidRDefault="00F6062D" w:rsidP="00080422">
      <w:pPr>
        <w:ind w:firstLine="567"/>
        <w:jc w:val="both"/>
        <w:rPr>
          <w:sz w:val="20"/>
          <w:szCs w:val="20"/>
        </w:rPr>
      </w:pPr>
      <w:r>
        <w:rPr>
          <w:noProof/>
          <w:sz w:val="20"/>
          <w:szCs w:val="20"/>
        </w:rPr>
        <mc:AlternateContent>
          <mc:Choice Requires="wpg">
            <w:drawing>
              <wp:anchor distT="0" distB="0" distL="114300" distR="114300" simplePos="0" relativeHeight="251735552" behindDoc="0" locked="0" layoutInCell="1" allowOverlap="1">
                <wp:simplePos x="0" y="0"/>
                <wp:positionH relativeFrom="column">
                  <wp:posOffset>655320</wp:posOffset>
                </wp:positionH>
                <wp:positionV relativeFrom="paragraph">
                  <wp:posOffset>40640</wp:posOffset>
                </wp:positionV>
                <wp:extent cx="2125980" cy="665480"/>
                <wp:effectExtent l="0" t="2540" r="9525" b="0"/>
                <wp:wrapNone/>
                <wp:docPr id="589" name="Group 3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665480"/>
                          <a:chOff x="2166" y="4571"/>
                          <a:chExt cx="3348" cy="1048"/>
                        </a:xfrm>
                      </wpg:grpSpPr>
                      <wpg:grpSp>
                        <wpg:cNvPr id="590" name="Group 1005"/>
                        <wpg:cNvGrpSpPr>
                          <a:grpSpLocks/>
                        </wpg:cNvGrpSpPr>
                        <wpg:grpSpPr bwMode="auto">
                          <a:xfrm>
                            <a:off x="2166" y="4571"/>
                            <a:ext cx="3348" cy="504"/>
                            <a:chOff x="1883" y="6194"/>
                            <a:chExt cx="3348" cy="504"/>
                          </a:xfrm>
                        </wpg:grpSpPr>
                        <wps:wsp>
                          <wps:cNvPr id="591" name="Text Box 992"/>
                          <wps:cNvSpPr txBox="1">
                            <a:spLocks noChangeArrowheads="1"/>
                          </wps:cNvSpPr>
                          <wps:spPr bwMode="auto">
                            <a:xfrm>
                              <a:off x="1883" y="629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proofErr w:type="gramStart"/>
                                <w:r>
                                  <w:rPr>
                                    <w:i/>
                                    <w:sz w:val="16"/>
                                    <w:lang w:val="en-US"/>
                                  </w:rPr>
                                  <w:t>q</w:t>
                                </w:r>
                                <w:proofErr w:type="gramEnd"/>
                              </w:p>
                            </w:txbxContent>
                          </wps:txbx>
                          <wps:bodyPr rot="0" vert="horz" wrap="square" lIns="91440" tIns="45720" rIns="91440" bIns="45720" anchor="t" anchorCtr="0" upright="1">
                            <a:noAutofit/>
                          </wps:bodyPr>
                        </wps:wsp>
                        <wps:wsp>
                          <wps:cNvPr id="592" name="Text Box 993"/>
                          <wps:cNvSpPr txBox="1">
                            <a:spLocks noChangeArrowheads="1"/>
                          </wps:cNvSpPr>
                          <wps:spPr bwMode="auto">
                            <a:xfrm>
                              <a:off x="2147" y="633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r>
                                  <w:rPr>
                                    <w:sz w:val="16"/>
                                    <w:lang w:val="en-US"/>
                                  </w:rPr>
                                  <w:t>+</w:t>
                                </w:r>
                              </w:p>
                            </w:txbxContent>
                          </wps:txbx>
                          <wps:bodyPr rot="0" vert="horz" wrap="square" lIns="91440" tIns="45720" rIns="91440" bIns="45720" anchor="t" anchorCtr="0" upright="1">
                            <a:noAutofit/>
                          </wps:bodyPr>
                        </wps:wsp>
                        <wps:wsp>
                          <wps:cNvPr id="593" name="Line 994"/>
                          <wps:cNvCnPr/>
                          <wps:spPr bwMode="auto">
                            <a:xfrm>
                              <a:off x="2531" y="6485"/>
                              <a:ext cx="2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4" name="Line 995"/>
                          <wps:cNvCnPr/>
                          <wps:spPr bwMode="auto">
                            <a:xfrm>
                              <a:off x="3371" y="6482"/>
                              <a:ext cx="720" cy="0"/>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595" name="Text Box 996"/>
                          <wps:cNvSpPr txBox="1">
                            <a:spLocks noChangeArrowheads="1"/>
                          </wps:cNvSpPr>
                          <wps:spPr bwMode="auto">
                            <a:xfrm>
                              <a:off x="3023" y="620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r>
                                  <w:rPr>
                                    <w:i/>
                                    <w:sz w:val="16"/>
                                    <w:lang w:val="en-US"/>
                                  </w:rPr>
                                  <w:t>A</w:t>
                                </w:r>
                              </w:p>
                            </w:txbxContent>
                          </wps:txbx>
                          <wps:bodyPr rot="0" vert="horz" wrap="square" lIns="91440" tIns="45720" rIns="91440" bIns="45720" anchor="t" anchorCtr="0" upright="1">
                            <a:noAutofit/>
                          </wps:bodyPr>
                        </wps:wsp>
                        <wps:wsp>
                          <wps:cNvPr id="596" name="Text Box 997"/>
                          <wps:cNvSpPr txBox="1">
                            <a:spLocks noChangeArrowheads="1"/>
                          </wps:cNvSpPr>
                          <wps:spPr bwMode="auto">
                            <a:xfrm>
                              <a:off x="3851" y="6194"/>
                              <a:ext cx="48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lang w:val="en-US"/>
                                  </w:rPr>
                                </w:pPr>
                                <w:r w:rsidRPr="0064368A">
                                  <w:rPr>
                                    <w:position w:val="-4"/>
                                    <w:sz w:val="16"/>
                                    <w:lang w:val="en-US"/>
                                  </w:rPr>
                                  <w:object w:dxaOrig="200" w:dyaOrig="240">
                                    <v:shape id="_x0000_i1317" type="#_x0000_t75" style="width:9.15pt;height:11.3pt" o:ole="" fillcolor="window">
                                      <v:imagedata r:id="rId115" o:title=""/>
                                    </v:shape>
                                    <o:OLEObject Type="Embed" ProgID="Equation.DSMT4" ShapeID="_x0000_i1317" DrawAspect="Content" ObjectID="_1551077027" r:id="rId130"/>
                                  </w:object>
                                </w:r>
                              </w:p>
                            </w:txbxContent>
                          </wps:txbx>
                          <wps:bodyPr rot="0" vert="horz" wrap="square" lIns="91440" tIns="45720" rIns="91440" bIns="45720" anchor="t" anchorCtr="0" upright="1">
                            <a:noAutofit/>
                          </wps:bodyPr>
                        </wps:wsp>
                      </wpg:grpSp>
                      <wps:wsp>
                        <wps:cNvPr id="597" name="Text Box 3181"/>
                        <wps:cNvSpPr txBox="1">
                          <a:spLocks noChangeArrowheads="1"/>
                        </wps:cNvSpPr>
                        <wps:spPr bwMode="auto">
                          <a:xfrm>
                            <a:off x="3486" y="5175"/>
                            <a:ext cx="1222"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Pr="00AF085C" w:rsidRDefault="007F4A3C">
                              <w:pPr>
                                <w:rPr>
                                  <w:sz w:val="20"/>
                                </w:rPr>
                              </w:pPr>
                              <w:r>
                                <w:rPr>
                                  <w:sz w:val="20"/>
                                </w:rPr>
                                <w:t>Рис. 2.4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2" o:spid="_x0000_s1099" style="position:absolute;left:0;text-align:left;margin-left:51.6pt;margin-top:3.2pt;width:167.4pt;height:52.4pt;z-index:251735552" coordorigin="2166,4571" coordsize="3348,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">
                <v:group id="Group 1005" o:spid="_x0000_s1100" style="position:absolute;left:2166;top:4571;width:3348;height:504" coordorigin="1883,6194" coordsize="3348,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Text Box 992" o:spid="_x0000_s1101" type="#_x0000_t202" style="position:absolute;left:1883;top:629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D5cMA&#10;AADcAAAADwAAAGRycy9kb3ducmV2LnhtbESPQYvCMBSE78L+h/AWvGmiqKzVKIsieFLU3QVvj+bZ&#10;lm1eShNt/fdGEDwOM/MNM1+2thQ3qn3hWMOgr0AQp84UnGn4OW16XyB8QDZYOiYNd/KwXHx05pgY&#10;1/CBbseQiQhhn6CGPIQqkdKnOVn0fVcRR+/iaoshyjqTpsYmwm0ph0pNpMWC40KOFa1ySv+PV6vh&#10;d3c5/43UPlvbcdW4Vkm2U6l197P9no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mD5cMAAADcAAAADwAAAAAAAAAAAAAAAACYAgAAZHJzL2Rv&#10;d25yZXYueG1sUEsFBgAAAAAEAAQA9QAAAIgDAAAAAA==&#10;" filled="f" stroked="f">
                    <v:textbox>
                      <w:txbxContent>
                        <w:p w:rsidR="007F4A3C" w:rsidRDefault="007F4A3C">
                          <w:pPr>
                            <w:jc w:val="center"/>
                            <w:rPr>
                              <w:i/>
                              <w:sz w:val="16"/>
                              <w:lang w:val="en-US"/>
                            </w:rPr>
                          </w:pPr>
                          <w:proofErr w:type="gramStart"/>
                          <w:r>
                            <w:rPr>
                              <w:i/>
                              <w:sz w:val="16"/>
                              <w:lang w:val="en-US"/>
                            </w:rPr>
                            <w:t>q</w:t>
                          </w:r>
                          <w:proofErr w:type="gramEnd"/>
                        </w:p>
                      </w:txbxContent>
                    </v:textbox>
                  </v:shape>
                  <v:shape id="Text Box 993" o:spid="_x0000_s1102" type="#_x0000_t202" style="position:absolute;left:2147;top:633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dksQA&#10;AADcAAAADwAAAGRycy9kb3ducmV2LnhtbESPQWvCQBSE7wX/w/KE3uquYopGN0EsQk8tTVXw9sg+&#10;k2D2bchuTfrvu4VCj8PMfMNs89G24k69bxxrmM8UCOLSmYYrDcfPw9MKhA/IBlvHpOGbPOTZ5GGL&#10;qXEDf9C9CJWIEPYpaqhD6FIpfVmTRT9zHXH0rq63GKLsK2l6HCLctnKh1LO02HBcqLGjfU3lrfiy&#10;Gk5v18t5qd6rF5t0gxuVZLuWWj9Ox90GRKAx/If/2q9GQ7J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HZLEAAAA3AAAAA8AAAAAAAAAAAAAAAAAmAIAAGRycy9k&#10;b3ducmV2LnhtbFBLBQYAAAAABAAEAPUAAACJAwAAAAA=&#10;" filled="f" stroked="f">
                    <v:textbox>
                      <w:txbxContent>
                        <w:p w:rsidR="007F4A3C" w:rsidRDefault="007F4A3C">
                          <w:pPr>
                            <w:jc w:val="center"/>
                            <w:rPr>
                              <w:i/>
                              <w:sz w:val="16"/>
                              <w:lang w:val="en-US"/>
                            </w:rPr>
                          </w:pPr>
                          <w:r>
                            <w:rPr>
                              <w:sz w:val="16"/>
                              <w:lang w:val="en-US"/>
                            </w:rPr>
                            <w:t>+</w:t>
                          </w:r>
                        </w:p>
                      </w:txbxContent>
                    </v:textbox>
                  </v:shape>
                  <v:line id="Line 994" o:spid="_x0000_s1103" style="position:absolute;visibility:visible;mso-wrap-style:square" from="2531,6485" to="5231,6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33I8QAAADcAAAADwAAAGRycy9kb3ducmV2LnhtbESPS2sCMRSF9wX/Q7iCO83Y0qKjUUQQ&#10;XNgWH7i+TK4zo5ObMYnj+O9NQejycB4fZzpvTSUacr60rGA4SEAQZ1aXnCs47Ff9EQgfkDVWlknB&#10;gzzMZ523Kaba3nlLzS7kIo6wT1FBEUKdSumzggz6ga2Jo3eyzmCI0uVSO7zHcVPJ9yT5kgZLjoQC&#10;a1oWlF12NxO5Wb5x1+P50q5P35vVlZvxz/5XqV63XUxABGrDf/jVXmsFn+MP+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ffcjxAAAANwAAAAPAAAAAAAAAAAA&#10;AAAAAKECAABkcnMvZG93bnJldi54bWxQSwUGAAAAAAQABAD5AAAAkgMAAAAA&#10;">
                    <v:stroke dashstyle="dash"/>
                  </v:line>
                  <v:line id="Line 995" o:spid="_x0000_s1104" style="position:absolute;visibility:visible;mso-wrap-style:square" from="3371,6482" to="4091,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UjwMMAAADcAAAADwAAAGRycy9kb3ducmV2LnhtbESPUWvCQBCE34X+h2OFvuklotKmnlIE&#10;oU8Voz9gm1uT4N1euLvE9N/3CoKPw+x8s7PZjdaIgXxoHSvI5xkI4srplmsFl/Nh9gYiRGSNxjEp&#10;+KUAu+3LZIOFdnc+0VDGWiQIhwIVNDF2hZShashimLuOOHlX5y3GJH0ttcd7glsjF1m2lhZbTg0N&#10;drRvqLqVvU1vHMp+OC8veW7i9ceZ4/fKr3ulXqfj5weISGN8Hj/SX1rB6n0J/2MSAe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VI8DDAAAA3AAAAA8AAAAAAAAAAAAA&#10;AAAAoQIAAGRycy9kb3ducmV2LnhtbFBLBQYAAAAABAAEAPkAAACRAwAAAAA=&#10;">
                    <v:stroke startarrow="oval" startarrowwidth="narrow" startarrowlength="short" endarrow="block"/>
                  </v:line>
                  <v:shape id="Text Box 996" o:spid="_x0000_s1105" type="#_x0000_t202" style="position:absolute;left:3023;top:620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F5sQA&#10;AADcAAAADwAAAGRycy9kb3ducmV2LnhtbESPT2sCMRTE7wW/Q3gFbzWpdEW3ZkUsBU+K2hZ6e2ze&#10;/qGbl2WTuuu3N4LgcZiZ3zDL1WAbcabO1441vE4UCOLcmZpLDV+nz5c5CB+QDTaOScOFPKyy0dMS&#10;U+N6PtD5GEoRIexT1FCF0KZS+rwii37iWuLoFa6zGKLsSmk67CPcNnKq1ExarDkuVNjSpqL87/hv&#10;NXzvit+fN7UvP2zS9m5Qku1Caj1+HtbvIAIN4RG+t7dGQ7JI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ebEAAAA3AAAAA8AAAAAAAAAAAAAAAAAmAIAAGRycy9k&#10;b3ducmV2LnhtbFBLBQYAAAAABAAEAPUAAACJAwAAAAA=&#10;" filled="f" stroked="f">
                    <v:textbox>
                      <w:txbxContent>
                        <w:p w:rsidR="007F4A3C" w:rsidRDefault="007F4A3C">
                          <w:pPr>
                            <w:jc w:val="center"/>
                            <w:rPr>
                              <w:i/>
                              <w:sz w:val="16"/>
                              <w:lang w:val="en-US"/>
                            </w:rPr>
                          </w:pPr>
                          <w:r>
                            <w:rPr>
                              <w:i/>
                              <w:sz w:val="16"/>
                              <w:lang w:val="en-US"/>
                            </w:rPr>
                            <w:t>A</w:t>
                          </w:r>
                        </w:p>
                      </w:txbxContent>
                    </v:textbox>
                  </v:shape>
                  <v:shape id="Text Box 997" o:spid="_x0000_s1106" type="#_x0000_t202" style="position:absolute;left:3851;top:6194;width:488;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kcQA&#10;AADcAAAADwAAAGRycy9kb3ducmV2LnhtbESPQWvCQBSE70L/w/IKveluSw01ugliKfSkGNuCt0f2&#10;mYRm34bs1qT/3hUEj8PMfMOs8tG24ky9bxxreJ4pEMSlMw1XGr4OH9M3ED4gG2wdk4Z/8pBnD5MV&#10;psYNvKdzESoRIexT1FCH0KVS+rImi37mOuLonVxvMUTZV9L0OES4beWLUom02HBcqLGjTU3lb/Fn&#10;NXxvT8efV7Wr3u28G9yoJNuF1PrpcVwvQQ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G5HEAAAA3AAAAA8AAAAAAAAAAAAAAAAAmAIAAGRycy9k&#10;b3ducmV2LnhtbFBLBQYAAAAABAAEAPUAAACJAwAAAAA=&#10;" filled="f" stroked="f">
                    <v:textbox>
                      <w:txbxContent>
                        <w:p w:rsidR="007F4A3C" w:rsidRDefault="007F4A3C">
                          <w:pPr>
                            <w:jc w:val="center"/>
                            <w:rPr>
                              <w:sz w:val="16"/>
                              <w:lang w:val="en-US"/>
                            </w:rPr>
                          </w:pPr>
                          <w:r w:rsidRPr="0064368A">
                            <w:rPr>
                              <w:position w:val="-4"/>
                              <w:sz w:val="16"/>
                              <w:lang w:val="en-US"/>
                            </w:rPr>
                            <w:object w:dxaOrig="200" w:dyaOrig="240">
                              <v:shape id="_x0000_i1317" type="#_x0000_t75" style="width:9.15pt;height:11.3pt" o:ole="" fillcolor="window">
                                <v:imagedata r:id="rId115" o:title=""/>
                              </v:shape>
                              <o:OLEObject Type="Embed" ProgID="Equation.DSMT4" ShapeID="_x0000_i1317" DrawAspect="Content" ObjectID="_1551077027" r:id="rId131"/>
                            </w:object>
                          </w:r>
                        </w:p>
                      </w:txbxContent>
                    </v:textbox>
                  </v:shape>
                </v:group>
                <v:shape id="Text Box 3181" o:spid="_x0000_s1107" type="#_x0000_t202" style="position:absolute;left:3486;top:5175;width:1222;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8QA&#10;AADcAAAADwAAAGRycy9kb3ducmV2LnhtbESP0WrCQBRE3wv+w3IFX0rdKNXU6Bq00OJroh9wzV6T&#10;YPZuyK5J/PtuodDHYWbOMLt0NI3oqXO1ZQWLeQSCuLC65lLB5fz19gHCeWSNjWVS8CQH6X7yssNE&#10;24Ez6nNfigBhl6CCyvs2kdIVFRl0c9sSB+9mO4M+yK6UusMhwE0jl1G0lgZrDgsVtvRZUXHPH0bB&#10;7TS8rjbD9dtf4ux9fcQ6vtqnUrPpeNiC8DT6//Bf+6QVrD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w7vvEAAAA3AAAAA8AAAAAAAAAAAAAAAAAmAIAAGRycy9k&#10;b3ducmV2LnhtbFBLBQYAAAAABAAEAPUAAACJAwAAAAA=&#10;" stroked="f">
                  <v:textbox>
                    <w:txbxContent>
                      <w:p w:rsidR="007F4A3C" w:rsidRPr="00AF085C" w:rsidRDefault="007F4A3C">
                        <w:pPr>
                          <w:rPr>
                            <w:sz w:val="20"/>
                          </w:rPr>
                        </w:pPr>
                        <w:r>
                          <w:rPr>
                            <w:sz w:val="20"/>
                          </w:rPr>
                          <w:t>Рис. 2.4</w:t>
                        </w:r>
                      </w:p>
                    </w:txbxContent>
                  </v:textbox>
                </v:shape>
              </v:group>
            </w:pict>
          </mc:Fallback>
        </mc:AlternateContent>
      </w:r>
    </w:p>
    <w:p w:rsidR="00AD3083" w:rsidRPr="00D64EEA" w:rsidRDefault="00F6062D" w:rsidP="00080422">
      <w:pPr>
        <w:ind w:firstLine="567"/>
        <w:jc w:val="both"/>
        <w:rPr>
          <w:sz w:val="20"/>
          <w:szCs w:val="20"/>
        </w:rPr>
      </w:pPr>
      <w:r>
        <w:rPr>
          <w:noProof/>
          <w:sz w:val="20"/>
          <w:szCs w:val="20"/>
        </w:rPr>
        <mc:AlternateContent>
          <mc:Choice Requires="wps">
            <w:drawing>
              <wp:anchor distT="0" distB="0" distL="114300" distR="114300" simplePos="0" relativeHeight="251631104" behindDoc="0" locked="0" layoutInCell="0" allowOverlap="1">
                <wp:simplePos x="0" y="0"/>
                <wp:positionH relativeFrom="column">
                  <wp:posOffset>914400</wp:posOffset>
                </wp:positionH>
                <wp:positionV relativeFrom="paragraph">
                  <wp:posOffset>6985</wp:posOffset>
                </wp:positionV>
                <wp:extent cx="158115" cy="158115"/>
                <wp:effectExtent l="9525" t="6985" r="13335" b="6350"/>
                <wp:wrapNone/>
                <wp:docPr id="588" name="Oval 9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115" cy="1581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91" o:spid="_x0000_s1026" style="position:absolute;margin-left:1in;margin-top:.55pt;width:12.45pt;height:12.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" o:allowincell="f" filled="f">
                <o:lock v:ext="edit" aspectratio="t"/>
              </v:oval>
            </w:pict>
          </mc:Fallback>
        </mc:AlternateContent>
      </w:r>
    </w:p>
    <w:p w:rsidR="00AF085C" w:rsidRDefault="00AF085C" w:rsidP="00080422">
      <w:pPr>
        <w:ind w:firstLine="567"/>
        <w:jc w:val="both"/>
        <w:rPr>
          <w:sz w:val="20"/>
          <w:szCs w:val="20"/>
        </w:rPr>
      </w:pPr>
    </w:p>
    <w:p w:rsidR="00AF085C" w:rsidRDefault="00AF085C" w:rsidP="00080422">
      <w:pPr>
        <w:ind w:firstLine="567"/>
        <w:jc w:val="both"/>
        <w:rPr>
          <w:sz w:val="20"/>
          <w:szCs w:val="20"/>
        </w:rPr>
      </w:pPr>
    </w:p>
    <w:p w:rsidR="00AD3083" w:rsidRPr="00D64EEA" w:rsidRDefault="00F6062D" w:rsidP="00080422">
      <w:pPr>
        <w:ind w:firstLine="567"/>
        <w:jc w:val="both"/>
        <w:rPr>
          <w:sz w:val="20"/>
          <w:szCs w:val="20"/>
        </w:rPr>
      </w:pPr>
      <w:r>
        <w:rPr>
          <w:noProof/>
          <w:sz w:val="20"/>
          <w:szCs w:val="20"/>
        </w:rPr>
        <mc:AlternateContent>
          <mc:Choice Requires="wpg">
            <w:drawing>
              <wp:anchor distT="0" distB="0" distL="114300" distR="114300" simplePos="0" relativeHeight="251737600" behindDoc="0" locked="0" layoutInCell="1" allowOverlap="1">
                <wp:simplePos x="0" y="0"/>
                <wp:positionH relativeFrom="column">
                  <wp:posOffset>655320</wp:posOffset>
                </wp:positionH>
                <wp:positionV relativeFrom="paragraph">
                  <wp:posOffset>121920</wp:posOffset>
                </wp:positionV>
                <wp:extent cx="2125980" cy="687705"/>
                <wp:effectExtent l="0" t="0" r="9525" b="0"/>
                <wp:wrapNone/>
                <wp:docPr id="578" name="Group 3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687705"/>
                          <a:chOff x="2166" y="5619"/>
                          <a:chExt cx="3348" cy="1083"/>
                        </a:xfrm>
                      </wpg:grpSpPr>
                      <wpg:grpSp>
                        <wpg:cNvPr id="579" name="Group 1006"/>
                        <wpg:cNvGrpSpPr>
                          <a:grpSpLocks/>
                        </wpg:cNvGrpSpPr>
                        <wpg:grpSpPr bwMode="auto">
                          <a:xfrm>
                            <a:off x="2166" y="5619"/>
                            <a:ext cx="3348" cy="672"/>
                            <a:chOff x="1883" y="6782"/>
                            <a:chExt cx="3348" cy="672"/>
                          </a:xfrm>
                        </wpg:grpSpPr>
                        <wps:wsp>
                          <wps:cNvPr id="580" name="Oval 998"/>
                          <wps:cNvSpPr>
                            <a:spLocks noChangeAspect="1" noChangeArrowheads="1"/>
                          </wps:cNvSpPr>
                          <wps:spPr bwMode="auto">
                            <a:xfrm>
                              <a:off x="2291" y="6947"/>
                              <a:ext cx="249" cy="24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Text Box 999"/>
                          <wps:cNvSpPr txBox="1">
                            <a:spLocks noChangeArrowheads="1"/>
                          </wps:cNvSpPr>
                          <wps:spPr bwMode="auto">
                            <a:xfrm>
                              <a:off x="1883" y="686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proofErr w:type="gramStart"/>
                                <w:r>
                                  <w:rPr>
                                    <w:i/>
                                    <w:sz w:val="16"/>
                                    <w:lang w:val="en-US"/>
                                  </w:rPr>
                                  <w:t>q</w:t>
                                </w:r>
                                <w:proofErr w:type="gramEnd"/>
                              </w:p>
                            </w:txbxContent>
                          </wps:txbx>
                          <wps:bodyPr rot="0" vert="horz" wrap="square" lIns="91440" tIns="45720" rIns="91440" bIns="45720" anchor="t" anchorCtr="0" upright="1">
                            <a:noAutofit/>
                          </wps:bodyPr>
                        </wps:wsp>
                        <wps:wsp>
                          <wps:cNvPr id="582" name="Text Box 1000"/>
                          <wps:cNvSpPr txBox="1">
                            <a:spLocks noChangeArrowheads="1"/>
                          </wps:cNvSpPr>
                          <wps:spPr bwMode="auto">
                            <a:xfrm>
                              <a:off x="2147" y="691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r>
                                  <w:rPr>
                                    <w:sz w:val="16"/>
                                    <w:lang w:val="en-US"/>
                                  </w:rPr>
                                  <w:t>-</w:t>
                                </w:r>
                              </w:p>
                            </w:txbxContent>
                          </wps:txbx>
                          <wps:bodyPr rot="0" vert="horz" wrap="square" lIns="91440" tIns="45720" rIns="91440" bIns="45720" anchor="t" anchorCtr="0" upright="1">
                            <a:noAutofit/>
                          </wps:bodyPr>
                        </wps:wsp>
                        <wps:wsp>
                          <wps:cNvPr id="583" name="Line 1001"/>
                          <wps:cNvCnPr/>
                          <wps:spPr bwMode="auto">
                            <a:xfrm>
                              <a:off x="2531" y="7061"/>
                              <a:ext cx="2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4" name="Line 1002"/>
                          <wps:cNvCnPr/>
                          <wps:spPr bwMode="auto">
                            <a:xfrm flipH="1">
                              <a:off x="2651" y="7070"/>
                              <a:ext cx="720" cy="0"/>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585" name="Text Box 1003"/>
                          <wps:cNvSpPr txBox="1">
                            <a:spLocks noChangeArrowheads="1"/>
                          </wps:cNvSpPr>
                          <wps:spPr bwMode="auto">
                            <a:xfrm>
                              <a:off x="3023" y="678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r>
                                  <w:rPr>
                                    <w:i/>
                                    <w:sz w:val="16"/>
                                    <w:lang w:val="en-US"/>
                                  </w:rPr>
                                  <w:t>A</w:t>
                                </w:r>
                              </w:p>
                            </w:txbxContent>
                          </wps:txbx>
                          <wps:bodyPr rot="0" vert="horz" wrap="square" lIns="91440" tIns="45720" rIns="91440" bIns="45720" anchor="t" anchorCtr="0" upright="1">
                            <a:noAutofit/>
                          </wps:bodyPr>
                        </wps:wsp>
                        <wps:wsp>
                          <wps:cNvPr id="586" name="Text Box 1004"/>
                          <wps:cNvSpPr txBox="1">
                            <a:spLocks noChangeArrowheads="1"/>
                          </wps:cNvSpPr>
                          <wps:spPr bwMode="auto">
                            <a:xfrm>
                              <a:off x="2715" y="7070"/>
                              <a:ext cx="48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lang w:val="en-US"/>
                                  </w:rPr>
                                </w:pPr>
                                <w:r w:rsidRPr="0064368A">
                                  <w:rPr>
                                    <w:position w:val="-4"/>
                                    <w:sz w:val="16"/>
                                    <w:lang w:val="en-US"/>
                                  </w:rPr>
                                  <w:object w:dxaOrig="200" w:dyaOrig="240">
                                    <v:shape id="_x0000_i1318" type="#_x0000_t75" style="width:9.15pt;height:11.3pt" o:ole="" fillcolor="window">
                                      <v:imagedata r:id="rId115" o:title=""/>
                                    </v:shape>
                                    <o:OLEObject Type="Embed" ProgID="Equation.DSMT4" ShapeID="_x0000_i1318" DrawAspect="Content" ObjectID="_1551077028" r:id="rId132"/>
                                  </w:object>
                                </w:r>
                              </w:p>
                            </w:txbxContent>
                          </wps:txbx>
                          <wps:bodyPr rot="0" vert="horz" wrap="square" lIns="91440" tIns="45720" rIns="91440" bIns="45720" anchor="t" anchorCtr="0" upright="1">
                            <a:noAutofit/>
                          </wps:bodyPr>
                        </wps:wsp>
                      </wpg:grpSp>
                      <wps:wsp>
                        <wps:cNvPr id="587" name="Text Box 3183"/>
                        <wps:cNvSpPr txBox="1">
                          <a:spLocks noChangeArrowheads="1"/>
                        </wps:cNvSpPr>
                        <wps:spPr bwMode="auto">
                          <a:xfrm>
                            <a:off x="3486" y="6291"/>
                            <a:ext cx="1301" cy="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Pr="00AF085C" w:rsidRDefault="007F4A3C">
                              <w:pPr>
                                <w:rPr>
                                  <w:sz w:val="20"/>
                                </w:rPr>
                              </w:pPr>
                              <w:r>
                                <w:rPr>
                                  <w:sz w:val="20"/>
                                </w:rPr>
                                <w:t>Рис. 2.5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4" o:spid="_x0000_s1108" style="position:absolute;left:0;text-align:left;margin-left:51.6pt;margin-top:9.6pt;width:167.4pt;height:54.15pt;z-index:251737600" coordorigin="2166,5619" coordsize="3348,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">
                <v:group id="Group 1006" o:spid="_x0000_s1109" style="position:absolute;left:2166;top:5619;width:3348;height:672" coordorigin="1883,6782" coordsize="3348,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oval id="Oval 998" o:spid="_x0000_s1110" style="position:absolute;left:2291;top:6947;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gbMIA&#10;AADcAAAADwAAAGRycy9kb3ducmV2LnhtbERP3WrCMBS+F3yHcITdiKYbc0g1igyEXQxWnQ9wbI5p&#10;tTmpSWy7t18uBrv8+P7X28E2oiMfascKnucZCOLS6ZqNgtP3frYEESKyxsYxKfihANvNeLTGXLue&#10;D9QdoxEphEOOCqoY21zKUFZkMcxdS5y4i/MWY4LeSO2xT+G2kS9Z9iYt1pwaKmzpvaLydnxYBefz&#10;yQ3y7r+Kqbl5fL32rfkslHqaDLsViEhD/Bf/uT+0gsUyzU9n0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eBswgAAANwAAAAPAAAAAAAAAAAAAAAAAJgCAABkcnMvZG93&#10;bnJldi54bWxQSwUGAAAAAAQABAD1AAAAhwMAAAAA&#10;" filled="f">
                    <o:lock v:ext="edit" aspectratio="t"/>
                  </v:oval>
                  <v:shape id="Text Box 999" o:spid="_x0000_s1111" type="#_x0000_t202" style="position:absolute;left:1883;top:686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VOMMA&#10;AADcAAAADwAAAGRycy9kb3ducmV2LnhtbESPQYvCMBSE78L+h/AWvGmiqGjXKIsieFLUXWFvj+bZ&#10;lm1eShNt/fdGEDwOM/MNM1+2thQ3qn3hWMOgr0AQp84UnGn4OW16UxA+IBssHZOGO3lYLj46c0yM&#10;a/hAt2PIRISwT1BDHkKVSOnTnCz6vquIo3dxtcUQZZ1JU2MT4baUQ6Um0mLBcSHHilY5pf/Hq9Xw&#10;u7v8nUdqn63tuGpcqyTbmdS6+9l+f4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AVOMMAAADcAAAADwAAAAAAAAAAAAAAAACYAgAAZHJzL2Rv&#10;d25yZXYueG1sUEsFBgAAAAAEAAQA9QAAAIgDAAAAAA==&#10;" filled="f" stroked="f">
                    <v:textbox>
                      <w:txbxContent>
                        <w:p w:rsidR="007F4A3C" w:rsidRDefault="007F4A3C">
                          <w:pPr>
                            <w:jc w:val="center"/>
                            <w:rPr>
                              <w:i/>
                              <w:sz w:val="16"/>
                              <w:lang w:val="en-US"/>
                            </w:rPr>
                          </w:pPr>
                          <w:proofErr w:type="gramStart"/>
                          <w:r>
                            <w:rPr>
                              <w:i/>
                              <w:sz w:val="16"/>
                              <w:lang w:val="en-US"/>
                            </w:rPr>
                            <w:t>q</w:t>
                          </w:r>
                          <w:proofErr w:type="gramEnd"/>
                        </w:p>
                      </w:txbxContent>
                    </v:textbox>
                  </v:shape>
                  <v:shape id="Text Box 1000" o:spid="_x0000_s1112" type="#_x0000_t202" style="position:absolute;left:2147;top:691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LT8QA&#10;AADcAAAADwAAAGRycy9kb3ducmV2LnhtbESPQWvCQBSE7wX/w/KE3uquYopGN0EsQk8tTVXw9sg+&#10;k2D2bchuTfrvu4VCj8PMfMNs89G24k69bxxrmM8UCOLSmYYrDcfPw9MKhA/IBlvHpOGbPOTZ5GGL&#10;qXEDf9C9CJWIEPYpaqhD6FIpfVmTRT9zHXH0rq63GKLsK2l6HCLctnKh1LO02HBcqLGjfU3lrfiy&#10;Gk5v18t5qd6rF5t0gxuVZLuWWj9Ox90GRKAx/If/2q9GQ7Ja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i0/EAAAA3AAAAA8AAAAAAAAAAAAAAAAAmAIAAGRycy9k&#10;b3ducmV2LnhtbFBLBQYAAAAABAAEAPUAAACJAwAAAAA=&#10;" filled="f" stroked="f">
                    <v:textbox>
                      <w:txbxContent>
                        <w:p w:rsidR="007F4A3C" w:rsidRDefault="007F4A3C">
                          <w:pPr>
                            <w:jc w:val="center"/>
                            <w:rPr>
                              <w:i/>
                              <w:sz w:val="16"/>
                              <w:lang w:val="en-US"/>
                            </w:rPr>
                          </w:pPr>
                          <w:r>
                            <w:rPr>
                              <w:sz w:val="16"/>
                              <w:lang w:val="en-US"/>
                            </w:rPr>
                            <w:t>-</w:t>
                          </w:r>
                        </w:p>
                      </w:txbxContent>
                    </v:textbox>
                  </v:shape>
                  <v:line id="Line 1001" o:spid="_x0000_s1113" style="position:absolute;visibility:visible;mso-wrap-style:square" from="2531,7061" to="5231,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Rh/sUAAADcAAAADwAAAGRycy9kb3ducmV2LnhtbESPX2vCMBTF34V9h3AHvmm6icN1pjIG&#10;gg86WR17vjTXtmtzU5NY67dfhIGPh/Pnx1muBtOKnpyvLSt4miYgiAuray4VfB/WkwUIH5A1tpZJ&#10;wZU8rLKH0RJTbS/8RX0eShFH2KeooAqhS6X0RUUG/dR2xNE7WmcwROlKqR1e4rhp5XOSvEiDNUdC&#10;hR19VFQ0+dlEblFu3enntxk2x912feL+9fOwV2r8OLy/gQg0hHv4v73RCuaL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Rh/sUAAADcAAAADwAAAAAAAAAA&#10;AAAAAAChAgAAZHJzL2Rvd25yZXYueG1sUEsFBgAAAAAEAAQA+QAAAJMDAAAAAA==&#10;">
                    <v:stroke dashstyle="dash"/>
                  </v:line>
                  <v:line id="Line 1002" o:spid="_x0000_s1114" style="position:absolute;flip:x;visibility:visible;mso-wrap-style:square" from="2651,7070" to="3371,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v8YAAADcAAAADwAAAGRycy9kb3ducmV2LnhtbESP3WoCMRSE7wXfIZxCb0SzLVZ0NUor&#10;tAhKwf/bY3K6u7g5WTaprn36plDwcpiZb5jJrLGluFDtC8cKnnoJCGLtTMGZgt32vTsE4QOywdIx&#10;KbiRh9m03ZpgatyV13TZhExECPsUFeQhVKmUXudk0fdcRRy9L1dbDFHWmTQ1XiPclvI5SQbSYsFx&#10;IceK5jnp8+bbKvjcH5ZvPyccfWS6OHYG+9W8Iq3U40PzOgYRqAn38H97YRS8DPvwdyYe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fm7/GAAAA3AAAAA8AAAAAAAAA&#10;AAAAAAAAoQIAAGRycy9kb3ducmV2LnhtbFBLBQYAAAAABAAEAPkAAACUAwAAAAA=&#10;">
                    <v:stroke startarrow="oval" startarrowwidth="narrow" startarrowlength="short" endarrow="block"/>
                  </v:line>
                  <v:shape id="Text Box 1003" o:spid="_x0000_s1115" type="#_x0000_t202" style="position:absolute;left:3023;top:678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TO8QA&#10;AADcAAAADwAAAGRycy9kb3ducmV2LnhtbESPW2sCMRSE3wv+h3AKvtWk0hW7NStiKfikeGmhb4fN&#10;2QvdnCyb1F3/vREEH4eZ+YZZLAfbiDN1vnas4XWiQBDnztRcajgdv17mIHxANtg4Jg0X8rDMRk8L&#10;TI3reU/nQyhFhLBPUUMVQptK6fOKLPqJa4mjV7jOYoiyK6XpsI9w28ipUjNpsea4UGFL64ryv8O/&#10;1fC9LX5/3tSu/LRJ27tBSbbvUuvx87D6ABFoCI/wvb0xGpJ5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EzvEAAAA3AAAAA8AAAAAAAAAAAAAAAAAmAIAAGRycy9k&#10;b3ducmV2LnhtbFBLBQYAAAAABAAEAPUAAACJAwAAAAA=&#10;" filled="f" stroked="f">
                    <v:textbox>
                      <w:txbxContent>
                        <w:p w:rsidR="007F4A3C" w:rsidRDefault="007F4A3C">
                          <w:pPr>
                            <w:jc w:val="center"/>
                            <w:rPr>
                              <w:i/>
                              <w:sz w:val="16"/>
                              <w:lang w:val="en-US"/>
                            </w:rPr>
                          </w:pPr>
                          <w:r>
                            <w:rPr>
                              <w:i/>
                              <w:sz w:val="16"/>
                              <w:lang w:val="en-US"/>
                            </w:rPr>
                            <w:t>A</w:t>
                          </w:r>
                        </w:p>
                      </w:txbxContent>
                    </v:textbox>
                  </v:shape>
                  <v:shape id="Text Box 1004" o:spid="_x0000_s1116" type="#_x0000_t202" style="position:absolute;left:2715;top:7070;width:488;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NTMQA&#10;AADcAAAADwAAAGRycy9kb3ducmV2LnhtbESPQWvCQBSE70L/w/IKveluSw2augliKfSkGFuht0f2&#10;mYRm34bs1qT/3hUEj8PMfMOs8tG24ky9bxxreJ4pEMSlMw1XGr4OH9MFCB+QDbaOScM/ecizh8kK&#10;U+MG3tO5CJWIEPYpaqhD6FIpfVmTRT9zHXH0Tq63GKLsK2l6HCLctvJFqURabDgu1NjRpqbyt/iz&#10;Gr63p5/jq9pV73beDW5Uku1Sav30OK7fQA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jUzEAAAA3AAAAA8AAAAAAAAAAAAAAAAAmAIAAGRycy9k&#10;b3ducmV2LnhtbFBLBQYAAAAABAAEAPUAAACJAwAAAAA=&#10;" filled="f" stroked="f">
                    <v:textbox>
                      <w:txbxContent>
                        <w:p w:rsidR="007F4A3C" w:rsidRDefault="007F4A3C">
                          <w:pPr>
                            <w:jc w:val="center"/>
                            <w:rPr>
                              <w:sz w:val="16"/>
                              <w:lang w:val="en-US"/>
                            </w:rPr>
                          </w:pPr>
                          <w:r w:rsidRPr="0064368A">
                            <w:rPr>
                              <w:position w:val="-4"/>
                              <w:sz w:val="16"/>
                              <w:lang w:val="en-US"/>
                            </w:rPr>
                            <w:object w:dxaOrig="200" w:dyaOrig="240">
                              <v:shape id="_x0000_i1318" type="#_x0000_t75" style="width:9.15pt;height:11.3pt" o:ole="" fillcolor="window">
                                <v:imagedata r:id="rId115" o:title=""/>
                              </v:shape>
                              <o:OLEObject Type="Embed" ProgID="Equation.DSMT4" ShapeID="_x0000_i1318" DrawAspect="Content" ObjectID="_1551077028" r:id="rId133"/>
                            </w:object>
                          </w:r>
                        </w:p>
                      </w:txbxContent>
                    </v:textbox>
                  </v:shape>
                </v:group>
                <v:shape id="Text Box 3183" o:spid="_x0000_s1117" type="#_x0000_t202" style="position:absolute;left:3486;top:6291;width:1301;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4JsQA&#10;AADcAAAADwAAAGRycy9kb3ducmV2LnhtbESP0WrCQBRE3wv+w3IFX0rdKNXY6Bq00OJroh9wzV6T&#10;YPZuyK5J/PtuodDHYWbOMLt0NI3oqXO1ZQWLeQSCuLC65lLB5fz1tgHhPLLGxjIpeJKDdD952WGi&#10;7cAZ9bkvRYCwS1BB5X2bSOmKigy6uW2Jg3eznUEfZFdK3eEQ4KaRyyhaS4M1h4UKW/qsqLjnD6Pg&#10;dhpeVx/D9dtf4ux9fcQ6vtqnUrPpeNiC8DT6//Bf+6QVrD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peCbEAAAA3AAAAA8AAAAAAAAAAAAAAAAAmAIAAGRycy9k&#10;b3ducmV2LnhtbFBLBQYAAAAABAAEAPUAAACJAwAAAAA=&#10;" stroked="f">
                  <v:textbox>
                    <w:txbxContent>
                      <w:p w:rsidR="007F4A3C" w:rsidRPr="00AF085C" w:rsidRDefault="007F4A3C">
                        <w:pPr>
                          <w:rPr>
                            <w:sz w:val="20"/>
                          </w:rPr>
                        </w:pPr>
                        <w:r>
                          <w:rPr>
                            <w:sz w:val="20"/>
                          </w:rPr>
                          <w:t>Рис. 2.5</w:t>
                        </w:r>
                      </w:p>
                    </w:txbxContent>
                  </v:textbox>
                </v:shape>
              </v:group>
            </w:pict>
          </mc:Fallback>
        </mc:AlternateContent>
      </w:r>
    </w:p>
    <w:p w:rsidR="00DD6341" w:rsidRPr="00D64EEA" w:rsidRDefault="00DD6341" w:rsidP="00080422">
      <w:pPr>
        <w:ind w:firstLine="567"/>
        <w:jc w:val="both"/>
        <w:rPr>
          <w:sz w:val="20"/>
          <w:szCs w:val="20"/>
        </w:rPr>
      </w:pPr>
    </w:p>
    <w:p w:rsidR="00AD3083" w:rsidRPr="00D64EEA" w:rsidRDefault="00AD3083" w:rsidP="00080422">
      <w:pPr>
        <w:ind w:firstLine="567"/>
        <w:jc w:val="both"/>
        <w:rPr>
          <w:sz w:val="20"/>
          <w:szCs w:val="20"/>
        </w:rPr>
      </w:pPr>
    </w:p>
    <w:p w:rsidR="00AD3083" w:rsidRDefault="00AD3083" w:rsidP="00080422">
      <w:pPr>
        <w:ind w:firstLine="567"/>
        <w:jc w:val="both"/>
        <w:rPr>
          <w:sz w:val="20"/>
          <w:szCs w:val="20"/>
        </w:rPr>
      </w:pPr>
    </w:p>
    <w:p w:rsidR="00AF085C" w:rsidRDefault="00AF085C" w:rsidP="00080422">
      <w:pPr>
        <w:ind w:firstLine="567"/>
        <w:jc w:val="both"/>
        <w:rPr>
          <w:sz w:val="20"/>
          <w:szCs w:val="20"/>
        </w:rPr>
      </w:pPr>
    </w:p>
    <w:p w:rsidR="00AF085C" w:rsidRPr="00D64EEA" w:rsidRDefault="00AF085C" w:rsidP="00080422">
      <w:pPr>
        <w:ind w:firstLine="567"/>
        <w:jc w:val="both"/>
        <w:rPr>
          <w:sz w:val="20"/>
          <w:szCs w:val="20"/>
        </w:rPr>
      </w:pPr>
    </w:p>
    <w:p w:rsidR="00AD3083" w:rsidRPr="00D64EEA" w:rsidRDefault="00AD3083" w:rsidP="00080422">
      <w:pPr>
        <w:ind w:firstLine="567"/>
        <w:jc w:val="both"/>
        <w:rPr>
          <w:sz w:val="20"/>
          <w:szCs w:val="20"/>
        </w:rPr>
      </w:pPr>
      <w:r w:rsidRPr="00005852">
        <w:rPr>
          <w:b/>
          <w:sz w:val="20"/>
          <w:szCs w:val="20"/>
          <w:u w:val="single"/>
        </w:rPr>
        <w:t>§ 1.3. Поле диполя</w:t>
      </w:r>
    </w:p>
    <w:p w:rsidR="00AD3083" w:rsidRPr="00D64EEA" w:rsidRDefault="00AD3083" w:rsidP="00080422">
      <w:pPr>
        <w:ind w:firstLine="567"/>
        <w:jc w:val="both"/>
        <w:rPr>
          <w:sz w:val="20"/>
          <w:szCs w:val="20"/>
        </w:rPr>
      </w:pPr>
    </w:p>
    <w:p w:rsidR="00AD3083" w:rsidRPr="00D64EEA" w:rsidRDefault="0008241C" w:rsidP="00080422">
      <w:pPr>
        <w:ind w:firstLine="567"/>
        <w:jc w:val="both"/>
        <w:rPr>
          <w:sz w:val="20"/>
          <w:szCs w:val="20"/>
        </w:rPr>
      </w:pPr>
      <w:r w:rsidRPr="00D64EEA">
        <w:rPr>
          <w:sz w:val="20"/>
          <w:szCs w:val="20"/>
        </w:rPr>
        <w:t>Электрическим</w:t>
      </w:r>
      <w:r w:rsidR="00AD3083" w:rsidRPr="00D64EEA">
        <w:rPr>
          <w:sz w:val="20"/>
          <w:szCs w:val="20"/>
        </w:rPr>
        <w:t xml:space="preserve"> д</w:t>
      </w:r>
      <w:r w:rsidRPr="00D64EEA">
        <w:rPr>
          <w:sz w:val="20"/>
          <w:szCs w:val="20"/>
        </w:rPr>
        <w:t>иполем называется</w:t>
      </w:r>
      <w:r w:rsidR="00AD3083" w:rsidRPr="00D64EEA">
        <w:rPr>
          <w:sz w:val="20"/>
          <w:szCs w:val="20"/>
        </w:rPr>
        <w:t xml:space="preserve"> система</w:t>
      </w:r>
      <w:r w:rsidRPr="00D64EEA">
        <w:rPr>
          <w:sz w:val="20"/>
          <w:szCs w:val="20"/>
        </w:rPr>
        <w:t>, состоящая из</w:t>
      </w:r>
      <w:r w:rsidR="00AD3083" w:rsidRPr="00D64EEA">
        <w:rPr>
          <w:sz w:val="20"/>
          <w:szCs w:val="20"/>
        </w:rPr>
        <w:t xml:space="preserve"> двух равных по модулю разноименных зарядов, расстояние между котор</w:t>
      </w:r>
      <w:r w:rsidR="00AD3083" w:rsidRPr="00D64EEA">
        <w:rPr>
          <w:sz w:val="20"/>
          <w:szCs w:val="20"/>
        </w:rPr>
        <w:t>ы</w:t>
      </w:r>
      <w:r w:rsidR="00AD3083" w:rsidRPr="00D64EEA">
        <w:rPr>
          <w:sz w:val="20"/>
          <w:szCs w:val="20"/>
        </w:rPr>
        <w:t>ми значительно меньше расстояни</w:t>
      </w:r>
      <w:r w:rsidR="00005852">
        <w:rPr>
          <w:sz w:val="20"/>
          <w:szCs w:val="20"/>
        </w:rPr>
        <w:t>я</w:t>
      </w:r>
      <w:r w:rsidR="00AD3083" w:rsidRPr="00D64EEA">
        <w:rPr>
          <w:sz w:val="20"/>
          <w:szCs w:val="20"/>
        </w:rPr>
        <w:t xml:space="preserve"> до рассматриваемых точек поля. </w:t>
      </w:r>
      <w:r w:rsidR="000A5DDC" w:rsidRPr="00D64EEA">
        <w:rPr>
          <w:i/>
          <w:sz w:val="20"/>
          <w:szCs w:val="20"/>
        </w:rPr>
        <w:t xml:space="preserve">Осью диполя </w:t>
      </w:r>
      <w:r w:rsidR="000A5DDC" w:rsidRPr="00D64EEA">
        <w:rPr>
          <w:sz w:val="20"/>
          <w:szCs w:val="20"/>
        </w:rPr>
        <w:t>называется отрезок прямой, соединяющий оба заряда.</w:t>
      </w:r>
    </w:p>
    <w:p w:rsidR="00AD3083" w:rsidRPr="00D64EEA" w:rsidRDefault="00F6062D" w:rsidP="00080422">
      <w:pPr>
        <w:ind w:firstLine="567"/>
        <w:jc w:val="both"/>
        <w:rPr>
          <w:sz w:val="20"/>
          <w:szCs w:val="20"/>
        </w:rPr>
      </w:pPr>
      <w:r>
        <w:rPr>
          <w:noProof/>
          <w:sz w:val="20"/>
          <w:szCs w:val="20"/>
        </w:rPr>
        <mc:AlternateContent>
          <mc:Choice Requires="wpg">
            <w:drawing>
              <wp:anchor distT="0" distB="0" distL="114300" distR="114300" simplePos="0" relativeHeight="251748864" behindDoc="0" locked="0" layoutInCell="1" allowOverlap="1">
                <wp:simplePos x="0" y="0"/>
                <wp:positionH relativeFrom="column">
                  <wp:posOffset>906780</wp:posOffset>
                </wp:positionH>
                <wp:positionV relativeFrom="paragraph">
                  <wp:posOffset>2540</wp:posOffset>
                </wp:positionV>
                <wp:extent cx="1924050" cy="1170940"/>
                <wp:effectExtent l="11430" t="2540" r="0" b="0"/>
                <wp:wrapNone/>
                <wp:docPr id="552" name="Group 3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0" cy="1170940"/>
                          <a:chOff x="1314" y="7041"/>
                          <a:chExt cx="3030" cy="1844"/>
                        </a:xfrm>
                      </wpg:grpSpPr>
                      <wps:wsp>
                        <wps:cNvPr id="553" name="Text Box 3693"/>
                        <wps:cNvSpPr txBox="1">
                          <a:spLocks noChangeArrowheads="1"/>
                        </wps:cNvSpPr>
                        <wps:spPr bwMode="auto">
                          <a:xfrm>
                            <a:off x="3875" y="7713"/>
                            <a:ext cx="469"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46442E">
                              <w:r w:rsidRPr="0046442E">
                                <w:rPr>
                                  <w:position w:val="-8"/>
                                </w:rPr>
                                <w:object w:dxaOrig="200" w:dyaOrig="300">
                                  <v:shape id="_x0000_i1319" type="#_x0000_t75" style="width:9.15pt;height:15.05pt" o:ole="">
                                    <v:imagedata r:id="rId134" o:title=""/>
                                  </v:shape>
                                  <o:OLEObject Type="Embed" ProgID="Equation.DSMT4" ShapeID="_x0000_i1319" DrawAspect="Content" ObjectID="_1551077029" r:id="rId135"/>
                                </w:object>
                              </w:r>
                            </w:p>
                          </w:txbxContent>
                        </wps:txbx>
                        <wps:bodyPr rot="0" vert="horz" wrap="none" lIns="91440" tIns="45720" rIns="91440" bIns="45720" anchor="t" anchorCtr="0" upright="1">
                          <a:spAutoFit/>
                        </wps:bodyPr>
                      </wps:wsp>
                      <wpg:grpSp>
                        <wpg:cNvPr id="554" name="Group 3691"/>
                        <wpg:cNvGrpSpPr>
                          <a:grpSpLocks/>
                        </wpg:cNvGrpSpPr>
                        <wpg:grpSpPr bwMode="auto">
                          <a:xfrm>
                            <a:off x="1314" y="7041"/>
                            <a:ext cx="2880" cy="1844"/>
                            <a:chOff x="1314" y="7041"/>
                            <a:chExt cx="2880" cy="1844"/>
                          </a:xfrm>
                        </wpg:grpSpPr>
                        <wpg:grpSp>
                          <wpg:cNvPr id="555" name="Group 1034"/>
                          <wpg:cNvGrpSpPr>
                            <a:grpSpLocks/>
                          </wpg:cNvGrpSpPr>
                          <wpg:grpSpPr bwMode="auto">
                            <a:xfrm>
                              <a:off x="1314" y="7041"/>
                              <a:ext cx="2880" cy="1344"/>
                              <a:chOff x="1031" y="9122"/>
                              <a:chExt cx="2880" cy="1344"/>
                            </a:xfrm>
                          </wpg:grpSpPr>
                          <wps:wsp>
                            <wps:cNvPr id="556" name="Text Box 1020"/>
                            <wps:cNvSpPr txBox="1">
                              <a:spLocks noChangeArrowheads="1"/>
                            </wps:cNvSpPr>
                            <wps:spPr bwMode="auto">
                              <a:xfrm>
                                <a:off x="2327" y="9470"/>
                                <a:ext cx="44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6"/>
                                      <w:sz w:val="16"/>
                                    </w:rPr>
                                    <w:object w:dxaOrig="160" w:dyaOrig="240">
                                      <v:shape id="_x0000_i1320" type="#_x0000_t75" style="width:8.05pt;height:11.3pt" o:ole="" fillcolor="window">
                                        <v:imagedata r:id="rId136" o:title=""/>
                                      </v:shape>
                                      <o:OLEObject Type="Embed" ProgID="Equation.DSMT4" ShapeID="_x0000_i1320" DrawAspect="Content" ObjectID="_1551077030" r:id="rId137"/>
                                    </w:object>
                                  </w:r>
                                </w:p>
                              </w:txbxContent>
                            </wps:txbx>
                            <wps:bodyPr rot="0" vert="horz" wrap="square" lIns="91440" tIns="45720" rIns="91440" bIns="45720" anchor="t" anchorCtr="0" upright="1">
                              <a:noAutofit/>
                            </wps:bodyPr>
                          </wps:wsp>
                          <wpg:grpSp>
                            <wpg:cNvPr id="557" name="Group 1029"/>
                            <wpg:cNvGrpSpPr>
                              <a:grpSpLocks/>
                            </wpg:cNvGrpSpPr>
                            <wpg:grpSpPr bwMode="auto">
                              <a:xfrm>
                                <a:off x="1326" y="9122"/>
                                <a:ext cx="2405" cy="1344"/>
                                <a:chOff x="1326" y="9122"/>
                                <a:chExt cx="2405" cy="1344"/>
                              </a:xfrm>
                            </wpg:grpSpPr>
                            <wps:wsp>
                              <wps:cNvPr id="558" name="Oval 1007"/>
                              <wps:cNvSpPr>
                                <a:spLocks noChangeArrowheads="1"/>
                              </wps:cNvSpPr>
                              <wps:spPr bwMode="auto">
                                <a:xfrm>
                                  <a:off x="1511" y="9470"/>
                                  <a:ext cx="1800" cy="60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59" name="Group 1028"/>
                              <wpg:cNvGrpSpPr>
                                <a:grpSpLocks/>
                              </wpg:cNvGrpSpPr>
                              <wpg:grpSpPr bwMode="auto">
                                <a:xfrm>
                                  <a:off x="1326" y="9122"/>
                                  <a:ext cx="2405" cy="1344"/>
                                  <a:chOff x="954" y="9122"/>
                                  <a:chExt cx="2405" cy="1344"/>
                                </a:xfrm>
                              </wpg:grpSpPr>
                              <wps:wsp>
                                <wps:cNvPr id="560" name="Text Box 1018"/>
                                <wps:cNvSpPr txBox="1">
                                  <a:spLocks noChangeArrowheads="1"/>
                                </wps:cNvSpPr>
                                <wps:spPr bwMode="auto">
                                  <a:xfrm>
                                    <a:off x="1043" y="10122"/>
                                    <a:ext cx="54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8"/>
                                          <w:sz w:val="16"/>
                                        </w:rPr>
                                        <w:object w:dxaOrig="260" w:dyaOrig="200">
                                          <v:shape id="_x0000_i1321" type="#_x0000_t75" style="width:12.9pt;height:9.15pt" o:ole="" fillcolor="window">
                                            <v:imagedata r:id="rId138" o:title=""/>
                                          </v:shape>
                                          <o:OLEObject Type="Embed" ProgID="Equation.DSMT4" ShapeID="_x0000_i1321" DrawAspect="Content" ObjectID="_1551077031" r:id="rId139"/>
                                        </w:object>
                                      </w:r>
                                    </w:p>
                                  </w:txbxContent>
                                </wps:txbx>
                                <wps:bodyPr rot="0" vert="horz" wrap="square" lIns="91440" tIns="45720" rIns="91440" bIns="45720" anchor="t" anchorCtr="0" upright="1">
                                  <a:noAutofit/>
                                </wps:bodyPr>
                              </wps:wsp>
                              <wps:wsp>
                                <wps:cNvPr id="561" name="Text Box 1019"/>
                                <wps:cNvSpPr txBox="1">
                                  <a:spLocks noChangeArrowheads="1"/>
                                </wps:cNvSpPr>
                                <wps:spPr bwMode="auto">
                                  <a:xfrm>
                                    <a:off x="2579" y="10058"/>
                                    <a:ext cx="54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8"/>
                                          <w:sz w:val="16"/>
                                        </w:rPr>
                                        <w:object w:dxaOrig="260" w:dyaOrig="220">
                                          <v:shape id="_x0000_i1322" type="#_x0000_t75" style="width:12.9pt;height:11.3pt" o:ole="" fillcolor="window">
                                            <v:imagedata r:id="rId140" o:title=""/>
                                          </v:shape>
                                          <o:OLEObject Type="Embed" ProgID="Equation.DSMT4" ShapeID="_x0000_i1322" DrawAspect="Content" ObjectID="_1551077032" r:id="rId141"/>
                                        </w:object>
                                      </w:r>
                                    </w:p>
                                  </w:txbxContent>
                                </wps:txbx>
                                <wps:bodyPr rot="0" vert="horz" wrap="square" lIns="91440" tIns="45720" rIns="91440" bIns="45720" anchor="t" anchorCtr="0" upright="1">
                                  <a:noAutofit/>
                                </wps:bodyPr>
                              </wps:wsp>
                              <wps:wsp>
                                <wps:cNvPr id="562" name="Text Box 1021"/>
                                <wps:cNvSpPr txBox="1">
                                  <a:spLocks noChangeArrowheads="1"/>
                                </wps:cNvSpPr>
                                <wps:spPr bwMode="auto">
                                  <a:xfrm>
                                    <a:off x="2871" y="9122"/>
                                    <a:ext cx="48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4"/>
                                          <w:sz w:val="16"/>
                                        </w:rPr>
                                        <w:object w:dxaOrig="200" w:dyaOrig="240">
                                          <v:shape id="_x0000_i1323" type="#_x0000_t75" style="width:9.15pt;height:11.3pt" o:ole="" fillcolor="window">
                                            <v:imagedata r:id="rId115" o:title=""/>
                                          </v:shape>
                                          <o:OLEObject Type="Embed" ProgID="Equation.DSMT4" ShapeID="_x0000_i1323" DrawAspect="Content" ObjectID="_1551077033" r:id="rId142"/>
                                        </w:object>
                                      </w:r>
                                    </w:p>
                                  </w:txbxContent>
                                </wps:txbx>
                                <wps:bodyPr rot="0" vert="horz" wrap="square" lIns="91440" tIns="45720" rIns="91440" bIns="45720" anchor="t" anchorCtr="0" upright="1">
                                  <a:noAutofit/>
                                </wps:bodyPr>
                              </wps:wsp>
                              <wpg:grpSp>
                                <wpg:cNvPr id="563" name="Group 1027"/>
                                <wpg:cNvGrpSpPr>
                                  <a:grpSpLocks/>
                                </wpg:cNvGrpSpPr>
                                <wpg:grpSpPr bwMode="auto">
                                  <a:xfrm>
                                    <a:off x="954" y="9254"/>
                                    <a:ext cx="2148" cy="1080"/>
                                    <a:chOff x="954" y="9254"/>
                                    <a:chExt cx="2148" cy="1080"/>
                                  </a:xfrm>
                                </wpg:grpSpPr>
                                <wps:wsp>
                                  <wps:cNvPr id="564" name="Oval 1012"/>
                                  <wps:cNvSpPr>
                                    <a:spLocks noChangeArrowheads="1"/>
                                  </wps:cNvSpPr>
                                  <wps:spPr bwMode="auto">
                                    <a:xfrm>
                                      <a:off x="1026" y="9674"/>
                                      <a:ext cx="249" cy="2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5" name="Text Box 1013"/>
                                  <wps:cNvSpPr txBox="1">
                                    <a:spLocks noChangeArrowheads="1"/>
                                  </wps:cNvSpPr>
                                  <wps:spPr bwMode="auto">
                                    <a:xfrm>
                                      <a:off x="954" y="9614"/>
                                      <a:ext cx="4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rPr>
                                            <w:sz w:val="16"/>
                                          </w:rPr>
                                        </w:pPr>
                                        <w:r>
                                          <w:rPr>
                                            <w:sz w:val="16"/>
                                          </w:rPr>
                                          <w:t>-</w:t>
                                        </w:r>
                                      </w:p>
                                    </w:txbxContent>
                                  </wps:txbx>
                                  <wps:bodyPr rot="0" vert="horz" wrap="square" lIns="91440" tIns="45720" rIns="91440" bIns="45720" anchor="t" anchorCtr="0" upright="1">
                                    <a:noAutofit/>
                                  </wps:bodyPr>
                                </wps:wsp>
                                <wps:wsp>
                                  <wps:cNvPr id="566" name="Oval 1014"/>
                                  <wps:cNvSpPr>
                                    <a:spLocks noChangeArrowheads="1"/>
                                  </wps:cNvSpPr>
                                  <wps:spPr bwMode="auto">
                                    <a:xfrm>
                                      <a:off x="2737" y="9674"/>
                                      <a:ext cx="249" cy="2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7" name="Text Box 1015"/>
                                  <wps:cNvSpPr txBox="1">
                                    <a:spLocks noChangeArrowheads="1"/>
                                  </wps:cNvSpPr>
                                  <wps:spPr bwMode="auto">
                                    <a:xfrm>
                                      <a:off x="2665" y="9614"/>
                                      <a:ext cx="4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rPr>
                                            <w:sz w:val="16"/>
                                          </w:rPr>
                                        </w:pPr>
                                        <w:r>
                                          <w:rPr>
                                            <w:sz w:val="16"/>
                                          </w:rPr>
                                          <w:t>+</w:t>
                                        </w:r>
                                      </w:p>
                                    </w:txbxContent>
                                  </wps:txbx>
                                  <wps:bodyPr rot="0" vert="horz" wrap="square" lIns="91440" tIns="45720" rIns="91440" bIns="45720" anchor="t" anchorCtr="0" upright="1">
                                    <a:noAutofit/>
                                  </wps:bodyPr>
                                </wps:wsp>
                                <wps:wsp>
                                  <wps:cNvPr id="568" name="Oval 1022"/>
                                  <wps:cNvSpPr>
                                    <a:spLocks noChangeArrowheads="1"/>
                                  </wps:cNvSpPr>
                                  <wps:spPr bwMode="auto">
                                    <a:xfrm>
                                      <a:off x="1172" y="9254"/>
                                      <a:ext cx="1746" cy="108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Line 1023"/>
                                  <wps:cNvCnPr/>
                                  <wps:spPr bwMode="auto">
                                    <a:xfrm>
                                      <a:off x="1751" y="9254"/>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0" name="Line 1024"/>
                                  <wps:cNvCnPr/>
                                  <wps:spPr bwMode="auto">
                                    <a:xfrm>
                                      <a:off x="1943" y="947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1" name="Line 1025"/>
                                  <wps:cNvCnPr/>
                                  <wps:spPr bwMode="auto">
                                    <a:xfrm>
                                      <a:off x="1907" y="10082"/>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2" name="Line 1026"/>
                                  <wps:cNvCnPr/>
                                  <wps:spPr bwMode="auto">
                                    <a:xfrm>
                                      <a:off x="1751" y="1031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s:wsp>
                            <wps:cNvPr id="573" name="Line 1030"/>
                            <wps:cNvCnPr/>
                            <wps:spPr bwMode="auto">
                              <a:xfrm flipH="1">
                                <a:off x="1031" y="97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1031"/>
                            <wps:cNvCnPr/>
                            <wps:spPr bwMode="auto">
                              <a:xfrm>
                                <a:off x="3371" y="979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5" name="Line 1032"/>
                            <wps:cNvCnPr/>
                            <wps:spPr bwMode="auto">
                              <a:xfrm>
                                <a:off x="1643" y="9794"/>
                                <a:ext cx="8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6" name="Line 1033"/>
                            <wps:cNvCnPr/>
                            <wps:spPr bwMode="auto">
                              <a:xfrm>
                                <a:off x="2387" y="979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7" name="Text Box 3690"/>
                          <wps:cNvSpPr txBox="1">
                            <a:spLocks noChangeArrowheads="1"/>
                          </wps:cNvSpPr>
                          <wps:spPr bwMode="auto">
                            <a:xfrm>
                              <a:off x="2120" y="8498"/>
                              <a:ext cx="1270"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Pr="000368AC" w:rsidRDefault="007F4A3C" w:rsidP="00214E01">
                                <w:pPr>
                                  <w:jc w:val="center"/>
                                  <w:rPr>
                                    <w:sz w:val="20"/>
                                    <w:szCs w:val="20"/>
                                  </w:rPr>
                                </w:pPr>
                                <w:r>
                                  <w:rPr>
                                    <w:sz w:val="20"/>
                                    <w:szCs w:val="20"/>
                                  </w:rPr>
                                  <w:t>Рис. 3.1</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94" o:spid="_x0000_s1118" style="position:absolute;left:0;text-align:left;margin-left:71.4pt;margin-top:.2pt;width:151.5pt;height:92.2pt;z-index:251748864" coordorigin="1314,7041" coordsize="3030,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">
                <v:shape id="Text Box 3693" o:spid="_x0000_s1119" type="#_x0000_t202" style="position:absolute;left:3875;top:7713;width:469;height: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eLMUA&#10;AADcAAAADwAAAGRycy9kb3ducmV2LnhtbESP3WoCMRSE7wu+QzhC72rWin+rUYqlYCkI/jzAMTnu&#10;Lm5O1iR1t2/fFApeDjPzDbNcd7YWd/KhcqxgOMhAEGtnKi4UnI4fLzMQISIbrB2Tgh8KsF71npaY&#10;G9fynu6HWIgE4ZCjgjLGJpcy6JIshoFriJN3cd5iTNIX0nhsE9zW8jXLJtJixWmhxIY2Jenr4dsq&#10;eK/8+abdaDuZfs31bh8u7edOKvXc794WICJ18RH+b2+NgvF4BH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t4sxQAAANwAAAAPAAAAAAAAAAAAAAAAAJgCAABkcnMv&#10;ZG93bnJldi54bWxQSwUGAAAAAAQABAD1AAAAigMAAAAA&#10;" stroked="f">
                  <v:textbox style="mso-fit-shape-to-text:t">
                    <w:txbxContent>
                      <w:p w:rsidR="007F4A3C" w:rsidRDefault="007F4A3C" w:rsidP="0046442E">
                        <w:r w:rsidRPr="0046442E">
                          <w:rPr>
                            <w:position w:val="-8"/>
                          </w:rPr>
                          <w:object w:dxaOrig="200" w:dyaOrig="300">
                            <v:shape id="_x0000_i1319" type="#_x0000_t75" style="width:9.15pt;height:15.05pt" o:ole="">
                              <v:imagedata r:id="rId134" o:title=""/>
                            </v:shape>
                            <o:OLEObject Type="Embed" ProgID="Equation.DSMT4" ShapeID="_x0000_i1319" DrawAspect="Content" ObjectID="_1551077029" r:id="rId143"/>
                          </w:object>
                        </w:r>
                      </w:p>
                    </w:txbxContent>
                  </v:textbox>
                </v:shape>
                <v:group id="Group 3691" o:spid="_x0000_s1120" style="position:absolute;left:1314;top:7041;width:2880;height:1844" coordorigin="1314,7041" coordsize="2880,1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group id="Group 1034" o:spid="_x0000_s1121" style="position:absolute;left:1314;top:7041;width:2880;height:1344" coordorigin="1031,9122" coordsize="2880,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Text Box 1020" o:spid="_x0000_s1122" type="#_x0000_t202" style="position:absolute;left:2327;top:9470;width:448;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hC8QA&#10;AADcAAAADwAAAGRycy9kb3ducmV2LnhtbESPQWvCQBSE7wX/w/KE3prdlkZqdBPEUuhJ0baCt0f2&#10;mYRm34bs1qT/3hUEj8PMfMMsi9G24ky9bxxreE4UCOLSmYYrDd9fH09vIHxANtg6Jg3/5KHIJw9L&#10;zIwbeEfnfahEhLDPUEMdQpdJ6cuaLPrEdcTRO7neYoiyr6TpcYhw28oXpWbSYsNxocaO1jWVv/s/&#10;q+FnczoeXtW2erdpN7hRSbZzqfXjdFwtQAQawz18a38aDWk6g+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oQvEAAAA3AAAAA8AAAAAAAAAAAAAAAAAmAIAAGRycy9k&#10;b3ducmV2LnhtbFBLBQYAAAAABAAEAPUAAACJAwAAAAA=&#10;" filled="f" stroked="f">
                      <v:textbox>
                        <w:txbxContent>
                          <w:p w:rsidR="007F4A3C" w:rsidRDefault="007F4A3C">
                            <w:pPr>
                              <w:jc w:val="center"/>
                              <w:rPr>
                                <w:sz w:val="16"/>
                              </w:rPr>
                            </w:pPr>
                            <w:r w:rsidRPr="0064368A">
                              <w:rPr>
                                <w:position w:val="-6"/>
                                <w:sz w:val="16"/>
                              </w:rPr>
                              <w:object w:dxaOrig="160" w:dyaOrig="240">
                                <v:shape id="_x0000_i1320" type="#_x0000_t75" style="width:8.05pt;height:11.3pt" o:ole="" fillcolor="window">
                                  <v:imagedata r:id="rId136" o:title=""/>
                                </v:shape>
                                <o:OLEObject Type="Embed" ProgID="Equation.DSMT4" ShapeID="_x0000_i1320" DrawAspect="Content" ObjectID="_1551077030" r:id="rId144"/>
                              </w:object>
                            </w:r>
                          </w:p>
                        </w:txbxContent>
                      </v:textbox>
                    </v:shape>
                    <v:group id="Group 1029" o:spid="_x0000_s1123" style="position:absolute;left:1326;top:9122;width:2405;height:1344" coordorigin="1326,9122" coordsize="2405,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oval id="Oval 1007" o:spid="_x0000_s1124" style="position:absolute;left:1511;top:9470;width:1800;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LcEA&#10;AADcAAAADwAAAGRycy9kb3ducmV2LnhtbERPzWoCMRC+C75DGMGLaLZSi6xGkUKhB6FqfYBxM2ZX&#10;N5Ntkrrr25uD4PHj+1+uO1uLG/lQOVbwNslAEBdOV2wUHH+/xnMQISJrrB2TgjsFWK/6vSXm2rW8&#10;p9shGpFCOOSooIyxyaUMRUkWw8Q1xIk7O28xJuiN1B7bFG5rOc2yD2mx4tRQYkOfJRXXw79VcDod&#10;XSf//M9uZK4e3y9tY7Y7pYaDbrMAEamLL/HT/a0VzGZpbTqTjo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wC3BAAAA3AAAAA8AAAAAAAAAAAAAAAAAmAIAAGRycy9kb3du&#10;cmV2LnhtbFBLBQYAAAAABAAEAPUAAACGAwAAAAA=&#10;" filled="f"/>
                      <v:group id="Group 1028" o:spid="_x0000_s1125" style="position:absolute;left:1326;top:9122;width:2405;height:1344" coordorigin="954,9122" coordsize="2405,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Text Box 1018" o:spid="_x0000_s1126" type="#_x0000_t202" style="position:absolute;left:1043;top:10122;width:548;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WWcAA&#10;AADcAAAADwAAAGRycy9kb3ducmV2LnhtbERPy4rCMBTdD/gP4QqzGxNlFK1GEUWYlTL1Ae4uzbUt&#10;Njelibbz92YhzPJw3otVZyvxpMaXjjUMBwoEceZMybmG03H3NQXhA7LByjFp+CMPq2XvY4GJcS3/&#10;0jMNuYgh7BPUUIRQJ1L6rCCLfuBq4sjdXGMxRNjk0jTYxnBbyZFSE2mx5NhQYE2bgrJ7+rAazvvb&#10;9fKtDvnWjuvWdUqynUmtP/vdeg4iUBf+xW/3j9EwnsT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BWWcAAAADcAAAADwAAAAAAAAAAAAAAAACYAgAAZHJzL2Rvd25y&#10;ZXYueG1sUEsFBgAAAAAEAAQA9QAAAIUDAAAAAA==&#10;" filled="f" stroked="f">
                          <v:textbox>
                            <w:txbxContent>
                              <w:p w:rsidR="007F4A3C" w:rsidRDefault="007F4A3C">
                                <w:pPr>
                                  <w:jc w:val="center"/>
                                  <w:rPr>
                                    <w:sz w:val="16"/>
                                  </w:rPr>
                                </w:pPr>
                                <w:r w:rsidRPr="0064368A">
                                  <w:rPr>
                                    <w:position w:val="-8"/>
                                    <w:sz w:val="16"/>
                                  </w:rPr>
                                  <w:object w:dxaOrig="260" w:dyaOrig="200">
                                    <v:shape id="_x0000_i1321" type="#_x0000_t75" style="width:12.9pt;height:9.15pt" o:ole="" fillcolor="window">
                                      <v:imagedata r:id="rId138" o:title=""/>
                                    </v:shape>
                                    <o:OLEObject Type="Embed" ProgID="Equation.DSMT4" ShapeID="_x0000_i1321" DrawAspect="Content" ObjectID="_1551077031" r:id="rId145"/>
                                  </w:object>
                                </w:r>
                              </w:p>
                            </w:txbxContent>
                          </v:textbox>
                        </v:shape>
                        <v:shape id="Text Box 1019" o:spid="_x0000_s1127" type="#_x0000_t202" style="position:absolute;left:2579;top:10058;width:548;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zwsMA&#10;AADcAAAADwAAAGRycy9kb3ducmV2LnhtbESPQYvCMBSE74L/ITzBmyaKilajiCJ42mVdFbw9mmdb&#10;bF5KE23995uFhT0OM/MNs9q0thQvqn3hWMNoqEAQp84UnGk4fx8GcxA+IBssHZOGN3nYrLudFSbG&#10;NfxFr1PIRISwT1BDHkKVSOnTnCz6oauIo3d3tcUQZZ1JU2MT4baUY6Vm0mLBcSHHinY5pY/T02q4&#10;fNxv14n6zPZ2WjWuVZLtQmrd77XbJYhAbfgP/7WPRsN0N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zwsMAAADcAAAADwAAAAAAAAAAAAAAAACYAgAAZHJzL2Rv&#10;d25yZXYueG1sUEsFBgAAAAAEAAQA9QAAAIgDAAAAAA==&#10;" filled="f" stroked="f">
                          <v:textbox>
                            <w:txbxContent>
                              <w:p w:rsidR="007F4A3C" w:rsidRDefault="007F4A3C">
                                <w:pPr>
                                  <w:jc w:val="center"/>
                                  <w:rPr>
                                    <w:sz w:val="16"/>
                                  </w:rPr>
                                </w:pPr>
                                <w:r w:rsidRPr="0064368A">
                                  <w:rPr>
                                    <w:position w:val="-8"/>
                                    <w:sz w:val="16"/>
                                  </w:rPr>
                                  <w:object w:dxaOrig="260" w:dyaOrig="220">
                                    <v:shape id="_x0000_i1322" type="#_x0000_t75" style="width:12.9pt;height:11.3pt" o:ole="" fillcolor="window">
                                      <v:imagedata r:id="rId140" o:title=""/>
                                    </v:shape>
                                    <o:OLEObject Type="Embed" ProgID="Equation.DSMT4" ShapeID="_x0000_i1322" DrawAspect="Content" ObjectID="_1551077032" r:id="rId146"/>
                                  </w:object>
                                </w:r>
                              </w:p>
                            </w:txbxContent>
                          </v:textbox>
                        </v:shape>
                        <v:shape id="Text Box 1021" o:spid="_x0000_s1128" type="#_x0000_t202" style="position:absolute;left:2871;top:9122;width:488;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7F4A3C" w:rsidRDefault="007F4A3C">
                                <w:pPr>
                                  <w:jc w:val="center"/>
                                  <w:rPr>
                                    <w:sz w:val="16"/>
                                  </w:rPr>
                                </w:pPr>
                                <w:r w:rsidRPr="0064368A">
                                  <w:rPr>
                                    <w:position w:val="-4"/>
                                    <w:sz w:val="16"/>
                                  </w:rPr>
                                  <w:object w:dxaOrig="200" w:dyaOrig="240">
                                    <v:shape id="_x0000_i1323" type="#_x0000_t75" style="width:9.15pt;height:11.3pt" o:ole="" fillcolor="window">
                                      <v:imagedata r:id="rId115" o:title=""/>
                                    </v:shape>
                                    <o:OLEObject Type="Embed" ProgID="Equation.DSMT4" ShapeID="_x0000_i1323" DrawAspect="Content" ObjectID="_1551077033" r:id="rId147"/>
                                  </w:object>
                                </w:r>
                              </w:p>
                            </w:txbxContent>
                          </v:textbox>
                        </v:shape>
                        <v:group id="Group 1027" o:spid="_x0000_s1129" style="position:absolute;left:954;top:9254;width:2148;height:1080" coordorigin="954,9254" coordsize="2148,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oval id="Oval 1012" o:spid="_x0000_s1130" style="position:absolute;left:1026;top:9674;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mVMQA&#10;AADcAAAADwAAAGRycy9kb3ducmV2LnhtbESPQWvCQBSE74X+h+UVeqsbTRNK6iqiFPTQQ6PeH9ln&#10;Esy+DdnXmP57t1DocZiZb5jlenKdGmkIrWcD81kCirjytuXawOn48fIGKgiyxc4zGfihAOvV48MS&#10;C+tv/EVjKbWKEA4FGmhE+kLrUDXkMMx8Txy9ix8cSpRDre2Atwh3nV4kSa4dthwXGuxp21B1Lb+d&#10;gV29KfNRp5Kll91esuv585DOjXl+mjbvoIQm+Q//tffWQJa/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KJlTEAAAA3AAAAA8AAAAAAAAAAAAAAAAAmAIAAGRycy9k&#10;b3ducmV2LnhtbFBLBQYAAAAABAAEAPUAAACJAwAAAAA=&#10;"/>
                          <v:shape id="Text Box 1013" o:spid="_x0000_s1131" type="#_x0000_t202" style="position:absolute;left:954;top:9614;width:43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7F4A3C" w:rsidRDefault="007F4A3C">
                                  <w:pPr>
                                    <w:rPr>
                                      <w:sz w:val="16"/>
                                    </w:rPr>
                                  </w:pPr>
                                  <w:r>
                                    <w:rPr>
                                      <w:sz w:val="16"/>
                                    </w:rPr>
                                    <w:t>-</w:t>
                                  </w:r>
                                </w:p>
                              </w:txbxContent>
                            </v:textbox>
                          </v:shape>
                          <v:oval id="Oval 1014" o:spid="_x0000_s1132" style="position:absolute;left:2737;top:9674;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duMQA&#10;AADcAAAADwAAAGRycy9kb3ducmV2LnhtbESPwWrDMBBE74H+g9hCb7GcGpviRgmhoZAccqjb3hdr&#10;Y5tYK2NtHffvq0Cgx2Fm3jDr7ex6NdEYOs8GVkkKirj2tuPGwNfn+/IFVBBki71nMvBLAbabh8Ua&#10;S+uv/EFTJY2KEA4lGmhFhlLrULfkMCR+II7e2Y8OJcqx0XbEa4S7Xj+naaEddhwXWhzoraX6Uv04&#10;A/tmVxWTziTPzvuD5Jfv0zFbGfP0OO9eQQnN8h++tw/WQF4U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UHbjEAAAA3AAAAA8AAAAAAAAAAAAAAAAAmAIAAGRycy9k&#10;b3ducmV2LnhtbFBLBQYAAAAABAAEAPUAAACJAwAAAAA=&#10;"/>
                          <v:shape id="Text Box 1015" o:spid="_x0000_s1133" type="#_x0000_t202" style="position:absolute;left:2665;top:9614;width:43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LcQA&#10;AADcAAAADwAAAGRycy9kb3ducmV2LnhtbESPQWvCQBSE74L/YXlCb3VXqdbGbERaCp4qTWvB2yP7&#10;TILZtyG7NfHfd4WCx2FmvmHSzWAbcaHO1441zKYKBHHhTM2lhu+v98cVCB+QDTaOScOVPGyy8SjF&#10;xLieP+mSh1JECPsENVQhtImUvqjIop+6ljh6J9dZDFF2pTQd9hFuGzlXaikt1hwXKmzptaLinP9a&#10;DYeP0/HnSe3LN7toezcoyfZFav0wGbZrEIGGcA//t3dGw2L5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zi3EAAAA3AAAAA8AAAAAAAAAAAAAAAAAmAIAAGRycy9k&#10;b3ducmV2LnhtbFBLBQYAAAAABAAEAPUAAACJAwAAAAA=&#10;" filled="f" stroked="f">
                            <v:textbox>
                              <w:txbxContent>
                                <w:p w:rsidR="007F4A3C" w:rsidRDefault="007F4A3C">
                                  <w:pPr>
                                    <w:rPr>
                                      <w:sz w:val="16"/>
                                    </w:rPr>
                                  </w:pPr>
                                  <w:r>
                                    <w:rPr>
                                      <w:sz w:val="16"/>
                                    </w:rPr>
                                    <w:t>+</w:t>
                                  </w:r>
                                </w:p>
                              </w:txbxContent>
                            </v:textbox>
                          </v:shape>
                          <v:oval id="Oval 1022" o:spid="_x0000_s1134" style="position:absolute;left:1172;top:9254;width:1746;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3SMMA&#10;AADcAAAADwAAAGRycy9kb3ducmV2LnhtbERPS2rDMBDdF3oHMYXsGjkGh9qNEkohpV1kkaQHmEoT&#10;27U1MpZiOz59tQh0+Xj/zW6yrRio97VjBatlAoJYO1NzqeD7vH9+AeEDssHWMSm4kYfd9vFhg4Vx&#10;Ix9pOIVSxBD2BSqoQugKKb2uyKJfuo44chfXWwwR9qU0PY4x3LYyTZK1tFhzbKiwo/eKdHO6WgXz&#10;7/Fw+fFfzUee6KxZ5anOZqvU4ml6ewURaAr/4rv70yjI1nFtPB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q3SMMAAADcAAAADwAAAAAAAAAAAAAAAACYAgAAZHJzL2Rv&#10;d25yZXYueG1sUEsFBgAAAAAEAAQA9QAAAIgDAAAAAA==&#10;" filled="f">
                            <v:stroke dashstyle="dash"/>
                          </v:oval>
                          <v:line id="Line 1023" o:spid="_x0000_s1135" style="position:absolute;visibility:visible;mso-wrap-style:square" from="1751,9254" to="1751,9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swbsUAAADcAAAADwAAAGRycy9kb3ducmV2LnhtbESPQWsCMRSE74X+h/AK3mrWgtpdjVK6&#10;CD1oQS09v26em6Wbl2UT1/TfG6HgcZiZb5jlOtpWDNT7xrGCyTgDQVw53XCt4Ou4eX4F4QOyxtYx&#10;KfgjD+vV48MSC+0uvKfhEGqRIOwLVGBC6AopfWXIoh+7jjh5J9dbDEn2tdQ9XhLctvIly2bSYsNp&#10;wWBH74aq38PZKpibci/nstweP8uhmeRxF79/cqVGT/FtASJQDPfwf/tDK5j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swbsUAAADcAAAADwAAAAAAAAAA&#10;AAAAAAChAgAAZHJzL2Rvd25yZXYueG1sUEsFBgAAAAAEAAQA+QAAAJMDAAAAAA==&#10;">
                            <v:stroke endarrow="block"/>
                          </v:line>
                          <v:line id="Line 1024" o:spid="_x0000_s1136" style="position:absolute;visibility:visible;mso-wrap-style:square" from="1943,9470" to="1943,9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gPLsIAAADcAAAADwAAAGRycy9kb3ducmV2LnhtbERPW2vCMBR+H/gfwhH2NlMHrlqNIhZh&#10;D9vACz4fm2NTbE5Kk9Xs3y8Pgz1+fPfVJtpWDNT7xrGC6SQDQVw53XCt4Hzav8xB+ICssXVMCn7I&#10;w2Y9elphod2DDzQcQy1SCPsCFZgQukJKXxmy6CeuI07czfUWQ4J9LXWPjxRuW/maZW/SYsOpwWBH&#10;O0PV/fhtFeSmPMhclh+nr3Jopov4GS/XhVLP47hdgggUw7/4z/2uFczyND+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gPLsIAAADcAAAADwAAAAAAAAAAAAAA&#10;AAChAgAAZHJzL2Rvd25yZXYueG1sUEsFBgAAAAAEAAQA+QAAAJADAAAAAA==&#10;">
                            <v:stroke endarrow="block"/>
                          </v:line>
                          <v:line id="Line 1025" o:spid="_x0000_s1137" style="position:absolute;visibility:visible;mso-wrap-style:square" from="1907,10082" to="1907,1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qtcUAAADcAAAADwAAAGRycy9kb3ducmV2LnhtbESPQWvCQBSE74X+h+UVequbFDQ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SqtcUAAADcAAAADwAAAAAAAAAA&#10;AAAAAAChAgAAZHJzL2Rvd25yZXYueG1sUEsFBgAAAAAEAAQA+QAAAJMDAAAAAA==&#10;">
                            <v:stroke endarrow="block"/>
                          </v:line>
                          <v:line id="Line 1026" o:spid="_x0000_s1138" style="position:absolute;visibility:visible;mso-wrap-style:square" from="1751,10310" to="1751,10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0wsUAAADcAAAADwAAAGRycy9kb3ducmV2LnhtbESPQWsCMRSE74X+h/AKvdWsg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Y0wsUAAADcAAAADwAAAAAAAAAA&#10;AAAAAAChAgAAZHJzL2Rvd25yZXYueG1sUEsFBgAAAAAEAAQA+QAAAJMDAAAAAA==&#10;">
                            <v:stroke endarrow="block"/>
                          </v:line>
                        </v:group>
                      </v:group>
                    </v:group>
                    <v:line id="Line 1030" o:spid="_x0000_s1139" style="position:absolute;flip:x;visibility:visible;mso-wrap-style:square" from="1031,9794" to="1391,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ssgAAADcAAAADwAAAGRycy9kb3ducmV2LnhtbESPT0sDMRTE74LfITyhF2mzVu2ftWkp&#10;BcFDL62ypbfXzXOz7OZlTdJ2/fZGEDwOM/MbZrHqbSsu5EPtWMHDKANBXDpdc6Xg4/11OAMRIrLG&#10;1jEp+KYAq+XtzQJz7a68o8s+ViJBOOSowMTY5VKG0pDFMHIdcfI+nbcYk/SV1B6vCW5bOc6yibRY&#10;c1ow2NHGUNnsz1aBnG3vv/z69NQUzeEwN0VZdMetUoO7fv0CIlIf/8N/7Tet4Hn6C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AssgAAADcAAAADwAAAAAA&#10;AAAAAAAAAAChAgAAZHJzL2Rvd25yZXYueG1sUEsFBgAAAAAEAAQA+QAAAJYDAAAAAA==&#10;"/>
                    <v:line id="Line 1031" o:spid="_x0000_s1140" style="position:absolute;visibility:visible;mso-wrap-style:square" from="3371,9794" to="3911,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MJLcUAAADcAAAADwAAAGRycy9kb3ducmV2LnhtbESPQWsCMRSE74X+h/AK3mrWUru6GqV0&#10;KfRgBbX0/Ny8bpZuXpZNXOO/N4WCx2FmvmGW62hbMVDvG8cKJuMMBHHldMO1gq/D++MMhA/IGlvH&#10;pOBCHtar+7slFtqdeUfDPtQiQdgXqMCE0BVS+sqQRT92HXHyflxvMSTZ11L3eE5w28qnLHuRFhtO&#10;CwY7ejNU/e5PVkFuyp3MZbk5bMuhmczjZ/w+zpUaPcTXBYhAMdzC/+0PrWCaP8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MJLcUAAADcAAAADwAAAAAAAAAA&#10;AAAAAAChAgAAZHJzL2Rvd25yZXYueG1sUEsFBgAAAAAEAAQA+QAAAJMDAAAAAA==&#10;">
                      <v:stroke endarrow="block"/>
                    </v:line>
                    <v:line id="Line 1032" o:spid="_x0000_s1141" style="position:absolute;visibility:visible;mso-wrap-style:square" from="1643,9794" to="2471,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stsUAAADcAAAADwAAAGRycy9kb3ducmV2LnhtbESPQWsCMRSE74X+h/AK3mpWwW5djVJc&#10;BA+1oJaeXzfPzdLNy7KJa/rvG6HgcZiZb5jlOtpWDNT7xrGCyTgDQVw53XCt4PO0fX4F4QOyxtYx&#10;KfglD+vV48MSC+2ufKDhGGqRIOwLVGBC6AopfWXIoh+7jjh5Z9dbDEn2tdQ9XhPctnKaZS/SYsNp&#10;wWBHG0PVz/FiFeSmPMhclu+nj3JoJvO4j1/fc6VGT/FtASJQDPfwf3unFczyG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stsUAAADcAAAADwAAAAAAAAAA&#10;AAAAAAChAgAAZHJzL2Rvd25yZXYueG1sUEsFBgAAAAAEAAQA+QAAAJMDAAAAAA==&#10;">
                      <v:stroke endarrow="block"/>
                    </v:line>
                    <v:line id="Line 1033" o:spid="_x0000_s1142" style="position:absolute;visibility:visible;mso-wrap-style:square" from="2387,9794" to="3107,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iVccAAADcAAAADwAAAGRycy9kb3ducmV2LnhtbESPQWvCQBSE74L/YXlCb7ppi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eJVxwAAANwAAAAPAAAAAAAA&#10;AAAAAAAAAKECAABkcnMvZG93bnJldi54bWxQSwUGAAAAAAQABAD5AAAAlQMAAAAA&#10;"/>
                  </v:group>
                  <v:shape id="Text Box 3690" o:spid="_x0000_s1143" type="#_x0000_t202" style="position:absolute;left:2120;top:8498;width:127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AcQA&#10;AADcAAAADwAAAGRycy9kb3ducmV2LnhtbESPzWrDMBCE74G+g9hCL6GRU5K4da2ENJCSq908wMZa&#10;/1BrZSzVP28fFQo9DjPzDZMeJtOKgXrXWFawXkUgiAurG64UXL/Oz68gnEfW2FomBTM5OOwfFikm&#10;2o6c0ZD7SgQIuwQV1N53iZSuqMmgW9mOOHil7Q36IPtK6h7HADetfIminTTYcFiosaNTTcV3/mMU&#10;lJdxuX0bb5/+Gmeb3Qc28c3OSj09Tsd3EJ4m/x/+a1+0gm0c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8CAHEAAAA3AAAAA8AAAAAAAAAAAAAAAAAmAIAAGRycy9k&#10;b3ducmV2LnhtbFBLBQYAAAAABAAEAPUAAACJAwAAAAA=&#10;" stroked="f">
                    <v:textbox>
                      <w:txbxContent>
                        <w:p w:rsidR="007F4A3C" w:rsidRPr="000368AC" w:rsidRDefault="007F4A3C" w:rsidP="00214E01">
                          <w:pPr>
                            <w:jc w:val="center"/>
                            <w:rPr>
                              <w:sz w:val="20"/>
                              <w:szCs w:val="20"/>
                            </w:rPr>
                          </w:pPr>
                          <w:r>
                            <w:rPr>
                              <w:sz w:val="20"/>
                              <w:szCs w:val="20"/>
                            </w:rPr>
                            <w:t>Рис. 3.1</w:t>
                          </w:r>
                        </w:p>
                      </w:txbxContent>
                    </v:textbox>
                  </v:shape>
                </v:group>
              </v:group>
            </w:pict>
          </mc:Fallback>
        </mc:AlternateContent>
      </w: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p>
    <w:p w:rsidR="00AD3083" w:rsidRPr="00D64EEA" w:rsidRDefault="0046442E" w:rsidP="0046442E">
      <w:pPr>
        <w:tabs>
          <w:tab w:val="left" w:pos="2840"/>
        </w:tabs>
        <w:ind w:firstLine="567"/>
        <w:jc w:val="both"/>
        <w:rPr>
          <w:sz w:val="20"/>
          <w:szCs w:val="20"/>
        </w:rPr>
      </w:pPr>
      <w:r>
        <w:rPr>
          <w:sz w:val="20"/>
          <w:szCs w:val="20"/>
        </w:rPr>
        <w:tab/>
      </w: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proofErr w:type="gramStart"/>
      <w:r w:rsidRPr="00D64EEA">
        <w:rPr>
          <w:i/>
          <w:sz w:val="20"/>
          <w:szCs w:val="20"/>
        </w:rPr>
        <w:t xml:space="preserve">Плечом диполя называется </w:t>
      </w:r>
      <w:r w:rsidRPr="00D64EEA">
        <w:rPr>
          <w:sz w:val="20"/>
          <w:szCs w:val="20"/>
        </w:rPr>
        <w:t>вектор</w:t>
      </w:r>
      <w:r w:rsidR="00005852" w:rsidRPr="00005852">
        <w:rPr>
          <w:position w:val="-6"/>
          <w:sz w:val="20"/>
          <w:szCs w:val="20"/>
        </w:rPr>
        <w:object w:dxaOrig="180" w:dyaOrig="340">
          <v:shape id="_x0000_i1069" type="#_x0000_t75" style="width:9.15pt;height:16.65pt" o:ole="">
            <v:imagedata r:id="rId148" o:title=""/>
          </v:shape>
          <o:OLEObject Type="Embed" ProgID="Equation.DSMT4" ShapeID="_x0000_i1069" DrawAspect="Content" ObjectID="_1551076779" r:id="rId149"/>
        </w:object>
      </w:r>
      <w:r w:rsidRPr="00D64EEA">
        <w:rPr>
          <w:sz w:val="20"/>
          <w:szCs w:val="20"/>
        </w:rPr>
        <w:t>, направленный по оси д</w:t>
      </w:r>
      <w:r w:rsidRPr="00D64EEA">
        <w:rPr>
          <w:sz w:val="20"/>
          <w:szCs w:val="20"/>
        </w:rPr>
        <w:t>и</w:t>
      </w:r>
      <w:r w:rsidRPr="00D64EEA">
        <w:rPr>
          <w:sz w:val="20"/>
          <w:szCs w:val="20"/>
        </w:rPr>
        <w:t>поля от отрицательного заряда к положительному и численно равный расстоянию между ними.</w:t>
      </w:r>
      <w:proofErr w:type="gramEnd"/>
    </w:p>
    <w:p w:rsidR="00544E2E" w:rsidRDefault="00AD3083" w:rsidP="00080422">
      <w:pPr>
        <w:ind w:firstLine="567"/>
        <w:jc w:val="both"/>
        <w:rPr>
          <w:sz w:val="20"/>
          <w:szCs w:val="20"/>
        </w:rPr>
      </w:pPr>
      <w:r w:rsidRPr="00D64EEA">
        <w:rPr>
          <w:sz w:val="20"/>
          <w:szCs w:val="20"/>
        </w:rPr>
        <w:t xml:space="preserve">Вектор </w:t>
      </w:r>
      <w:r w:rsidR="0046442E" w:rsidRPr="0046442E">
        <w:rPr>
          <w:position w:val="-8"/>
          <w:sz w:val="20"/>
          <w:szCs w:val="20"/>
        </w:rPr>
        <w:object w:dxaOrig="200" w:dyaOrig="300">
          <v:shape id="_x0000_i1070" type="#_x0000_t75" style="width:9.15pt;height:15.05pt" o:ole="">
            <v:imagedata r:id="rId150" o:title=""/>
          </v:shape>
          <o:OLEObject Type="Embed" ProgID="Equation.DSMT4" ShapeID="_x0000_i1070" DrawAspect="Content" ObjectID="_1551076780" r:id="rId151"/>
        </w:object>
      </w:r>
      <w:r w:rsidRPr="00D64EEA">
        <w:rPr>
          <w:sz w:val="20"/>
          <w:szCs w:val="20"/>
        </w:rPr>
        <w:t xml:space="preserve"> называется </w:t>
      </w:r>
      <w:r w:rsidRPr="00D64EEA">
        <w:rPr>
          <w:i/>
          <w:sz w:val="20"/>
          <w:szCs w:val="20"/>
        </w:rPr>
        <w:t>электрическим моментом диполя</w:t>
      </w:r>
      <w:r w:rsidRPr="00D64EEA">
        <w:rPr>
          <w:sz w:val="20"/>
          <w:szCs w:val="20"/>
        </w:rPr>
        <w:t xml:space="preserve"> (д</w:t>
      </w:r>
      <w:r w:rsidRPr="00D64EEA">
        <w:rPr>
          <w:sz w:val="20"/>
          <w:szCs w:val="20"/>
        </w:rPr>
        <w:t>и</w:t>
      </w:r>
      <w:r w:rsidRPr="00D64EEA">
        <w:rPr>
          <w:sz w:val="20"/>
          <w:szCs w:val="20"/>
        </w:rPr>
        <w:t>польный электрический момент)</w:t>
      </w:r>
      <w:r w:rsidR="0046442E">
        <w:rPr>
          <w:sz w:val="20"/>
          <w:szCs w:val="20"/>
        </w:rPr>
        <w:t>, совпадает по напр</w:t>
      </w:r>
      <w:r w:rsidR="004B17E0">
        <w:rPr>
          <w:sz w:val="20"/>
          <w:szCs w:val="20"/>
        </w:rPr>
        <w:t>авлению с плечом диполя и равен</w:t>
      </w:r>
      <w:r w:rsidR="0046442E">
        <w:rPr>
          <w:sz w:val="20"/>
          <w:szCs w:val="20"/>
        </w:rPr>
        <w:t xml:space="preserve"> произведению модуля заряда на плечо диполя</w:t>
      </w:r>
    </w:p>
    <w:p w:rsidR="00E555F1" w:rsidRDefault="00544E2E" w:rsidP="0078323D">
      <w:pPr>
        <w:ind w:firstLine="567"/>
        <w:contextualSpacing/>
        <w:jc w:val="right"/>
        <w:rPr>
          <w:sz w:val="20"/>
          <w:szCs w:val="20"/>
        </w:rPr>
      </w:pPr>
      <w:r>
        <w:rPr>
          <w:position w:val="-10"/>
          <w:sz w:val="20"/>
          <w:szCs w:val="20"/>
        </w:rPr>
        <w:lastRenderedPageBreak/>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sidR="0053245D" w:rsidRPr="00544E2E">
        <w:rPr>
          <w:position w:val="-12"/>
          <w:sz w:val="20"/>
          <w:szCs w:val="20"/>
        </w:rPr>
        <w:object w:dxaOrig="880" w:dyaOrig="360">
          <v:shape id="_x0000_i1071" type="#_x0000_t75" style="width:44.6pt;height:17.75pt" o:ole="">
            <v:imagedata r:id="rId152" o:title=""/>
          </v:shape>
          <o:OLEObject Type="Embed" ProgID="Equation.DSMT4" ShapeID="_x0000_i1071" DrawAspect="Content" ObjectID="_1551076781" r:id="rId153"/>
        </w:object>
      </w:r>
      <w:r>
        <w:rPr>
          <w:position w:val="-10"/>
          <w:sz w:val="20"/>
          <w:szCs w:val="20"/>
        </w:rPr>
        <w:tab/>
      </w:r>
      <w:r>
        <w:rPr>
          <w:position w:val="-10"/>
          <w:sz w:val="20"/>
          <w:szCs w:val="20"/>
        </w:rPr>
        <w:tab/>
      </w:r>
      <w:r w:rsidR="00E555F1">
        <w:rPr>
          <w:position w:val="-10"/>
          <w:sz w:val="20"/>
          <w:szCs w:val="20"/>
        </w:rPr>
        <w:tab/>
      </w:r>
      <w:r w:rsidR="00E555F1">
        <w:rPr>
          <w:position w:val="-10"/>
          <w:sz w:val="20"/>
          <w:szCs w:val="20"/>
        </w:rPr>
        <w:tab/>
      </w:r>
      <w:r w:rsidR="00E555F1">
        <w:rPr>
          <w:position w:val="-10"/>
          <w:sz w:val="20"/>
          <w:szCs w:val="20"/>
        </w:rPr>
        <w:tab/>
      </w:r>
      <w:r w:rsidR="00E555F1">
        <w:rPr>
          <w:position w:val="-10"/>
          <w:sz w:val="20"/>
          <w:szCs w:val="20"/>
        </w:rPr>
        <w:tab/>
      </w:r>
      <w:r w:rsidR="004D02D6">
        <w:rPr>
          <w:position w:val="-10"/>
          <w:sz w:val="20"/>
          <w:szCs w:val="20"/>
        </w:rPr>
        <w:tab/>
      </w:r>
      <w:r w:rsidR="00E555F1">
        <w:rPr>
          <w:sz w:val="20"/>
          <w:szCs w:val="20"/>
        </w:rPr>
        <w:t>(</w:t>
      </w:r>
      <w:r w:rsidR="004D02D6">
        <w:rPr>
          <w:sz w:val="20"/>
          <w:szCs w:val="20"/>
        </w:rPr>
        <w:t>1.</w:t>
      </w:r>
      <w:r w:rsidR="00E555F1">
        <w:rPr>
          <w:sz w:val="20"/>
          <w:szCs w:val="20"/>
        </w:rPr>
        <w:t>3.1)</w:t>
      </w:r>
    </w:p>
    <w:p w:rsidR="00AD3083" w:rsidRPr="00D64EEA" w:rsidRDefault="0008241C" w:rsidP="00080422">
      <w:pPr>
        <w:ind w:firstLine="567"/>
        <w:contextualSpacing/>
        <w:jc w:val="both"/>
        <w:rPr>
          <w:sz w:val="20"/>
          <w:szCs w:val="20"/>
        </w:rPr>
      </w:pPr>
      <w:r w:rsidRPr="00D64EEA">
        <w:rPr>
          <w:sz w:val="20"/>
          <w:szCs w:val="20"/>
        </w:rPr>
        <w:t xml:space="preserve">Единица измерения электрического момента диполя – </w:t>
      </w:r>
      <w:r w:rsidRPr="00D64EEA">
        <w:rPr>
          <w:i/>
          <w:sz w:val="20"/>
          <w:szCs w:val="20"/>
        </w:rPr>
        <w:t xml:space="preserve">кулон-метр </w:t>
      </w:r>
      <w:r w:rsidRPr="00D64EEA">
        <w:rPr>
          <w:sz w:val="20"/>
          <w:szCs w:val="20"/>
        </w:rPr>
        <w:t>(</w:t>
      </w:r>
      <w:proofErr w:type="spellStart"/>
      <w:r w:rsidRPr="00D64EEA">
        <w:rPr>
          <w:sz w:val="20"/>
          <w:szCs w:val="20"/>
        </w:rPr>
        <w:t>Кл∙м</w:t>
      </w:r>
      <w:proofErr w:type="spellEnd"/>
      <w:r w:rsidRPr="00D64EEA">
        <w:rPr>
          <w:sz w:val="20"/>
          <w:szCs w:val="20"/>
        </w:rPr>
        <w:t>).</w:t>
      </w:r>
    </w:p>
    <w:p w:rsidR="00E16F22" w:rsidRPr="00D64EEA" w:rsidRDefault="00AD3083" w:rsidP="00080422">
      <w:pPr>
        <w:ind w:firstLine="567"/>
        <w:jc w:val="both"/>
        <w:rPr>
          <w:sz w:val="20"/>
          <w:szCs w:val="20"/>
        </w:rPr>
      </w:pPr>
      <w:r w:rsidRPr="00D64EEA">
        <w:rPr>
          <w:sz w:val="20"/>
          <w:szCs w:val="20"/>
        </w:rPr>
        <w:t>Если поле создается системо</w:t>
      </w:r>
      <w:r w:rsidR="00E16F22" w:rsidRPr="00D64EEA">
        <w:rPr>
          <w:sz w:val="20"/>
          <w:szCs w:val="20"/>
        </w:rPr>
        <w:t>й точечных зарядов, то</w:t>
      </w:r>
      <w:r w:rsidRPr="00D64EEA">
        <w:rPr>
          <w:sz w:val="20"/>
          <w:szCs w:val="20"/>
        </w:rPr>
        <w:t xml:space="preserve"> напряже</w:t>
      </w:r>
      <w:r w:rsidRPr="00D64EEA">
        <w:rPr>
          <w:sz w:val="20"/>
          <w:szCs w:val="20"/>
        </w:rPr>
        <w:t>н</w:t>
      </w:r>
      <w:r w:rsidRPr="00D64EEA">
        <w:rPr>
          <w:sz w:val="20"/>
          <w:szCs w:val="20"/>
        </w:rPr>
        <w:t xml:space="preserve">ность </w:t>
      </w:r>
      <w:r w:rsidR="00E16F22" w:rsidRPr="00D64EEA">
        <w:rPr>
          <w:sz w:val="20"/>
          <w:szCs w:val="20"/>
        </w:rPr>
        <w:t xml:space="preserve">результирующего поля </w:t>
      </w:r>
      <w:r w:rsidRPr="00D64EEA">
        <w:rPr>
          <w:sz w:val="20"/>
          <w:szCs w:val="20"/>
        </w:rPr>
        <w:t>определяется как векторная сумма напряженности отдельных зарядов</w:t>
      </w:r>
      <w:r w:rsidR="00E16F22" w:rsidRPr="00D64EEA">
        <w:rPr>
          <w:sz w:val="20"/>
          <w:szCs w:val="20"/>
        </w:rPr>
        <w:t>, создаваемых в данной точке ка</w:t>
      </w:r>
      <w:r w:rsidR="00E16F22" w:rsidRPr="00D64EEA">
        <w:rPr>
          <w:sz w:val="20"/>
          <w:szCs w:val="20"/>
        </w:rPr>
        <w:t>ж</w:t>
      </w:r>
      <w:r w:rsidR="00E16F22" w:rsidRPr="00D64EEA">
        <w:rPr>
          <w:sz w:val="20"/>
          <w:szCs w:val="20"/>
        </w:rPr>
        <w:t>дым из зарядов в отдельности</w:t>
      </w:r>
    </w:p>
    <w:p w:rsidR="00AD3083" w:rsidRPr="00D64EEA" w:rsidRDefault="00E555F1" w:rsidP="0078323D">
      <w:pPr>
        <w:ind w:firstLine="567"/>
        <w:jc w:val="righ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53245D" w:rsidRPr="00D64EEA">
        <w:rPr>
          <w:position w:val="-24"/>
          <w:sz w:val="20"/>
          <w:szCs w:val="20"/>
        </w:rPr>
        <w:object w:dxaOrig="880" w:dyaOrig="580">
          <v:shape id="_x0000_i1072" type="#_x0000_t75" style="width:44.6pt;height:29.55pt" o:ole="">
            <v:imagedata r:id="rId154" o:title=""/>
          </v:shape>
          <o:OLEObject Type="Embed" ProgID="Equation.DSMT4" ShapeID="_x0000_i1072" DrawAspect="Content" ObjectID="_1551076782" r:id="rId155"/>
        </w:object>
      </w:r>
      <w:r w:rsidR="004D02D6">
        <w:rPr>
          <w:sz w:val="20"/>
          <w:szCs w:val="20"/>
        </w:rPr>
        <w:tab/>
      </w:r>
      <w:r w:rsidR="004D02D6">
        <w:rPr>
          <w:sz w:val="20"/>
          <w:szCs w:val="20"/>
        </w:rPr>
        <w:tab/>
      </w:r>
      <w:r w:rsidR="004D02D6">
        <w:rPr>
          <w:sz w:val="20"/>
          <w:szCs w:val="20"/>
        </w:rPr>
        <w:tab/>
      </w:r>
      <w:r w:rsidR="004D02D6">
        <w:rPr>
          <w:sz w:val="20"/>
          <w:szCs w:val="20"/>
        </w:rPr>
        <w:tab/>
      </w:r>
      <w:r w:rsidR="004D02D6">
        <w:rPr>
          <w:sz w:val="20"/>
          <w:szCs w:val="20"/>
        </w:rPr>
        <w:tab/>
      </w:r>
      <w:r w:rsidR="004D02D6">
        <w:rPr>
          <w:sz w:val="20"/>
          <w:szCs w:val="20"/>
        </w:rPr>
        <w:tab/>
      </w:r>
      <w:r w:rsidR="004D02D6">
        <w:rPr>
          <w:sz w:val="20"/>
          <w:szCs w:val="20"/>
        </w:rPr>
        <w:tab/>
      </w:r>
      <w:r>
        <w:rPr>
          <w:sz w:val="20"/>
          <w:szCs w:val="20"/>
        </w:rPr>
        <w:t>(</w:t>
      </w:r>
      <w:r w:rsidR="004D02D6">
        <w:rPr>
          <w:sz w:val="20"/>
          <w:szCs w:val="20"/>
        </w:rPr>
        <w:t>1.</w:t>
      </w:r>
      <w:r>
        <w:rPr>
          <w:sz w:val="20"/>
          <w:szCs w:val="20"/>
        </w:rPr>
        <w:t>3.2)</w:t>
      </w:r>
    </w:p>
    <w:p w:rsidR="00AD3083" w:rsidRPr="00D64EEA" w:rsidRDefault="00E555F1" w:rsidP="00080422">
      <w:pPr>
        <w:ind w:firstLine="567"/>
        <w:jc w:val="both"/>
        <w:rPr>
          <w:sz w:val="20"/>
          <w:szCs w:val="20"/>
        </w:rPr>
      </w:pPr>
      <w:r>
        <w:rPr>
          <w:sz w:val="20"/>
          <w:szCs w:val="20"/>
        </w:rPr>
        <w:t>В качестве первого примера рассчитаем н</w:t>
      </w:r>
      <w:r w:rsidR="00AD3083" w:rsidRPr="00D64EEA">
        <w:rPr>
          <w:sz w:val="20"/>
          <w:szCs w:val="20"/>
        </w:rPr>
        <w:t>апряженность поля на продолжении оси диполя в т</w:t>
      </w:r>
      <w:r>
        <w:rPr>
          <w:sz w:val="20"/>
          <w:szCs w:val="20"/>
        </w:rPr>
        <w:t>очке</w:t>
      </w:r>
      <w:proofErr w:type="gramStart"/>
      <w:r w:rsidR="00086BFE">
        <w:rPr>
          <w:sz w:val="20"/>
          <w:szCs w:val="20"/>
        </w:rPr>
        <w:t xml:space="preserve"> </w:t>
      </w:r>
      <w:r w:rsidR="00AD3083" w:rsidRPr="00D64EEA">
        <w:rPr>
          <w:i/>
          <w:sz w:val="20"/>
          <w:szCs w:val="20"/>
        </w:rPr>
        <w:t>А</w:t>
      </w:r>
      <w:proofErr w:type="gramEnd"/>
      <w:r w:rsidR="00AD3083" w:rsidRPr="00D64EEA">
        <w:rPr>
          <w:sz w:val="20"/>
          <w:szCs w:val="20"/>
        </w:rPr>
        <w:t xml:space="preserve"> (см. рис.</w:t>
      </w:r>
      <w:r w:rsidR="00497F41">
        <w:rPr>
          <w:sz w:val="20"/>
          <w:szCs w:val="20"/>
        </w:rPr>
        <w:t xml:space="preserve"> 3.2</w:t>
      </w:r>
      <w:r w:rsidR="00AD3083" w:rsidRPr="00D64EEA">
        <w:rPr>
          <w:sz w:val="20"/>
          <w:szCs w:val="20"/>
        </w:rPr>
        <w:t>)</w:t>
      </w:r>
      <w:r>
        <w:rPr>
          <w:sz w:val="20"/>
          <w:szCs w:val="20"/>
        </w:rPr>
        <w:t>. Результирующая напряженность в точке</w:t>
      </w:r>
      <w:proofErr w:type="gramStart"/>
      <w:r>
        <w:rPr>
          <w:sz w:val="20"/>
          <w:szCs w:val="20"/>
        </w:rPr>
        <w:t xml:space="preserve"> А</w:t>
      </w:r>
      <w:proofErr w:type="gramEnd"/>
      <w:r w:rsidR="00AD3083" w:rsidRPr="00D64EEA">
        <w:rPr>
          <w:sz w:val="20"/>
          <w:szCs w:val="20"/>
        </w:rPr>
        <w:t xml:space="preserve"> направлена по оси дипо</w:t>
      </w:r>
      <w:r>
        <w:rPr>
          <w:sz w:val="20"/>
          <w:szCs w:val="20"/>
        </w:rPr>
        <w:t xml:space="preserve">ля и в проекции на </w:t>
      </w:r>
      <w:r>
        <w:rPr>
          <w:sz w:val="20"/>
          <w:szCs w:val="20"/>
          <w:lang w:val="en-US"/>
        </w:rPr>
        <w:t>Ox</w:t>
      </w:r>
      <w:r w:rsidR="00AD3083" w:rsidRPr="00D64EEA">
        <w:rPr>
          <w:sz w:val="20"/>
          <w:szCs w:val="20"/>
        </w:rPr>
        <w:t xml:space="preserve"> равна </w:t>
      </w:r>
      <w:r w:rsidR="00AD3083" w:rsidRPr="00D64EEA">
        <w:rPr>
          <w:position w:val="-10"/>
          <w:sz w:val="20"/>
          <w:szCs w:val="20"/>
        </w:rPr>
        <w:object w:dxaOrig="1160" w:dyaOrig="300">
          <v:shape id="_x0000_i1073" type="#_x0000_t75" style="width:58.5pt;height:15.05pt" o:ole="">
            <v:imagedata r:id="rId156" o:title=""/>
          </v:shape>
          <o:OLEObject Type="Embed" ProgID="Equation.DSMT4" ShapeID="_x0000_i1073" DrawAspect="Content" ObjectID="_1551076783" r:id="rId157"/>
        </w:object>
      </w:r>
    </w:p>
    <w:p w:rsidR="00AD3083" w:rsidRPr="00D64EEA" w:rsidRDefault="00F6062D" w:rsidP="00080422">
      <w:pPr>
        <w:ind w:firstLine="567"/>
        <w:jc w:val="both"/>
        <w:rPr>
          <w:sz w:val="20"/>
          <w:szCs w:val="20"/>
        </w:rPr>
      </w:pPr>
      <w:r>
        <w:rPr>
          <w:noProof/>
          <w:sz w:val="20"/>
          <w:szCs w:val="20"/>
        </w:rPr>
        <mc:AlternateContent>
          <mc:Choice Requires="wpg">
            <w:drawing>
              <wp:anchor distT="0" distB="0" distL="114300" distR="114300" simplePos="0" relativeHeight="251761152" behindDoc="0" locked="0" layoutInCell="1" allowOverlap="1">
                <wp:simplePos x="0" y="0"/>
                <wp:positionH relativeFrom="column">
                  <wp:posOffset>388620</wp:posOffset>
                </wp:positionH>
                <wp:positionV relativeFrom="paragraph">
                  <wp:posOffset>31750</wp:posOffset>
                </wp:positionV>
                <wp:extent cx="3303270" cy="1167130"/>
                <wp:effectExtent l="0" t="12700" r="3810" b="1270"/>
                <wp:wrapNone/>
                <wp:docPr id="519" name="Group 4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3270" cy="1167130"/>
                          <a:chOff x="1746" y="4497"/>
                          <a:chExt cx="5202" cy="1838"/>
                        </a:xfrm>
                      </wpg:grpSpPr>
                      <wpg:grpSp>
                        <wpg:cNvPr id="520" name="Group 4136"/>
                        <wpg:cNvGrpSpPr>
                          <a:grpSpLocks/>
                        </wpg:cNvGrpSpPr>
                        <wpg:grpSpPr bwMode="auto">
                          <a:xfrm>
                            <a:off x="1746" y="4497"/>
                            <a:ext cx="5202" cy="1392"/>
                            <a:chOff x="1746" y="4497"/>
                            <a:chExt cx="5202" cy="1392"/>
                          </a:xfrm>
                        </wpg:grpSpPr>
                        <wpg:grpSp>
                          <wpg:cNvPr id="521" name="Group 4134"/>
                          <wpg:cNvGrpSpPr>
                            <a:grpSpLocks/>
                          </wpg:cNvGrpSpPr>
                          <wpg:grpSpPr bwMode="auto">
                            <a:xfrm>
                              <a:off x="1746" y="4497"/>
                              <a:ext cx="5202" cy="1392"/>
                              <a:chOff x="1746" y="4497"/>
                              <a:chExt cx="5202" cy="1392"/>
                            </a:xfrm>
                          </wpg:grpSpPr>
                          <wps:wsp>
                            <wps:cNvPr id="522" name="Text Box 4132"/>
                            <wps:cNvSpPr txBox="1">
                              <a:spLocks noChangeArrowheads="1"/>
                            </wps:cNvSpPr>
                            <wps:spPr bwMode="auto">
                              <a:xfrm>
                                <a:off x="6695" y="5293"/>
                                <a:ext cx="253"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Pr="00E66C94" w:rsidRDefault="007F4A3C">
                                  <w:pPr>
                                    <w:rPr>
                                      <w:sz w:val="20"/>
                                      <w:lang w:val="en-US"/>
                                    </w:rPr>
                                  </w:pPr>
                                  <m:oMathPara>
                                    <m:oMath>
                                      <m:r>
                                        <w:rPr>
                                          <w:rFonts w:ascii="Cambria Math" w:hAnsi="Cambria Math"/>
                                          <w:sz w:val="20"/>
                                          <w:lang w:val="en-US"/>
                                        </w:rPr>
                                        <m:t>x</m:t>
                                      </m:r>
                                    </m:oMath>
                                  </m:oMathPara>
                                </w:p>
                              </w:txbxContent>
                            </wps:txbx>
                            <wps:bodyPr rot="0" vert="horz" wrap="square" lIns="91440" tIns="45720" rIns="91440" bIns="45720" anchor="t" anchorCtr="0" upright="1">
                              <a:noAutofit/>
                            </wps:bodyPr>
                          </wps:wsp>
                          <wpg:grpSp>
                            <wpg:cNvPr id="523" name="Group 1072"/>
                            <wpg:cNvGrpSpPr>
                              <a:grpSpLocks/>
                            </wpg:cNvGrpSpPr>
                            <wpg:grpSpPr bwMode="auto">
                              <a:xfrm>
                                <a:off x="1746" y="4497"/>
                                <a:ext cx="4767" cy="1392"/>
                                <a:chOff x="1602" y="3674"/>
                                <a:chExt cx="4767" cy="1392"/>
                              </a:xfrm>
                            </wpg:grpSpPr>
                            <wps:wsp>
                              <wps:cNvPr id="524" name="Line 1042"/>
                              <wps:cNvCnPr/>
                              <wps:spPr bwMode="auto">
                                <a:xfrm>
                                  <a:off x="2754" y="3674"/>
                                  <a:ext cx="0" cy="90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25" name="Line 1043"/>
                              <wps:cNvCnPr/>
                              <wps:spPr bwMode="auto">
                                <a:xfrm>
                                  <a:off x="2019" y="4586"/>
                                  <a:ext cx="14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AutoShape 1044"/>
                              <wps:cNvSpPr>
                                <a:spLocks/>
                              </wps:cNvSpPr>
                              <wps:spPr bwMode="auto">
                                <a:xfrm rot="16200000">
                                  <a:off x="2664" y="4004"/>
                                  <a:ext cx="180" cy="1440"/>
                                </a:xfrm>
                                <a:prstGeom prst="leftBrace">
                                  <a:avLst>
                                    <a:gd name="adj1" fmla="val 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7" name="Group 1049"/>
                              <wpg:cNvGrpSpPr>
                                <a:grpSpLocks/>
                              </wpg:cNvGrpSpPr>
                              <wpg:grpSpPr bwMode="auto">
                                <a:xfrm>
                                  <a:off x="1689" y="4418"/>
                                  <a:ext cx="482" cy="360"/>
                                  <a:chOff x="1605" y="4370"/>
                                  <a:chExt cx="482" cy="360"/>
                                </a:xfrm>
                              </wpg:grpSpPr>
                              <wps:wsp>
                                <wps:cNvPr id="528" name="Oval 1046"/>
                                <wps:cNvSpPr>
                                  <a:spLocks noChangeArrowheads="1"/>
                                </wps:cNvSpPr>
                                <wps:spPr bwMode="auto">
                                  <a:xfrm>
                                    <a:off x="1734" y="4427"/>
                                    <a:ext cx="198" cy="19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Text Box 1047"/>
                                <wps:cNvSpPr txBox="1">
                                  <a:spLocks noChangeArrowheads="1"/>
                                </wps:cNvSpPr>
                                <wps:spPr bwMode="auto">
                                  <a:xfrm>
                                    <a:off x="1605" y="4370"/>
                                    <a:ext cx="48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Pr>
                                          <w:sz w:val="16"/>
                                        </w:rPr>
                                        <w:t>–</w:t>
                                      </w:r>
                                    </w:p>
                                  </w:txbxContent>
                                </wps:txbx>
                                <wps:bodyPr rot="0" vert="horz" wrap="square" lIns="91440" tIns="45720" rIns="91440" bIns="45720" anchor="t" anchorCtr="0" upright="1">
                                  <a:noAutofit/>
                                </wps:bodyPr>
                              </wps:wsp>
                            </wpg:grpSp>
                            <wpg:grpSp>
                              <wpg:cNvPr id="530" name="Group 1050"/>
                              <wpg:cNvGrpSpPr>
                                <a:grpSpLocks/>
                              </wpg:cNvGrpSpPr>
                              <wpg:grpSpPr bwMode="auto">
                                <a:xfrm>
                                  <a:off x="3340" y="4418"/>
                                  <a:ext cx="482" cy="360"/>
                                  <a:chOff x="1605" y="4370"/>
                                  <a:chExt cx="482" cy="360"/>
                                </a:xfrm>
                              </wpg:grpSpPr>
                              <wps:wsp>
                                <wps:cNvPr id="531" name="Oval 1051"/>
                                <wps:cNvSpPr>
                                  <a:spLocks noChangeArrowheads="1"/>
                                </wps:cNvSpPr>
                                <wps:spPr bwMode="auto">
                                  <a:xfrm>
                                    <a:off x="1734" y="4427"/>
                                    <a:ext cx="198" cy="19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Text Box 1052"/>
                                <wps:cNvSpPr txBox="1">
                                  <a:spLocks noChangeArrowheads="1"/>
                                </wps:cNvSpPr>
                                <wps:spPr bwMode="auto">
                                  <a:xfrm>
                                    <a:off x="1605" y="4370"/>
                                    <a:ext cx="48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Pr>
                                          <w:sz w:val="16"/>
                                        </w:rPr>
                                        <w:t>+</w:t>
                                      </w:r>
                                    </w:p>
                                  </w:txbxContent>
                                </wps:txbx>
                                <wps:bodyPr rot="0" vert="horz" wrap="square" lIns="91440" tIns="45720" rIns="91440" bIns="45720" anchor="t" anchorCtr="0" upright="1">
                                  <a:noAutofit/>
                                </wps:bodyPr>
                              </wps:wsp>
                            </wpg:grpSp>
                            <wps:wsp>
                              <wps:cNvPr id="533" name="Text Box 1053"/>
                              <wps:cNvSpPr txBox="1">
                                <a:spLocks noChangeArrowheads="1"/>
                              </wps:cNvSpPr>
                              <wps:spPr bwMode="auto">
                                <a:xfrm>
                                  <a:off x="2394" y="4286"/>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Pr>
                                        <w:sz w:val="16"/>
                                      </w:rPr>
                                      <w:t>0</w:t>
                                    </w:r>
                                  </w:p>
                                </w:txbxContent>
                              </wps:txbx>
                              <wps:bodyPr rot="0" vert="horz" wrap="square" lIns="91440" tIns="45720" rIns="91440" bIns="45720" anchor="t" anchorCtr="0" upright="1">
                                <a:noAutofit/>
                              </wps:bodyPr>
                            </wps:wsp>
                            <wps:wsp>
                              <wps:cNvPr id="534" name="Text Box 1054"/>
                              <wps:cNvSpPr txBox="1">
                                <a:spLocks noChangeArrowheads="1"/>
                              </wps:cNvSpPr>
                              <wps:spPr bwMode="auto">
                                <a:xfrm>
                                  <a:off x="1602" y="4646"/>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proofErr w:type="gramStart"/>
                                    <w:r>
                                      <w:rPr>
                                        <w:i/>
                                        <w:sz w:val="16"/>
                                        <w:lang w:val="en-US"/>
                                      </w:rPr>
                                      <w:t>q</w:t>
                                    </w:r>
                                    <w:proofErr w:type="gramEnd"/>
                                  </w:p>
                                </w:txbxContent>
                              </wps:txbx>
                              <wps:bodyPr rot="0" vert="horz" wrap="square" lIns="91440" tIns="45720" rIns="91440" bIns="45720" anchor="t" anchorCtr="0" upright="1">
                                <a:noAutofit/>
                              </wps:bodyPr>
                            </wps:wsp>
                            <wps:wsp>
                              <wps:cNvPr id="535" name="Text Box 1055"/>
                              <wps:cNvSpPr txBox="1">
                                <a:spLocks noChangeArrowheads="1"/>
                              </wps:cNvSpPr>
                              <wps:spPr bwMode="auto">
                                <a:xfrm>
                                  <a:off x="2418" y="4706"/>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proofErr w:type="gramStart"/>
                                    <w:r>
                                      <w:rPr>
                                        <w:i/>
                                        <w:sz w:val="16"/>
                                        <w:lang w:val="en-US"/>
                                      </w:rPr>
                                      <w:t>l</w:t>
                                    </w:r>
                                    <w:proofErr w:type="gramEnd"/>
                                  </w:p>
                                </w:txbxContent>
                              </wps:txbx>
                              <wps:bodyPr rot="0" vert="horz" wrap="square" lIns="91440" tIns="45720" rIns="91440" bIns="45720" anchor="t" anchorCtr="0" upright="1">
                                <a:noAutofit/>
                              </wps:bodyPr>
                            </wps:wsp>
                            <wps:wsp>
                              <wps:cNvPr id="536" name="Text Box 1056"/>
                              <wps:cNvSpPr txBox="1">
                                <a:spLocks noChangeArrowheads="1"/>
                              </wps:cNvSpPr>
                              <wps:spPr bwMode="auto">
                                <a:xfrm>
                                  <a:off x="3378" y="4646"/>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proofErr w:type="gramStart"/>
                                    <w:r>
                                      <w:rPr>
                                        <w:i/>
                                        <w:sz w:val="16"/>
                                        <w:lang w:val="en-US"/>
                                      </w:rPr>
                                      <w:t>q</w:t>
                                    </w:r>
                                    <w:proofErr w:type="gramEnd"/>
                                  </w:p>
                                </w:txbxContent>
                              </wps:txbx>
                              <wps:bodyPr rot="0" vert="horz" wrap="square" lIns="91440" tIns="45720" rIns="91440" bIns="45720" anchor="t" anchorCtr="0" upright="1">
                                <a:noAutofit/>
                              </wps:bodyPr>
                            </wps:wsp>
                            <wps:wsp>
                              <wps:cNvPr id="537" name="Line 1058"/>
                              <wps:cNvCnPr/>
                              <wps:spPr bwMode="auto">
                                <a:xfrm>
                                  <a:off x="2754" y="4490"/>
                                  <a:ext cx="720"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38" name="Text Box 1059"/>
                              <wps:cNvSpPr txBox="1">
                                <a:spLocks noChangeArrowheads="1"/>
                              </wps:cNvSpPr>
                              <wps:spPr bwMode="auto">
                                <a:xfrm>
                                  <a:off x="2814" y="3970"/>
                                  <a:ext cx="468"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18"/>
                                        <w:sz w:val="16"/>
                                      </w:rPr>
                                      <w:object w:dxaOrig="180" w:dyaOrig="460">
                                        <v:shape id="_x0000_i1324" type="#_x0000_t75" style="width:9.15pt;height:23.1pt" o:ole="">
                                          <v:imagedata r:id="rId158" o:title=""/>
                                        </v:shape>
                                        <o:OLEObject Type="Embed" ProgID="Equation.DSMT4" ShapeID="_x0000_i1324" DrawAspect="Content" ObjectID="_1551077034" r:id="rId159"/>
                                      </w:object>
                                    </w:r>
                                  </w:p>
                                </w:txbxContent>
                              </wps:txbx>
                              <wps:bodyPr rot="0" vert="horz" wrap="square" lIns="91440" tIns="45720" rIns="91440" bIns="45720" anchor="t" anchorCtr="0" upright="1">
                                <a:noAutofit/>
                              </wps:bodyPr>
                            </wps:wsp>
                            <wps:wsp>
                              <wps:cNvPr id="539" name="Line 1061"/>
                              <wps:cNvCnPr/>
                              <wps:spPr bwMode="auto">
                                <a:xfrm>
                                  <a:off x="3651" y="4586"/>
                                  <a:ext cx="1451"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40" name="Line 1062"/>
                              <wps:cNvCnPr/>
                              <wps:spPr bwMode="auto">
                                <a:xfrm>
                                  <a:off x="4146" y="4586"/>
                                  <a:ext cx="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41" name="Line 1063"/>
                              <wps:cNvCnPr/>
                              <wps:spPr bwMode="auto">
                                <a:xfrm>
                                  <a:off x="5109" y="3938"/>
                                  <a:ext cx="0" cy="6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1064"/>
                              <wps:cNvCnPr/>
                              <wps:spPr bwMode="auto">
                                <a:xfrm>
                                  <a:off x="2742" y="4034"/>
                                  <a:ext cx="2370"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43" name="Text Box 1065"/>
                              <wps:cNvSpPr txBox="1">
                                <a:spLocks noChangeArrowheads="1"/>
                              </wps:cNvSpPr>
                              <wps:spPr bwMode="auto">
                                <a:xfrm>
                                  <a:off x="3702" y="3770"/>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proofErr w:type="gramStart"/>
                                    <w:r>
                                      <w:rPr>
                                        <w:i/>
                                        <w:sz w:val="16"/>
                                        <w:lang w:val="en-US"/>
                                      </w:rPr>
                                      <w:t>r</w:t>
                                    </w:r>
                                    <w:proofErr w:type="gramEnd"/>
                                  </w:p>
                                </w:txbxContent>
                              </wps:txbx>
                              <wps:bodyPr rot="0" vert="horz" wrap="square" lIns="91440" tIns="45720" rIns="91440" bIns="45720" anchor="t" anchorCtr="0" upright="1">
                                <a:noAutofit/>
                              </wps:bodyPr>
                            </wps:wsp>
                            <wps:wsp>
                              <wps:cNvPr id="544" name="Text Box 1066"/>
                              <wps:cNvSpPr txBox="1">
                                <a:spLocks noChangeArrowheads="1"/>
                              </wps:cNvSpPr>
                              <wps:spPr bwMode="auto">
                                <a:xfrm>
                                  <a:off x="4314" y="4214"/>
                                  <a:ext cx="52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r w:rsidRPr="0064368A">
                                      <w:rPr>
                                        <w:i/>
                                        <w:position w:val="-8"/>
                                        <w:sz w:val="16"/>
                                        <w:lang w:val="en-US"/>
                                      </w:rPr>
                                      <w:object w:dxaOrig="240" w:dyaOrig="260">
                                        <v:shape id="_x0000_i1325" type="#_x0000_t75" style="width:11.3pt;height:12.9pt" o:ole="">
                                          <v:imagedata r:id="rId160" o:title=""/>
                                        </v:shape>
                                        <o:OLEObject Type="Embed" ProgID="Equation.DSMT4" ShapeID="_x0000_i1325" DrawAspect="Content" ObjectID="_1551077035" r:id="rId161"/>
                                      </w:object>
                                    </w:r>
                                  </w:p>
                                </w:txbxContent>
                              </wps:txbx>
                              <wps:bodyPr rot="0" vert="horz" wrap="square" lIns="91440" tIns="45720" rIns="91440" bIns="45720" anchor="t" anchorCtr="0" upright="1">
                                <a:noAutofit/>
                              </wps:bodyPr>
                            </wps:wsp>
                            <wps:wsp>
                              <wps:cNvPr id="545" name="Text Box 1067"/>
                              <wps:cNvSpPr txBox="1">
                                <a:spLocks noChangeArrowheads="1"/>
                              </wps:cNvSpPr>
                              <wps:spPr bwMode="auto">
                                <a:xfrm>
                                  <a:off x="4890" y="4574"/>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r>
                                      <w:rPr>
                                        <w:i/>
                                        <w:sz w:val="16"/>
                                        <w:lang w:val="en-US"/>
                                      </w:rPr>
                                      <w:t>A</w:t>
                                    </w:r>
                                  </w:p>
                                </w:txbxContent>
                              </wps:txbx>
                              <wps:bodyPr rot="0" vert="horz" wrap="square" lIns="91440" tIns="45720" rIns="91440" bIns="45720" anchor="t" anchorCtr="0" upright="1">
                                <a:noAutofit/>
                              </wps:bodyPr>
                            </wps:wsp>
                            <wps:wsp>
                              <wps:cNvPr id="546" name="Text Box 1068"/>
                              <wps:cNvSpPr txBox="1">
                                <a:spLocks noChangeArrowheads="1"/>
                              </wps:cNvSpPr>
                              <wps:spPr bwMode="auto">
                                <a:xfrm>
                                  <a:off x="4986" y="4214"/>
                                  <a:ext cx="52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r w:rsidRPr="0064368A">
                                      <w:rPr>
                                        <w:i/>
                                        <w:position w:val="-8"/>
                                        <w:sz w:val="16"/>
                                        <w:lang w:val="en-US"/>
                                      </w:rPr>
                                      <w:object w:dxaOrig="240" w:dyaOrig="260">
                                        <v:shape id="_x0000_i1326" type="#_x0000_t75" style="width:11.3pt;height:12.9pt" o:ole="">
                                          <v:imagedata r:id="rId162" o:title=""/>
                                        </v:shape>
                                        <o:OLEObject Type="Embed" ProgID="Equation.DSMT4" ShapeID="_x0000_i1326" DrawAspect="Content" ObjectID="_1551077036" r:id="rId163"/>
                                      </w:object>
                                    </w:r>
                                  </w:p>
                                </w:txbxContent>
                              </wps:txbx>
                              <wps:bodyPr rot="0" vert="horz" wrap="square" lIns="91440" tIns="45720" rIns="91440" bIns="45720" anchor="t" anchorCtr="0" upright="1">
                                <a:noAutofit/>
                              </wps:bodyPr>
                            </wps:wsp>
                            <wps:wsp>
                              <wps:cNvPr id="547" name="Text Box 1069"/>
                              <wps:cNvSpPr txBox="1">
                                <a:spLocks noChangeArrowheads="1"/>
                              </wps:cNvSpPr>
                              <wps:spPr bwMode="auto">
                                <a:xfrm>
                                  <a:off x="5826" y="4214"/>
                                  <a:ext cx="52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r w:rsidRPr="0064368A">
                                      <w:rPr>
                                        <w:i/>
                                        <w:position w:val="-8"/>
                                        <w:sz w:val="16"/>
                                        <w:lang w:val="en-US"/>
                                      </w:rPr>
                                      <w:object w:dxaOrig="240" w:dyaOrig="260">
                                        <v:shape id="_x0000_i1327" type="#_x0000_t75" style="width:11.3pt;height:12.9pt" o:ole="">
                                          <v:imagedata r:id="rId164" o:title=""/>
                                        </v:shape>
                                        <o:OLEObject Type="Embed" ProgID="Equation.DSMT4" ShapeID="_x0000_i1327" DrawAspect="Content" ObjectID="_1551077037" r:id="rId165"/>
                                      </w:object>
                                    </w:r>
                                  </w:p>
                                </w:txbxContent>
                              </wps:txbx>
                              <wps:bodyPr rot="0" vert="horz" wrap="square" lIns="91440" tIns="45720" rIns="91440" bIns="45720" anchor="t" anchorCtr="0" upright="1">
                                <a:noAutofit/>
                              </wps:bodyPr>
                            </wps:wsp>
                            <wps:wsp>
                              <wps:cNvPr id="548" name="Line 1070"/>
                              <wps:cNvCnPr/>
                              <wps:spPr bwMode="auto">
                                <a:xfrm>
                                  <a:off x="5109" y="4586"/>
                                  <a:ext cx="126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49" name="Line 1071"/>
                              <wps:cNvCnPr/>
                              <wps:spPr bwMode="auto">
                                <a:xfrm>
                                  <a:off x="5123" y="4586"/>
                                  <a:ext cx="295" cy="0"/>
                                </a:xfrm>
                                <a:prstGeom prst="line">
                                  <a:avLst/>
                                </a:prstGeom>
                                <a:noFill/>
                                <a:ln w="190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s:wsp>
                          <wps:cNvPr id="550" name="AutoShape 4130"/>
                          <wps:cNvCnPr>
                            <a:cxnSpLocks noChangeShapeType="1"/>
                          </wps:cNvCnPr>
                          <wps:spPr bwMode="auto">
                            <a:xfrm>
                              <a:off x="6275" y="5601"/>
                              <a:ext cx="475"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551" name="Text Box 4137"/>
                        <wps:cNvSpPr txBox="1">
                          <a:spLocks noChangeArrowheads="1"/>
                        </wps:cNvSpPr>
                        <wps:spPr bwMode="auto">
                          <a:xfrm>
                            <a:off x="3690" y="5829"/>
                            <a:ext cx="978" cy="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Pr="0036439C" w:rsidRDefault="007F4A3C">
                              <w:pPr>
                                <w:rPr>
                                  <w:sz w:val="20"/>
                                </w:rPr>
                              </w:pPr>
                              <w:r>
                                <w:rPr>
                                  <w:sz w:val="20"/>
                                </w:rPr>
                                <w:t>Рис. 3.2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38" o:spid="_x0000_s1144" style="position:absolute;left:0;text-align:left;margin-left:30.6pt;margin-top:2.5pt;width:260.1pt;height:91.9pt;z-index:251761152" coordorigin="1746,4497" coordsize="5202,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">
                <v:group id="Group 4136" o:spid="_x0000_s1145" style="position:absolute;left:1746;top:4497;width:5202;height:1392" coordorigin="1746,4497" coordsize="5202,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group id="Group 4134" o:spid="_x0000_s1146" style="position:absolute;left:1746;top:4497;width:5202;height:1392" coordorigin="1746,4497" coordsize="5202,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Text Box 4132" o:spid="_x0000_s1147" type="#_x0000_t202" style="position:absolute;left:6695;top:5293;width:253;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EhMQA&#10;AADcAAAADwAAAGRycy9kb3ducmV2LnhtbESPzWrDMBCE74W+g9hCL6WWaxK7caKEtJDia34eYGOt&#10;f6i1MpYS229fFQo9DjPzDbPZTaYTdxpca1nBWxSDIC6tbrlWcDkfXt9BOI+ssbNMCmZysNs+Pmww&#10;13bkI91PvhYBwi5HBY33fS6lKxsy6CLbEwevsoNBH+RQSz3gGOCmk0kcp9Jgy2GhwZ4+Gyq/Tzej&#10;oCrGl+VqvH75S3ZcpB/YZlc7K/X8NO3XIDxN/j/81y60gmWS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4hITEAAAA3AAAAA8AAAAAAAAAAAAAAAAAmAIAAGRycy9k&#10;b3ducmV2LnhtbFBLBQYAAAAABAAEAPUAAACJAwAAAAA=&#10;" stroked="f">
                      <v:textbox>
                        <w:txbxContent>
                          <w:p w:rsidR="007F4A3C" w:rsidRPr="00E66C94" w:rsidRDefault="007F4A3C">
                            <w:pPr>
                              <w:rPr>
                                <w:sz w:val="20"/>
                                <w:lang w:val="en-US"/>
                              </w:rPr>
                            </w:pPr>
                            <m:oMathPara>
                              <m:oMath>
                                <m:r>
                                  <w:rPr>
                                    <w:rFonts w:ascii="Cambria Math" w:hAnsi="Cambria Math"/>
                                    <w:sz w:val="20"/>
                                    <w:lang w:val="en-US"/>
                                  </w:rPr>
                                  <m:t>x</m:t>
                                </m:r>
                              </m:oMath>
                            </m:oMathPara>
                          </w:p>
                        </w:txbxContent>
                      </v:textbox>
                    </v:shape>
                    <v:group id="Group 1072" o:spid="_x0000_s1148" style="position:absolute;left:1746;top:4497;width:4767;height:1392" coordorigin="1602,3674" coordsize="4767,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line id="Line 1042" o:spid="_x0000_s1149" style="position:absolute;visibility:visible;mso-wrap-style:square" from="2754,3674" to="2754,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WYTMQAAADcAAAADwAAAGRycy9kb3ducmV2LnhtbESPQWvCQBSE74L/YXlCb2bj0paSuooK&#10;YqGnqoUeH9lnNph9G7JrEvvru4VCj8PMfMMs16NrRE9dqD1rWGQ5COLSm5orDefTfv4CIkRkg41n&#10;0nCnAOvVdLLEwviBP6g/xkokCIcCNdgY20LKUFpyGDLfEifv4juHMcmukqbDIcFdI1WeP0uHNacF&#10;iy3tLJXX481p+PxSB3Xhba8Qx+/3w90Mdme0fpiNm1cQkcb4H/5rvxkNT+oR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1ZhMxAAAANwAAAAPAAAAAAAAAAAA&#10;AAAAAKECAABkcnMvZG93bnJldi54bWxQSwUGAAAAAAQABAD5AAAAkgMAAAAA&#10;">
                        <v:stroke endarrow="oval" endarrowwidth="narrow" endarrowlength="short"/>
                      </v:line>
                      <v:line id="Line 1043" o:spid="_x0000_s1150" style="position:absolute;visibility:visible;mso-wrap-style:square" from="2019,4586" to="3470,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TP8cAAADcAAAADwAAAGRycy9kb3ducmV2LnhtbESPT2vCQBTE74V+h+UJvdWNFoN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FM/xwAAANwAAAAPAAAAAAAA&#10;AAAAAAAAAKECAABkcnMvZG93bnJldi54bWxQSwUGAAAAAAQABAD5AAAAlQM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44" o:spid="_x0000_s1151" type="#_x0000_t87" style="position:absolute;left:2664;top:4004;width:180;height:14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hF8MA&#10;AADcAAAADwAAAGRycy9kb3ducmV2LnhtbESPQUvDQBSE74L/YXmCN/vSirGk3ZZSED2aVMTjY/eZ&#10;xGbfhuymif/eFQSPw8x8w2z3s+vUhYfQetGwXGSgWIy3rdQa3k5Pd2tQIZJY6rywhm8OsN9dX22p&#10;sH6Ski9VrFWCSChIQxNjXyAG07CjsPA9S/I+/eAoJjnUaAeaEtx1uMqyHB21khYa6vnYsDlXo9OQ&#10;j6bE6n0y5Vf3jOgf+eP+ddT69mY+bEBFnuN/+K/9YjU8rHL4PZOOA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chF8MAAADcAAAADwAAAAAAAAAAAAAAAACYAgAAZHJzL2Rv&#10;d25yZXYueG1sUEsFBgAAAAAEAAQA9QAAAIgDAAAAAA==&#10;"/>
                      <v:group id="Group 1049" o:spid="_x0000_s1152" style="position:absolute;left:1689;top:4418;width:482;height:360" coordorigin="1605,4370" coordsize="48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oval id="Oval 1046" o:spid="_x0000_s1153" style="position:absolute;left:1734;top:4427;width:19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UMEA&#10;AADcAAAADwAAAGRycy9kb3ducmV2LnhtbERPzWoCMRC+F3yHMEIvRbMVW2Q1iggFDwWt9QHGzZhd&#10;3UzWJLrr25uD4PHj+58tOluLG/lQOVbwOcxAEBdOV2wU7P9/BhMQISJrrB2TgjsFWMx7bzPMtWv5&#10;j267aEQK4ZCjgjLGJpcyFCVZDEPXECfu6LzFmKA3UntsU7it5SjLvqXFilNDiQ2tSirOu6tVcDjs&#10;XScvfrP9MGeP41PbmN+tUu/9bjkFEamLL/HTvdYKvkZpbTqTjo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5s1DBAAAA3AAAAA8AAAAAAAAAAAAAAAAAmAIAAGRycy9kb3du&#10;cmV2LnhtbFBLBQYAAAAABAAEAPUAAACGAwAAAAA=&#10;" filled="f"/>
                        <v:shape id="Text Box 1047" o:spid="_x0000_s1154" type="#_x0000_t202" style="position:absolute;left:1605;top:4370;width:48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GBMQA&#10;AADcAAAADwAAAGRycy9kb3ducmV2LnhtbESPQWvCQBSE7wX/w/KE3uquYopGN0EsQk8tTVXw9sg+&#10;k2D2bchuTfrvu4VCj8PMfMNs89G24k69bxxrmM8UCOLSmYYrDcfPw9MKhA/IBlvHpOGbPOTZ5GGL&#10;qXEDf9C9CJWIEPYpaqhD6FIpfVmTRT9zHXH0rq63GKLsK2l6HCLctnKh1LO02HBcqLGjfU3lrfiy&#10;Gk5v18t5qd6rF5t0gxuVZLuWWj9Ox90GRKAx/If/2q9GQ7JY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QRgTEAAAA3AAAAA8AAAAAAAAAAAAAAAAAmAIAAGRycy9k&#10;b3ducmV2LnhtbFBLBQYAAAAABAAEAPUAAACJAwAAAAA=&#10;" filled="f" stroked="f">
                          <v:textbox>
                            <w:txbxContent>
                              <w:p w:rsidR="007F4A3C" w:rsidRDefault="007F4A3C">
                                <w:pPr>
                                  <w:jc w:val="center"/>
                                  <w:rPr>
                                    <w:sz w:val="16"/>
                                  </w:rPr>
                                </w:pPr>
                                <w:r>
                                  <w:rPr>
                                    <w:sz w:val="16"/>
                                  </w:rPr>
                                  <w:t>–</w:t>
                                </w:r>
                              </w:p>
                            </w:txbxContent>
                          </v:textbox>
                        </v:shape>
                      </v:group>
                      <v:group id="Group 1050" o:spid="_x0000_s1155" style="position:absolute;left:3340;top:4418;width:482;height:360" coordorigin="1605,4370" coordsize="48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oval id="Oval 1051" o:spid="_x0000_s1156" style="position:absolute;left:1734;top:4427;width:19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qMEMUA&#10;AADcAAAADwAAAGRycy9kb3ducmV2LnhtbESP0WoCMRRE3wv9h3AFX4pmtbXIapRSEPpQULd+wHVz&#10;za5ubrZJdLd/bwqFPg4zc4ZZrnvbiBv5UDtWMBlnIIhLp2s2Cg5fm9EcRIjIGhvHpOCHAqxXjw9L&#10;zLXreE+3IhqRIBxyVFDF2OZShrIii2HsWuLknZy3GJP0RmqPXYLbRk6z7FVarDktVNjSe0Xlpbha&#10;BcfjwfXy2293T+bi8eXcteZzp9Rw0L8tQETq43/4r/2hFcyeJ/B7Jh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owQxQAAANwAAAAPAAAAAAAAAAAAAAAAAJgCAABkcnMv&#10;ZG93bnJldi54bWxQSwUGAAAAAAQABAD1AAAAigMAAAAA&#10;" filled="f"/>
                        <v:shape id="Text Box 1052" o:spid="_x0000_s1157" type="#_x0000_t202" style="position:absolute;left:1605;top:4370;width:48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CqMMA&#10;AADcAAAADwAAAGRycy9kb3ducmV2LnhtbESPQWsCMRSE74L/ITzBmyZaLXY1ilgKPSm1teDtsXnu&#10;Lm5elk10139vBMHjMDPfMItVa0txpdoXjjWMhgoEcepMwZmGv9+vwQyED8gGS8ek4UYeVstuZ4GJ&#10;cQ3/0HUfMhEh7BPUkIdQJVL6NCeLfugq4uidXG0xRFln0tTYRLgt5Vipd2mx4LiQY0WbnNLz/mI1&#10;HLan4/9E7bJPO60a1yrJ9kNq3e+16zmIQG14hZ/tb6Nh+ja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1CqMMAAADcAAAADwAAAAAAAAAAAAAAAACYAgAAZHJzL2Rv&#10;d25yZXYueG1sUEsFBgAAAAAEAAQA9QAAAIgDAAAAAA==&#10;" filled="f" stroked="f">
                          <v:textbox>
                            <w:txbxContent>
                              <w:p w:rsidR="007F4A3C" w:rsidRDefault="007F4A3C">
                                <w:pPr>
                                  <w:jc w:val="center"/>
                                  <w:rPr>
                                    <w:sz w:val="16"/>
                                  </w:rPr>
                                </w:pPr>
                                <w:r>
                                  <w:rPr>
                                    <w:sz w:val="16"/>
                                  </w:rPr>
                                  <w:t>+</w:t>
                                </w:r>
                              </w:p>
                            </w:txbxContent>
                          </v:textbox>
                        </v:shape>
                      </v:group>
                      <v:shape id="Text Box 1053" o:spid="_x0000_s1158" type="#_x0000_t202" style="position:absolute;left:2394;top:4286;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nM8UA&#10;AADcAAAADwAAAGRycy9kb3ducmV2LnhtbESPzWrDMBCE74G8g9hAb43U/JG6lkNIKPSUErcp9LZY&#10;G9vUWhlLjZ23jwqFHIeZ+YZJN4NtxIU6XzvW8DRVIIgLZ2ouNXx+vD6uQfiAbLBxTBqu5GGTjUcp&#10;Jsb1fKRLHkoRIewT1FCF0CZS+qIii37qWuLonV1nMUTZldJ02Ee4beRMqZW0WHNcqLClXUXFT/5r&#10;NZwO5++vhXov93bZ9m5Qku2z1PphMmxfQAQawj38334zGpbz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eczxQAAANwAAAAPAAAAAAAAAAAAAAAAAJgCAABkcnMv&#10;ZG93bnJldi54bWxQSwUGAAAAAAQABAD1AAAAigMAAAAA&#10;" filled="f" stroked="f">
                        <v:textbox>
                          <w:txbxContent>
                            <w:p w:rsidR="007F4A3C" w:rsidRDefault="007F4A3C">
                              <w:pPr>
                                <w:jc w:val="center"/>
                                <w:rPr>
                                  <w:sz w:val="16"/>
                                </w:rPr>
                              </w:pPr>
                              <w:r>
                                <w:rPr>
                                  <w:sz w:val="16"/>
                                </w:rPr>
                                <w:t>0</w:t>
                              </w:r>
                            </w:p>
                          </w:txbxContent>
                        </v:textbox>
                      </v:shape>
                      <v:shape id="Text Box 1054" o:spid="_x0000_s1159" type="#_x0000_t202" style="position:absolute;left:1602;top:4646;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R8QA&#10;AADcAAAADwAAAGRycy9kb3ducmV2LnhtbESPQWvCQBSE74L/YXlCb3VXq8XGbERaCp4qTWvB2yP7&#10;TILZtyG7NfHfd4WCx2FmvmHSzWAbcaHO1441zKYKBHHhTM2lhu+v98cVCB+QDTaOScOVPGyy8SjF&#10;xLieP+mSh1JECPsENVQhtImUvqjIop+6ljh6J9dZDFF2pTQd9hFuGzlX6llarDkuVNjSa0XFOf+1&#10;Gg4fp+PPQu3LN7tsezcoyfZFav0wGbZrEIGGcA//t3dGw/Jp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f0fEAAAA3AAAAA8AAAAAAAAAAAAAAAAAmAIAAGRycy9k&#10;b3ducmV2LnhtbFBLBQYAAAAABAAEAPUAAACJAwAAAAA=&#10;" filled="f" stroked="f">
                        <v:textbox>
                          <w:txbxContent>
                            <w:p w:rsidR="007F4A3C" w:rsidRDefault="007F4A3C">
                              <w:pPr>
                                <w:jc w:val="center"/>
                                <w:rPr>
                                  <w:i/>
                                  <w:sz w:val="16"/>
                                  <w:lang w:val="en-US"/>
                                </w:rPr>
                              </w:pPr>
                              <w:proofErr w:type="gramStart"/>
                              <w:r>
                                <w:rPr>
                                  <w:i/>
                                  <w:sz w:val="16"/>
                                  <w:lang w:val="en-US"/>
                                </w:rPr>
                                <w:t>q</w:t>
                              </w:r>
                              <w:proofErr w:type="gramEnd"/>
                            </w:p>
                          </w:txbxContent>
                        </v:textbox>
                      </v:shape>
                      <v:shape id="Text Box 1055" o:spid="_x0000_s1160" type="#_x0000_t202" style="position:absolute;left:2418;top:4706;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a3MQA&#10;AADcAAAADwAAAGRycy9kb3ducmV2LnhtbESPQWvCQBSE74X+h+UVvNXdViM1dRNKRfBkUavg7ZF9&#10;JqHZtyG7mvjv3UKhx2FmvmEW+WAbcaXO1441vIwVCOLCmZpLDd/71fMbCB+QDTaOScONPOTZ48MC&#10;U+N63tJ1F0oRIexT1FCF0KZS+qIii37sWuLonV1nMUTZldJ02Ee4beSrUjNpsea4UGFLnxUVP7uL&#10;1XDYnE/HqfoqlzZpezcoyXYutR49DR/vIAIN4T/8114bDck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2tzEAAAA3AAAAA8AAAAAAAAAAAAAAAAAmAIAAGRycy9k&#10;b3ducmV2LnhtbFBLBQYAAAAABAAEAPUAAACJAwAAAAA=&#10;" filled="f" stroked="f">
                        <v:textbox>
                          <w:txbxContent>
                            <w:p w:rsidR="007F4A3C" w:rsidRDefault="007F4A3C">
                              <w:pPr>
                                <w:jc w:val="center"/>
                                <w:rPr>
                                  <w:i/>
                                  <w:sz w:val="16"/>
                                  <w:lang w:val="en-US"/>
                                </w:rPr>
                              </w:pPr>
                              <w:proofErr w:type="gramStart"/>
                              <w:r>
                                <w:rPr>
                                  <w:i/>
                                  <w:sz w:val="16"/>
                                  <w:lang w:val="en-US"/>
                                </w:rPr>
                                <w:t>l</w:t>
                              </w:r>
                              <w:proofErr w:type="gramEnd"/>
                            </w:p>
                          </w:txbxContent>
                        </v:textbox>
                      </v:shape>
                      <v:shape id="Text Box 1056" o:spid="_x0000_s1161" type="#_x0000_t202" style="position:absolute;left:3378;top:4646;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rsidR="007F4A3C" w:rsidRDefault="007F4A3C">
                              <w:pPr>
                                <w:jc w:val="center"/>
                                <w:rPr>
                                  <w:i/>
                                  <w:sz w:val="16"/>
                                  <w:lang w:val="en-US"/>
                                </w:rPr>
                              </w:pPr>
                              <w:proofErr w:type="gramStart"/>
                              <w:r>
                                <w:rPr>
                                  <w:i/>
                                  <w:sz w:val="16"/>
                                  <w:lang w:val="en-US"/>
                                </w:rPr>
                                <w:t>q</w:t>
                              </w:r>
                              <w:proofErr w:type="gramEnd"/>
                            </w:p>
                          </w:txbxContent>
                        </v:textbox>
                      </v:shape>
                      <v:line id="Line 1058" o:spid="_x0000_s1162" style="position:absolute;visibility:visible;mso-wrap-style:square" from="2754,4490" to="3474,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NEFscAAADcAAAADwAAAGRycy9kb3ducmV2LnhtbESPT2vCQBDF74V+h2UKXorZ1H+1qauI&#10;IO1B0aa9eJtmxySYnQ3Z1aTf3i0IHh9v3u/Nmy06U4kLNa60rOAlikEQZ1aXnCv4+V73pyCcR9ZY&#10;WSYFf+RgMX98mGGibctfdEl9LgKEXYIKCu/rREqXFWTQRbYmDt7RNgZ9kE0udYNtgJtKDuJ4Ig2W&#10;HBoKrGlVUHZKzya88fF7GujjoR2Vb2a7Sze02u2fleo9dct3EJ46fz++pT+1gvHwFf7HBAL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c0QWxwAAANwAAAAPAAAAAAAA&#10;AAAAAAAAAKECAABkcnMvZG93bnJldi54bWxQSwUGAAAAAAQABAD5AAAAlQMAAAAA&#10;">
                        <v:stroke startarrow="block" startarrowwidth="narrow" startarrowlength="short" endarrow="block" endarrowwidth="narrow" endarrowlength="short"/>
                      </v:line>
                      <v:shape id="Text Box 1059" o:spid="_x0000_s1163" type="#_x0000_t202" style="position:absolute;left:2814;top:3970;width:468;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rsidR="007F4A3C" w:rsidRDefault="007F4A3C">
                              <w:pPr>
                                <w:jc w:val="center"/>
                                <w:rPr>
                                  <w:sz w:val="16"/>
                                </w:rPr>
                              </w:pPr>
                              <w:r w:rsidRPr="0064368A">
                                <w:rPr>
                                  <w:position w:val="-18"/>
                                  <w:sz w:val="16"/>
                                </w:rPr>
                                <w:object w:dxaOrig="180" w:dyaOrig="460">
                                  <v:shape id="_x0000_i1324" type="#_x0000_t75" style="width:9.15pt;height:23.1pt" o:ole="">
                                    <v:imagedata r:id="rId158" o:title=""/>
                                  </v:shape>
                                  <o:OLEObject Type="Embed" ProgID="Equation.DSMT4" ShapeID="_x0000_i1324" DrawAspect="Content" ObjectID="_1551077034" r:id="rId166"/>
                                </w:object>
                              </w:r>
                            </w:p>
                          </w:txbxContent>
                        </v:textbox>
                      </v:shape>
                      <v:line id="Line 1061" o:spid="_x0000_s1164" style="position:absolute;visibility:visible;mso-wrap-style:square" from="3651,4586" to="5102,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2hD8QAAADcAAAADwAAAGRycy9kb3ducmV2LnhtbESPQWvCQBSE74X+h+UVvNVNI5YaXaUK&#10;ouCptgWPj+wzG8y+Ddk1if56VxA8DjPzDTNb9LYSLTW+dKzgY5iAIM6dLrlQ8Pe7fv8C4QOyxsox&#10;KbiQh8X89WWGmXYd/1C7D4WIEPYZKjAh1JmUPjdk0Q9dTRy9o2sshiibQuoGuwi3lUyT5FNaLDku&#10;GKxpZSg/7c9Wwf8h3aRHXrYpYn/dbS66Myut1OCt/56CCNSHZ/jR3moF49EE7mfiEZ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DaEPxAAAANwAAAAPAAAAAAAAAAAA&#10;AAAAAKECAABkcnMvZG93bnJldi54bWxQSwUGAAAAAAQABAD5AAAAkgMAAAAA&#10;">
                        <v:stroke endarrow="oval" endarrowwidth="narrow" endarrowlength="short"/>
                      </v:line>
                      <v:line id="Line 1062" o:spid="_x0000_s1165" style="position:absolute;visibility:visible;mso-wrap-style:square" from="4146,4586" to="4146,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JGYMQAAADcAAAADwAAAGRycy9kb3ducmV2LnhtbERPu27CMBTdK/UfrFupSwVOq/IKGISq&#10;tkLAAsmQ8RLfxlHj6yg2kP59PSAxHp33YtXbRlyo87VjBa/DBARx6XTNlYI8+xpMQfiArLFxTAr+&#10;yMNq+fiwwFS7Kx/ocgyViCHsU1RgQmhTKX1pyKIfupY4cj+usxgi7CqpO7zGcNvItyQZS4s1xwaD&#10;LX0YKn+PZ6tgfy5OJtsVh3yXrbff/YuebD9nSj0/9es5iEB9uItv7o1WMHqP8+O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kZgxAAAANwAAAAPAAAAAAAAAAAA&#10;AAAAAKECAABkcnMvZG93bnJldi54bWxQSwUGAAAAAAQABAD5AAAAkgMAAAAA&#10;">
                        <v:stroke endarrow="block" endarrowwidth="narrow" endarrowlength="short"/>
                      </v:line>
                      <v:line id="Line 1063" o:spid="_x0000_s1166" style="position:absolute;visibility:visible;mso-wrap-style:square" from="5109,3938" to="5109,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wnMcAAADcAAAADwAAAGRycy9kb3ducmV2LnhtbESPQWvCQBSE70L/w/IKvelGa0OJriKW&#10;gvZQqi20x2f2mUSzb8PumqT/3hUKPQ4z8w0zX/amFi05X1lWMB4lIIhzqysuFHx9vg6fQfiArLG2&#10;TAp+ycNycTeYY6Ztxztq96EQEcI+QwVlCE0mpc9LMuhHtiGO3tE6gyFKV0jtsItwU8tJkqTSYMVx&#10;ocSG1iXl5/3FKHh//Ejb1fZt039v00P+sjv8nDqn1MN9v5qBCNSH//Bfe6MVPE3H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ULCcxwAAANwAAAAPAAAAAAAA&#10;AAAAAAAAAKECAABkcnMvZG93bnJldi54bWxQSwUGAAAAAAQABAD5AAAAlQMAAAAA&#10;"/>
                      <v:line id="Line 1064" o:spid="_x0000_s1167" style="position:absolute;visibility:visible;mso-wrap-style:square" from="2742,4034" to="5112,4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KU88cAAADcAAAADwAAAGRycy9kb3ducmV2LnhtbESPQWvCQBCF70L/wzIFL6VuGmxpU9dQ&#10;BKkHRRu99DbNjklIdjZktyb+e1cQPD7evO/Nm6WDacSJOldZVvAyiUAQ51ZXXCg47JfP7yCcR9bY&#10;WCYFZ3KQzh9GM0y07fmHTpkvRICwS1BB6X2bSOnykgy6iW2Jg3e0nUEfZFdI3WEf4KaRcRS9SYMV&#10;h4YSW1qUlNfZvwlvfP/VsT7+9tPqw2y22ZoW292TUuPH4esThKfB349v6ZVW8DqN4TomEE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ApTzxwAAANwAAAAPAAAAAAAA&#10;AAAAAAAAAKECAABkcnMvZG93bnJldi54bWxQSwUGAAAAAAQABAD5AAAAlQMAAAAA&#10;">
                        <v:stroke startarrow="block" startarrowwidth="narrow" startarrowlength="short" endarrow="block" endarrowwidth="narrow" endarrowlength="short"/>
                      </v:line>
                      <v:shape id="Text Box 1065" o:spid="_x0000_s1168" type="#_x0000_t202" style="position:absolute;left:3702;top:377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UTsQA&#10;AADcAAAADwAAAGRycy9kb3ducmV2LnhtbESPQWvCQBSE74L/YXlCb3VXq8XGbERaCp4qTWvB2yP7&#10;TILZtyG7NfHfd4WCx2FmvmHSzWAbcaHO1441zKYKBHHhTM2lhu+v98cVCB+QDTaOScOVPGyy8SjF&#10;xLieP+mSh1JECPsENVQhtImUvqjIop+6ljh6J9dZDFF2pTQd9hFuGzlX6llarDkuVNjSa0XFOf+1&#10;Gg4fp+PPQu3LN7tsezcoyfZFav0wGbZrEIGGcA//t3dGw3Lx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lE7EAAAA3AAAAA8AAAAAAAAAAAAAAAAAmAIAAGRycy9k&#10;b3ducmV2LnhtbFBLBQYAAAAABAAEAPUAAACJAwAAAAA=&#10;" filled="f" stroked="f">
                        <v:textbox>
                          <w:txbxContent>
                            <w:p w:rsidR="007F4A3C" w:rsidRDefault="007F4A3C">
                              <w:pPr>
                                <w:jc w:val="center"/>
                                <w:rPr>
                                  <w:i/>
                                  <w:sz w:val="16"/>
                                  <w:lang w:val="en-US"/>
                                </w:rPr>
                              </w:pPr>
                              <w:proofErr w:type="gramStart"/>
                              <w:r>
                                <w:rPr>
                                  <w:i/>
                                  <w:sz w:val="16"/>
                                  <w:lang w:val="en-US"/>
                                </w:rPr>
                                <w:t>r</w:t>
                              </w:r>
                              <w:proofErr w:type="gramEnd"/>
                            </w:p>
                          </w:txbxContent>
                        </v:textbox>
                      </v:shape>
                      <v:shape id="Text Box 1066" o:spid="_x0000_s1169" type="#_x0000_t202" style="position:absolute;left:4314;top:4214;width:52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MO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as0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ODDrEAAAA3AAAAA8AAAAAAAAAAAAAAAAAmAIAAGRycy9k&#10;b3ducmV2LnhtbFBLBQYAAAAABAAEAPUAAACJAwAAAAA=&#10;" filled="f" stroked="f">
                        <v:textbox>
                          <w:txbxContent>
                            <w:p w:rsidR="007F4A3C" w:rsidRDefault="007F4A3C">
                              <w:pPr>
                                <w:jc w:val="center"/>
                                <w:rPr>
                                  <w:i/>
                                  <w:sz w:val="16"/>
                                  <w:lang w:val="en-US"/>
                                </w:rPr>
                              </w:pPr>
                              <w:r w:rsidRPr="0064368A">
                                <w:rPr>
                                  <w:i/>
                                  <w:position w:val="-8"/>
                                  <w:sz w:val="16"/>
                                  <w:lang w:val="en-US"/>
                                </w:rPr>
                                <w:object w:dxaOrig="240" w:dyaOrig="260">
                                  <v:shape id="_x0000_i1325" type="#_x0000_t75" style="width:11.3pt;height:12.9pt" o:ole="">
                                    <v:imagedata r:id="rId160" o:title=""/>
                                  </v:shape>
                                  <o:OLEObject Type="Embed" ProgID="Equation.DSMT4" ShapeID="_x0000_i1325" DrawAspect="Content" ObjectID="_1551077035" r:id="rId167"/>
                                </w:object>
                              </w:r>
                            </w:p>
                          </w:txbxContent>
                        </v:textbox>
                      </v:shape>
                      <v:shape id="Text Box 1067" o:spid="_x0000_s1170" type="#_x0000_t202" style="position:absolute;left:4890;top:4574;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textbox>
                          <w:txbxContent>
                            <w:p w:rsidR="007F4A3C" w:rsidRDefault="007F4A3C">
                              <w:pPr>
                                <w:jc w:val="center"/>
                                <w:rPr>
                                  <w:i/>
                                  <w:sz w:val="16"/>
                                  <w:lang w:val="en-US"/>
                                </w:rPr>
                              </w:pPr>
                              <w:r>
                                <w:rPr>
                                  <w:i/>
                                  <w:sz w:val="16"/>
                                  <w:lang w:val="en-US"/>
                                </w:rPr>
                                <w:t>A</w:t>
                              </w:r>
                            </w:p>
                          </w:txbxContent>
                        </v:textbox>
                      </v:shape>
                      <v:shape id="Text Box 1068" o:spid="_x0000_s1171" type="#_x0000_t202" style="position:absolute;left:4986;top:4214;width:52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31sMA&#10;AADcAAAADwAAAGRycy9kb3ducmV2LnhtbESPT4vCMBTE7wt+h/AEb2vioqLVKLIi7ElZ/4G3R/Ns&#10;i81LaaLtfnsjLHgcZuY3zHzZ2lI8qPaFYw2DvgJBnDpTcKbheNh8TkD4gGywdEwa/sjDctH5mGNi&#10;XMO/9NiHTEQI+wQ15CFUiZQ+zcmi77uKOHpXV1sMUdaZNDU2EW5L+aXUWFosOC7kWNF3Tultf7ca&#10;Ttvr5TxUu2xtR1XjWiXZTqXWvW67moEI1IZ3+L/9YzSMhm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31sMAAADcAAAADwAAAAAAAAAAAAAAAACYAgAAZHJzL2Rv&#10;d25yZXYueG1sUEsFBgAAAAAEAAQA9QAAAIgDAAAAAA==&#10;" filled="f" stroked="f">
                        <v:textbox>
                          <w:txbxContent>
                            <w:p w:rsidR="007F4A3C" w:rsidRDefault="007F4A3C">
                              <w:pPr>
                                <w:jc w:val="center"/>
                                <w:rPr>
                                  <w:i/>
                                  <w:sz w:val="16"/>
                                  <w:lang w:val="en-US"/>
                                </w:rPr>
                              </w:pPr>
                              <w:r w:rsidRPr="0064368A">
                                <w:rPr>
                                  <w:i/>
                                  <w:position w:val="-8"/>
                                  <w:sz w:val="16"/>
                                  <w:lang w:val="en-US"/>
                                </w:rPr>
                                <w:object w:dxaOrig="240" w:dyaOrig="260">
                                  <v:shape id="_x0000_i1326" type="#_x0000_t75" style="width:11.3pt;height:12.9pt" o:ole="">
                                    <v:imagedata r:id="rId162" o:title=""/>
                                  </v:shape>
                                  <o:OLEObject Type="Embed" ProgID="Equation.DSMT4" ShapeID="_x0000_i1326" DrawAspect="Content" ObjectID="_1551077036" r:id="rId168"/>
                                </w:object>
                              </w:r>
                            </w:p>
                          </w:txbxContent>
                        </v:textbox>
                      </v:shape>
                      <v:shape id="Text Box 1069" o:spid="_x0000_s1172" type="#_x0000_t202" style="position:absolute;left:5826;top:4214;width:52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STcQA&#10;AADcAAAADwAAAGRycy9kb3ducmV2LnhtbESPQWvCQBSE7wX/w/KE3nRX0Wqjq4gieGoxrQVvj+wz&#10;CWbfhuzWxH/vFoQeh5n5hlmuO1uJGzW+dKxhNFQgiDNnSs41fH/tB3MQPiAbrByThjt5WK96L0tM&#10;jGv5SLc05CJC2CeooQihTqT0WUEW/dDVxNG7uMZiiLLJpWmwjXBbybFSb9JiyXGhwJq2BWXX9Ndq&#10;OH1czj8T9Znv7LRuXack23ep9Wu/2yxABOrCf/jZPhgN08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kk3EAAAA3AAAAA8AAAAAAAAAAAAAAAAAmAIAAGRycy9k&#10;b3ducmV2LnhtbFBLBQYAAAAABAAEAPUAAACJAwAAAAA=&#10;" filled="f" stroked="f">
                        <v:textbox>
                          <w:txbxContent>
                            <w:p w:rsidR="007F4A3C" w:rsidRDefault="007F4A3C">
                              <w:pPr>
                                <w:jc w:val="center"/>
                                <w:rPr>
                                  <w:i/>
                                  <w:sz w:val="16"/>
                                  <w:lang w:val="en-US"/>
                                </w:rPr>
                              </w:pPr>
                              <w:r w:rsidRPr="0064368A">
                                <w:rPr>
                                  <w:i/>
                                  <w:position w:val="-8"/>
                                  <w:sz w:val="16"/>
                                  <w:lang w:val="en-US"/>
                                </w:rPr>
                                <w:object w:dxaOrig="240" w:dyaOrig="260">
                                  <v:shape id="_x0000_i1327" type="#_x0000_t75" style="width:11.3pt;height:12.9pt" o:ole="">
                                    <v:imagedata r:id="rId164" o:title=""/>
                                  </v:shape>
                                  <o:OLEObject Type="Embed" ProgID="Equation.DSMT4" ShapeID="_x0000_i1327" DrawAspect="Content" ObjectID="_1551077037" r:id="rId169"/>
                                </w:object>
                              </w:r>
                            </w:p>
                          </w:txbxContent>
                        </v:textbox>
                      </v:shape>
                      <v:line id="Line 1070" o:spid="_x0000_s1173" style="position:absolute;visibility:visible;mso-wrap-style:square" from="5109,4586" to="6369,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RKZsQAAADcAAAADwAAAGRycy9kb3ducmV2LnhtbERPu27CMBTdK/UfrFupSwVOq/IKGISq&#10;tkLAAsmQ8RLfxlHj6yg2kP59PSAxHp33YtXbRlyo87VjBa/DBARx6XTNlYI8+xpMQfiArLFxTAr+&#10;yMNq+fiwwFS7Kx/ocgyViCHsU1RgQmhTKX1pyKIfupY4cj+usxgi7CqpO7zGcNvItyQZS4s1xwaD&#10;LX0YKn+PZ6tgfy5OJtsVh3yXrbff/YuebD9nSj0/9es5iEB9uItv7o1WMHqPa+O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5EpmxAAAANwAAAAPAAAAAAAAAAAA&#10;AAAAAKECAABkcnMvZG93bnJldi54bWxQSwUGAAAAAAQABAD5AAAAkgMAAAAA&#10;">
                        <v:stroke endarrow="block" endarrowwidth="narrow" endarrowlength="short"/>
                      </v:line>
                      <v:line id="Line 1071" o:spid="_x0000_s1174" style="position:absolute;visibility:visible;mso-wrap-style:square" from="5123,4586" to="5418,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QVCMUAAADcAAAADwAAAGRycy9kb3ducmV2LnhtbESPT2sCMRTE7wW/Q3hCbzVbbUW3RpFC&#10;QYUe/Ht+bF43SzcvYRN3t/30plDwOMzMb5jFqre1aKkJlWMFz6MMBHHhdMWlgtPx42kGIkRkjbVj&#10;UvBDAVbLwcMCc+063lN7iKVIEA45KjAx+lzKUBiyGEbOEyfvyzUWY5JNKXWDXYLbWo6zbCotVpwW&#10;DHp6N1R8H65Wwbae/O4cT69STjpvzpft5rP1Sj0O+/UbiEh9vIf/2xut4PVlDn9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QVCMUAAADcAAAADwAAAAAAAAAA&#10;AAAAAAChAgAAZHJzL2Rvd25yZXYueG1sUEsFBgAAAAAEAAQA+QAAAJMDAAAAAA==&#10;" strokeweight="1.5pt">
                        <v:stroke endarrow="block" endarrowwidth="narrow" endarrowlength="short"/>
                      </v:line>
                    </v:group>
                  </v:group>
                  <v:shapetype id="_x0000_t32" coordsize="21600,21600" o:spt="32" o:oned="t" path="m,l21600,21600e" filled="f">
                    <v:path arrowok="t" fillok="f" o:connecttype="none"/>
                    <o:lock v:ext="edit" shapetype="t"/>
                  </v:shapetype>
                  <v:shape id="AutoShape 4130" o:spid="_x0000_s1175" type="#_x0000_t32" style="position:absolute;left:6275;top:5601;width:4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VYg8IAAADcAAAADwAAAGRycy9kb3ducmV2LnhtbERPW2vCMBR+H/gfwhH2MjR10CGdUUQR&#10;3HAPXtjzoTlrwpqT2sS2+/fLg+Djx3dfrAZXi47aYD0rmE0zEMSl15YrBZfzbjIHESKyxtozKfij&#10;AKvl6GmBhfY9H6k7xUqkEA4FKjAxNoWUoTTkMEx9Q5y4H986jAm2ldQt9inc1fI1y96kQ8upwWBD&#10;G0Pl7+nmFNz4+G2/zKfdNmeTX18+1ofu0Cv1PB7W7yAiDfEhvrv3WkGep/npTDo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2VYg8IAAADcAAAADwAAAAAAAAAAAAAA&#10;AAChAgAAZHJzL2Rvd25yZXYueG1sUEsFBgAAAAAEAAQA+QAAAJADAAAAAA==&#10;">
                    <v:stroke endarrow="block" endarrowwidth="narrow" endarrowlength="short"/>
                  </v:shape>
                </v:group>
                <v:shape id="Text Box 4137" o:spid="_x0000_s1176" type="#_x0000_t202" style="position:absolute;left:3690;top:5829;width:97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pjsQA&#10;AADcAAAADwAAAGRycy9kb3ducmV2LnhtbESP22rDMBBE3wv9B7GFvJRaTqjtxokS2kJDXnP5gI21&#10;vlBrZSzVl7+vAoU+DjNzhtnuJ9OKgXrXWFawjGIQxIXVDVcKrpevlzcQziNrbC2Tgpkc7HePD1vM&#10;tR35RMPZVyJA2OWooPa+y6V0RU0GXWQ74uCVtjfog+wrqXscA9y0chXHqTTYcFiosaPPmorv849R&#10;UB7H52Q93g7+mp1e0w9sspudlVo8Te8bEJ4m/x/+ax+1giRZwv1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saY7EAAAA3AAAAA8AAAAAAAAAAAAAAAAAmAIAAGRycy9k&#10;b3ducmV2LnhtbFBLBQYAAAAABAAEAPUAAACJAwAAAAA=&#10;" stroked="f">
                  <v:textbox>
                    <w:txbxContent>
                      <w:p w:rsidR="007F4A3C" w:rsidRPr="0036439C" w:rsidRDefault="007F4A3C">
                        <w:pPr>
                          <w:rPr>
                            <w:sz w:val="20"/>
                          </w:rPr>
                        </w:pPr>
                        <w:r>
                          <w:rPr>
                            <w:sz w:val="20"/>
                          </w:rPr>
                          <w:t>Рис. 3.2</w:t>
                        </w:r>
                      </w:p>
                    </w:txbxContent>
                  </v:textbox>
                </v:shape>
              </v:group>
            </w:pict>
          </mc:Fallback>
        </mc:AlternateContent>
      </w: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p>
    <w:p w:rsidR="00AD3083" w:rsidRPr="00D64EEA" w:rsidRDefault="00F6062D" w:rsidP="00080422">
      <w:pPr>
        <w:ind w:firstLine="567"/>
        <w:jc w:val="both"/>
        <w:rPr>
          <w:sz w:val="20"/>
          <w:szCs w:val="20"/>
        </w:rPr>
      </w:pPr>
      <w:r>
        <w:rPr>
          <w:noProof/>
          <w:sz w:val="20"/>
          <w:szCs w:val="20"/>
        </w:rPr>
        <mc:AlternateContent>
          <mc:Choice Requires="wps">
            <w:drawing>
              <wp:anchor distT="0" distB="0" distL="114300" distR="114300" simplePos="0" relativeHeight="251638272" behindDoc="0" locked="0" layoutInCell="0" allowOverlap="1">
                <wp:simplePos x="0" y="0"/>
                <wp:positionH relativeFrom="column">
                  <wp:posOffset>1485900</wp:posOffset>
                </wp:positionH>
                <wp:positionV relativeFrom="paragraph">
                  <wp:posOffset>50800</wp:posOffset>
                </wp:positionV>
                <wp:extent cx="0" cy="114300"/>
                <wp:effectExtent l="9525" t="12700" r="9525" b="6350"/>
                <wp:wrapNone/>
                <wp:docPr id="518" name="Lin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pt" to="11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VO9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" o:allowincell="f"/>
            </w:pict>
          </mc:Fallback>
        </mc:AlternateContent>
      </w:r>
    </w:p>
    <w:p w:rsidR="00AD3083" w:rsidRPr="00D64EEA" w:rsidRDefault="00F6062D" w:rsidP="00080422">
      <w:pPr>
        <w:ind w:firstLine="567"/>
        <w:jc w:val="both"/>
        <w:rPr>
          <w:sz w:val="20"/>
          <w:szCs w:val="20"/>
        </w:rPr>
      </w:pPr>
      <w:r>
        <w:rPr>
          <w:noProof/>
          <w:sz w:val="20"/>
          <w:szCs w:val="20"/>
        </w:rPr>
        <mc:AlternateContent>
          <mc:Choice Requires="wps">
            <w:drawing>
              <wp:anchor distT="0" distB="0" distL="114300" distR="114300" simplePos="0" relativeHeight="251749888" behindDoc="0" locked="0" layoutInCell="1" allowOverlap="1">
                <wp:simplePos x="0" y="0"/>
                <wp:positionH relativeFrom="column">
                  <wp:posOffset>2209165</wp:posOffset>
                </wp:positionH>
                <wp:positionV relativeFrom="paragraph">
                  <wp:posOffset>26670</wp:posOffset>
                </wp:positionV>
                <wp:extent cx="356235" cy="0"/>
                <wp:effectExtent l="18415" t="45720" r="6350" b="40005"/>
                <wp:wrapNone/>
                <wp:docPr id="517" name="AutoShape 41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356235"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29" o:spid="_x0000_s1026" type="#_x0000_t32" style="position:absolute;margin-left:173.95pt;margin-top:2.1pt;width:28.05pt;height:0;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">
                <v:stroke endarrow="block" endarrowwidth="narrow" endarrowlength="short"/>
                <o:lock v:ext="edit" aspectratio="t"/>
              </v:shape>
            </w:pict>
          </mc:Fallback>
        </mc:AlternateContent>
      </w:r>
    </w:p>
    <w:p w:rsidR="00AD3083" w:rsidRPr="00D64EEA" w:rsidRDefault="00AD3083" w:rsidP="00080422">
      <w:pPr>
        <w:ind w:firstLine="567"/>
        <w:jc w:val="both"/>
        <w:rPr>
          <w:sz w:val="20"/>
          <w:szCs w:val="20"/>
        </w:rPr>
      </w:pPr>
    </w:p>
    <w:p w:rsidR="0036439C" w:rsidRDefault="0036439C" w:rsidP="00080422">
      <w:pPr>
        <w:ind w:firstLine="567"/>
        <w:jc w:val="both"/>
        <w:rPr>
          <w:position w:val="-56"/>
          <w:sz w:val="20"/>
          <w:szCs w:val="20"/>
        </w:rPr>
      </w:pPr>
    </w:p>
    <w:p w:rsidR="0078323D" w:rsidRDefault="00DE4AF4" w:rsidP="0078323D">
      <w:pPr>
        <w:ind w:firstLine="567"/>
        <w:jc w:val="right"/>
        <w:rPr>
          <w:sz w:val="20"/>
          <w:szCs w:val="20"/>
        </w:rPr>
      </w:pPr>
      <w:r w:rsidRPr="00D64EEA">
        <w:rPr>
          <w:position w:val="-56"/>
          <w:sz w:val="20"/>
          <w:szCs w:val="20"/>
        </w:rPr>
        <w:object w:dxaOrig="6120" w:dyaOrig="1219">
          <v:shape id="_x0000_i1074" type="#_x0000_t75" style="width:276.6pt;height:55.55pt" o:ole="">
            <v:imagedata r:id="rId170" o:title=""/>
          </v:shape>
          <o:OLEObject Type="Embed" ProgID="Equation.DSMT4" ShapeID="_x0000_i1074" DrawAspect="Content" ObjectID="_1551076784" r:id="rId171"/>
        </w:object>
      </w:r>
      <w:r w:rsidRPr="00D64EEA">
        <w:rPr>
          <w:position w:val="-56"/>
          <w:sz w:val="20"/>
          <w:szCs w:val="20"/>
        </w:rPr>
        <w:object w:dxaOrig="2460" w:dyaOrig="1219">
          <v:shape id="_x0000_i1075" type="#_x0000_t75" style="width:110.95pt;height:55.55pt" o:ole="">
            <v:imagedata r:id="rId172" o:title=""/>
          </v:shape>
          <o:OLEObject Type="Embed" ProgID="Equation.DSMT4" ShapeID="_x0000_i1075" DrawAspect="Content" ObjectID="_1551076785" r:id="rId173"/>
        </w:object>
      </w:r>
      <w:r w:rsidR="0036439C">
        <w:rPr>
          <w:position w:val="-56"/>
          <w:sz w:val="20"/>
          <w:szCs w:val="20"/>
        </w:rPr>
        <w:tab/>
      </w:r>
      <w:r w:rsidR="0036439C">
        <w:rPr>
          <w:position w:val="-56"/>
          <w:sz w:val="20"/>
          <w:szCs w:val="20"/>
        </w:rPr>
        <w:tab/>
      </w:r>
      <w:r w:rsidR="0036439C">
        <w:rPr>
          <w:position w:val="-56"/>
          <w:sz w:val="20"/>
          <w:szCs w:val="20"/>
        </w:rPr>
        <w:tab/>
      </w:r>
      <w:r w:rsidR="0036439C">
        <w:rPr>
          <w:position w:val="-56"/>
          <w:sz w:val="20"/>
          <w:szCs w:val="20"/>
        </w:rPr>
        <w:tab/>
      </w:r>
      <w:r w:rsidR="0036439C">
        <w:rPr>
          <w:position w:val="-56"/>
          <w:sz w:val="20"/>
          <w:szCs w:val="20"/>
        </w:rPr>
        <w:tab/>
      </w:r>
      <w:r>
        <w:rPr>
          <w:position w:val="-56"/>
          <w:sz w:val="20"/>
          <w:szCs w:val="20"/>
        </w:rPr>
        <w:tab/>
      </w:r>
      <w:r>
        <w:rPr>
          <w:position w:val="-56"/>
          <w:sz w:val="20"/>
          <w:szCs w:val="20"/>
        </w:rPr>
        <w:tab/>
      </w:r>
      <w:r>
        <w:rPr>
          <w:position w:val="-56"/>
          <w:sz w:val="20"/>
          <w:szCs w:val="20"/>
        </w:rPr>
        <w:tab/>
      </w:r>
      <w:r>
        <w:rPr>
          <w:position w:val="-56"/>
          <w:sz w:val="20"/>
          <w:szCs w:val="20"/>
        </w:rPr>
        <w:tab/>
      </w:r>
      <w:r>
        <w:rPr>
          <w:position w:val="-56"/>
          <w:sz w:val="20"/>
          <w:szCs w:val="20"/>
        </w:rPr>
        <w:tab/>
      </w:r>
      <w:r>
        <w:rPr>
          <w:position w:val="-56"/>
          <w:sz w:val="20"/>
          <w:szCs w:val="20"/>
        </w:rPr>
        <w:tab/>
      </w:r>
      <w:r w:rsidR="004D02D6">
        <w:rPr>
          <w:position w:val="-56"/>
          <w:sz w:val="20"/>
          <w:szCs w:val="20"/>
        </w:rPr>
        <w:tab/>
      </w:r>
      <w:r w:rsidR="0036439C">
        <w:rPr>
          <w:sz w:val="20"/>
          <w:szCs w:val="20"/>
        </w:rPr>
        <w:t>(</w:t>
      </w:r>
      <w:r w:rsidR="004D02D6">
        <w:rPr>
          <w:sz w:val="20"/>
          <w:szCs w:val="20"/>
        </w:rPr>
        <w:t>1.</w:t>
      </w:r>
      <w:r w:rsidR="0036439C">
        <w:rPr>
          <w:sz w:val="20"/>
          <w:szCs w:val="20"/>
        </w:rPr>
        <w:t>3.3)</w:t>
      </w:r>
    </w:p>
    <w:p w:rsidR="00DE4AF4" w:rsidRDefault="00AD3083" w:rsidP="0078323D">
      <w:pPr>
        <w:jc w:val="right"/>
        <w:rPr>
          <w:sz w:val="20"/>
          <w:szCs w:val="20"/>
        </w:rPr>
      </w:pPr>
      <w:r w:rsidRPr="00D64EEA">
        <w:rPr>
          <w:sz w:val="20"/>
          <w:szCs w:val="20"/>
        </w:rPr>
        <w:t xml:space="preserve">т.к. </w:t>
      </w:r>
      <w:r w:rsidRPr="00D64EEA">
        <w:rPr>
          <w:position w:val="-24"/>
          <w:sz w:val="20"/>
          <w:szCs w:val="20"/>
        </w:rPr>
        <w:object w:dxaOrig="980" w:dyaOrig="620">
          <v:shape id="_x0000_i1076" type="#_x0000_t75" style="width:48.75pt;height:30.75pt" o:ole="">
            <v:imagedata r:id="rId174" o:title=""/>
          </v:shape>
          <o:OLEObject Type="Embed" ProgID="Equation.DSMT4" ShapeID="_x0000_i1076" DrawAspect="Content" ObjectID="_1551076786" r:id="rId175"/>
        </w:object>
      </w:r>
      <w:r w:rsidRPr="00D64EEA">
        <w:rPr>
          <w:sz w:val="20"/>
          <w:szCs w:val="20"/>
        </w:rPr>
        <w:t xml:space="preserve"> то </w:t>
      </w:r>
      <w:r w:rsidR="00DE4AF4" w:rsidRPr="00D64EEA">
        <w:rPr>
          <w:position w:val="-22"/>
          <w:sz w:val="20"/>
          <w:szCs w:val="20"/>
        </w:rPr>
        <w:object w:dxaOrig="1960" w:dyaOrig="600">
          <v:shape id="_x0000_i1077" type="#_x0000_t75" style="width:98.3pt;height:30pt" o:ole="">
            <v:imagedata r:id="rId176" o:title=""/>
          </v:shape>
          <o:OLEObject Type="Embed" ProgID="Equation.DSMT4" ShapeID="_x0000_i1077" DrawAspect="Content" ObjectID="_1551076787" r:id="rId177"/>
        </w:object>
      </w:r>
      <w:r w:rsidR="00DE4AF4">
        <w:rPr>
          <w:sz w:val="20"/>
          <w:szCs w:val="20"/>
        </w:rPr>
        <w:tab/>
      </w:r>
      <w:r w:rsidR="0078323D">
        <w:rPr>
          <w:sz w:val="20"/>
          <w:szCs w:val="20"/>
        </w:rPr>
        <w:tab/>
      </w:r>
      <w:r w:rsidR="0078323D">
        <w:rPr>
          <w:sz w:val="20"/>
          <w:szCs w:val="20"/>
        </w:rPr>
        <w:tab/>
      </w:r>
      <w:r w:rsidR="0078323D">
        <w:rPr>
          <w:sz w:val="20"/>
          <w:szCs w:val="20"/>
        </w:rPr>
        <w:tab/>
      </w:r>
      <w:r w:rsidR="00DE4AF4">
        <w:rPr>
          <w:sz w:val="20"/>
          <w:szCs w:val="20"/>
        </w:rPr>
        <w:tab/>
      </w:r>
      <w:r w:rsidR="0053245D">
        <w:rPr>
          <w:sz w:val="20"/>
          <w:szCs w:val="20"/>
        </w:rPr>
        <w:tab/>
      </w:r>
      <w:r w:rsidR="0053245D">
        <w:rPr>
          <w:sz w:val="20"/>
          <w:szCs w:val="20"/>
        </w:rPr>
        <w:tab/>
      </w:r>
      <w:r w:rsidR="00DE4AF4">
        <w:rPr>
          <w:sz w:val="20"/>
          <w:szCs w:val="20"/>
        </w:rPr>
        <w:t>(</w:t>
      </w:r>
      <w:r w:rsidR="004D02D6">
        <w:rPr>
          <w:sz w:val="20"/>
          <w:szCs w:val="20"/>
        </w:rPr>
        <w:t>1.</w:t>
      </w:r>
      <w:r w:rsidR="00DE4AF4">
        <w:rPr>
          <w:sz w:val="20"/>
          <w:szCs w:val="20"/>
        </w:rPr>
        <w:t>3.4)</w:t>
      </w:r>
    </w:p>
    <w:p w:rsidR="00AD3083" w:rsidRPr="00D64EEA" w:rsidRDefault="0036439C" w:rsidP="00080422">
      <w:pPr>
        <w:ind w:firstLine="567"/>
        <w:jc w:val="both"/>
        <w:rPr>
          <w:sz w:val="20"/>
          <w:szCs w:val="20"/>
        </w:rPr>
      </w:pPr>
      <w:r>
        <w:rPr>
          <w:sz w:val="20"/>
          <w:szCs w:val="20"/>
        </w:rPr>
        <w:t>Пример 2. Найдем н</w:t>
      </w:r>
      <w:r w:rsidR="00AD3083" w:rsidRPr="00D64EEA">
        <w:rPr>
          <w:sz w:val="20"/>
          <w:szCs w:val="20"/>
        </w:rPr>
        <w:t>апряженность поля на перпендикуляре, во</w:t>
      </w:r>
      <w:r w:rsidR="00AD3083" w:rsidRPr="00D64EEA">
        <w:rPr>
          <w:sz w:val="20"/>
          <w:szCs w:val="20"/>
        </w:rPr>
        <w:t>с</w:t>
      </w:r>
      <w:r w:rsidR="00AD3083" w:rsidRPr="00D64EEA">
        <w:rPr>
          <w:sz w:val="20"/>
          <w:szCs w:val="20"/>
        </w:rPr>
        <w:t>становленном к оси</w:t>
      </w:r>
      <w:r w:rsidR="004C5166" w:rsidRPr="00D64EEA">
        <w:rPr>
          <w:sz w:val="20"/>
          <w:szCs w:val="20"/>
        </w:rPr>
        <w:t xml:space="preserve"> диполя</w:t>
      </w:r>
      <w:r w:rsidR="00AD3083" w:rsidRPr="00D64EEA">
        <w:rPr>
          <w:sz w:val="20"/>
          <w:szCs w:val="20"/>
        </w:rPr>
        <w:t xml:space="preserve"> из его середины в т.</w:t>
      </w:r>
      <w:r w:rsidR="00AD3083" w:rsidRPr="00D64EEA">
        <w:rPr>
          <w:i/>
          <w:sz w:val="20"/>
          <w:szCs w:val="20"/>
          <w:lang w:val="en-US"/>
        </w:rPr>
        <w:t>B</w:t>
      </w:r>
      <w:r w:rsidR="00AD3083" w:rsidRPr="00D64EEA">
        <w:rPr>
          <w:sz w:val="20"/>
          <w:szCs w:val="20"/>
        </w:rPr>
        <w:t>, равноудаленной от зарядов</w:t>
      </w:r>
    </w:p>
    <w:p w:rsidR="00EB3D78" w:rsidRDefault="007808AA" w:rsidP="00EB3D78">
      <w:pPr>
        <w:ind w:firstLine="567"/>
        <w:jc w:val="both"/>
        <w:rPr>
          <w:sz w:val="20"/>
          <w:szCs w:val="20"/>
        </w:rPr>
      </w:pPr>
      <w:r>
        <w:rPr>
          <w:noProof/>
          <w:position w:val="-48"/>
          <w:sz w:val="20"/>
          <w:szCs w:val="20"/>
        </w:rPr>
        <w:pict>
          <v:shape id="_x0000_s6187" type="#_x0000_t75" style="position:absolute;left:0;text-align:left;margin-left:71.4pt;margin-top:2.15pt;width:145pt;height:41pt;z-index:251763200">
            <v:imagedata r:id="rId178" o:title=""/>
            <w10:wrap type="square" side="right"/>
          </v:shape>
          <o:OLEObject Type="Embed" ProgID="Equation.DSMT4" ShapeID="_x0000_s6187" DrawAspect="Content" ObjectID="_1551077017" r:id="rId179"/>
        </w:pict>
      </w:r>
    </w:p>
    <w:p w:rsidR="00AD3083" w:rsidRPr="00D64EEA" w:rsidRDefault="004D02D6" w:rsidP="0078323D">
      <w:pPr>
        <w:ind w:firstLine="567"/>
        <w:jc w:val="right"/>
        <w:rPr>
          <w:sz w:val="20"/>
          <w:szCs w:val="20"/>
        </w:rPr>
      </w:pPr>
      <w:r>
        <w:rPr>
          <w:sz w:val="20"/>
          <w:szCs w:val="20"/>
        </w:rPr>
        <w:tab/>
      </w:r>
      <w:r>
        <w:rPr>
          <w:sz w:val="20"/>
          <w:szCs w:val="20"/>
        </w:rPr>
        <w:tab/>
      </w:r>
      <w:r w:rsidR="00EB3D78">
        <w:rPr>
          <w:sz w:val="20"/>
          <w:szCs w:val="20"/>
        </w:rPr>
        <w:t>(</w:t>
      </w:r>
      <w:r>
        <w:rPr>
          <w:sz w:val="20"/>
          <w:szCs w:val="20"/>
        </w:rPr>
        <w:t>1.</w:t>
      </w:r>
      <w:r w:rsidR="00EB3D78">
        <w:rPr>
          <w:sz w:val="20"/>
          <w:szCs w:val="20"/>
        </w:rPr>
        <w:t>3.5)</w:t>
      </w:r>
    </w:p>
    <w:p w:rsidR="00EB3D78" w:rsidRDefault="00EB3D78" w:rsidP="0078323D">
      <w:pPr>
        <w:ind w:firstLine="567"/>
        <w:rPr>
          <w:sz w:val="20"/>
          <w:szCs w:val="20"/>
        </w:rPr>
      </w:pPr>
    </w:p>
    <w:p w:rsidR="00EF002E" w:rsidRDefault="00EF002E" w:rsidP="00080422">
      <w:pPr>
        <w:ind w:firstLine="567"/>
        <w:jc w:val="both"/>
        <w:rPr>
          <w:sz w:val="20"/>
          <w:szCs w:val="20"/>
        </w:rPr>
      </w:pPr>
    </w:p>
    <w:p w:rsidR="00EF002E" w:rsidRDefault="00EF002E" w:rsidP="00080422">
      <w:pPr>
        <w:ind w:firstLine="567"/>
        <w:jc w:val="both"/>
        <w:rPr>
          <w:sz w:val="20"/>
          <w:szCs w:val="20"/>
        </w:rPr>
      </w:pPr>
    </w:p>
    <w:p w:rsidR="00EF002E" w:rsidRDefault="00EF002E" w:rsidP="00080422">
      <w:pPr>
        <w:ind w:firstLine="567"/>
        <w:jc w:val="both"/>
        <w:rPr>
          <w:sz w:val="20"/>
          <w:szCs w:val="20"/>
        </w:rPr>
      </w:pPr>
    </w:p>
    <w:p w:rsidR="00EF002E" w:rsidRDefault="00EF002E" w:rsidP="00080422">
      <w:pPr>
        <w:ind w:firstLine="567"/>
        <w:jc w:val="both"/>
        <w:rPr>
          <w:sz w:val="20"/>
          <w:szCs w:val="20"/>
        </w:rPr>
      </w:pPr>
    </w:p>
    <w:p w:rsidR="00EB3D78" w:rsidRDefault="00F6062D" w:rsidP="00080422">
      <w:pPr>
        <w:ind w:firstLine="567"/>
        <w:jc w:val="both"/>
        <w:rPr>
          <w:sz w:val="20"/>
          <w:szCs w:val="20"/>
        </w:rPr>
      </w:pPr>
      <w:r>
        <w:rPr>
          <w:noProof/>
          <w:sz w:val="20"/>
          <w:szCs w:val="20"/>
        </w:rPr>
        <mc:AlternateContent>
          <mc:Choice Requires="wpg">
            <w:drawing>
              <wp:anchor distT="0" distB="0" distL="114300" distR="114300" simplePos="0" relativeHeight="251796992" behindDoc="0" locked="0" layoutInCell="1" allowOverlap="1">
                <wp:simplePos x="0" y="0"/>
                <wp:positionH relativeFrom="column">
                  <wp:posOffset>981075</wp:posOffset>
                </wp:positionH>
                <wp:positionV relativeFrom="paragraph">
                  <wp:posOffset>92075</wp:posOffset>
                </wp:positionV>
                <wp:extent cx="1943100" cy="1836420"/>
                <wp:effectExtent l="0" t="0" r="0" b="0"/>
                <wp:wrapNone/>
                <wp:docPr id="490" name="Group 4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836420"/>
                          <a:chOff x="2679" y="1279"/>
                          <a:chExt cx="3060" cy="2892"/>
                        </a:xfrm>
                      </wpg:grpSpPr>
                      <wps:wsp>
                        <wps:cNvPr id="491" name="Text Box 4165"/>
                        <wps:cNvSpPr txBox="1">
                          <a:spLocks noChangeArrowheads="1"/>
                        </wps:cNvSpPr>
                        <wps:spPr bwMode="auto">
                          <a:xfrm>
                            <a:off x="3735" y="3689"/>
                            <a:ext cx="1421" cy="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Pr="00EB3D78" w:rsidRDefault="007F4A3C">
                              <w:pPr>
                                <w:rPr>
                                  <w:sz w:val="20"/>
                                </w:rPr>
                              </w:pPr>
                              <w:r>
                                <w:rPr>
                                  <w:sz w:val="20"/>
                                </w:rPr>
                                <w:t>Рис. 3.3</w:t>
                              </w:r>
                            </w:p>
                          </w:txbxContent>
                        </wps:txbx>
                        <wps:bodyPr rot="0" vert="horz" wrap="square" lIns="91440" tIns="45720" rIns="91440" bIns="45720" anchor="t" anchorCtr="0" upright="1">
                          <a:noAutofit/>
                        </wps:bodyPr>
                      </wps:wsp>
                      <wpg:grpSp>
                        <wpg:cNvPr id="492" name="Group 4169"/>
                        <wpg:cNvGrpSpPr>
                          <a:grpSpLocks/>
                        </wpg:cNvGrpSpPr>
                        <wpg:grpSpPr bwMode="auto">
                          <a:xfrm>
                            <a:off x="2679" y="1279"/>
                            <a:ext cx="3060" cy="2520"/>
                            <a:chOff x="2679" y="1279"/>
                            <a:chExt cx="3060" cy="2520"/>
                          </a:xfrm>
                        </wpg:grpSpPr>
                        <wpg:grpSp>
                          <wpg:cNvPr id="493" name="Group 4141"/>
                          <wpg:cNvGrpSpPr>
                            <a:grpSpLocks/>
                          </wpg:cNvGrpSpPr>
                          <wpg:grpSpPr bwMode="auto">
                            <a:xfrm>
                              <a:off x="4971" y="3115"/>
                              <a:ext cx="540" cy="360"/>
                              <a:chOff x="3246" y="9182"/>
                              <a:chExt cx="540" cy="360"/>
                            </a:xfrm>
                          </wpg:grpSpPr>
                          <wps:wsp>
                            <wps:cNvPr id="494" name="Oval 4142"/>
                            <wps:cNvSpPr>
                              <a:spLocks noChangeAspect="1" noChangeArrowheads="1"/>
                            </wps:cNvSpPr>
                            <wps:spPr bwMode="auto">
                              <a:xfrm>
                                <a:off x="3402" y="9230"/>
                                <a:ext cx="204" cy="20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Text Box 4143"/>
                            <wps:cNvSpPr txBox="1">
                              <a:spLocks noChangeArrowheads="1"/>
                            </wps:cNvSpPr>
                            <wps:spPr bwMode="auto">
                              <a:xfrm>
                                <a:off x="3246" y="918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B3D78">
                                  <w:pPr>
                                    <w:jc w:val="center"/>
                                    <w:rPr>
                                      <w:sz w:val="16"/>
                                    </w:rPr>
                                  </w:pPr>
                                  <w:r>
                                    <w:rPr>
                                      <w:sz w:val="16"/>
                                    </w:rPr>
                                    <w:t>+</w:t>
                                  </w:r>
                                </w:p>
                              </w:txbxContent>
                            </wps:txbx>
                            <wps:bodyPr rot="0" vert="horz" wrap="square" lIns="91440" tIns="45720" rIns="91440" bIns="45720" anchor="t" anchorCtr="0" upright="1">
                              <a:noAutofit/>
                            </wps:bodyPr>
                          </wps:wsp>
                        </wpg:grpSp>
                        <wpg:grpSp>
                          <wpg:cNvPr id="496" name="Group 4144"/>
                          <wpg:cNvGrpSpPr>
                            <a:grpSpLocks/>
                          </wpg:cNvGrpSpPr>
                          <wpg:grpSpPr bwMode="auto">
                            <a:xfrm>
                              <a:off x="2883" y="3103"/>
                              <a:ext cx="540" cy="360"/>
                              <a:chOff x="3246" y="9182"/>
                              <a:chExt cx="540" cy="360"/>
                            </a:xfrm>
                          </wpg:grpSpPr>
                          <wps:wsp>
                            <wps:cNvPr id="497" name="Oval 4145"/>
                            <wps:cNvSpPr>
                              <a:spLocks noChangeAspect="1" noChangeArrowheads="1"/>
                            </wps:cNvSpPr>
                            <wps:spPr bwMode="auto">
                              <a:xfrm>
                                <a:off x="3402" y="9230"/>
                                <a:ext cx="204" cy="20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Text Box 4146"/>
                            <wps:cNvSpPr txBox="1">
                              <a:spLocks noChangeArrowheads="1"/>
                            </wps:cNvSpPr>
                            <wps:spPr bwMode="auto">
                              <a:xfrm>
                                <a:off x="3246" y="918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B3D78">
                                  <w:pPr>
                                    <w:jc w:val="center"/>
                                    <w:rPr>
                                      <w:sz w:val="16"/>
                                    </w:rPr>
                                  </w:pPr>
                                  <w:r>
                                    <w:rPr>
                                      <w:sz w:val="16"/>
                                    </w:rPr>
                                    <w:t>–</w:t>
                                  </w:r>
                                </w:p>
                              </w:txbxContent>
                            </wps:txbx>
                            <wps:bodyPr rot="0" vert="horz" wrap="square" lIns="91440" tIns="45720" rIns="91440" bIns="45720" anchor="t" anchorCtr="0" upright="1">
                              <a:noAutofit/>
                            </wps:bodyPr>
                          </wps:wsp>
                        </wpg:grpSp>
                        <wps:wsp>
                          <wps:cNvPr id="499" name="Line 4147"/>
                          <wps:cNvCnPr/>
                          <wps:spPr bwMode="auto">
                            <a:xfrm rot="-150504" flipH="1" flipV="1">
                              <a:off x="4251" y="1939"/>
                              <a:ext cx="972"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0" name="Line 4148"/>
                          <wps:cNvCnPr/>
                          <wps:spPr bwMode="auto">
                            <a:xfrm rot="-453206" flipH="1" flipV="1">
                              <a:off x="3807" y="1426"/>
                              <a:ext cx="360" cy="54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501" name="Line 4149"/>
                          <wps:cNvCnPr/>
                          <wps:spPr bwMode="auto">
                            <a:xfrm flipH="1">
                              <a:off x="3234" y="3271"/>
                              <a:ext cx="18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4150"/>
                          <wps:cNvCnPr/>
                          <wps:spPr bwMode="auto">
                            <a:xfrm>
                              <a:off x="4215" y="1963"/>
                              <a:ext cx="0" cy="1293"/>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03" name="Line 4151"/>
                          <wps:cNvCnPr/>
                          <wps:spPr bwMode="auto">
                            <a:xfrm rot="453206" flipH="1">
                              <a:off x="3819" y="1939"/>
                              <a:ext cx="360" cy="54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504" name="Line 4152"/>
                          <wps:cNvCnPr/>
                          <wps:spPr bwMode="auto">
                            <a:xfrm flipH="1" flipV="1">
                              <a:off x="3324" y="1897"/>
                              <a:ext cx="879" cy="66"/>
                            </a:xfrm>
                            <a:prstGeom prst="line">
                              <a:avLst/>
                            </a:prstGeom>
                            <a:noFill/>
                            <a:ln w="9525">
                              <a:solidFill>
                                <a:srgbClr val="000000"/>
                              </a:solidFill>
                              <a:round/>
                              <a:headEnd type="oval" w="sm" len="sm"/>
                              <a:tailEnd type="triangle" w="sm" len="sm"/>
                            </a:ln>
                            <a:extLst>
                              <a:ext uri="{909E8E84-426E-40DD-AFC4-6F175D3DCCD1}">
                                <a14:hiddenFill xmlns:a14="http://schemas.microsoft.com/office/drawing/2010/main">
                                  <a:noFill/>
                                </a14:hiddenFill>
                              </a:ext>
                            </a:extLst>
                          </wps:spPr>
                          <wps:bodyPr/>
                        </wps:wsp>
                        <wps:wsp>
                          <wps:cNvPr id="505" name="Line 4153"/>
                          <wps:cNvCnPr/>
                          <wps:spPr bwMode="auto">
                            <a:xfrm rot="21389594" flipH="1">
                              <a:off x="3159" y="2404"/>
                              <a:ext cx="72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6" name="Line 4154"/>
                          <wps:cNvCnPr/>
                          <wps:spPr bwMode="auto">
                            <a:xfrm flipH="1" flipV="1">
                              <a:off x="3358" y="1897"/>
                              <a:ext cx="455" cy="5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7" name="Line 4155"/>
                          <wps:cNvCnPr/>
                          <wps:spPr bwMode="auto">
                            <a:xfrm rot="21079549" flipH="1">
                              <a:off x="3358" y="1537"/>
                              <a:ext cx="469" cy="3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8" name="Text Box 4156"/>
                          <wps:cNvSpPr txBox="1">
                            <a:spLocks noChangeArrowheads="1"/>
                          </wps:cNvSpPr>
                          <wps:spPr bwMode="auto">
                            <a:xfrm>
                              <a:off x="3735" y="1279"/>
                              <a:ext cx="52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B3D78">
                                <w:pPr>
                                  <w:jc w:val="center"/>
                                  <w:rPr>
                                    <w:sz w:val="16"/>
                                  </w:rPr>
                                </w:pPr>
                                <w:r w:rsidRPr="0064368A">
                                  <w:rPr>
                                    <w:position w:val="-8"/>
                                    <w:sz w:val="16"/>
                                  </w:rPr>
                                  <w:object w:dxaOrig="240" w:dyaOrig="260">
                                    <v:shape id="_x0000_i1328" type="#_x0000_t75" style="width:11.25pt;height:12.75pt" o:ole="">
                                      <v:imagedata r:id="rId164" o:title=""/>
                                    </v:shape>
                                    <o:OLEObject Type="Embed" ProgID="Equation.DSMT4" ShapeID="_x0000_i1328" DrawAspect="Content" ObjectID="_1551077038" r:id="rId180"/>
                                  </w:object>
                                </w:r>
                              </w:p>
                            </w:txbxContent>
                          </wps:txbx>
                          <wps:bodyPr rot="0" vert="horz" wrap="square" lIns="91440" tIns="45720" rIns="91440" bIns="45720" anchor="t" anchorCtr="0" upright="1">
                            <a:noAutofit/>
                          </wps:bodyPr>
                        </wps:wsp>
                        <wps:wsp>
                          <wps:cNvPr id="509" name="Text Box 4157"/>
                          <wps:cNvSpPr txBox="1">
                            <a:spLocks noChangeArrowheads="1"/>
                          </wps:cNvSpPr>
                          <wps:spPr bwMode="auto">
                            <a:xfrm>
                              <a:off x="3111" y="1775"/>
                              <a:ext cx="52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B3D78">
                                <w:pPr>
                                  <w:jc w:val="center"/>
                                  <w:rPr>
                                    <w:sz w:val="16"/>
                                  </w:rPr>
                                </w:pPr>
                              </w:p>
                            </w:txbxContent>
                          </wps:txbx>
                          <wps:bodyPr rot="0" vert="horz" wrap="square" lIns="91440" tIns="45720" rIns="91440" bIns="45720" anchor="t" anchorCtr="0" upright="1">
                            <a:noAutofit/>
                          </wps:bodyPr>
                        </wps:wsp>
                        <wps:wsp>
                          <wps:cNvPr id="510" name="Text Box 4158"/>
                          <wps:cNvSpPr txBox="1">
                            <a:spLocks noChangeArrowheads="1"/>
                          </wps:cNvSpPr>
                          <wps:spPr bwMode="auto">
                            <a:xfrm>
                              <a:off x="4143" y="1819"/>
                              <a:ext cx="46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B3D78">
                                <w:pPr>
                                  <w:jc w:val="center"/>
                                  <w:rPr>
                                    <w:sz w:val="16"/>
                                  </w:rPr>
                                </w:pPr>
                                <w:r w:rsidRPr="0064368A">
                                  <w:rPr>
                                    <w:position w:val="-4"/>
                                    <w:sz w:val="16"/>
                                  </w:rPr>
                                  <w:object w:dxaOrig="180" w:dyaOrig="200">
                                    <v:shape id="_x0000_i1329" type="#_x0000_t75" style="width:9pt;height:9pt" o:ole="">
                                      <v:imagedata r:id="rId181" o:title=""/>
                                    </v:shape>
                                    <o:OLEObject Type="Embed" ProgID="Equation.DSMT4" ShapeID="_x0000_i1329" DrawAspect="Content" ObjectID="_1551077039" r:id="rId182"/>
                                  </w:object>
                                </w:r>
                              </w:p>
                            </w:txbxContent>
                          </wps:txbx>
                          <wps:bodyPr rot="0" vert="horz" wrap="square" lIns="91440" tIns="45720" rIns="91440" bIns="45720" anchor="t" anchorCtr="0" upright="1">
                            <a:noAutofit/>
                          </wps:bodyPr>
                        </wps:wsp>
                        <wps:wsp>
                          <wps:cNvPr id="511" name="Text Box 4159"/>
                          <wps:cNvSpPr txBox="1">
                            <a:spLocks noChangeArrowheads="1"/>
                          </wps:cNvSpPr>
                          <wps:spPr bwMode="auto">
                            <a:xfrm>
                              <a:off x="3747" y="2195"/>
                              <a:ext cx="544"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D97B51">
                                <w:pPr>
                                  <w:jc w:val="center"/>
                                  <w:rPr>
                                    <w:sz w:val="16"/>
                                  </w:rPr>
                                </w:pPr>
                                <w:r w:rsidRPr="00D97B51">
                                  <w:rPr>
                                    <w:position w:val="-12"/>
                                    <w:sz w:val="16"/>
                                  </w:rPr>
                                  <w:object w:dxaOrig="320" w:dyaOrig="360">
                                    <v:shape id="_x0000_i1330" type="#_x0000_t75" style="width:12.75pt;height:14.25pt" o:ole="">
                                      <v:imagedata r:id="rId183" o:title=""/>
                                    </v:shape>
                                    <o:OLEObject Type="Embed" ProgID="Equation.DSMT4" ShapeID="_x0000_i1330" DrawAspect="Content" ObjectID="_1551077040" r:id="rId184"/>
                                  </w:object>
                                </w:r>
                              </w:p>
                            </w:txbxContent>
                          </wps:txbx>
                          <wps:bodyPr rot="0" vert="horz" wrap="none" lIns="91440" tIns="45720" rIns="91440" bIns="45720" anchor="t" anchorCtr="0" upright="1">
                            <a:spAutoFit/>
                          </wps:bodyPr>
                        </wps:wsp>
                        <wps:wsp>
                          <wps:cNvPr id="512" name="Text Box 4160"/>
                          <wps:cNvSpPr txBox="1">
                            <a:spLocks noChangeArrowheads="1"/>
                          </wps:cNvSpPr>
                          <wps:spPr bwMode="auto">
                            <a:xfrm>
                              <a:off x="4095" y="2351"/>
                              <a:ext cx="46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B3D78">
                                <w:pPr>
                                  <w:jc w:val="center"/>
                                  <w:rPr>
                                    <w:sz w:val="16"/>
                                  </w:rPr>
                                </w:pPr>
                                <w:r w:rsidRPr="0064368A">
                                  <w:rPr>
                                    <w:position w:val="-4"/>
                                    <w:sz w:val="16"/>
                                  </w:rPr>
                                  <w:object w:dxaOrig="180" w:dyaOrig="200">
                                    <v:shape id="_x0000_i1331" type="#_x0000_t75" style="width:9pt;height:9pt" o:ole="">
                                      <v:imagedata r:id="rId185" o:title=""/>
                                    </v:shape>
                                    <o:OLEObject Type="Embed" ProgID="Equation.DSMT4" ShapeID="_x0000_i1331" DrawAspect="Content" ObjectID="_1551077041" r:id="rId186"/>
                                  </w:object>
                                </w:r>
                              </w:p>
                            </w:txbxContent>
                          </wps:txbx>
                          <wps:bodyPr rot="0" vert="horz" wrap="square" lIns="91440" tIns="45720" rIns="91440" bIns="45720" anchor="t" anchorCtr="0" upright="1">
                            <a:noAutofit/>
                          </wps:bodyPr>
                        </wps:wsp>
                        <wps:wsp>
                          <wps:cNvPr id="513" name="Text Box 4161"/>
                          <wps:cNvSpPr txBox="1">
                            <a:spLocks noChangeArrowheads="1"/>
                          </wps:cNvSpPr>
                          <wps:spPr bwMode="auto">
                            <a:xfrm>
                              <a:off x="2679" y="3175"/>
                              <a:ext cx="48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B3D78">
                                <w:pPr>
                                  <w:jc w:val="center"/>
                                  <w:rPr>
                                    <w:i/>
                                    <w:sz w:val="16"/>
                                    <w:lang w:val="en-US"/>
                                  </w:rPr>
                                </w:pPr>
                                <w:proofErr w:type="gramStart"/>
                                <w:r>
                                  <w:rPr>
                                    <w:i/>
                                    <w:sz w:val="16"/>
                                    <w:lang w:val="en-US"/>
                                  </w:rPr>
                                  <w:t>q</w:t>
                                </w:r>
                                <w:proofErr w:type="gramEnd"/>
                              </w:p>
                            </w:txbxContent>
                          </wps:txbx>
                          <wps:bodyPr rot="0" vert="horz" wrap="square" lIns="91440" tIns="45720" rIns="91440" bIns="45720" anchor="t" anchorCtr="0" upright="1">
                            <a:noAutofit/>
                          </wps:bodyPr>
                        </wps:wsp>
                        <wps:wsp>
                          <wps:cNvPr id="514" name="Text Box 4162"/>
                          <wps:cNvSpPr txBox="1">
                            <a:spLocks noChangeArrowheads="1"/>
                          </wps:cNvSpPr>
                          <wps:spPr bwMode="auto">
                            <a:xfrm>
                              <a:off x="5257" y="3175"/>
                              <a:ext cx="48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B3D78">
                                <w:pPr>
                                  <w:jc w:val="center"/>
                                  <w:rPr>
                                    <w:i/>
                                    <w:sz w:val="16"/>
                                    <w:lang w:val="en-US"/>
                                  </w:rPr>
                                </w:pPr>
                                <w:proofErr w:type="gramStart"/>
                                <w:r>
                                  <w:rPr>
                                    <w:i/>
                                    <w:sz w:val="16"/>
                                    <w:lang w:val="en-US"/>
                                  </w:rPr>
                                  <w:t>q</w:t>
                                </w:r>
                                <w:proofErr w:type="gramEnd"/>
                              </w:p>
                            </w:txbxContent>
                          </wps:txbx>
                          <wps:bodyPr rot="0" vert="horz" wrap="square" lIns="91440" tIns="45720" rIns="91440" bIns="45720" anchor="t" anchorCtr="0" upright="1">
                            <a:noAutofit/>
                          </wps:bodyPr>
                        </wps:wsp>
                        <wps:wsp>
                          <wps:cNvPr id="515" name="Text Box 4163"/>
                          <wps:cNvSpPr txBox="1">
                            <a:spLocks noChangeArrowheads="1"/>
                          </wps:cNvSpPr>
                          <wps:spPr bwMode="auto">
                            <a:xfrm>
                              <a:off x="4081" y="3235"/>
                              <a:ext cx="48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B3D78">
                                <w:pPr>
                                  <w:jc w:val="center"/>
                                  <w:rPr>
                                    <w:i/>
                                    <w:sz w:val="16"/>
                                    <w:lang w:val="en-US"/>
                                  </w:rPr>
                                </w:pPr>
                                <w:proofErr w:type="gramStart"/>
                                <w:r>
                                  <w:rPr>
                                    <w:i/>
                                    <w:sz w:val="16"/>
                                    <w:lang w:val="en-US"/>
                                  </w:rPr>
                                  <w:t>l</w:t>
                                </w:r>
                                <w:proofErr w:type="gramEnd"/>
                              </w:p>
                            </w:txbxContent>
                          </wps:txbx>
                          <wps:bodyPr rot="0" vert="horz" wrap="square" lIns="91440" tIns="45720" rIns="91440" bIns="45720" anchor="t" anchorCtr="0" upright="1">
                            <a:noAutofit/>
                          </wps:bodyPr>
                        </wps:wsp>
                        <wps:wsp>
                          <wps:cNvPr id="516" name="Text Box 4164"/>
                          <wps:cNvSpPr txBox="1">
                            <a:spLocks noChangeArrowheads="1"/>
                          </wps:cNvSpPr>
                          <wps:spPr bwMode="auto">
                            <a:xfrm>
                              <a:off x="3387" y="3195"/>
                              <a:ext cx="468"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B3D78">
                                <w:pPr>
                                  <w:jc w:val="center"/>
                                  <w:rPr>
                                    <w:sz w:val="16"/>
                                  </w:rPr>
                                </w:pPr>
                                <w:r w:rsidRPr="0064368A">
                                  <w:rPr>
                                    <w:position w:val="-18"/>
                                    <w:sz w:val="16"/>
                                  </w:rPr>
                                  <w:object w:dxaOrig="180" w:dyaOrig="460">
                                    <v:shape id="_x0000_i1332" type="#_x0000_t75" style="width:9pt;height:23.25pt" o:ole="">
                                      <v:imagedata r:id="rId158" o:title=""/>
                                    </v:shape>
                                    <o:OLEObject Type="Embed" ProgID="Equation.DSMT4" ShapeID="_x0000_i1332" DrawAspect="Content" ObjectID="_1551077042" r:id="rId187"/>
                                  </w:objec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70" o:spid="_x0000_s1177" style="position:absolute;left:0;text-align:left;margin-left:77.25pt;margin-top:7.25pt;width:153pt;height:144.6pt;z-index:251796992" coordorigin="2679,1279" coordsize="3060,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">
                <v:shape id="Text Box 4165" o:spid="_x0000_s1178" type="#_x0000_t202" style="position:absolute;left:3735;top:3689;width:1421;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cicQA&#10;AADcAAAADwAAAGRycy9kb3ducmV2LnhtbESP0WrCQBRE3wv+w3KFvpRmY7FRYzZihRZfTf2Am+w1&#10;CWbvhuzWxL93C4U+DjNzhsl2k+nEjQbXWlawiGIQxJXVLdcKzt+fr2sQziNr7CyTgjs52OWzpwxT&#10;bUc+0a3wtQgQdikqaLzvUyld1ZBBF9meOHgXOxj0QQ611AOOAW46+RbHiTTYclhosKdDQ9W1+DEK&#10;Lsfx5X0zll/+vDotkw9sV6W9K/U8n/ZbEJ4m/x/+ax+1guVmA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03InEAAAA3AAAAA8AAAAAAAAAAAAAAAAAmAIAAGRycy9k&#10;b3ducmV2LnhtbFBLBQYAAAAABAAEAPUAAACJAwAAAAA=&#10;" stroked="f">
                  <v:textbox>
                    <w:txbxContent>
                      <w:p w:rsidR="007F4A3C" w:rsidRPr="00EB3D78" w:rsidRDefault="007F4A3C">
                        <w:pPr>
                          <w:rPr>
                            <w:sz w:val="20"/>
                          </w:rPr>
                        </w:pPr>
                        <w:r>
                          <w:rPr>
                            <w:sz w:val="20"/>
                          </w:rPr>
                          <w:t>Рис. 3.3</w:t>
                        </w:r>
                      </w:p>
                    </w:txbxContent>
                  </v:textbox>
                </v:shape>
                <v:group id="Group 4169" o:spid="_x0000_s1179" style="position:absolute;left:2679;top:1279;width:3060;height:2520" coordorigin="2679,1279" coordsize="306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group id="Group 4141" o:spid="_x0000_s1180" style="position:absolute;left:4971;top:3115;width:540;height:360" coordorigin="3246,9182" coordsize="5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oval id="Oval 4142" o:spid="_x0000_s1181" style="position:absolute;left:3402;top:9230;width:20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L8UA&#10;AADcAAAADwAAAGRycy9kb3ducmV2LnhtbESPzWrDMBCE74W8g9hCL6WRW0xInSghBAo9FPLnB9hY&#10;G9mNtXIkNXbfPioUchxm5htmvhxsK67kQ+NYwes4A0FcOd2wUVAePl6mIEJE1tg6JgW/FGC5GD3M&#10;sdCu5x1d99GIBOFQoII6xq6QMlQ1WQxj1xEn7+S8xZikN1J77BPctvItyybSYsNpocaO1jVV5/2P&#10;VXA8lm6QF7/ZPpuzx/y778zXVqmnx2E1AxFpiPfwf/tTK8jfc/g7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n8vxQAAANwAAAAPAAAAAAAAAAAAAAAAAJgCAABkcnMv&#10;ZG93bnJldi54bWxQSwUGAAAAAAQABAD1AAAAigMAAAAA&#10;" filled="f">
                      <o:lock v:ext="edit" aspectratio="t"/>
                    </v:oval>
                    <v:shape id="Text Box 4143" o:spid="_x0000_s1182" type="#_x0000_t202" style="position:absolute;left:3246;top:918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Ke8MA&#10;AADcAAAADwAAAGRycy9kb3ducmV2LnhtbESPQYvCMBSE7wv+h/AEb2ui6KLVKKIInlzWVcHbo3m2&#10;xealNNHWf78RhD0OM/MNM1+2thQPqn3hWMOgr0AQp84UnGk4/m4/JyB8QDZYOiYNT/KwXHQ+5pgY&#10;1/APPQ4hExHCPkENeQhVIqVPc7Lo+64ijt7V1RZDlHUmTY1NhNtSDpX6khYLjgs5VrTOKb0d7lbD&#10;aX+9nEfqO9vYcdW4Vkm2U6l1r9uuZiACteE//G7vjIbRd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Ke8MAAADcAAAADwAAAAAAAAAAAAAAAACYAgAAZHJzL2Rv&#10;d25yZXYueG1sUEsFBgAAAAAEAAQA9QAAAIgDAAAAAA==&#10;" filled="f" stroked="f">
                      <v:textbox>
                        <w:txbxContent>
                          <w:p w:rsidR="007F4A3C" w:rsidRDefault="007F4A3C" w:rsidP="00EB3D78">
                            <w:pPr>
                              <w:jc w:val="center"/>
                              <w:rPr>
                                <w:sz w:val="16"/>
                              </w:rPr>
                            </w:pPr>
                            <w:r>
                              <w:rPr>
                                <w:sz w:val="16"/>
                              </w:rPr>
                              <w:t>+</w:t>
                            </w:r>
                          </w:p>
                        </w:txbxContent>
                      </v:textbox>
                    </v:shape>
                  </v:group>
                  <v:group id="Group 4144" o:spid="_x0000_s1183" style="position:absolute;left:2883;top:3103;width:540;height:360" coordorigin="3246,9182" coordsize="5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oval id="Oval 4145" o:spid="_x0000_s1184" style="position:absolute;left:3402;top:9230;width:20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hWMUA&#10;AADcAAAADwAAAGRycy9kb3ducmV2LnhtbESP3WoCMRSE7wt9h3AK3ohmFal1NUopFLwo+FMf4Lg5&#10;ZrduTtYkutu3NwWhl8PMfMMsVp2txY18qBwrGA0zEMSF0xUbBYfvz8EbiBCRNdaOScEvBVgtn58W&#10;mGvX8o5u+2hEgnDIUUEZY5NLGYqSLIaha4iTd3LeYkzSG6k9tgluaznOsldpseK0UGJDHyUV5/3V&#10;KjgeD66TF7/Z9s3Z4+SnbczXVqneS/c+BxGpi//hR3utFUxmU/g7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FYxQAAANwAAAAPAAAAAAAAAAAAAAAAAJgCAABkcnMv&#10;ZG93bnJldi54bWxQSwUGAAAAAAQABAD1AAAAigMAAAAA&#10;" filled="f">
                      <o:lock v:ext="edit" aspectratio="t"/>
                    </v:oval>
                    <v:shape id="Text Box 4146" o:spid="_x0000_s1185" type="#_x0000_t202" style="position:absolute;left:3246;top:918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rsidR="007F4A3C" w:rsidRDefault="007F4A3C" w:rsidP="00EB3D78">
                            <w:pPr>
                              <w:jc w:val="center"/>
                              <w:rPr>
                                <w:sz w:val="16"/>
                              </w:rPr>
                            </w:pPr>
                            <w:r>
                              <w:rPr>
                                <w:sz w:val="16"/>
                              </w:rPr>
                              <w:t>–</w:t>
                            </w:r>
                          </w:p>
                        </w:txbxContent>
                      </v:textbox>
                    </v:shape>
                  </v:group>
                  <v:line id="Line 4147" o:spid="_x0000_s1186" style="position:absolute;rotation:-164391fd;flip:x y;visibility:visible;mso-wrap-style:square" from="4251,1939" to="5223,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t4+MMAAADcAAAADwAAAGRycy9kb3ducmV2LnhtbESPUWvCQBCE34X+h2MLfdNLrYimuUgR&#10;hCJUMEqfl9w2Sc3thdzWxH/fEwp9HGbmGybbjK5VV+pD49nA8ywBRVx623Bl4HzaTVeggiBbbD2T&#10;gRsF2OQPkwxT6wc+0rWQSkUIhxQN1CJdqnUoa3IYZr4jjt6X7x1KlH2lbY9DhLtWz5NkqR02HBdq&#10;7GhbU3kpfpwBwcvhkz/Ow2kuYbH/Fhde2Bnz9Di+vYISGuU//Nd+twYW6zXcz8Qjo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rePjDAAAA3AAAAA8AAAAAAAAAAAAA&#10;AAAAoQIAAGRycy9kb3ducmV2LnhtbFBLBQYAAAAABAAEAPkAAACRAwAAAAA=&#10;">
                    <v:stroke dashstyle="dash"/>
                  </v:line>
                  <v:line id="Line 4148" o:spid="_x0000_s1187" style="position:absolute;rotation:-495022fd;flip:x y;visibility:visible;mso-wrap-style:square" from="3807,1426" to="4167,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dw4MIAAADcAAAADwAAAGRycy9kb3ducmV2LnhtbERPTWsCMRC9C/6HMIK3mlhqrVuj2EKp&#10;B0W0HjwOm3GzdDNZNnFd/705CB4f73u+7FwlWmpC6VnDeKRAEOfelFxoOP79vHyACBHZYOWZNNwo&#10;wHLR780xM/7Ke2oPsRAphEOGGmyMdSZlyC05DCNfEyfu7BuHMcGmkKbBawp3lXxV6l06LDk1WKzp&#10;21L+f7g4DeeNaqfdbPd7469qc9yGk43lm9bDQbf6BBGpi0/xw702GiYqzU9n0hGQ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dw4MIAAADcAAAADwAAAAAAAAAAAAAA&#10;AAChAgAAZHJzL2Rvd25yZXYueG1sUEsFBgAAAAAEAAQA+QAAAJADAAAAAA==&#10;">
                    <v:stroke startarrowwidth="narrow" startarrowlength="short" endarrow="block" endarrowwidth="narrow" endarrowlength="short"/>
                  </v:line>
                  <v:line id="Line 4149" o:spid="_x0000_s1188" style="position:absolute;flip:x;visibility:visible;mso-wrap-style:square" from="3234,3271" to="5128,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6II8cAAADcAAAADwAAAGRycy9kb3ducmV2LnhtbESPT2sCMRTE7wW/Q3gFL6VmlbboahQp&#10;FHrw4h9WvD03r5tlNy9rkur225tCocdhZn7DLFa9bcWVfKgdKxiPMhDEpdM1VwoO+4/nKYgQkTW2&#10;jknBDwVYLQcPC8y1u/GWrrtYiQThkKMCE2OXSxlKQxbDyHXEyfty3mJM0ldSe7wluG3lJMvepMWa&#10;04LBjt4Nlc3u2yqQ083Txa/PL03RHI8zU5RFd9ooNXzs13MQkfr4H/5rf2oFr9kYfs+k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HogjxwAAANwAAAAPAAAAAAAA&#10;AAAAAAAAAKECAABkcnMvZG93bnJldi54bWxQSwUGAAAAAAQABAD5AAAAlQMAAAAA&#10;"/>
                  <v:line id="Line 4150" o:spid="_x0000_s1189" style="position:absolute;visibility:visible;mso-wrap-style:square" from="4215,1963" to="4215,3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X5w8MAAADcAAAADwAAAGRycy9kb3ducmV2LnhtbESPQWsCMRSE74L/IbxCb5ptoFK2RlFB&#10;FHqqVfD42Dw3Szcvyyburv31jSB4HGbmG2a+HFwtOmpD5VnD2zQDQVx4U3Gp4fiznXyACBHZYO2Z&#10;NNwowHIxHs0xN77nb+oOsRQJwiFHDTbGJpcyFJYchqlviJN38a3DmGRbStNin+CulirLZtJhxWnB&#10;YkMbS8Xv4eo0nM5qpy687hTi8Pe1u5nebozWry/D6hNEpCE+w4/23mh4zxTcz6Qj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F+cPDAAAA3AAAAA8AAAAAAAAAAAAA&#10;AAAAoQIAAGRycy9kb3ducmV2LnhtbFBLBQYAAAAABAAEAPkAAACRAwAAAAA=&#10;">
                    <v:stroke endarrow="oval" endarrowwidth="narrow" endarrowlength="short"/>
                  </v:line>
                  <v:line id="Line 4151" o:spid="_x0000_s1190" style="position:absolute;rotation:-495022fd;flip:x;visibility:visible;mso-wrap-style:square" from="3819,1939" to="4179,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ig8QAAADcAAAADwAAAGRycy9kb3ducmV2LnhtbESP3YrCMBSE7xd8h3AEbxZNVVykGkUE&#10;QVDKrgreHprTH21OSpNqfXuzsLCXw8x8wyzXnanEgxpXWlYwHkUgiFOrS84VXM674RyE88gaK8uk&#10;4EUO1qvexxJjbZ/8Q4+Tz0WAsItRQeF9HUvp0oIMupGtiYOX2cagD7LJpW7wGeCmkpMo+pIGSw4L&#10;Bda0LSi9n1qjoG0nSfKdpdn1OMsvnzdNu/MhUWrQ7zYLEJ46/x/+a++1glk0hd8z4QjI1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qKDxAAAANwAAAAPAAAAAAAAAAAA&#10;AAAAAKECAABkcnMvZG93bnJldi54bWxQSwUGAAAAAAQABAD5AAAAkgMAAAAA&#10;">
                    <v:stroke startarrowwidth="narrow" startarrowlength="short" endarrow="block" endarrowwidth="narrow" endarrowlength="short"/>
                  </v:line>
                  <v:line id="Line 4152" o:spid="_x0000_s1191" style="position:absolute;flip:x y;visibility:visible;mso-wrap-style:square" from="3324,1897" to="4203,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PGHcQAAADcAAAADwAAAGRycy9kb3ducmV2LnhtbESPQYvCMBSE7wv+h/AEb5oquizVKKIo&#10;ouxhrQe9PZpnW21eShO1/nsjCHscZuYbZjJrTCnuVLvCsoJ+LwJBnFpdcKbgkKy6PyCcR9ZYWiYF&#10;T3Iwm7a+Jhhr++A/uu99JgKEXYwKcu+rWEqX5mTQ9WxFHLyzrQ36IOtM6hofAW5KOYiib2mw4LCQ&#10;Y0WLnNLr/mYUnJbuSL/HpFitz8nCupPdXbZDpTrtZj4G4anx/+FPe6MVjKIhvM+EIyC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8YdxAAAANwAAAAPAAAAAAAAAAAA&#10;AAAAAKECAABkcnMvZG93bnJldi54bWxQSwUGAAAAAAQABAD5AAAAkgMAAAAA&#10;">
                    <v:stroke startarrow="oval" startarrowwidth="narrow" startarrowlength="short" endarrow="block" endarrowwidth="narrow" endarrowlength="short"/>
                  </v:line>
                  <v:line id="Line 4153" o:spid="_x0000_s1192" style="position:absolute;rotation:229819fd;flip:x;visibility:visible;mso-wrap-style:square" from="3159,2404" to="3879,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w28MAAADcAAAADwAAAGRycy9kb3ducmV2LnhtbESPwWrDMBBE74H8g9hAbrFc05TgRgl1&#10;oZAc6+aQ42JtLbfWSlhqovx9VCj0OMzMG2a7T3YUF5rC4FjBQ1GCIO6cHrhXcPp4W21AhIiscXRM&#10;Cm4UYL+bz7ZYa3fld7q0sRcZwqFGBSZGX0sZOkMWQ+E8cfY+3WQxZjn1Uk94zXA7yqosn6TFgfOC&#10;QU+vhrrv9scq4KZpRt/yY/o6Vl1rqnPy6aDUcpFenkFESvE//Nc+aAXrcg2/Z/IRkL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GsNvDAAAA3AAAAA8AAAAAAAAAAAAA&#10;AAAAoQIAAGRycy9kb3ducmV2LnhtbFBLBQYAAAAABAAEAPkAAACRAwAAAAA=&#10;">
                    <v:stroke dashstyle="dash"/>
                  </v:line>
                  <v:line id="Line 4154" o:spid="_x0000_s1193" style="position:absolute;flip:x y;visibility:visible;mso-wrap-style:square" from="3358,1897" to="3813,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At8MYAAADcAAAADwAAAGRycy9kb3ducmV2LnhtbESP3WoCMRSE7wu+QzhCb0pNrCh2NYq0&#10;CP60F2v7AIfNcXd1c7Jsoq5vbwTBy2FmvmGm89ZW4kyNLx1r6PcUCOLMmZJzDf9/y/cxCB+QDVaO&#10;ScOVPMxnnZcpJsZdOKXzLuQiQtgnqKEIoU6k9FlBFn3P1cTR27vGYoiyyaVp8BLhtpIfSo2kxZLj&#10;QoE1fRWUHXcnq0Gl2+HP+HP9vT5Uq1S9bTdu8LvR+rXbLiYgArXhGX60V0bDUI3gfiYe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gLfDGAAAA3AAAAA8AAAAAAAAA&#10;AAAAAAAAoQIAAGRycy9kb3ducmV2LnhtbFBLBQYAAAAABAAEAPkAAACUAwAAAAA=&#10;">
                    <v:stroke dashstyle="dash"/>
                  </v:line>
                  <v:line id="Line 4155" o:spid="_x0000_s1194" style="position:absolute;rotation:568471fd;flip:x;visibility:visible;mso-wrap-style:square" from="3358,1537" to="3827,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wxssIAAADcAAAADwAAAGRycy9kb3ducmV2LnhtbESPQWsCMRSE7wX/Q3iCl6JZBVtZjSKC&#10;2JNS68XbY/PcLG5e4ibq+u8bQfA4zMw3zGzR2lrcqAmVYwXDQQaCuHC64lLB4W/dn4AIEVlj7ZgU&#10;PCjAYt75mGGu3Z1/6baPpUgQDjkqMDH6XMpQGLIYBs4TJ+/kGosxyaaUusF7gttajrLsS1qsOC0Y&#10;9LQyVJz3V6vAxa011zM9yLvPze6i/YZXR6V63XY5BRGpje/wq/2jFYyzb3ieSUd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7wxssIAAADcAAAADwAAAAAAAAAAAAAA&#10;AAChAgAAZHJzL2Rvd25yZXYueG1sUEsFBgAAAAAEAAQA+QAAAJADAAAAAA==&#10;">
                    <v:stroke dashstyle="dash"/>
                  </v:line>
                  <v:shape id="Text Box 4156" o:spid="_x0000_s1195" type="#_x0000_t202" style="position:absolute;left:3735;top:1279;width:52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AA&#10;AADcAAAADwAAAGRycy9kb3ducmV2LnhtbERPTYvCMBC9C/sfwix402RFZbcaZVEET4p1V/A2NGNb&#10;bCalibb+e3MQPD7e93zZ2UrcqfGlYw1fQwWCOHOm5FzD33Ez+AbhA7LByjFpeJCH5eKjN8fEuJYP&#10;dE9DLmII+wQ1FCHUiZQ+K8iiH7qaOHIX11gMETa5NA22MdxWcqTUVFosOTYUWNOqoOya3qyG/93l&#10;fBqrfb62k7p1nZJsf6TW/c/udwYiUBfe4pd7azRMVF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8AAAADcAAAADwAAAAAAAAAAAAAAAACYAgAAZHJzL2Rvd25y&#10;ZXYueG1sUEsFBgAAAAAEAAQA9QAAAIUDAAAAAA==&#10;" filled="f" stroked="f">
                    <v:textbox>
                      <w:txbxContent>
                        <w:p w:rsidR="007F4A3C" w:rsidRDefault="007F4A3C" w:rsidP="00EB3D78">
                          <w:pPr>
                            <w:jc w:val="center"/>
                            <w:rPr>
                              <w:sz w:val="16"/>
                            </w:rPr>
                          </w:pPr>
                          <w:r w:rsidRPr="0064368A">
                            <w:rPr>
                              <w:position w:val="-8"/>
                              <w:sz w:val="16"/>
                            </w:rPr>
                            <w:object w:dxaOrig="240" w:dyaOrig="260">
                              <v:shape id="_x0000_i1328" type="#_x0000_t75" style="width:11.25pt;height:12.75pt" o:ole="">
                                <v:imagedata r:id="rId164" o:title=""/>
                              </v:shape>
                              <o:OLEObject Type="Embed" ProgID="Equation.DSMT4" ShapeID="_x0000_i1328" DrawAspect="Content" ObjectID="_1551077038" r:id="rId188"/>
                            </w:object>
                          </w:r>
                        </w:p>
                      </w:txbxContent>
                    </v:textbox>
                  </v:shape>
                  <v:shape id="Text Box 4157" o:spid="_x0000_s1196" type="#_x0000_t202" style="position:absolute;left:3111;top:1775;width:52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aZMIA&#10;AADcAAAADwAAAGRycy9kb3ducmV2LnhtbESPQYvCMBSE74L/ITzBmybKKmvXKKIseFJ0dwVvj+bZ&#10;lm1eShNt/fdGEDwOM/MNM1+2thQ3qn3hWMNoqEAQp84UnGn4/fkefILwAdlg6Zg03MnDctHtzDEx&#10;ruED3Y4hExHCPkENeQhVIqVPc7Loh64ijt7F1RZDlHUmTY1NhNtSjpWaSosFx4UcK1rnlP4fr1bD&#10;3+5yPn2ofbaxk6pxrZJsZ1Lrfq9dfYEI1IZ3+NXeGg0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RpkwgAAANwAAAAPAAAAAAAAAAAAAAAAAJgCAABkcnMvZG93&#10;bnJldi54bWxQSwUGAAAAAAQABAD1AAAAhwMAAAAA&#10;" filled="f" stroked="f">
                    <v:textbox>
                      <w:txbxContent>
                        <w:p w:rsidR="007F4A3C" w:rsidRDefault="007F4A3C" w:rsidP="00EB3D78">
                          <w:pPr>
                            <w:jc w:val="center"/>
                            <w:rPr>
                              <w:sz w:val="16"/>
                            </w:rPr>
                          </w:pPr>
                        </w:p>
                      </w:txbxContent>
                    </v:textbox>
                  </v:shape>
                  <v:shape id="Text Box 4158" o:spid="_x0000_s1197" type="#_x0000_t202" style="position:absolute;left:4143;top:1819;width:468;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lJMAA&#10;AADcAAAADwAAAGRycy9kb3ducmV2LnhtbERPTYvCMBC9C/6HMMLeNFFU3GoUcRH2pFh3F7wNzdgW&#10;m0lpsrb+e3MQPD7e92rT2UrcqfGlYw3jkQJBnDlTcq7h57wfLkD4gGywckwaHuRhs+73VpgY1/KJ&#10;7mnIRQxhn6CGIoQ6kdJnBVn0I1cTR+7qGoshwiaXpsE2httKTpSaS4slx4YCa9oVlN3Sf6vh93C9&#10;/E3VMf+ys7p1nZJsP6XWH4NuuwQRqAtv8cv9bTTMxn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YlJMAAAADcAAAADwAAAAAAAAAAAAAAAACYAgAAZHJzL2Rvd25y&#10;ZXYueG1sUEsFBgAAAAAEAAQA9QAAAIUDAAAAAA==&#10;" filled="f" stroked="f">
                    <v:textbox>
                      <w:txbxContent>
                        <w:p w:rsidR="007F4A3C" w:rsidRDefault="007F4A3C" w:rsidP="00EB3D78">
                          <w:pPr>
                            <w:jc w:val="center"/>
                            <w:rPr>
                              <w:sz w:val="16"/>
                            </w:rPr>
                          </w:pPr>
                          <w:r w:rsidRPr="0064368A">
                            <w:rPr>
                              <w:position w:val="-4"/>
                              <w:sz w:val="16"/>
                            </w:rPr>
                            <w:object w:dxaOrig="180" w:dyaOrig="200">
                              <v:shape id="_x0000_i1329" type="#_x0000_t75" style="width:9pt;height:9pt" o:ole="">
                                <v:imagedata r:id="rId181" o:title=""/>
                              </v:shape>
                              <o:OLEObject Type="Embed" ProgID="Equation.DSMT4" ShapeID="_x0000_i1329" DrawAspect="Content" ObjectID="_1551077039" r:id="rId189"/>
                            </w:object>
                          </w:r>
                        </w:p>
                      </w:txbxContent>
                    </v:textbox>
                  </v:shape>
                  <v:shape id="Text Box 4159" o:spid="_x0000_s1198" type="#_x0000_t202" style="position:absolute;left:3747;top:2195;width:544;height: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4qsMA&#10;AADcAAAADwAAAGRycy9kb3ducmV2LnhtbESP3WrCQBSE74W+w3IKvdNNpIpGVynWQu/8fYBD9piN&#10;yZ4N2VXTPr0rCF4OM/MNM192thZXan3pWEE6SEAQ506XXCg4Hn76ExA+IGusHZOCP/KwXLz15php&#10;d+MdXfehEBHCPkMFJoQmk9Lnhiz6gWuIo3dyrcUQZVtI3eItwm0th0kylhZLjgsGG1oZyqv9xSqY&#10;JHZTVdPh1tvP/3RkVt9u3ZyV+njvvmYgAnXhFX62f7WCUZrC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h4qsMAAADcAAAADwAAAAAAAAAAAAAAAACYAgAAZHJzL2Rv&#10;d25yZXYueG1sUEsFBgAAAAAEAAQA9QAAAIgDAAAAAA==&#10;" filled="f" stroked="f">
                    <v:textbox style="mso-fit-shape-to-text:t">
                      <w:txbxContent>
                        <w:p w:rsidR="007F4A3C" w:rsidRDefault="007F4A3C" w:rsidP="00D97B51">
                          <w:pPr>
                            <w:jc w:val="center"/>
                            <w:rPr>
                              <w:sz w:val="16"/>
                            </w:rPr>
                          </w:pPr>
                          <w:r w:rsidRPr="00D97B51">
                            <w:rPr>
                              <w:position w:val="-12"/>
                              <w:sz w:val="16"/>
                            </w:rPr>
                            <w:object w:dxaOrig="320" w:dyaOrig="360">
                              <v:shape id="_x0000_i1330" type="#_x0000_t75" style="width:12.75pt;height:14.25pt" o:ole="">
                                <v:imagedata r:id="rId183" o:title=""/>
                              </v:shape>
                              <o:OLEObject Type="Embed" ProgID="Equation.DSMT4" ShapeID="_x0000_i1330" DrawAspect="Content" ObjectID="_1551077040" r:id="rId190"/>
                            </w:object>
                          </w:r>
                        </w:p>
                      </w:txbxContent>
                    </v:textbox>
                  </v:shape>
                  <v:shape id="Text Box 4160" o:spid="_x0000_s1199" type="#_x0000_t202" style="position:absolute;left:4095;top:2351;width:468;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yMMA&#10;AADcAAAADwAAAGRycy9kb3ducmV2LnhtbESPT4vCMBTE7wt+h/CEva2JootWo4iLsCdl/QfeHs2z&#10;LTYvpcna+u2NIHgcZuY3zGzR2lLcqPaFYw39ngJBnDpTcKbhsF9/jUH4gGywdEwa7uRhMe98zDAx&#10;ruE/uu1CJiKEfYIa8hCqREqf5mTR91xFHL2Lqy2GKOtMmhqbCLelHCj1LS0WHBdyrGiVU3rd/VsN&#10;x83lfBqqbfZjR1XjWiXZTqTWn912OQURqA3v8Kv9azSM+g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eyMMAAADcAAAADwAAAAAAAAAAAAAAAACYAgAAZHJzL2Rv&#10;d25yZXYueG1sUEsFBgAAAAAEAAQA9QAAAIgDAAAAAA==&#10;" filled="f" stroked="f">
                    <v:textbox>
                      <w:txbxContent>
                        <w:p w:rsidR="007F4A3C" w:rsidRDefault="007F4A3C" w:rsidP="00EB3D78">
                          <w:pPr>
                            <w:jc w:val="center"/>
                            <w:rPr>
                              <w:sz w:val="16"/>
                            </w:rPr>
                          </w:pPr>
                          <w:r w:rsidRPr="0064368A">
                            <w:rPr>
                              <w:position w:val="-4"/>
                              <w:sz w:val="16"/>
                            </w:rPr>
                            <w:object w:dxaOrig="180" w:dyaOrig="200">
                              <v:shape id="_x0000_i1331" type="#_x0000_t75" style="width:9pt;height:9pt" o:ole="">
                                <v:imagedata r:id="rId185" o:title=""/>
                              </v:shape>
                              <o:OLEObject Type="Embed" ProgID="Equation.DSMT4" ShapeID="_x0000_i1331" DrawAspect="Content" ObjectID="_1551077041" r:id="rId191"/>
                            </w:object>
                          </w:r>
                        </w:p>
                      </w:txbxContent>
                    </v:textbox>
                  </v:shape>
                  <v:shape id="Text Box 4161" o:spid="_x0000_s1200" type="#_x0000_t202" style="position:absolute;left:2679;top:3175;width:48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rsidR="007F4A3C" w:rsidRDefault="007F4A3C" w:rsidP="00EB3D78">
                          <w:pPr>
                            <w:jc w:val="center"/>
                            <w:rPr>
                              <w:i/>
                              <w:sz w:val="16"/>
                              <w:lang w:val="en-US"/>
                            </w:rPr>
                          </w:pPr>
                          <w:proofErr w:type="gramStart"/>
                          <w:r>
                            <w:rPr>
                              <w:i/>
                              <w:sz w:val="16"/>
                              <w:lang w:val="en-US"/>
                            </w:rPr>
                            <w:t>q</w:t>
                          </w:r>
                          <w:proofErr w:type="gramEnd"/>
                        </w:p>
                      </w:txbxContent>
                    </v:textbox>
                  </v:shape>
                  <v:shape id="Text Box 4162" o:spid="_x0000_s1201" type="#_x0000_t202" style="position:absolute;left:5257;top:3175;width:48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rsidR="007F4A3C" w:rsidRDefault="007F4A3C" w:rsidP="00EB3D78">
                          <w:pPr>
                            <w:jc w:val="center"/>
                            <w:rPr>
                              <w:i/>
                              <w:sz w:val="16"/>
                              <w:lang w:val="en-US"/>
                            </w:rPr>
                          </w:pPr>
                          <w:proofErr w:type="gramStart"/>
                          <w:r>
                            <w:rPr>
                              <w:i/>
                              <w:sz w:val="16"/>
                              <w:lang w:val="en-US"/>
                            </w:rPr>
                            <w:t>q</w:t>
                          </w:r>
                          <w:proofErr w:type="gramEnd"/>
                        </w:p>
                      </w:txbxContent>
                    </v:textbox>
                  </v:shape>
                  <v:shape id="Text Box 4163" o:spid="_x0000_s1202" type="#_x0000_t202" style="position:absolute;left:4081;top:3235;width:48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rsidR="007F4A3C" w:rsidRDefault="007F4A3C" w:rsidP="00EB3D78">
                          <w:pPr>
                            <w:jc w:val="center"/>
                            <w:rPr>
                              <w:i/>
                              <w:sz w:val="16"/>
                              <w:lang w:val="en-US"/>
                            </w:rPr>
                          </w:pPr>
                          <w:proofErr w:type="gramStart"/>
                          <w:r>
                            <w:rPr>
                              <w:i/>
                              <w:sz w:val="16"/>
                              <w:lang w:val="en-US"/>
                            </w:rPr>
                            <w:t>l</w:t>
                          </w:r>
                          <w:proofErr w:type="gramEnd"/>
                        </w:p>
                      </w:txbxContent>
                    </v:textbox>
                  </v:shape>
                  <v:shape id="Text Box 4164" o:spid="_x0000_s1203" type="#_x0000_t202" style="position:absolute;left:3387;top:3195;width:468;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Yy8MA&#10;AADcAAAADwAAAGRycy9kb3ducmV2LnhtbESPQYvCMBSE74L/ITzBmyaKilajiCJ42mVdFbw9mmdb&#10;bF5KE23995uFhT0OM/MNs9q0thQvqn3hWMNoqEAQp84UnGk4fx8GcxA+IBssHZOGN3nYrLudFSbG&#10;NfxFr1PIRISwT1BDHkKVSOnTnCz6oauIo3d3tcUQZZ1JU2MT4baUY6Vm0mLBcSHHinY5pY/T02q4&#10;fNxv14n6zPZ2WjWuVZLtQmrd77XbJYhAbfgP/7WPRsN0NIP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MYy8MAAADcAAAADwAAAAAAAAAAAAAAAACYAgAAZHJzL2Rv&#10;d25yZXYueG1sUEsFBgAAAAAEAAQA9QAAAIgDAAAAAA==&#10;" filled="f" stroked="f">
                    <v:textbox>
                      <w:txbxContent>
                        <w:p w:rsidR="007F4A3C" w:rsidRDefault="007F4A3C" w:rsidP="00EB3D78">
                          <w:pPr>
                            <w:jc w:val="center"/>
                            <w:rPr>
                              <w:sz w:val="16"/>
                            </w:rPr>
                          </w:pPr>
                          <w:r w:rsidRPr="0064368A">
                            <w:rPr>
                              <w:position w:val="-18"/>
                              <w:sz w:val="16"/>
                            </w:rPr>
                            <w:object w:dxaOrig="180" w:dyaOrig="460">
                              <v:shape id="_x0000_i1332" type="#_x0000_t75" style="width:9pt;height:23.25pt" o:ole="">
                                <v:imagedata r:id="rId158" o:title=""/>
                              </v:shape>
                              <o:OLEObject Type="Embed" ProgID="Equation.DSMT4" ShapeID="_x0000_i1332" DrawAspect="Content" ObjectID="_1551077042" r:id="rId192"/>
                            </w:object>
                          </w:r>
                        </w:p>
                      </w:txbxContent>
                    </v:textbox>
                  </v:shape>
                </v:group>
              </v:group>
            </w:pict>
          </mc:Fallback>
        </mc:AlternateContent>
      </w:r>
    </w:p>
    <w:p w:rsidR="00EB3D78" w:rsidRDefault="00EB3D78" w:rsidP="00080422">
      <w:pPr>
        <w:ind w:firstLine="567"/>
        <w:jc w:val="both"/>
        <w:rPr>
          <w:sz w:val="20"/>
          <w:szCs w:val="20"/>
        </w:rPr>
      </w:pPr>
    </w:p>
    <w:p w:rsidR="00EB3D78" w:rsidRDefault="00EB3D78" w:rsidP="00080422">
      <w:pPr>
        <w:ind w:firstLine="567"/>
        <w:jc w:val="both"/>
        <w:rPr>
          <w:sz w:val="20"/>
          <w:szCs w:val="20"/>
        </w:rPr>
      </w:pPr>
    </w:p>
    <w:p w:rsidR="00EB3D78" w:rsidRDefault="00D97B51" w:rsidP="00080422">
      <w:pPr>
        <w:ind w:firstLine="567"/>
        <w:jc w:val="both"/>
        <w:rPr>
          <w:sz w:val="20"/>
          <w:szCs w:val="20"/>
        </w:rPr>
      </w:pPr>
      <w:r>
        <w:rPr>
          <w:position w:val="-8"/>
          <w:sz w:val="16"/>
        </w:rPr>
        <w:tab/>
      </w:r>
      <w:r>
        <w:rPr>
          <w:position w:val="-8"/>
          <w:sz w:val="16"/>
        </w:rPr>
        <w:tab/>
      </w:r>
      <w:r>
        <w:rPr>
          <w:position w:val="-8"/>
          <w:sz w:val="16"/>
        </w:rPr>
        <w:tab/>
      </w:r>
      <w:r>
        <w:rPr>
          <w:position w:val="-8"/>
          <w:sz w:val="16"/>
        </w:rPr>
        <w:tab/>
      </w:r>
      <w:r>
        <w:rPr>
          <w:position w:val="-8"/>
          <w:sz w:val="16"/>
        </w:rPr>
        <w:tab/>
      </w:r>
      <w:r>
        <w:rPr>
          <w:position w:val="-8"/>
          <w:sz w:val="16"/>
        </w:rPr>
        <w:tab/>
      </w:r>
      <w:r w:rsidRPr="0064368A">
        <w:rPr>
          <w:position w:val="-8"/>
          <w:sz w:val="16"/>
        </w:rPr>
        <w:object w:dxaOrig="240" w:dyaOrig="260">
          <v:shape id="_x0000_i1078" type="#_x0000_t75" style="width:11.25pt;height:12.75pt" o:ole="">
            <v:imagedata r:id="rId193" o:title=""/>
          </v:shape>
          <o:OLEObject Type="Embed" ProgID="Equation.DSMT4" ShapeID="_x0000_i1078" DrawAspect="Content" ObjectID="_1551076788" r:id="rId194"/>
        </w:object>
      </w:r>
    </w:p>
    <w:p w:rsidR="00EB3D78" w:rsidRDefault="00EB3D78" w:rsidP="00080422">
      <w:pPr>
        <w:ind w:firstLine="567"/>
        <w:jc w:val="both"/>
        <w:rPr>
          <w:sz w:val="20"/>
          <w:szCs w:val="20"/>
        </w:rPr>
      </w:pPr>
    </w:p>
    <w:p w:rsidR="00EB3D78" w:rsidRDefault="00EB3D78" w:rsidP="00080422">
      <w:pPr>
        <w:ind w:firstLine="567"/>
        <w:jc w:val="both"/>
        <w:rPr>
          <w:sz w:val="20"/>
          <w:szCs w:val="20"/>
        </w:rPr>
      </w:pPr>
    </w:p>
    <w:p w:rsidR="00EB3D78" w:rsidRDefault="00EB3D78" w:rsidP="00080422">
      <w:pPr>
        <w:ind w:firstLine="567"/>
        <w:jc w:val="both"/>
        <w:rPr>
          <w:sz w:val="20"/>
          <w:szCs w:val="20"/>
        </w:rPr>
      </w:pPr>
    </w:p>
    <w:p w:rsidR="00EB3D78" w:rsidRDefault="00EB3D78" w:rsidP="00080422">
      <w:pPr>
        <w:ind w:firstLine="567"/>
        <w:jc w:val="both"/>
        <w:rPr>
          <w:sz w:val="20"/>
          <w:szCs w:val="20"/>
        </w:rPr>
      </w:pPr>
    </w:p>
    <w:p w:rsidR="00EB3D78" w:rsidRDefault="00EB3D78" w:rsidP="00080422">
      <w:pPr>
        <w:ind w:firstLine="567"/>
        <w:jc w:val="both"/>
        <w:rPr>
          <w:sz w:val="20"/>
          <w:szCs w:val="20"/>
        </w:rPr>
      </w:pPr>
    </w:p>
    <w:p w:rsidR="00EB3D78" w:rsidRDefault="00EB3D78" w:rsidP="00080422">
      <w:pPr>
        <w:ind w:firstLine="567"/>
        <w:jc w:val="both"/>
        <w:rPr>
          <w:sz w:val="20"/>
          <w:szCs w:val="20"/>
        </w:rPr>
      </w:pPr>
    </w:p>
    <w:p w:rsidR="00EB3D78" w:rsidRDefault="00EB3D78" w:rsidP="00080422">
      <w:pPr>
        <w:ind w:firstLine="567"/>
        <w:jc w:val="both"/>
        <w:rPr>
          <w:sz w:val="20"/>
          <w:szCs w:val="20"/>
        </w:rPr>
      </w:pPr>
    </w:p>
    <w:p w:rsidR="00EB3D78" w:rsidRDefault="00EB3D78" w:rsidP="00080422">
      <w:pPr>
        <w:ind w:firstLine="567"/>
        <w:jc w:val="both"/>
        <w:rPr>
          <w:sz w:val="20"/>
          <w:szCs w:val="20"/>
        </w:rPr>
      </w:pPr>
    </w:p>
    <w:p w:rsidR="00BD6E57" w:rsidRDefault="00BD6E57" w:rsidP="00080422">
      <w:pPr>
        <w:ind w:firstLine="567"/>
        <w:jc w:val="both"/>
        <w:rPr>
          <w:sz w:val="20"/>
          <w:szCs w:val="20"/>
        </w:rPr>
      </w:pPr>
    </w:p>
    <w:p w:rsidR="00BD6E57" w:rsidRDefault="00AD3083" w:rsidP="0078323D">
      <w:pPr>
        <w:ind w:firstLine="567"/>
        <w:jc w:val="both"/>
        <w:rPr>
          <w:sz w:val="20"/>
          <w:szCs w:val="20"/>
        </w:rPr>
      </w:pPr>
      <w:r w:rsidRPr="00BD6E57">
        <w:rPr>
          <w:sz w:val="20"/>
          <w:szCs w:val="20"/>
        </w:rPr>
        <w:t>Из подобия</w:t>
      </w:r>
      <w:r w:rsidR="00EF002E">
        <w:rPr>
          <w:sz w:val="20"/>
          <w:szCs w:val="20"/>
        </w:rPr>
        <w:t xml:space="preserve"> </w:t>
      </w:r>
      <w:r w:rsidR="00BD6E57">
        <w:rPr>
          <w:sz w:val="20"/>
          <w:szCs w:val="20"/>
        </w:rPr>
        <w:t>треугольников</w:t>
      </w:r>
      <w:r w:rsidRPr="00D64EEA">
        <w:rPr>
          <w:sz w:val="20"/>
          <w:szCs w:val="20"/>
        </w:rPr>
        <w:t xml:space="preserve">: </w:t>
      </w:r>
      <w:r w:rsidR="00BD6E57" w:rsidRPr="00D64EEA">
        <w:rPr>
          <w:position w:val="-54"/>
          <w:sz w:val="20"/>
          <w:szCs w:val="20"/>
        </w:rPr>
        <w:object w:dxaOrig="1920" w:dyaOrig="880">
          <v:shape id="_x0000_i1079" type="#_x0000_t75" style="width:96pt;height:44.25pt" o:ole="">
            <v:imagedata r:id="rId195" o:title=""/>
          </v:shape>
          <o:OLEObject Type="Embed" ProgID="Equation.DSMT4" ShapeID="_x0000_i1079" DrawAspect="Content" ObjectID="_1551076789" r:id="rId196"/>
        </w:object>
      </w:r>
      <w:r w:rsidR="0083371E">
        <w:rPr>
          <w:sz w:val="20"/>
          <w:szCs w:val="20"/>
        </w:rPr>
        <w:tab/>
      </w:r>
      <w:r w:rsidR="0083371E">
        <w:rPr>
          <w:sz w:val="20"/>
          <w:szCs w:val="20"/>
        </w:rPr>
        <w:tab/>
      </w:r>
      <w:r w:rsidR="00BD6E57">
        <w:rPr>
          <w:sz w:val="20"/>
          <w:szCs w:val="20"/>
        </w:rPr>
        <w:t>(</w:t>
      </w:r>
      <w:r w:rsidR="0083371E">
        <w:rPr>
          <w:sz w:val="20"/>
          <w:szCs w:val="20"/>
        </w:rPr>
        <w:t>1.</w:t>
      </w:r>
      <w:r w:rsidR="00BD6E57">
        <w:rPr>
          <w:sz w:val="20"/>
          <w:szCs w:val="20"/>
        </w:rPr>
        <w:t>3.6)</w:t>
      </w:r>
    </w:p>
    <w:p w:rsidR="00AD3083" w:rsidRPr="00D64EEA" w:rsidRDefault="00AD3083" w:rsidP="0078323D">
      <w:pPr>
        <w:jc w:val="both"/>
        <w:rPr>
          <w:sz w:val="20"/>
          <w:szCs w:val="20"/>
        </w:rPr>
      </w:pPr>
      <w:r w:rsidRPr="00D64EEA">
        <w:rPr>
          <w:sz w:val="20"/>
          <w:szCs w:val="20"/>
        </w:rPr>
        <w:t xml:space="preserve">тогда </w:t>
      </w:r>
      <w:r w:rsidR="00EB3D78" w:rsidRPr="00D64EEA">
        <w:rPr>
          <w:position w:val="-30"/>
          <w:sz w:val="20"/>
          <w:szCs w:val="20"/>
        </w:rPr>
        <w:object w:dxaOrig="2880" w:dyaOrig="639">
          <v:shape id="_x0000_i1080" type="#_x0000_t75" style="width:143.3pt;height:31.5pt" o:ole="">
            <v:imagedata r:id="rId197" o:title=""/>
          </v:shape>
          <o:OLEObject Type="Embed" ProgID="Equation.DSMT4" ShapeID="_x0000_i1080" DrawAspect="Content" ObjectID="_1551076790" r:id="rId198"/>
        </w:object>
      </w:r>
      <w:r w:rsidR="00EB3D78">
        <w:rPr>
          <w:sz w:val="20"/>
          <w:szCs w:val="20"/>
        </w:rPr>
        <w:tab/>
      </w:r>
      <w:r w:rsidR="00EB3D78">
        <w:rPr>
          <w:sz w:val="20"/>
          <w:szCs w:val="20"/>
        </w:rPr>
        <w:tab/>
      </w:r>
      <w:r w:rsidR="00EB3D78">
        <w:rPr>
          <w:sz w:val="20"/>
          <w:szCs w:val="20"/>
        </w:rPr>
        <w:tab/>
      </w:r>
      <w:r w:rsidR="0053245D">
        <w:rPr>
          <w:sz w:val="20"/>
          <w:szCs w:val="20"/>
        </w:rPr>
        <w:tab/>
      </w:r>
      <w:r w:rsidR="0053245D">
        <w:rPr>
          <w:sz w:val="20"/>
          <w:szCs w:val="20"/>
        </w:rPr>
        <w:tab/>
      </w:r>
      <w:r w:rsidR="0083371E">
        <w:rPr>
          <w:sz w:val="20"/>
          <w:szCs w:val="20"/>
        </w:rPr>
        <w:tab/>
      </w:r>
      <w:r w:rsidR="0083371E">
        <w:rPr>
          <w:sz w:val="20"/>
          <w:szCs w:val="20"/>
        </w:rPr>
        <w:tab/>
      </w:r>
      <w:r w:rsidR="005F3285">
        <w:rPr>
          <w:sz w:val="20"/>
          <w:szCs w:val="20"/>
        </w:rPr>
        <w:tab/>
      </w:r>
      <w:r w:rsidR="00DE4AF4">
        <w:rPr>
          <w:sz w:val="20"/>
          <w:szCs w:val="20"/>
        </w:rPr>
        <w:t>(</w:t>
      </w:r>
      <w:r w:rsidR="0083371E">
        <w:rPr>
          <w:sz w:val="20"/>
          <w:szCs w:val="20"/>
        </w:rPr>
        <w:t>1.</w:t>
      </w:r>
      <w:r w:rsidR="00DE4AF4">
        <w:rPr>
          <w:sz w:val="20"/>
          <w:szCs w:val="20"/>
        </w:rPr>
        <w:t>3.7)</w:t>
      </w:r>
    </w:p>
    <w:p w:rsidR="00AD3083" w:rsidRPr="00D64EEA" w:rsidRDefault="00AD3083" w:rsidP="00080422">
      <w:pPr>
        <w:ind w:firstLine="567"/>
        <w:jc w:val="both"/>
        <w:rPr>
          <w:sz w:val="20"/>
          <w:szCs w:val="20"/>
        </w:rPr>
      </w:pPr>
      <w:r w:rsidRPr="00D64EEA">
        <w:rPr>
          <w:position w:val="-10"/>
          <w:sz w:val="20"/>
          <w:szCs w:val="20"/>
        </w:rPr>
        <w:object w:dxaOrig="279" w:dyaOrig="340">
          <v:shape id="_x0000_i1081" type="#_x0000_t75" style="width:13.5pt;height:16.5pt" o:ole="">
            <v:imagedata r:id="rId199" o:title=""/>
          </v:shape>
          <o:OLEObject Type="Embed" ProgID="Equation.DSMT4" ShapeID="_x0000_i1081" DrawAspect="Content" ObjectID="_1551076791" r:id="rId200"/>
        </w:object>
      </w:r>
      <w:r w:rsidRPr="00D64EEA">
        <w:rPr>
          <w:sz w:val="20"/>
          <w:szCs w:val="20"/>
        </w:rPr>
        <w:t xml:space="preserve"> имеет направление, противоположное вектору электрич</w:t>
      </w:r>
      <w:r w:rsidRPr="00D64EEA">
        <w:rPr>
          <w:sz w:val="20"/>
          <w:szCs w:val="20"/>
        </w:rPr>
        <w:t>е</w:t>
      </w:r>
      <w:r w:rsidRPr="00D64EEA">
        <w:rPr>
          <w:sz w:val="20"/>
          <w:szCs w:val="20"/>
        </w:rPr>
        <w:t xml:space="preserve">ского момента диполя (вектор </w:t>
      </w:r>
      <w:r w:rsidRPr="00D64EEA">
        <w:rPr>
          <w:position w:val="-10"/>
          <w:sz w:val="20"/>
          <w:szCs w:val="20"/>
        </w:rPr>
        <w:object w:dxaOrig="200" w:dyaOrig="300">
          <v:shape id="_x0000_i1082" type="#_x0000_t75" style="width:9pt;height:15pt" o:ole="">
            <v:imagedata r:id="rId201" o:title=""/>
          </v:shape>
          <o:OLEObject Type="Embed" ProgID="Equation.DSMT4" ShapeID="_x0000_i1082" DrawAspect="Content" ObjectID="_1551076792" r:id="rId202"/>
        </w:object>
      </w:r>
      <w:r w:rsidRPr="00D64EEA">
        <w:rPr>
          <w:sz w:val="20"/>
          <w:szCs w:val="20"/>
        </w:rPr>
        <w:t xml:space="preserve"> направлен от отрицательного заряда </w:t>
      </w:r>
      <w:proofErr w:type="gramStart"/>
      <w:r w:rsidRPr="00D64EEA">
        <w:rPr>
          <w:sz w:val="20"/>
          <w:szCs w:val="20"/>
        </w:rPr>
        <w:t>к</w:t>
      </w:r>
      <w:proofErr w:type="gramEnd"/>
      <w:r w:rsidRPr="00D64EEA">
        <w:rPr>
          <w:sz w:val="20"/>
          <w:szCs w:val="20"/>
        </w:rPr>
        <w:t xml:space="preserve"> положительному). </w:t>
      </w:r>
    </w:p>
    <w:p w:rsidR="004C5166" w:rsidRPr="00D64EEA" w:rsidRDefault="004C5166" w:rsidP="00080422">
      <w:pPr>
        <w:ind w:firstLine="567"/>
        <w:jc w:val="both"/>
        <w:rPr>
          <w:sz w:val="20"/>
          <w:szCs w:val="20"/>
        </w:rPr>
      </w:pPr>
    </w:p>
    <w:p w:rsidR="00E3516B" w:rsidRPr="00D64EEA" w:rsidRDefault="00E3516B" w:rsidP="00080422">
      <w:pPr>
        <w:ind w:firstLine="567"/>
        <w:jc w:val="both"/>
        <w:rPr>
          <w:sz w:val="20"/>
          <w:szCs w:val="20"/>
        </w:rPr>
      </w:pPr>
    </w:p>
    <w:p w:rsidR="00AD3083" w:rsidRPr="00D64EEA" w:rsidRDefault="00AD3083" w:rsidP="00080422">
      <w:pPr>
        <w:ind w:firstLine="567"/>
        <w:jc w:val="both"/>
        <w:rPr>
          <w:sz w:val="20"/>
          <w:szCs w:val="20"/>
        </w:rPr>
      </w:pPr>
      <w:r w:rsidRPr="00D64EEA">
        <w:rPr>
          <w:b/>
          <w:sz w:val="20"/>
          <w:szCs w:val="20"/>
          <w:u w:val="single"/>
        </w:rPr>
        <w:t>§ 1.4. Потенциал электростатического поля</w:t>
      </w: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r w:rsidRPr="00D64EEA">
        <w:rPr>
          <w:sz w:val="20"/>
          <w:szCs w:val="20"/>
        </w:rPr>
        <w:t>Работа сил электрического поля при перемещении электрич</w:t>
      </w:r>
      <w:r w:rsidRPr="00D64EEA">
        <w:rPr>
          <w:sz w:val="20"/>
          <w:szCs w:val="20"/>
        </w:rPr>
        <w:t>е</w:t>
      </w:r>
      <w:r w:rsidRPr="00D64EEA">
        <w:rPr>
          <w:sz w:val="20"/>
          <w:szCs w:val="20"/>
        </w:rPr>
        <w:t>ского заряда в электростатическом поле из т.1 в т.2 по любой траект</w:t>
      </w:r>
      <w:r w:rsidRPr="00D64EEA">
        <w:rPr>
          <w:sz w:val="20"/>
          <w:szCs w:val="20"/>
        </w:rPr>
        <w:t>о</w:t>
      </w:r>
      <w:r w:rsidRPr="00D64EEA">
        <w:rPr>
          <w:sz w:val="20"/>
          <w:szCs w:val="20"/>
        </w:rPr>
        <w:t xml:space="preserve">рии равна изменению потенциальной энергии </w:t>
      </w:r>
      <w:r w:rsidR="00E3516B" w:rsidRPr="00D64EEA">
        <w:rPr>
          <w:sz w:val="20"/>
          <w:szCs w:val="20"/>
        </w:rPr>
        <w:t>перемещаемого</w:t>
      </w:r>
      <w:r w:rsidR="00637774">
        <w:rPr>
          <w:sz w:val="20"/>
          <w:szCs w:val="20"/>
        </w:rPr>
        <w:t xml:space="preserve"> </w:t>
      </w:r>
      <w:r w:rsidRPr="00D64EEA">
        <w:rPr>
          <w:sz w:val="20"/>
          <w:szCs w:val="20"/>
        </w:rPr>
        <w:t>эле</w:t>
      </w:r>
      <w:r w:rsidRPr="00D64EEA">
        <w:rPr>
          <w:sz w:val="20"/>
          <w:szCs w:val="20"/>
        </w:rPr>
        <w:t>к</w:t>
      </w:r>
      <w:r w:rsidRPr="00D64EEA">
        <w:rPr>
          <w:sz w:val="20"/>
          <w:szCs w:val="20"/>
        </w:rPr>
        <w:t xml:space="preserve">трического заряда </w:t>
      </w:r>
      <w:r w:rsidRPr="00D64EEA">
        <w:rPr>
          <w:sz w:val="20"/>
          <w:szCs w:val="20"/>
          <w:lang w:val="en-US"/>
        </w:rPr>
        <w:t>q</w:t>
      </w:r>
      <w:r w:rsidRPr="00D64EEA">
        <w:rPr>
          <w:sz w:val="20"/>
          <w:szCs w:val="20"/>
        </w:rPr>
        <w:t xml:space="preserve"> в электростатическом поле, взятому с обратным знаком:</w:t>
      </w:r>
    </w:p>
    <w:p w:rsidR="00AD3083" w:rsidRPr="00D64EEA" w:rsidRDefault="00BD6E57" w:rsidP="00080422">
      <w:pPr>
        <w:ind w:firstLine="567"/>
        <w:jc w:val="both"/>
        <w:rPr>
          <w:sz w:val="20"/>
          <w:szCs w:val="20"/>
        </w:rPr>
      </w:pPr>
      <w:r>
        <w:rPr>
          <w:position w:val="-12"/>
          <w:sz w:val="20"/>
          <w:szCs w:val="20"/>
        </w:rPr>
        <w:tab/>
      </w:r>
      <w:r>
        <w:rPr>
          <w:position w:val="-12"/>
          <w:sz w:val="20"/>
          <w:szCs w:val="20"/>
        </w:rPr>
        <w:tab/>
      </w:r>
      <w:r>
        <w:rPr>
          <w:position w:val="-12"/>
          <w:sz w:val="20"/>
          <w:szCs w:val="20"/>
        </w:rPr>
        <w:tab/>
      </w:r>
      <w:r>
        <w:rPr>
          <w:position w:val="-12"/>
          <w:sz w:val="20"/>
          <w:szCs w:val="20"/>
        </w:rPr>
        <w:tab/>
      </w:r>
      <w:r>
        <w:rPr>
          <w:position w:val="-12"/>
          <w:sz w:val="20"/>
          <w:szCs w:val="20"/>
        </w:rPr>
        <w:tab/>
      </w:r>
      <w:r>
        <w:rPr>
          <w:position w:val="-12"/>
          <w:sz w:val="20"/>
          <w:szCs w:val="20"/>
        </w:rPr>
        <w:tab/>
      </w:r>
      <w:r w:rsidR="00E0391A" w:rsidRPr="00D64EEA">
        <w:rPr>
          <w:position w:val="-12"/>
          <w:sz w:val="20"/>
          <w:szCs w:val="20"/>
        </w:rPr>
        <w:object w:dxaOrig="2160" w:dyaOrig="340">
          <v:shape id="_x0000_i1083" type="#_x0000_t75" style="width:107.25pt;height:16.5pt" o:ole="" fillcolor="window">
            <v:imagedata r:id="rId203" o:title=""/>
          </v:shape>
          <o:OLEObject Type="Embed" ProgID="Equation.DSMT4" ShapeID="_x0000_i1083" DrawAspect="Content" ObjectID="_1551076793" r:id="rId204"/>
        </w:object>
      </w:r>
      <w:r>
        <w:rPr>
          <w:position w:val="-12"/>
          <w:sz w:val="20"/>
          <w:szCs w:val="20"/>
        </w:rPr>
        <w:tab/>
      </w:r>
      <w:r>
        <w:rPr>
          <w:position w:val="-12"/>
          <w:sz w:val="20"/>
          <w:szCs w:val="20"/>
        </w:rPr>
        <w:tab/>
      </w:r>
      <w:r>
        <w:rPr>
          <w:position w:val="-12"/>
          <w:sz w:val="20"/>
          <w:szCs w:val="20"/>
        </w:rPr>
        <w:tab/>
      </w:r>
      <w:r>
        <w:rPr>
          <w:position w:val="-12"/>
          <w:sz w:val="20"/>
          <w:szCs w:val="20"/>
        </w:rPr>
        <w:tab/>
      </w:r>
      <w:r w:rsidR="005E792F">
        <w:rPr>
          <w:sz w:val="20"/>
          <w:szCs w:val="20"/>
        </w:rPr>
        <w:tab/>
      </w:r>
      <w:r w:rsidR="00AD3083" w:rsidRPr="00D64EEA">
        <w:rPr>
          <w:sz w:val="20"/>
          <w:szCs w:val="20"/>
        </w:rPr>
        <w:t>(</w:t>
      </w:r>
      <w:r w:rsidR="005E792F">
        <w:rPr>
          <w:sz w:val="20"/>
          <w:szCs w:val="20"/>
        </w:rPr>
        <w:t>1.</w:t>
      </w:r>
      <w:r>
        <w:rPr>
          <w:sz w:val="20"/>
          <w:szCs w:val="20"/>
        </w:rPr>
        <w:t>4.</w:t>
      </w:r>
      <w:r w:rsidR="0053245D">
        <w:rPr>
          <w:sz w:val="20"/>
          <w:szCs w:val="20"/>
        </w:rPr>
        <w:t>1)</w:t>
      </w:r>
    </w:p>
    <w:p w:rsidR="00AD3083" w:rsidRPr="00D64EEA" w:rsidRDefault="00AD3083" w:rsidP="00080422">
      <w:pPr>
        <w:ind w:firstLine="567"/>
        <w:jc w:val="both"/>
        <w:rPr>
          <w:sz w:val="20"/>
          <w:szCs w:val="20"/>
        </w:rPr>
      </w:pPr>
      <w:r w:rsidRPr="00D64EEA">
        <w:rPr>
          <w:sz w:val="20"/>
          <w:szCs w:val="20"/>
        </w:rPr>
        <w:t>Для разных электрических зарядов в одной и той же точке поля потенциальная энергия имеет разные значения, однако отношение п</w:t>
      </w:r>
      <w:r w:rsidRPr="00D64EEA">
        <w:rPr>
          <w:sz w:val="20"/>
          <w:szCs w:val="20"/>
        </w:rPr>
        <w:t>о</w:t>
      </w:r>
      <w:r w:rsidRPr="00D64EEA">
        <w:rPr>
          <w:sz w:val="20"/>
          <w:szCs w:val="20"/>
        </w:rPr>
        <w:lastRenderedPageBreak/>
        <w:t>тенциальной энергии к модулю заряда в одной и тоже точке электр</w:t>
      </w:r>
      <w:r w:rsidRPr="00D64EEA">
        <w:rPr>
          <w:sz w:val="20"/>
          <w:szCs w:val="20"/>
        </w:rPr>
        <w:t>о</w:t>
      </w:r>
      <w:r w:rsidRPr="00D64EEA">
        <w:rPr>
          <w:sz w:val="20"/>
          <w:szCs w:val="20"/>
        </w:rPr>
        <w:t>статического по</w:t>
      </w:r>
      <w:r w:rsidR="00364319" w:rsidRPr="00D64EEA">
        <w:rPr>
          <w:sz w:val="20"/>
          <w:szCs w:val="20"/>
        </w:rPr>
        <w:t>ля для любого заряда одинаково</w:t>
      </w:r>
      <w:r w:rsidRPr="00D64EEA">
        <w:rPr>
          <w:sz w:val="20"/>
          <w:szCs w:val="20"/>
        </w:rPr>
        <w:t xml:space="preserve"> и поэтому является энергетической характеристикой данной точки поля. Это отношение </w:t>
      </w:r>
      <w:r w:rsidR="008D32CE" w:rsidRPr="00D64EEA">
        <w:rPr>
          <w:sz w:val="20"/>
          <w:szCs w:val="20"/>
        </w:rPr>
        <w:t>обозначается буквой</w:t>
      </w:r>
      <w:r w:rsidRPr="00D64EEA">
        <w:rPr>
          <w:position w:val="-10"/>
          <w:sz w:val="20"/>
          <w:szCs w:val="20"/>
        </w:rPr>
        <w:object w:dxaOrig="200" w:dyaOrig="240">
          <v:shape id="_x0000_i1084" type="#_x0000_t75" style="width:9pt;height:11.25pt" o:ole="">
            <v:imagedata r:id="rId205" o:title=""/>
          </v:shape>
          <o:OLEObject Type="Embed" ProgID="Equation.DSMT4" ShapeID="_x0000_i1084" DrawAspect="Content" ObjectID="_1551076794" r:id="rId206"/>
        </w:object>
      </w:r>
      <w:r w:rsidR="008D32CE" w:rsidRPr="00D64EEA">
        <w:rPr>
          <w:sz w:val="20"/>
          <w:szCs w:val="20"/>
        </w:rPr>
        <w:t>и</w:t>
      </w:r>
      <w:r w:rsidRPr="00D64EEA">
        <w:rPr>
          <w:sz w:val="20"/>
          <w:szCs w:val="20"/>
        </w:rPr>
        <w:t xml:space="preserve"> называется </w:t>
      </w:r>
      <w:r w:rsidR="00BD6E57">
        <w:rPr>
          <w:i/>
          <w:sz w:val="20"/>
          <w:szCs w:val="20"/>
        </w:rPr>
        <w:t>потенциалом электростати</w:t>
      </w:r>
      <w:r w:rsidRPr="00D64EEA">
        <w:rPr>
          <w:i/>
          <w:sz w:val="20"/>
          <w:szCs w:val="20"/>
        </w:rPr>
        <w:t>ч</w:t>
      </w:r>
      <w:r w:rsidRPr="00D64EEA">
        <w:rPr>
          <w:i/>
          <w:sz w:val="20"/>
          <w:szCs w:val="20"/>
        </w:rPr>
        <w:t>е</w:t>
      </w:r>
      <w:r w:rsidRPr="00D64EEA">
        <w:rPr>
          <w:i/>
          <w:sz w:val="20"/>
          <w:szCs w:val="20"/>
        </w:rPr>
        <w:t>ского поля</w:t>
      </w:r>
      <w:r w:rsidR="008D32CE" w:rsidRPr="00D64EEA">
        <w:rPr>
          <w:i/>
          <w:sz w:val="20"/>
          <w:szCs w:val="20"/>
        </w:rPr>
        <w:t>. Потенциа</w:t>
      </w:r>
      <w:proofErr w:type="gramStart"/>
      <w:r w:rsidR="008D32CE" w:rsidRPr="00D64EEA">
        <w:rPr>
          <w:i/>
          <w:sz w:val="20"/>
          <w:szCs w:val="20"/>
        </w:rPr>
        <w:t>л</w:t>
      </w:r>
      <w:r w:rsidRPr="00D64EEA">
        <w:rPr>
          <w:i/>
          <w:sz w:val="20"/>
          <w:szCs w:val="20"/>
        </w:rPr>
        <w:t>–</w:t>
      </w:r>
      <w:proofErr w:type="gramEnd"/>
      <w:r w:rsidRPr="00D64EEA">
        <w:rPr>
          <w:i/>
          <w:sz w:val="20"/>
          <w:szCs w:val="20"/>
        </w:rPr>
        <w:t xml:space="preserve"> это энергетическая характеристика поля, численно равная потенциальной энергии</w:t>
      </w:r>
      <w:r w:rsidR="008D32CE" w:rsidRPr="00D64EEA">
        <w:rPr>
          <w:i/>
          <w:sz w:val="20"/>
          <w:szCs w:val="20"/>
        </w:rPr>
        <w:t xml:space="preserve"> единичного</w:t>
      </w:r>
      <w:r w:rsidRPr="00D64EEA">
        <w:rPr>
          <w:i/>
          <w:sz w:val="20"/>
          <w:szCs w:val="20"/>
        </w:rPr>
        <w:t xml:space="preserve"> положительного точечного заряда помещенного в рассматриваемую точку поля.</w:t>
      </w:r>
    </w:p>
    <w:p w:rsidR="00AD3083" w:rsidRPr="00D64EEA" w:rsidRDefault="00BD6E57" w:rsidP="00080422">
      <w:pPr>
        <w:ind w:firstLine="567"/>
        <w:jc w:val="both"/>
        <w:rPr>
          <w:sz w:val="20"/>
          <w:szCs w:val="20"/>
        </w:rPr>
      </w:pPr>
      <w:r>
        <w:rPr>
          <w:position w:val="-12"/>
          <w:sz w:val="20"/>
          <w:szCs w:val="20"/>
        </w:rPr>
        <w:tab/>
      </w:r>
      <w:r>
        <w:rPr>
          <w:position w:val="-12"/>
          <w:sz w:val="20"/>
          <w:szCs w:val="20"/>
        </w:rPr>
        <w:tab/>
      </w:r>
      <w:r>
        <w:rPr>
          <w:position w:val="-12"/>
          <w:sz w:val="20"/>
          <w:szCs w:val="20"/>
        </w:rPr>
        <w:tab/>
      </w:r>
      <w:r>
        <w:rPr>
          <w:position w:val="-12"/>
          <w:sz w:val="20"/>
          <w:szCs w:val="20"/>
        </w:rPr>
        <w:tab/>
      </w:r>
      <w:r>
        <w:rPr>
          <w:position w:val="-12"/>
          <w:sz w:val="20"/>
          <w:szCs w:val="20"/>
        </w:rPr>
        <w:tab/>
      </w:r>
      <w:r>
        <w:rPr>
          <w:position w:val="-12"/>
          <w:sz w:val="20"/>
          <w:szCs w:val="20"/>
        </w:rPr>
        <w:tab/>
      </w:r>
      <w:r>
        <w:rPr>
          <w:position w:val="-12"/>
          <w:sz w:val="20"/>
          <w:szCs w:val="20"/>
        </w:rPr>
        <w:tab/>
      </w:r>
      <w:r>
        <w:rPr>
          <w:position w:val="-12"/>
          <w:sz w:val="20"/>
          <w:szCs w:val="20"/>
        </w:rPr>
        <w:tab/>
      </w:r>
      <w:r w:rsidR="00887D58" w:rsidRPr="00BD6E57">
        <w:rPr>
          <w:position w:val="-26"/>
          <w:sz w:val="20"/>
          <w:szCs w:val="20"/>
        </w:rPr>
        <w:object w:dxaOrig="660" w:dyaOrig="600">
          <v:shape id="_x0000_i1085" type="#_x0000_t75" style="width:33pt;height:30pt" o:ole="">
            <v:imagedata r:id="rId207" o:title=""/>
          </v:shape>
          <o:OLEObject Type="Embed" ProgID="Equation.DSMT4" ShapeID="_x0000_i1085" DrawAspect="Content" ObjectID="_1551076795" r:id="rId208"/>
        </w:object>
      </w:r>
      <w:r w:rsidR="00AD3083" w:rsidRPr="00D64EEA">
        <w:rPr>
          <w:sz w:val="20"/>
          <w:szCs w:val="20"/>
        </w:rPr>
        <w:tab/>
      </w:r>
      <w:r w:rsidR="00AD3083" w:rsidRPr="00D64EEA">
        <w:rPr>
          <w:sz w:val="20"/>
          <w:szCs w:val="20"/>
        </w:rPr>
        <w:tab/>
      </w:r>
      <w:r>
        <w:rPr>
          <w:sz w:val="20"/>
          <w:szCs w:val="20"/>
        </w:rPr>
        <w:tab/>
      </w:r>
      <w:r w:rsidR="005E792F">
        <w:rPr>
          <w:sz w:val="20"/>
          <w:szCs w:val="20"/>
        </w:rPr>
        <w:tab/>
      </w:r>
      <w:r w:rsidR="005E792F">
        <w:rPr>
          <w:sz w:val="20"/>
          <w:szCs w:val="20"/>
        </w:rPr>
        <w:tab/>
      </w:r>
      <w:r w:rsidR="005E792F">
        <w:rPr>
          <w:sz w:val="20"/>
          <w:szCs w:val="20"/>
        </w:rPr>
        <w:tab/>
      </w:r>
      <w:r w:rsidR="005E792F">
        <w:rPr>
          <w:sz w:val="20"/>
          <w:szCs w:val="20"/>
        </w:rPr>
        <w:tab/>
      </w:r>
      <w:r w:rsidR="005E792F">
        <w:rPr>
          <w:sz w:val="20"/>
          <w:szCs w:val="20"/>
        </w:rPr>
        <w:tab/>
      </w:r>
      <w:r w:rsidR="00AD3083" w:rsidRPr="00D64EEA">
        <w:rPr>
          <w:sz w:val="20"/>
          <w:szCs w:val="20"/>
        </w:rPr>
        <w:t>(</w:t>
      </w:r>
      <w:r w:rsidR="005E792F">
        <w:rPr>
          <w:sz w:val="20"/>
          <w:szCs w:val="20"/>
        </w:rPr>
        <w:t>1.</w:t>
      </w:r>
      <w:r>
        <w:rPr>
          <w:sz w:val="20"/>
          <w:szCs w:val="20"/>
        </w:rPr>
        <w:t>4.</w:t>
      </w:r>
      <w:r w:rsidR="00AD3083" w:rsidRPr="00D64EEA">
        <w:rPr>
          <w:sz w:val="20"/>
          <w:szCs w:val="20"/>
        </w:rPr>
        <w:t>2)</w:t>
      </w:r>
    </w:p>
    <w:p w:rsidR="00B95113" w:rsidRPr="00D64EEA" w:rsidRDefault="00364319" w:rsidP="00080422">
      <w:pPr>
        <w:ind w:firstLine="567"/>
        <w:jc w:val="both"/>
        <w:rPr>
          <w:sz w:val="20"/>
          <w:szCs w:val="20"/>
        </w:rPr>
      </w:pPr>
      <w:r w:rsidRPr="00D64EEA">
        <w:rPr>
          <w:sz w:val="20"/>
          <w:szCs w:val="20"/>
        </w:rPr>
        <w:t xml:space="preserve">Единица электрического потенциала – </w:t>
      </w:r>
      <w:r w:rsidRPr="00D64EEA">
        <w:rPr>
          <w:i/>
          <w:sz w:val="20"/>
          <w:szCs w:val="20"/>
        </w:rPr>
        <w:t xml:space="preserve">вольт </w:t>
      </w:r>
      <w:r w:rsidRPr="00D64EEA">
        <w:rPr>
          <w:sz w:val="20"/>
          <w:szCs w:val="20"/>
        </w:rPr>
        <w:t>(В).</w:t>
      </w:r>
    </w:p>
    <w:p w:rsidR="00B95113" w:rsidRPr="00D64EEA" w:rsidRDefault="00B95113" w:rsidP="00080422">
      <w:pPr>
        <w:ind w:firstLine="567"/>
        <w:jc w:val="both"/>
        <w:rPr>
          <w:sz w:val="20"/>
          <w:szCs w:val="20"/>
        </w:rPr>
      </w:pPr>
      <w:r w:rsidRPr="00D64EEA">
        <w:rPr>
          <w:sz w:val="20"/>
          <w:szCs w:val="20"/>
        </w:rPr>
        <w:t>1В = 1Дж /1Кл.</w:t>
      </w:r>
    </w:p>
    <w:p w:rsidR="00364319" w:rsidRPr="00D64EEA" w:rsidRDefault="00F4664A" w:rsidP="00080422">
      <w:pPr>
        <w:ind w:firstLine="567"/>
        <w:jc w:val="both"/>
        <w:rPr>
          <w:sz w:val="20"/>
          <w:szCs w:val="20"/>
        </w:rPr>
      </w:pPr>
      <w:r>
        <w:rPr>
          <w:sz w:val="20"/>
          <w:szCs w:val="20"/>
        </w:rPr>
        <w:t>Потенциал, как скалярная величина,</w:t>
      </w:r>
      <w:r w:rsidR="003C6BAC" w:rsidRPr="00D64EEA">
        <w:rPr>
          <w:sz w:val="20"/>
          <w:szCs w:val="20"/>
        </w:rPr>
        <w:t xml:space="preserve"> может принимать </w:t>
      </w:r>
      <w:r w:rsidR="00BD6E57">
        <w:rPr>
          <w:sz w:val="20"/>
          <w:szCs w:val="20"/>
        </w:rPr>
        <w:t xml:space="preserve">как </w:t>
      </w:r>
      <w:r w:rsidR="003C6BAC" w:rsidRPr="00D64EEA">
        <w:rPr>
          <w:sz w:val="20"/>
          <w:szCs w:val="20"/>
        </w:rPr>
        <w:t>п</w:t>
      </w:r>
      <w:r w:rsidR="003C6BAC" w:rsidRPr="00D64EEA">
        <w:rPr>
          <w:sz w:val="20"/>
          <w:szCs w:val="20"/>
        </w:rPr>
        <w:t>о</w:t>
      </w:r>
      <w:r w:rsidR="003C6BAC" w:rsidRPr="00D64EEA">
        <w:rPr>
          <w:sz w:val="20"/>
          <w:szCs w:val="20"/>
        </w:rPr>
        <w:t>ложительные</w:t>
      </w:r>
      <w:r w:rsidR="00BD6E57">
        <w:rPr>
          <w:sz w:val="20"/>
          <w:szCs w:val="20"/>
        </w:rPr>
        <w:t>, так</w:t>
      </w:r>
      <w:r w:rsidR="003C6BAC" w:rsidRPr="00D64EEA">
        <w:rPr>
          <w:sz w:val="20"/>
          <w:szCs w:val="20"/>
        </w:rPr>
        <w:t xml:space="preserve"> и отрицательные значения.</w:t>
      </w:r>
    </w:p>
    <w:p w:rsidR="00AD3083" w:rsidRPr="00D64EEA" w:rsidRDefault="003C6BAC" w:rsidP="00080422">
      <w:pPr>
        <w:ind w:firstLine="567"/>
        <w:jc w:val="both"/>
        <w:rPr>
          <w:sz w:val="20"/>
          <w:szCs w:val="20"/>
        </w:rPr>
      </w:pPr>
      <w:r w:rsidRPr="00D64EEA">
        <w:rPr>
          <w:sz w:val="20"/>
          <w:szCs w:val="20"/>
        </w:rPr>
        <w:t>Например, для</w:t>
      </w:r>
      <w:r w:rsidR="00AD3083" w:rsidRPr="00D64EEA">
        <w:rPr>
          <w:sz w:val="20"/>
          <w:szCs w:val="20"/>
        </w:rPr>
        <w:t xml:space="preserve"> точечного </w:t>
      </w:r>
      <w:r w:rsidR="00AD3083" w:rsidRPr="00D64EEA">
        <w:rPr>
          <w:sz w:val="20"/>
          <w:szCs w:val="20"/>
          <w:lang w:val="be-BY"/>
        </w:rPr>
        <w:t xml:space="preserve">заряда </w:t>
      </w:r>
      <w:r w:rsidR="00887D58" w:rsidRPr="00BD6E57">
        <w:rPr>
          <w:position w:val="-10"/>
          <w:sz w:val="20"/>
          <w:szCs w:val="20"/>
          <w:lang w:val="be-BY"/>
        </w:rPr>
        <w:object w:dxaOrig="840" w:dyaOrig="300">
          <v:shape id="_x0000_i1086" type="#_x0000_t75" style="width:42pt;height:15pt" o:ole="">
            <v:imagedata r:id="rId209" o:title=""/>
          </v:shape>
          <o:OLEObject Type="Embed" ProgID="Equation.DSMT4" ShapeID="_x0000_i1086" DrawAspect="Content" ObjectID="_1551076796" r:id="rId210"/>
        </w:object>
      </w:r>
      <w:r w:rsidR="00AD3083" w:rsidRPr="00D64EEA">
        <w:rPr>
          <w:sz w:val="20"/>
          <w:szCs w:val="20"/>
          <w:lang w:val="be-BY"/>
        </w:rPr>
        <w:tab/>
      </w:r>
      <w:r w:rsidR="00BD6E57">
        <w:rPr>
          <w:sz w:val="20"/>
          <w:szCs w:val="20"/>
          <w:lang w:val="be-BY"/>
        </w:rPr>
        <w:tab/>
      </w:r>
      <w:r w:rsidR="00BD6E57">
        <w:rPr>
          <w:sz w:val="20"/>
          <w:szCs w:val="20"/>
          <w:lang w:val="be-BY"/>
        </w:rPr>
        <w:tab/>
      </w:r>
      <w:r w:rsidR="00BD6E57">
        <w:rPr>
          <w:sz w:val="20"/>
          <w:szCs w:val="20"/>
          <w:lang w:val="be-BY"/>
        </w:rPr>
        <w:tab/>
      </w:r>
      <w:r w:rsidR="00AD3083" w:rsidRPr="00D64EEA">
        <w:rPr>
          <w:sz w:val="20"/>
          <w:szCs w:val="20"/>
          <w:lang w:val="be-BY"/>
        </w:rPr>
        <w:tab/>
      </w:r>
      <w:r w:rsidR="00AD3083" w:rsidRPr="00D64EEA">
        <w:rPr>
          <w:sz w:val="20"/>
          <w:szCs w:val="20"/>
        </w:rPr>
        <w:t>(</w:t>
      </w:r>
      <w:r w:rsidR="005E792F">
        <w:rPr>
          <w:sz w:val="20"/>
          <w:szCs w:val="20"/>
        </w:rPr>
        <w:t>1.</w:t>
      </w:r>
      <w:r w:rsidR="00BD6E57">
        <w:rPr>
          <w:sz w:val="20"/>
          <w:szCs w:val="20"/>
        </w:rPr>
        <w:t>4.</w:t>
      </w:r>
      <w:r w:rsidR="00887D58">
        <w:rPr>
          <w:sz w:val="20"/>
          <w:szCs w:val="20"/>
        </w:rPr>
        <w:t>3)</w:t>
      </w:r>
    </w:p>
    <w:p w:rsidR="00AD3083" w:rsidRPr="00D64EEA" w:rsidRDefault="00AD3083" w:rsidP="00080422">
      <w:pPr>
        <w:ind w:firstLine="567"/>
        <w:jc w:val="both"/>
        <w:rPr>
          <w:sz w:val="20"/>
          <w:szCs w:val="20"/>
        </w:rPr>
      </w:pPr>
      <w:r w:rsidRPr="00D64EEA">
        <w:rPr>
          <w:sz w:val="20"/>
          <w:szCs w:val="20"/>
        </w:rPr>
        <w:t xml:space="preserve">Тогда потенциальная энергия в точке равна </w:t>
      </w:r>
    </w:p>
    <w:p w:rsidR="00AD3083" w:rsidRPr="00D64EEA" w:rsidRDefault="00BD6E57" w:rsidP="00080422">
      <w:pPr>
        <w:ind w:firstLine="567"/>
        <w:jc w:val="both"/>
        <w:rPr>
          <w:sz w:val="20"/>
          <w:szCs w:val="20"/>
        </w:rPr>
      </w:pPr>
      <w:r>
        <w:rPr>
          <w:position w:val="-12"/>
          <w:sz w:val="20"/>
          <w:szCs w:val="20"/>
        </w:rPr>
        <w:tab/>
      </w:r>
      <w:r>
        <w:rPr>
          <w:position w:val="-12"/>
          <w:sz w:val="20"/>
          <w:szCs w:val="20"/>
        </w:rPr>
        <w:tab/>
      </w:r>
      <w:r>
        <w:rPr>
          <w:position w:val="-12"/>
          <w:sz w:val="20"/>
          <w:szCs w:val="20"/>
        </w:rPr>
        <w:tab/>
      </w:r>
      <w:r>
        <w:rPr>
          <w:position w:val="-12"/>
          <w:sz w:val="20"/>
          <w:szCs w:val="20"/>
        </w:rPr>
        <w:tab/>
      </w:r>
      <w:r>
        <w:rPr>
          <w:position w:val="-12"/>
          <w:sz w:val="20"/>
          <w:szCs w:val="20"/>
        </w:rPr>
        <w:tab/>
      </w:r>
      <w:r>
        <w:rPr>
          <w:position w:val="-12"/>
          <w:sz w:val="20"/>
          <w:szCs w:val="20"/>
        </w:rPr>
        <w:tab/>
      </w:r>
      <w:r>
        <w:rPr>
          <w:position w:val="-12"/>
          <w:sz w:val="20"/>
          <w:szCs w:val="20"/>
        </w:rPr>
        <w:tab/>
      </w:r>
      <w:r>
        <w:rPr>
          <w:position w:val="-12"/>
          <w:sz w:val="20"/>
          <w:szCs w:val="20"/>
        </w:rPr>
        <w:tab/>
      </w:r>
      <w:r w:rsidR="00887D58" w:rsidRPr="00BD6E57">
        <w:rPr>
          <w:position w:val="-10"/>
          <w:sz w:val="20"/>
          <w:szCs w:val="20"/>
        </w:rPr>
        <w:object w:dxaOrig="820" w:dyaOrig="279">
          <v:shape id="_x0000_i1087" type="#_x0000_t75" style="width:40.5pt;height:13.5pt" o:ole="">
            <v:imagedata r:id="rId211" o:title=""/>
          </v:shape>
          <o:OLEObject Type="Embed" ProgID="Equation.DSMT4" ShapeID="_x0000_i1087" DrawAspect="Content" ObjectID="_1551076797" r:id="rId212"/>
        </w:object>
      </w:r>
      <w:r w:rsidR="00AD3083" w:rsidRPr="00D64EEA">
        <w:rPr>
          <w:sz w:val="20"/>
          <w:szCs w:val="20"/>
        </w:rPr>
        <w:tab/>
      </w:r>
      <w:r w:rsidR="00AD3083" w:rsidRPr="00D64EEA">
        <w:rPr>
          <w:sz w:val="20"/>
          <w:szCs w:val="20"/>
        </w:rPr>
        <w:tab/>
      </w:r>
      <w:r w:rsidR="003706F7">
        <w:rPr>
          <w:sz w:val="20"/>
          <w:szCs w:val="20"/>
        </w:rPr>
        <w:tab/>
      </w:r>
      <w:r w:rsidR="003706F7">
        <w:rPr>
          <w:sz w:val="20"/>
          <w:szCs w:val="20"/>
        </w:rPr>
        <w:tab/>
      </w:r>
      <w:r w:rsidR="003706F7">
        <w:rPr>
          <w:sz w:val="20"/>
          <w:szCs w:val="20"/>
        </w:rPr>
        <w:tab/>
      </w:r>
      <w:r w:rsidR="003706F7">
        <w:rPr>
          <w:sz w:val="20"/>
          <w:szCs w:val="20"/>
        </w:rPr>
        <w:tab/>
      </w:r>
      <w:r w:rsidR="003706F7">
        <w:rPr>
          <w:sz w:val="20"/>
          <w:szCs w:val="20"/>
        </w:rPr>
        <w:tab/>
      </w:r>
      <w:r w:rsidR="003706F7">
        <w:rPr>
          <w:sz w:val="20"/>
          <w:szCs w:val="20"/>
        </w:rPr>
        <w:tab/>
      </w:r>
      <w:r w:rsidR="00AD3083" w:rsidRPr="00D64EEA">
        <w:rPr>
          <w:sz w:val="20"/>
          <w:szCs w:val="20"/>
        </w:rPr>
        <w:t>(</w:t>
      </w:r>
      <w:r w:rsidR="003706F7">
        <w:rPr>
          <w:sz w:val="20"/>
          <w:szCs w:val="20"/>
        </w:rPr>
        <w:t>1.</w:t>
      </w:r>
      <w:r>
        <w:rPr>
          <w:sz w:val="20"/>
          <w:szCs w:val="20"/>
        </w:rPr>
        <w:t>4.</w:t>
      </w:r>
      <w:r w:rsidR="003706F7">
        <w:rPr>
          <w:sz w:val="20"/>
          <w:szCs w:val="20"/>
        </w:rPr>
        <w:t>4)</w:t>
      </w:r>
    </w:p>
    <w:p w:rsidR="00AD3083" w:rsidRPr="00D64EEA" w:rsidRDefault="00AD3083" w:rsidP="00080422">
      <w:pPr>
        <w:ind w:firstLine="567"/>
        <w:jc w:val="both"/>
        <w:rPr>
          <w:sz w:val="20"/>
          <w:szCs w:val="20"/>
        </w:rPr>
      </w:pPr>
      <w:r w:rsidRPr="00D64EEA">
        <w:rPr>
          <w:sz w:val="20"/>
          <w:szCs w:val="20"/>
        </w:rPr>
        <w:t>Из</w:t>
      </w:r>
      <w:r w:rsidR="00BD6E57">
        <w:rPr>
          <w:sz w:val="20"/>
          <w:szCs w:val="20"/>
        </w:rPr>
        <w:t xml:space="preserve"> выражений</w:t>
      </w:r>
      <w:r w:rsidRPr="00D64EEA">
        <w:rPr>
          <w:sz w:val="20"/>
          <w:szCs w:val="20"/>
        </w:rPr>
        <w:t xml:space="preserve"> (</w:t>
      </w:r>
      <w:r w:rsidR="003706F7">
        <w:rPr>
          <w:sz w:val="20"/>
          <w:szCs w:val="20"/>
        </w:rPr>
        <w:t>1.</w:t>
      </w:r>
      <w:r w:rsidR="00BD6E57">
        <w:rPr>
          <w:sz w:val="20"/>
          <w:szCs w:val="20"/>
        </w:rPr>
        <w:t>4.</w:t>
      </w:r>
      <w:r w:rsidR="009B4881">
        <w:rPr>
          <w:sz w:val="20"/>
          <w:szCs w:val="20"/>
        </w:rPr>
        <w:t>1</w:t>
      </w:r>
      <w:r w:rsidRPr="00D64EEA">
        <w:rPr>
          <w:sz w:val="20"/>
          <w:szCs w:val="20"/>
        </w:rPr>
        <w:t>) и (</w:t>
      </w:r>
      <w:r w:rsidR="003706F7">
        <w:rPr>
          <w:sz w:val="20"/>
          <w:szCs w:val="20"/>
        </w:rPr>
        <w:t>1.</w:t>
      </w:r>
      <w:r w:rsidR="00BD6E57">
        <w:rPr>
          <w:sz w:val="20"/>
          <w:szCs w:val="20"/>
        </w:rPr>
        <w:t>4.</w:t>
      </w:r>
      <w:r w:rsidRPr="00D64EEA">
        <w:rPr>
          <w:sz w:val="20"/>
          <w:szCs w:val="20"/>
        </w:rPr>
        <w:t>4) следует, что работа сил электр</w:t>
      </w:r>
      <w:r w:rsidRPr="00D64EEA">
        <w:rPr>
          <w:sz w:val="20"/>
          <w:szCs w:val="20"/>
        </w:rPr>
        <w:t>о</w:t>
      </w:r>
      <w:r w:rsidRPr="00D64EEA">
        <w:rPr>
          <w:sz w:val="20"/>
          <w:szCs w:val="20"/>
        </w:rPr>
        <w:t xml:space="preserve">статического поля при перемещении электрического заряда из точки с потенциалом </w:t>
      </w:r>
      <w:r w:rsidRPr="00D64EEA">
        <w:rPr>
          <w:position w:val="-10"/>
          <w:sz w:val="20"/>
          <w:szCs w:val="20"/>
        </w:rPr>
        <w:object w:dxaOrig="240" w:dyaOrig="300">
          <v:shape id="_x0000_i1088" type="#_x0000_t75" style="width:11.25pt;height:15pt" o:ole="">
            <v:imagedata r:id="rId213" o:title=""/>
          </v:shape>
          <o:OLEObject Type="Embed" ProgID="Equation.DSMT4" ShapeID="_x0000_i1088" DrawAspect="Content" ObjectID="_1551076798" r:id="rId214"/>
        </w:object>
      </w:r>
      <w:r w:rsidRPr="00D64EEA">
        <w:rPr>
          <w:sz w:val="20"/>
          <w:szCs w:val="20"/>
        </w:rPr>
        <w:t xml:space="preserve"> в точку с потенциалом </w:t>
      </w:r>
      <w:r w:rsidRPr="00D64EEA">
        <w:rPr>
          <w:position w:val="-10"/>
          <w:sz w:val="20"/>
          <w:szCs w:val="20"/>
        </w:rPr>
        <w:object w:dxaOrig="260" w:dyaOrig="300">
          <v:shape id="_x0000_i1089" type="#_x0000_t75" style="width:12.75pt;height:15pt" o:ole="">
            <v:imagedata r:id="rId215" o:title=""/>
          </v:shape>
          <o:OLEObject Type="Embed" ProgID="Equation.DSMT4" ShapeID="_x0000_i1089" DrawAspect="Content" ObjectID="_1551076799" r:id="rId216"/>
        </w:object>
      </w:r>
      <w:r w:rsidRPr="00D64EEA">
        <w:rPr>
          <w:sz w:val="20"/>
          <w:szCs w:val="20"/>
        </w:rPr>
        <w:t xml:space="preserve"> равна произведению заряда на разность потенциалов электростатического поля в т.1 и в т.2.</w:t>
      </w:r>
    </w:p>
    <w:p w:rsidR="00AD3083" w:rsidRPr="00D64EEA" w:rsidRDefault="00BD6E57" w:rsidP="00080422">
      <w:pPr>
        <w:ind w:firstLine="567"/>
        <w:jc w:val="both"/>
        <w:rPr>
          <w:sz w:val="20"/>
          <w:szCs w:val="20"/>
        </w:rPr>
      </w:pPr>
      <w:r>
        <w:rPr>
          <w:position w:val="-14"/>
          <w:sz w:val="20"/>
          <w:szCs w:val="20"/>
        </w:rPr>
        <w:tab/>
      </w:r>
      <w:r>
        <w:rPr>
          <w:position w:val="-14"/>
          <w:sz w:val="20"/>
          <w:szCs w:val="20"/>
        </w:rPr>
        <w:tab/>
      </w:r>
      <w:r>
        <w:rPr>
          <w:position w:val="-14"/>
          <w:sz w:val="20"/>
          <w:szCs w:val="20"/>
        </w:rPr>
        <w:tab/>
      </w:r>
      <w:r>
        <w:rPr>
          <w:position w:val="-14"/>
          <w:sz w:val="20"/>
          <w:szCs w:val="20"/>
        </w:rPr>
        <w:tab/>
      </w:r>
      <w:r>
        <w:rPr>
          <w:position w:val="-14"/>
          <w:sz w:val="20"/>
          <w:szCs w:val="20"/>
        </w:rPr>
        <w:tab/>
      </w:r>
      <w:r>
        <w:rPr>
          <w:position w:val="-14"/>
          <w:sz w:val="20"/>
          <w:szCs w:val="20"/>
        </w:rPr>
        <w:tab/>
      </w:r>
      <w:r>
        <w:rPr>
          <w:position w:val="-14"/>
          <w:sz w:val="20"/>
          <w:szCs w:val="20"/>
        </w:rPr>
        <w:tab/>
      </w:r>
      <w:r>
        <w:rPr>
          <w:position w:val="-14"/>
          <w:sz w:val="20"/>
          <w:szCs w:val="20"/>
        </w:rPr>
        <w:tab/>
      </w:r>
      <w:r w:rsidRPr="00BD6E57">
        <w:rPr>
          <w:position w:val="-12"/>
          <w:sz w:val="20"/>
          <w:szCs w:val="20"/>
        </w:rPr>
        <w:object w:dxaOrig="1320" w:dyaOrig="340">
          <v:shape id="_x0000_i1090" type="#_x0000_t75" style="width:66.75pt;height:16.5pt" o:ole="">
            <v:imagedata r:id="rId217" o:title=""/>
          </v:shape>
          <o:OLEObject Type="Embed" ProgID="Equation.DSMT4" ShapeID="_x0000_i1090" DrawAspect="Content" ObjectID="_1551076800" r:id="rId218"/>
        </w:object>
      </w:r>
      <w:r w:rsidR="00AD3083" w:rsidRPr="00D64EEA">
        <w:rPr>
          <w:sz w:val="20"/>
          <w:szCs w:val="20"/>
        </w:rPr>
        <w:tab/>
      </w:r>
      <w:r w:rsidR="00AD3083" w:rsidRPr="00D64EEA">
        <w:rPr>
          <w:sz w:val="20"/>
          <w:szCs w:val="20"/>
        </w:rPr>
        <w:tab/>
      </w:r>
      <w:r w:rsidR="003706F7">
        <w:rPr>
          <w:sz w:val="20"/>
          <w:szCs w:val="20"/>
        </w:rPr>
        <w:tab/>
      </w:r>
      <w:r w:rsidR="003706F7">
        <w:rPr>
          <w:sz w:val="20"/>
          <w:szCs w:val="20"/>
        </w:rPr>
        <w:tab/>
      </w:r>
      <w:r w:rsidR="003706F7">
        <w:rPr>
          <w:sz w:val="20"/>
          <w:szCs w:val="20"/>
        </w:rPr>
        <w:tab/>
      </w:r>
      <w:r w:rsidR="003706F7">
        <w:rPr>
          <w:sz w:val="20"/>
          <w:szCs w:val="20"/>
        </w:rPr>
        <w:tab/>
      </w:r>
      <w:r w:rsidR="00AD3083" w:rsidRPr="00D64EEA">
        <w:rPr>
          <w:sz w:val="20"/>
          <w:szCs w:val="20"/>
        </w:rPr>
        <w:t>(</w:t>
      </w:r>
      <w:r w:rsidR="003706F7">
        <w:rPr>
          <w:sz w:val="20"/>
          <w:szCs w:val="20"/>
        </w:rPr>
        <w:t>1.</w:t>
      </w:r>
      <w:r>
        <w:rPr>
          <w:sz w:val="20"/>
          <w:szCs w:val="20"/>
        </w:rPr>
        <w:t>4.5)</w:t>
      </w:r>
    </w:p>
    <w:p w:rsidR="00AD3083" w:rsidRPr="00D64EEA" w:rsidRDefault="00AD3083" w:rsidP="00080422">
      <w:pPr>
        <w:ind w:firstLine="567"/>
        <w:jc w:val="both"/>
        <w:rPr>
          <w:sz w:val="20"/>
          <w:szCs w:val="20"/>
        </w:rPr>
      </w:pPr>
      <w:r w:rsidRPr="00D64EEA">
        <w:rPr>
          <w:sz w:val="20"/>
          <w:szCs w:val="20"/>
        </w:rPr>
        <w:t xml:space="preserve">Если </w:t>
      </w:r>
      <w:r w:rsidR="00BD6E57" w:rsidRPr="00D64EEA">
        <w:rPr>
          <w:position w:val="-10"/>
          <w:sz w:val="20"/>
          <w:szCs w:val="20"/>
        </w:rPr>
        <w:object w:dxaOrig="700" w:dyaOrig="300">
          <v:shape id="_x0000_i1091" type="#_x0000_t75" style="width:35.25pt;height:15pt" o:ole="">
            <v:imagedata r:id="rId219" o:title=""/>
          </v:shape>
          <o:OLEObject Type="Embed" ProgID="Equation.DSMT4" ShapeID="_x0000_i1091" DrawAspect="Content" ObjectID="_1551076801" r:id="rId220"/>
        </w:object>
      </w:r>
      <w:r w:rsidRPr="00D64EEA">
        <w:rPr>
          <w:sz w:val="20"/>
          <w:szCs w:val="20"/>
        </w:rPr>
        <w:t xml:space="preserve"> то </w:t>
      </w:r>
      <w:r w:rsidR="00BD6E57" w:rsidRPr="00BD6E57">
        <w:rPr>
          <w:position w:val="-10"/>
          <w:sz w:val="20"/>
          <w:szCs w:val="20"/>
        </w:rPr>
        <w:object w:dxaOrig="680" w:dyaOrig="300">
          <v:shape id="_x0000_i1092" type="#_x0000_t75" style="width:33.75pt;height:15pt" o:ole="">
            <v:imagedata r:id="rId221" o:title=""/>
          </v:shape>
          <o:OLEObject Type="Embed" ProgID="Equation.DSMT4" ShapeID="_x0000_i1092" DrawAspect="Content" ObjectID="_1551076802" r:id="rId222"/>
        </w:object>
      </w:r>
      <w:r w:rsidR="00BD6E57">
        <w:rPr>
          <w:sz w:val="20"/>
          <w:szCs w:val="20"/>
        </w:rPr>
        <w:t>. Следовательно,</w:t>
      </w:r>
      <w:r w:rsidR="00887D58" w:rsidRPr="00BD6E57">
        <w:rPr>
          <w:position w:val="-26"/>
          <w:sz w:val="20"/>
          <w:szCs w:val="20"/>
        </w:rPr>
        <w:object w:dxaOrig="620" w:dyaOrig="600">
          <v:shape id="_x0000_i1093" type="#_x0000_t75" style="width:31.5pt;height:30pt" o:ole="">
            <v:imagedata r:id="rId223" o:title=""/>
          </v:shape>
          <o:OLEObject Type="Embed" ProgID="Equation.DSMT4" ShapeID="_x0000_i1093" DrawAspect="Content" ObjectID="_1551076803" r:id="rId224"/>
        </w:object>
      </w:r>
      <w:r w:rsidR="007552D1">
        <w:rPr>
          <w:sz w:val="20"/>
          <w:szCs w:val="20"/>
        </w:rPr>
        <w:tab/>
      </w:r>
      <w:r w:rsidR="007552D1">
        <w:rPr>
          <w:sz w:val="20"/>
          <w:szCs w:val="20"/>
        </w:rPr>
        <w:tab/>
      </w:r>
      <w:r w:rsidR="007552D1">
        <w:rPr>
          <w:sz w:val="20"/>
          <w:szCs w:val="20"/>
        </w:rPr>
        <w:tab/>
      </w:r>
      <w:r w:rsidRPr="00D64EEA">
        <w:rPr>
          <w:sz w:val="20"/>
          <w:szCs w:val="20"/>
        </w:rPr>
        <w:t>(</w:t>
      </w:r>
      <w:r w:rsidR="007552D1">
        <w:rPr>
          <w:sz w:val="20"/>
          <w:szCs w:val="20"/>
        </w:rPr>
        <w:t>1.</w:t>
      </w:r>
      <w:r w:rsidR="00BD6E57">
        <w:rPr>
          <w:sz w:val="20"/>
          <w:szCs w:val="20"/>
        </w:rPr>
        <w:t>4.6)</w:t>
      </w:r>
    </w:p>
    <w:p w:rsidR="00AD3083" w:rsidRPr="00D64EEA" w:rsidRDefault="00AD3083" w:rsidP="00080422">
      <w:pPr>
        <w:ind w:firstLine="567"/>
        <w:jc w:val="both"/>
        <w:rPr>
          <w:sz w:val="20"/>
          <w:szCs w:val="20"/>
        </w:rPr>
      </w:pPr>
      <w:r w:rsidRPr="00D64EEA">
        <w:rPr>
          <w:i/>
          <w:sz w:val="20"/>
          <w:szCs w:val="20"/>
        </w:rPr>
        <w:t>Потенциал</w:t>
      </w:r>
      <w:r w:rsidR="00637774">
        <w:rPr>
          <w:i/>
          <w:sz w:val="20"/>
          <w:szCs w:val="20"/>
        </w:rPr>
        <w:t xml:space="preserve"> </w:t>
      </w:r>
      <w:r w:rsidR="00A83A76" w:rsidRPr="00D64EEA">
        <w:rPr>
          <w:sz w:val="20"/>
          <w:szCs w:val="20"/>
        </w:rPr>
        <w:t xml:space="preserve">данной точки поля </w:t>
      </w:r>
      <w:r w:rsidRPr="00D64EEA">
        <w:rPr>
          <w:sz w:val="20"/>
          <w:szCs w:val="20"/>
        </w:rPr>
        <w:t>численно равен работе</w:t>
      </w:r>
      <w:r w:rsidR="00031A5A" w:rsidRPr="00D64EEA">
        <w:rPr>
          <w:sz w:val="20"/>
          <w:szCs w:val="20"/>
        </w:rPr>
        <w:t>, которую необходимо совершить для</w:t>
      </w:r>
      <w:r w:rsidRPr="00D64EEA">
        <w:rPr>
          <w:sz w:val="20"/>
          <w:szCs w:val="20"/>
        </w:rPr>
        <w:t xml:space="preserve"> перемещения единичного положительного точечного заряда силами поля из рассматриваемой точки в бесконе</w:t>
      </w:r>
      <w:r w:rsidRPr="00D64EEA">
        <w:rPr>
          <w:sz w:val="20"/>
          <w:szCs w:val="20"/>
        </w:rPr>
        <w:t>ч</w:t>
      </w:r>
      <w:r w:rsidRPr="00D64EEA">
        <w:rPr>
          <w:sz w:val="20"/>
          <w:szCs w:val="20"/>
        </w:rPr>
        <w:t>ность.</w:t>
      </w:r>
    </w:p>
    <w:p w:rsidR="00AD3083" w:rsidRPr="00D64EEA" w:rsidRDefault="00AD3083" w:rsidP="00080422">
      <w:pPr>
        <w:ind w:firstLine="567"/>
        <w:jc w:val="both"/>
        <w:rPr>
          <w:sz w:val="20"/>
          <w:szCs w:val="20"/>
        </w:rPr>
      </w:pPr>
      <w:r w:rsidRPr="00D64EEA">
        <w:rPr>
          <w:sz w:val="20"/>
          <w:szCs w:val="20"/>
        </w:rPr>
        <w:t>Геометрическое место точек с одинаковыми потенциалами называется эквипотенциальной поверхностью.</w:t>
      </w:r>
    </w:p>
    <w:p w:rsidR="00AD3083" w:rsidRPr="00D64EEA" w:rsidRDefault="006723E4" w:rsidP="00080422">
      <w:pPr>
        <w:ind w:firstLine="567"/>
        <w:jc w:val="both"/>
        <w:rPr>
          <w:sz w:val="20"/>
          <w:szCs w:val="20"/>
        </w:rPr>
      </w:pPr>
      <w:r w:rsidRPr="00D64EEA">
        <w:rPr>
          <w:sz w:val="20"/>
          <w:szCs w:val="20"/>
        </w:rPr>
        <w:t>Если поле образовано системой электрических зарядов</w:t>
      </w:r>
      <w:r w:rsidR="00AD3083" w:rsidRPr="00D64EEA">
        <w:rPr>
          <w:sz w:val="20"/>
          <w:szCs w:val="20"/>
        </w:rPr>
        <w:t>, то п</w:t>
      </w:r>
      <w:r w:rsidR="00AD3083" w:rsidRPr="00D64EEA">
        <w:rPr>
          <w:sz w:val="20"/>
          <w:szCs w:val="20"/>
        </w:rPr>
        <w:t>о</w:t>
      </w:r>
      <w:r w:rsidR="00AD3083" w:rsidRPr="00D64EEA">
        <w:rPr>
          <w:sz w:val="20"/>
          <w:szCs w:val="20"/>
        </w:rPr>
        <w:t>тенциал электрического поля в некото</w:t>
      </w:r>
      <w:r w:rsidRPr="00D64EEA">
        <w:rPr>
          <w:sz w:val="20"/>
          <w:szCs w:val="20"/>
        </w:rPr>
        <w:t>рой точке пространства равен</w:t>
      </w:r>
      <w:r w:rsidR="00AD3083" w:rsidRPr="00D64EEA">
        <w:rPr>
          <w:sz w:val="20"/>
          <w:szCs w:val="20"/>
        </w:rPr>
        <w:t xml:space="preserve"> алгебраиче</w:t>
      </w:r>
      <w:r w:rsidRPr="00D64EEA">
        <w:rPr>
          <w:sz w:val="20"/>
          <w:szCs w:val="20"/>
        </w:rPr>
        <w:t>ской сумме потенциалов создаваемых</w:t>
      </w:r>
      <w:r w:rsidR="00AD3083" w:rsidRPr="00D64EEA">
        <w:rPr>
          <w:sz w:val="20"/>
          <w:szCs w:val="20"/>
        </w:rPr>
        <w:t xml:space="preserve"> в этой точке</w:t>
      </w:r>
      <w:r w:rsidRPr="00D64EEA">
        <w:rPr>
          <w:sz w:val="20"/>
          <w:szCs w:val="20"/>
        </w:rPr>
        <w:t xml:space="preserve"> каждым из зарядов в отдельности</w:t>
      </w:r>
      <w:r w:rsidR="00AD3083" w:rsidRPr="00D64EEA">
        <w:rPr>
          <w:sz w:val="20"/>
          <w:szCs w:val="20"/>
        </w:rPr>
        <w:t>:</w:t>
      </w:r>
    </w:p>
    <w:p w:rsidR="00AD3083" w:rsidRPr="00D64EEA" w:rsidRDefault="00083282" w:rsidP="00080422">
      <w:pPr>
        <w:ind w:firstLine="567"/>
        <w:jc w:val="both"/>
        <w:rPr>
          <w:sz w:val="20"/>
          <w:szCs w:val="20"/>
        </w:rPr>
      </w:pP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sidR="00AD3083" w:rsidRPr="00D64EEA">
        <w:rPr>
          <w:position w:val="-10"/>
          <w:sz w:val="20"/>
          <w:szCs w:val="20"/>
        </w:rPr>
        <w:object w:dxaOrig="1540" w:dyaOrig="300">
          <v:shape id="_x0000_i1094" type="#_x0000_t75" style="width:77.25pt;height:15pt" o:ole="">
            <v:imagedata r:id="rId225" o:title=""/>
          </v:shape>
          <o:OLEObject Type="Embed" ProgID="Equation.DSMT4" ShapeID="_x0000_i1094" DrawAspect="Content" ObjectID="_1551076804" r:id="rId226"/>
        </w:object>
      </w:r>
      <w:r w:rsidR="00AD3083" w:rsidRPr="00D64EEA">
        <w:rPr>
          <w:sz w:val="20"/>
          <w:szCs w:val="20"/>
        </w:rPr>
        <w:tab/>
      </w:r>
      <w:r w:rsidR="007552D1">
        <w:rPr>
          <w:sz w:val="20"/>
          <w:szCs w:val="20"/>
        </w:rPr>
        <w:tab/>
      </w:r>
      <w:r w:rsidR="007552D1">
        <w:rPr>
          <w:sz w:val="20"/>
          <w:szCs w:val="20"/>
        </w:rPr>
        <w:tab/>
      </w:r>
      <w:r w:rsidR="007552D1">
        <w:rPr>
          <w:sz w:val="20"/>
          <w:szCs w:val="20"/>
        </w:rPr>
        <w:tab/>
      </w:r>
      <w:r w:rsidR="007552D1">
        <w:rPr>
          <w:sz w:val="20"/>
          <w:szCs w:val="20"/>
        </w:rPr>
        <w:tab/>
      </w:r>
      <w:r w:rsidR="00AD3083" w:rsidRPr="00D64EEA">
        <w:rPr>
          <w:sz w:val="20"/>
          <w:szCs w:val="20"/>
        </w:rPr>
        <w:t>(</w:t>
      </w:r>
      <w:r w:rsidR="007552D1">
        <w:rPr>
          <w:sz w:val="20"/>
          <w:szCs w:val="20"/>
        </w:rPr>
        <w:t>1.</w:t>
      </w:r>
      <w:r>
        <w:rPr>
          <w:sz w:val="20"/>
          <w:szCs w:val="20"/>
        </w:rPr>
        <w:t>4.</w:t>
      </w:r>
      <w:r w:rsidR="00AD3083" w:rsidRPr="00D64EEA">
        <w:rPr>
          <w:sz w:val="20"/>
          <w:szCs w:val="20"/>
        </w:rPr>
        <w:t>7)</w:t>
      </w:r>
    </w:p>
    <w:p w:rsidR="00AD3083" w:rsidRDefault="00AD3083" w:rsidP="00080422">
      <w:pPr>
        <w:ind w:firstLine="567"/>
        <w:jc w:val="both"/>
        <w:rPr>
          <w:sz w:val="20"/>
          <w:szCs w:val="20"/>
        </w:rPr>
      </w:pPr>
    </w:p>
    <w:p w:rsidR="00902AD7" w:rsidRPr="00D64EEA" w:rsidRDefault="00902AD7" w:rsidP="00080422">
      <w:pPr>
        <w:ind w:firstLine="567"/>
        <w:jc w:val="both"/>
        <w:rPr>
          <w:sz w:val="20"/>
          <w:szCs w:val="20"/>
        </w:rPr>
      </w:pPr>
    </w:p>
    <w:p w:rsidR="00AD3083" w:rsidRPr="00D64EEA" w:rsidRDefault="00AD3083" w:rsidP="00080422">
      <w:pPr>
        <w:ind w:firstLine="567"/>
        <w:jc w:val="both"/>
        <w:rPr>
          <w:b/>
          <w:sz w:val="20"/>
          <w:szCs w:val="20"/>
          <w:u w:val="single"/>
        </w:rPr>
      </w:pPr>
      <w:r w:rsidRPr="00D64EEA">
        <w:rPr>
          <w:b/>
          <w:sz w:val="20"/>
          <w:szCs w:val="20"/>
          <w:u w:val="single"/>
        </w:rPr>
        <w:t>§ 1.5. Связь между напряженностью и потенциалом</w:t>
      </w:r>
    </w:p>
    <w:p w:rsidR="00AD3083" w:rsidRDefault="00AD3083" w:rsidP="00080422">
      <w:pPr>
        <w:ind w:firstLine="567"/>
        <w:jc w:val="both"/>
        <w:rPr>
          <w:sz w:val="20"/>
          <w:szCs w:val="20"/>
        </w:rPr>
      </w:pPr>
    </w:p>
    <w:p w:rsidR="00083282" w:rsidRPr="00D64EEA" w:rsidRDefault="00083282" w:rsidP="00080422">
      <w:pPr>
        <w:ind w:firstLine="567"/>
        <w:jc w:val="both"/>
        <w:rPr>
          <w:sz w:val="20"/>
          <w:szCs w:val="20"/>
        </w:rPr>
      </w:pPr>
      <w:r>
        <w:rPr>
          <w:sz w:val="20"/>
          <w:szCs w:val="20"/>
        </w:rPr>
        <w:lastRenderedPageBreak/>
        <w:t>Напряженность – это силовая характеристика некоторой точки электростатического поля, а потенциал является энергетической х</w:t>
      </w:r>
      <w:r>
        <w:rPr>
          <w:sz w:val="20"/>
          <w:szCs w:val="20"/>
        </w:rPr>
        <w:t>а</w:t>
      </w:r>
      <w:r>
        <w:rPr>
          <w:sz w:val="20"/>
          <w:szCs w:val="20"/>
        </w:rPr>
        <w:t>рактеристикой этой же точки поля. Следовательно, между напряже</w:t>
      </w:r>
      <w:r>
        <w:rPr>
          <w:sz w:val="20"/>
          <w:szCs w:val="20"/>
        </w:rPr>
        <w:t>н</w:t>
      </w:r>
      <w:r>
        <w:rPr>
          <w:sz w:val="20"/>
          <w:szCs w:val="20"/>
        </w:rPr>
        <w:t>ностью и потенциалом должна существовать определенная связь.</w:t>
      </w:r>
    </w:p>
    <w:p w:rsidR="00AD3083" w:rsidRPr="00D64EEA" w:rsidRDefault="00AD3083" w:rsidP="00080422">
      <w:pPr>
        <w:tabs>
          <w:tab w:val="left" w:pos="284"/>
        </w:tabs>
        <w:ind w:firstLine="567"/>
        <w:contextualSpacing/>
        <w:jc w:val="both"/>
        <w:rPr>
          <w:sz w:val="20"/>
          <w:szCs w:val="20"/>
        </w:rPr>
      </w:pPr>
      <w:r w:rsidRPr="00D64EEA">
        <w:rPr>
          <w:sz w:val="20"/>
          <w:szCs w:val="20"/>
        </w:rPr>
        <w:t xml:space="preserve">Пусть пробный заряд </w:t>
      </w:r>
      <w:r w:rsidRPr="00D64EEA">
        <w:rPr>
          <w:position w:val="-10"/>
          <w:sz w:val="20"/>
          <w:szCs w:val="20"/>
        </w:rPr>
        <w:object w:dxaOrig="240" w:dyaOrig="300">
          <v:shape id="_x0000_i1095" type="#_x0000_t75" style="width:11.25pt;height:15pt" o:ole="">
            <v:imagedata r:id="rId97" o:title=""/>
          </v:shape>
          <o:OLEObject Type="Embed" ProgID="Equation.DSMT4" ShapeID="_x0000_i1095" DrawAspect="Content" ObjectID="_1551076805" r:id="rId227"/>
        </w:object>
      </w:r>
      <w:r w:rsidRPr="00D64EEA">
        <w:rPr>
          <w:sz w:val="20"/>
          <w:szCs w:val="20"/>
        </w:rPr>
        <w:t xml:space="preserve"> совершает элементарное перемещение </w:t>
      </w:r>
      <w:r w:rsidR="00FC2921" w:rsidRPr="00FC2921">
        <w:rPr>
          <w:i/>
          <w:position w:val="-6"/>
          <w:sz w:val="20"/>
          <w:szCs w:val="20"/>
          <w:lang w:val="en-US"/>
        </w:rPr>
        <w:t>dl</w:t>
      </w:r>
      <w:r w:rsidR="00FC2921" w:rsidRPr="00FC2921">
        <w:rPr>
          <w:position w:val="-6"/>
          <w:sz w:val="20"/>
          <w:szCs w:val="20"/>
        </w:rPr>
        <w:t xml:space="preserve">, </w:t>
      </w:r>
      <w:r w:rsidR="00083282">
        <w:rPr>
          <w:position w:val="-6"/>
          <w:sz w:val="20"/>
          <w:szCs w:val="20"/>
        </w:rPr>
        <w:t xml:space="preserve">в однородном электрическом поле, напряженность которого </w:t>
      </w:r>
      <w:r w:rsidR="00F77CF0" w:rsidRPr="00F77CF0">
        <w:rPr>
          <w:position w:val="-10"/>
          <w:sz w:val="20"/>
          <w:szCs w:val="20"/>
        </w:rPr>
        <w:object w:dxaOrig="220" w:dyaOrig="279">
          <v:shape id="_x0000_i1096" type="#_x0000_t75" style="width:11.25pt;height:13.5pt" o:ole="">
            <v:imagedata r:id="rId228" o:title=""/>
          </v:shape>
          <o:OLEObject Type="Embed" ProgID="Equation.DSMT4" ShapeID="_x0000_i1096" DrawAspect="Content" ObjectID="_1551076806" r:id="rId229"/>
        </w:object>
      </w:r>
      <w:r w:rsidR="00E0391A">
        <w:rPr>
          <w:position w:val="-10"/>
          <w:sz w:val="20"/>
          <w:szCs w:val="20"/>
        </w:rPr>
        <w:t>.</w:t>
      </w:r>
    </w:p>
    <w:p w:rsidR="00AD3083" w:rsidRPr="00D64EEA" w:rsidRDefault="00AD3083" w:rsidP="00080422">
      <w:pPr>
        <w:ind w:firstLine="567"/>
        <w:jc w:val="both"/>
        <w:rPr>
          <w:sz w:val="20"/>
          <w:szCs w:val="20"/>
        </w:rPr>
      </w:pPr>
      <w:r w:rsidRPr="00D64EEA">
        <w:rPr>
          <w:sz w:val="20"/>
          <w:szCs w:val="20"/>
        </w:rPr>
        <w:t xml:space="preserve">Работа перемещения </w:t>
      </w:r>
      <w:r w:rsidR="00937F15" w:rsidRPr="00D64EEA">
        <w:rPr>
          <w:position w:val="-10"/>
          <w:sz w:val="20"/>
          <w:szCs w:val="20"/>
        </w:rPr>
        <w:object w:dxaOrig="1460" w:dyaOrig="300">
          <v:shape id="_x0000_i1097" type="#_x0000_t75" style="width:73.5pt;height:15pt" o:ole="">
            <v:imagedata r:id="rId230" o:title=""/>
          </v:shape>
          <o:OLEObject Type="Embed" ProgID="Equation.DSMT4" ShapeID="_x0000_i1097" DrawAspect="Content" ObjectID="_1551076807" r:id="rId231"/>
        </w:object>
      </w:r>
      <w:r w:rsidRPr="00D64EEA">
        <w:rPr>
          <w:sz w:val="20"/>
          <w:szCs w:val="20"/>
        </w:rPr>
        <w:tab/>
      </w:r>
      <w:r w:rsidR="006E7EA9">
        <w:rPr>
          <w:sz w:val="20"/>
          <w:szCs w:val="20"/>
        </w:rPr>
        <w:tab/>
      </w:r>
      <w:r w:rsidR="006E7EA9">
        <w:rPr>
          <w:sz w:val="20"/>
          <w:szCs w:val="20"/>
        </w:rPr>
        <w:tab/>
      </w:r>
      <w:r w:rsidR="006E7EA9">
        <w:rPr>
          <w:sz w:val="20"/>
          <w:szCs w:val="20"/>
        </w:rPr>
        <w:tab/>
      </w:r>
      <w:r w:rsidR="006E7EA9">
        <w:rPr>
          <w:sz w:val="20"/>
          <w:szCs w:val="20"/>
        </w:rPr>
        <w:tab/>
      </w:r>
      <w:r w:rsidR="006E7EA9">
        <w:rPr>
          <w:sz w:val="20"/>
          <w:szCs w:val="20"/>
        </w:rPr>
        <w:tab/>
      </w:r>
      <w:r w:rsidRPr="00D64EEA">
        <w:rPr>
          <w:sz w:val="20"/>
          <w:szCs w:val="20"/>
        </w:rPr>
        <w:t>(</w:t>
      </w:r>
      <w:r w:rsidR="006E7EA9">
        <w:rPr>
          <w:sz w:val="20"/>
          <w:szCs w:val="20"/>
        </w:rPr>
        <w:t>1.</w:t>
      </w:r>
      <w:r w:rsidR="009A01D4">
        <w:rPr>
          <w:sz w:val="20"/>
          <w:szCs w:val="20"/>
        </w:rPr>
        <w:t>5.</w:t>
      </w:r>
      <w:r w:rsidR="00937F15">
        <w:rPr>
          <w:sz w:val="20"/>
          <w:szCs w:val="20"/>
        </w:rPr>
        <w:t>1)</w:t>
      </w:r>
    </w:p>
    <w:p w:rsidR="009A01D4" w:rsidRDefault="00AD3083" w:rsidP="00080422">
      <w:pPr>
        <w:ind w:firstLine="567"/>
        <w:jc w:val="both"/>
        <w:rPr>
          <w:sz w:val="20"/>
          <w:szCs w:val="20"/>
        </w:rPr>
      </w:pPr>
      <w:r w:rsidRPr="00D64EEA">
        <w:rPr>
          <w:sz w:val="20"/>
          <w:szCs w:val="20"/>
        </w:rPr>
        <w:t>Эту же работу можно представить</w:t>
      </w:r>
    </w:p>
    <w:p w:rsidR="00AD3083" w:rsidRPr="00D64EEA" w:rsidRDefault="009A01D4" w:rsidP="00080422">
      <w:pPr>
        <w:ind w:firstLine="567"/>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937F15" w:rsidRPr="00D64EEA">
        <w:rPr>
          <w:position w:val="-12"/>
          <w:sz w:val="20"/>
          <w:szCs w:val="20"/>
        </w:rPr>
        <w:object w:dxaOrig="2180" w:dyaOrig="340">
          <v:shape id="_x0000_i1098" type="#_x0000_t75" style="width:108.8pt;height:16.5pt" o:ole="">
            <v:imagedata r:id="rId232" o:title=""/>
          </v:shape>
          <o:OLEObject Type="Embed" ProgID="Equation.DSMT4" ShapeID="_x0000_i1098" DrawAspect="Content" ObjectID="_1551076808" r:id="rId233"/>
        </w:object>
      </w:r>
      <w:r w:rsidR="00AD3083" w:rsidRPr="00D64EEA">
        <w:rPr>
          <w:sz w:val="20"/>
          <w:szCs w:val="20"/>
        </w:rPr>
        <w:tab/>
      </w:r>
      <w:r w:rsidR="006E7EA9">
        <w:rPr>
          <w:sz w:val="20"/>
          <w:szCs w:val="20"/>
        </w:rPr>
        <w:tab/>
      </w:r>
      <w:r w:rsidR="006E7EA9">
        <w:rPr>
          <w:sz w:val="20"/>
          <w:szCs w:val="20"/>
        </w:rPr>
        <w:tab/>
      </w:r>
      <w:r w:rsidR="006E7EA9">
        <w:rPr>
          <w:sz w:val="20"/>
          <w:szCs w:val="20"/>
        </w:rPr>
        <w:tab/>
      </w:r>
      <w:r w:rsidR="00AD3083" w:rsidRPr="00D64EEA">
        <w:rPr>
          <w:sz w:val="20"/>
          <w:szCs w:val="20"/>
        </w:rPr>
        <w:t>(</w:t>
      </w:r>
      <w:r w:rsidR="006E7EA9">
        <w:rPr>
          <w:sz w:val="20"/>
          <w:szCs w:val="20"/>
        </w:rPr>
        <w:t>1.</w:t>
      </w:r>
      <w:r>
        <w:rPr>
          <w:sz w:val="20"/>
          <w:szCs w:val="20"/>
        </w:rPr>
        <w:t>5.</w:t>
      </w:r>
      <w:r w:rsidR="00937F15">
        <w:rPr>
          <w:sz w:val="20"/>
          <w:szCs w:val="20"/>
        </w:rPr>
        <w:t>2)</w:t>
      </w:r>
    </w:p>
    <w:p w:rsidR="00AD3083" w:rsidRPr="00D64EEA" w:rsidRDefault="00AD3083" w:rsidP="00080422">
      <w:pPr>
        <w:ind w:firstLine="567"/>
        <w:jc w:val="both"/>
        <w:rPr>
          <w:sz w:val="20"/>
          <w:szCs w:val="20"/>
        </w:rPr>
      </w:pPr>
      <w:r w:rsidRPr="00D64EEA">
        <w:rPr>
          <w:sz w:val="20"/>
          <w:szCs w:val="20"/>
        </w:rPr>
        <w:t xml:space="preserve">Здесь </w:t>
      </w:r>
      <w:r w:rsidR="009A01D4" w:rsidRPr="00D64EEA">
        <w:rPr>
          <w:position w:val="-12"/>
          <w:sz w:val="20"/>
          <w:szCs w:val="20"/>
        </w:rPr>
        <w:object w:dxaOrig="1380" w:dyaOrig="340">
          <v:shape id="_x0000_i1099" type="#_x0000_t75" style="width:69pt;height:16.5pt" o:ole="">
            <v:imagedata r:id="rId234" o:title=""/>
          </v:shape>
          <o:OLEObject Type="Embed" ProgID="Equation.DSMT4" ShapeID="_x0000_i1099" DrawAspect="Content" ObjectID="_1551076809" r:id="rId235"/>
        </w:object>
      </w:r>
      <w:r w:rsidRPr="00D64EEA">
        <w:rPr>
          <w:i/>
          <w:sz w:val="20"/>
          <w:szCs w:val="20"/>
        </w:rPr>
        <w:t>изменение потенциала</w:t>
      </w:r>
      <w:r w:rsidRPr="00D64EEA">
        <w:rPr>
          <w:sz w:val="20"/>
          <w:szCs w:val="20"/>
        </w:rPr>
        <w:t>.</w:t>
      </w:r>
    </w:p>
    <w:p w:rsidR="009A01D4" w:rsidRDefault="00AD3083" w:rsidP="00080422">
      <w:pPr>
        <w:ind w:firstLine="567"/>
        <w:jc w:val="both"/>
        <w:rPr>
          <w:sz w:val="20"/>
          <w:szCs w:val="20"/>
        </w:rPr>
      </w:pPr>
      <w:r w:rsidRPr="00D64EEA">
        <w:rPr>
          <w:sz w:val="20"/>
          <w:szCs w:val="20"/>
        </w:rPr>
        <w:t>Приравнивая</w:t>
      </w:r>
      <w:r w:rsidR="009A01D4">
        <w:rPr>
          <w:sz w:val="20"/>
          <w:szCs w:val="20"/>
        </w:rPr>
        <w:t xml:space="preserve"> выражения</w:t>
      </w:r>
      <w:r w:rsidRPr="00D64EEA">
        <w:rPr>
          <w:sz w:val="20"/>
          <w:szCs w:val="20"/>
        </w:rPr>
        <w:t xml:space="preserve"> (</w:t>
      </w:r>
      <w:r w:rsidR="006E7EA9">
        <w:rPr>
          <w:sz w:val="20"/>
          <w:szCs w:val="20"/>
        </w:rPr>
        <w:t>1.</w:t>
      </w:r>
      <w:r w:rsidR="009A01D4">
        <w:rPr>
          <w:sz w:val="20"/>
          <w:szCs w:val="20"/>
        </w:rPr>
        <w:t>5.</w:t>
      </w:r>
      <w:r w:rsidRPr="00D64EEA">
        <w:rPr>
          <w:sz w:val="20"/>
          <w:szCs w:val="20"/>
        </w:rPr>
        <w:t>1) и (</w:t>
      </w:r>
      <w:r w:rsidR="006E7EA9">
        <w:rPr>
          <w:sz w:val="20"/>
          <w:szCs w:val="20"/>
        </w:rPr>
        <w:t>1.</w:t>
      </w:r>
      <w:r w:rsidR="009A01D4">
        <w:rPr>
          <w:sz w:val="20"/>
          <w:szCs w:val="20"/>
        </w:rPr>
        <w:t>5.</w:t>
      </w:r>
      <w:r w:rsidRPr="00D64EEA">
        <w:rPr>
          <w:sz w:val="20"/>
          <w:szCs w:val="20"/>
        </w:rPr>
        <w:t>2), получим:</w:t>
      </w:r>
    </w:p>
    <w:p w:rsidR="009A01D4" w:rsidRDefault="009A01D4" w:rsidP="00080422">
      <w:pPr>
        <w:ind w:firstLine="567"/>
        <w:jc w:val="both"/>
        <w:rPr>
          <w:sz w:val="20"/>
          <w:szCs w:val="20"/>
        </w:rPr>
      </w:pP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sidR="00937F15" w:rsidRPr="00D64EEA">
        <w:rPr>
          <w:position w:val="-10"/>
          <w:sz w:val="20"/>
          <w:szCs w:val="20"/>
        </w:rPr>
        <w:object w:dxaOrig="1440" w:dyaOrig="340">
          <v:shape id="_x0000_i1100" type="#_x0000_t75" style="width:1in;height:16.5pt" o:ole="">
            <v:imagedata r:id="rId236" o:title=""/>
          </v:shape>
          <o:OLEObject Type="Embed" ProgID="Equation.DSMT4" ShapeID="_x0000_i1100" DrawAspect="Content" ObjectID="_1551076810" r:id="rId237"/>
        </w:object>
      </w:r>
      <w:r w:rsidR="006E7EA9">
        <w:rPr>
          <w:sz w:val="20"/>
          <w:szCs w:val="20"/>
        </w:rPr>
        <w:tab/>
      </w:r>
      <w:r w:rsidR="006E7EA9">
        <w:rPr>
          <w:sz w:val="20"/>
          <w:szCs w:val="20"/>
        </w:rPr>
        <w:tab/>
      </w:r>
      <w:r w:rsidR="006E7EA9">
        <w:rPr>
          <w:sz w:val="20"/>
          <w:szCs w:val="20"/>
        </w:rPr>
        <w:tab/>
      </w:r>
      <w:r w:rsidR="006E7EA9">
        <w:rPr>
          <w:sz w:val="20"/>
          <w:szCs w:val="20"/>
        </w:rPr>
        <w:tab/>
      </w:r>
      <w:r w:rsidR="006E7EA9">
        <w:rPr>
          <w:sz w:val="20"/>
          <w:szCs w:val="20"/>
        </w:rPr>
        <w:tab/>
      </w:r>
      <w:r w:rsidR="006E7EA9">
        <w:rPr>
          <w:sz w:val="20"/>
          <w:szCs w:val="20"/>
        </w:rPr>
        <w:tab/>
      </w:r>
      <w:r>
        <w:rPr>
          <w:sz w:val="20"/>
          <w:szCs w:val="20"/>
        </w:rPr>
        <w:t>(</w:t>
      </w:r>
      <w:r w:rsidR="006E7EA9">
        <w:rPr>
          <w:sz w:val="20"/>
          <w:szCs w:val="20"/>
        </w:rPr>
        <w:t>1.</w:t>
      </w:r>
      <w:r>
        <w:rPr>
          <w:sz w:val="20"/>
          <w:szCs w:val="20"/>
        </w:rPr>
        <w:t>5.3</w:t>
      </w:r>
      <w:r w:rsidR="00937F15">
        <w:rPr>
          <w:sz w:val="20"/>
          <w:szCs w:val="20"/>
        </w:rPr>
        <w:t>)</w:t>
      </w:r>
    </w:p>
    <w:p w:rsidR="00AD3083" w:rsidRPr="009C4CF7" w:rsidRDefault="00AD3083" w:rsidP="009A01D4">
      <w:pPr>
        <w:jc w:val="both"/>
        <w:rPr>
          <w:sz w:val="20"/>
          <w:szCs w:val="20"/>
        </w:rPr>
      </w:pPr>
      <w:r w:rsidRPr="007C4D10">
        <w:rPr>
          <w:sz w:val="20"/>
          <w:szCs w:val="20"/>
        </w:rPr>
        <w:t xml:space="preserve">где </w:t>
      </w:r>
      <w:r w:rsidRPr="007C4D10">
        <w:rPr>
          <w:position w:val="-10"/>
          <w:sz w:val="20"/>
          <w:szCs w:val="20"/>
        </w:rPr>
        <w:object w:dxaOrig="1260" w:dyaOrig="300">
          <v:shape id="_x0000_i1101" type="#_x0000_t75" style="width:62.25pt;height:15pt" o:ole="">
            <v:imagedata r:id="rId238" o:title=""/>
          </v:shape>
          <o:OLEObject Type="Embed" ProgID="Equation.DSMT4" ShapeID="_x0000_i1101" DrawAspect="Content" ObjectID="_1551076811" r:id="rId239"/>
        </w:object>
      </w:r>
      <w:r w:rsidRPr="00D64EEA">
        <w:rPr>
          <w:sz w:val="20"/>
          <w:szCs w:val="20"/>
        </w:rPr>
        <w:t xml:space="preserve"> проекция перемещения на направление силовой линии.</w:t>
      </w:r>
    </w:p>
    <w:p w:rsidR="00AD3083" w:rsidRPr="00D64EEA" w:rsidRDefault="007C4D10" w:rsidP="00080422">
      <w:pPr>
        <w:ind w:firstLine="567"/>
        <w:jc w:val="both"/>
        <w:rPr>
          <w:sz w:val="20"/>
          <w:szCs w:val="20"/>
        </w:rPr>
      </w:pPr>
      <w:r>
        <w:rPr>
          <w:sz w:val="20"/>
          <w:szCs w:val="20"/>
        </w:rPr>
        <w:t xml:space="preserve">Тогда </w:t>
      </w:r>
      <w:r w:rsidR="00951CC2" w:rsidRPr="00D64EEA">
        <w:rPr>
          <w:position w:val="-10"/>
          <w:sz w:val="20"/>
          <w:szCs w:val="20"/>
        </w:rPr>
        <w:object w:dxaOrig="1160" w:dyaOrig="340">
          <v:shape id="_x0000_i1102" type="#_x0000_t75" style="width:58.5pt;height:16.5pt" o:ole="" fillcolor="window">
            <v:imagedata r:id="rId240" o:title=""/>
          </v:shape>
          <o:OLEObject Type="Embed" ProgID="Equation.DSMT4" ShapeID="_x0000_i1102" DrawAspect="Content" ObjectID="_1551076812" r:id="rId241"/>
        </w:object>
      </w:r>
      <w:r w:rsidR="00AD3083" w:rsidRPr="00D64EEA">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951CC2">
        <w:rPr>
          <w:sz w:val="20"/>
          <w:szCs w:val="20"/>
        </w:rPr>
        <w:tab/>
      </w:r>
      <w:r w:rsidR="00AD3083" w:rsidRPr="00D64EEA">
        <w:rPr>
          <w:sz w:val="20"/>
          <w:szCs w:val="20"/>
        </w:rPr>
        <w:t>(</w:t>
      </w:r>
      <w:r w:rsidR="006E7EA9">
        <w:rPr>
          <w:sz w:val="20"/>
          <w:szCs w:val="20"/>
        </w:rPr>
        <w:t>1.</w:t>
      </w:r>
      <w:r>
        <w:rPr>
          <w:sz w:val="20"/>
          <w:szCs w:val="20"/>
        </w:rPr>
        <w:t>5.4</w:t>
      </w:r>
      <w:r w:rsidR="00937F15">
        <w:rPr>
          <w:sz w:val="20"/>
          <w:szCs w:val="20"/>
        </w:rPr>
        <w:t>)</w:t>
      </w:r>
    </w:p>
    <w:p w:rsidR="00AD3083" w:rsidRPr="00D64EEA" w:rsidRDefault="00AD3083" w:rsidP="00080422">
      <w:pPr>
        <w:ind w:firstLine="567"/>
        <w:jc w:val="both"/>
        <w:rPr>
          <w:b/>
          <w:sz w:val="20"/>
          <w:szCs w:val="20"/>
        </w:rPr>
      </w:pPr>
      <w:r w:rsidRPr="00D64EEA">
        <w:rPr>
          <w:sz w:val="20"/>
          <w:szCs w:val="20"/>
        </w:rPr>
        <w:t xml:space="preserve">Величина </w:t>
      </w:r>
      <w:r w:rsidR="007C4D10" w:rsidRPr="00D64EEA">
        <w:rPr>
          <w:position w:val="-10"/>
          <w:sz w:val="20"/>
          <w:szCs w:val="20"/>
        </w:rPr>
        <w:object w:dxaOrig="1380" w:dyaOrig="300">
          <v:shape id="_x0000_i1103" type="#_x0000_t75" style="width:69.75pt;height:15pt" o:ole="" fillcolor="window">
            <v:imagedata r:id="rId242" o:title=""/>
          </v:shape>
          <o:OLEObject Type="Embed" ProgID="Equation.DSMT4" ShapeID="_x0000_i1103" DrawAspect="Content" ObjectID="_1551076813" r:id="rId243"/>
        </w:object>
      </w:r>
      <w:r w:rsidR="007C4D10" w:rsidRPr="007C4D10">
        <w:rPr>
          <w:sz w:val="20"/>
          <w:szCs w:val="20"/>
        </w:rPr>
        <w:t>называется</w:t>
      </w:r>
      <w:r w:rsidR="007C4D10">
        <w:rPr>
          <w:b/>
          <w:sz w:val="20"/>
          <w:szCs w:val="20"/>
        </w:rPr>
        <w:t xml:space="preserve"> г</w:t>
      </w:r>
      <w:r w:rsidRPr="00D64EEA">
        <w:rPr>
          <w:b/>
          <w:sz w:val="20"/>
          <w:szCs w:val="20"/>
        </w:rPr>
        <w:t>радиент</w:t>
      </w:r>
      <w:r w:rsidR="007C4D10">
        <w:rPr>
          <w:b/>
          <w:sz w:val="20"/>
          <w:szCs w:val="20"/>
        </w:rPr>
        <w:t>ом</w:t>
      </w:r>
      <w:r w:rsidRPr="00D64EEA">
        <w:rPr>
          <w:b/>
          <w:sz w:val="20"/>
          <w:szCs w:val="20"/>
        </w:rPr>
        <w:t xml:space="preserve"> потенциала.</w:t>
      </w:r>
    </w:p>
    <w:p w:rsidR="00AD3083" w:rsidRPr="00D64EEA" w:rsidRDefault="00AD3083" w:rsidP="00080422">
      <w:pPr>
        <w:ind w:firstLine="567"/>
        <w:jc w:val="both"/>
        <w:rPr>
          <w:i/>
          <w:sz w:val="20"/>
          <w:szCs w:val="20"/>
        </w:rPr>
      </w:pPr>
      <w:r w:rsidRPr="00D64EEA">
        <w:rPr>
          <w:i/>
          <w:sz w:val="20"/>
          <w:szCs w:val="20"/>
        </w:rPr>
        <w:t>Градиент потенциала –</w:t>
      </w:r>
      <w:r w:rsidR="007C4D10">
        <w:rPr>
          <w:i/>
          <w:sz w:val="20"/>
          <w:szCs w:val="20"/>
        </w:rPr>
        <w:t xml:space="preserve"> это</w:t>
      </w:r>
      <w:r w:rsidRPr="00D64EEA">
        <w:rPr>
          <w:i/>
          <w:sz w:val="20"/>
          <w:szCs w:val="20"/>
        </w:rPr>
        <w:t xml:space="preserve"> вектор, направленный в сторону наибольшего увеличения потенциала и численно равный изменению потенциала на единицу длины в данном направлении.</w:t>
      </w:r>
    </w:p>
    <w:p w:rsidR="00AD3083" w:rsidRPr="00D64EEA" w:rsidRDefault="007C4D10" w:rsidP="00080422">
      <w:pPr>
        <w:ind w:firstLine="567"/>
        <w:jc w:val="both"/>
        <w:rPr>
          <w:sz w:val="20"/>
          <w:szCs w:val="20"/>
        </w:rPr>
      </w:pPr>
      <w:r>
        <w:rPr>
          <w:sz w:val="20"/>
          <w:szCs w:val="20"/>
        </w:rPr>
        <w:t xml:space="preserve">Таким образом </w:t>
      </w:r>
      <w:r w:rsidR="00951CC2" w:rsidRPr="00D64EEA">
        <w:rPr>
          <w:position w:val="-10"/>
          <w:sz w:val="20"/>
          <w:szCs w:val="20"/>
        </w:rPr>
        <w:object w:dxaOrig="1100" w:dyaOrig="300">
          <v:shape id="_x0000_i1104" type="#_x0000_t75" style="width:55.5pt;height:15pt" o:ole="" fillcolor="window">
            <v:imagedata r:id="rId244" o:title=""/>
          </v:shape>
          <o:OLEObject Type="Embed" ProgID="Equation.DSMT4" ShapeID="_x0000_i1104" DrawAspect="Content" ObjectID="_1551076814" r:id="rId245"/>
        </w:object>
      </w:r>
      <w:r w:rsidR="006E7EA9">
        <w:rPr>
          <w:position w:val="-10"/>
          <w:sz w:val="20"/>
          <w:szCs w:val="20"/>
        </w:rPr>
        <w:tab/>
      </w:r>
      <w:r w:rsidR="006E7EA9">
        <w:rPr>
          <w:position w:val="-10"/>
          <w:sz w:val="20"/>
          <w:szCs w:val="20"/>
        </w:rPr>
        <w:tab/>
      </w:r>
      <w:r w:rsidR="006E7EA9">
        <w:rPr>
          <w:position w:val="-10"/>
          <w:sz w:val="20"/>
          <w:szCs w:val="20"/>
        </w:rPr>
        <w:tab/>
      </w:r>
      <w:r w:rsidR="006E7EA9">
        <w:rPr>
          <w:position w:val="-10"/>
          <w:sz w:val="20"/>
          <w:szCs w:val="20"/>
        </w:rPr>
        <w:tab/>
      </w:r>
      <w:r w:rsidR="006E7EA9">
        <w:rPr>
          <w:position w:val="-10"/>
          <w:sz w:val="20"/>
          <w:szCs w:val="20"/>
        </w:rPr>
        <w:tab/>
      </w:r>
      <w:r w:rsidR="006E7EA9">
        <w:rPr>
          <w:position w:val="-10"/>
          <w:sz w:val="20"/>
          <w:szCs w:val="20"/>
        </w:rPr>
        <w:tab/>
      </w:r>
      <w:r w:rsidR="006E7EA9">
        <w:rPr>
          <w:position w:val="-10"/>
          <w:sz w:val="20"/>
          <w:szCs w:val="20"/>
        </w:rPr>
        <w:tab/>
      </w:r>
      <w:r w:rsidR="006E7EA9">
        <w:rPr>
          <w:position w:val="-10"/>
          <w:sz w:val="20"/>
          <w:szCs w:val="20"/>
        </w:rPr>
        <w:tab/>
      </w:r>
      <w:r w:rsidR="00951CC2">
        <w:rPr>
          <w:sz w:val="20"/>
          <w:szCs w:val="20"/>
        </w:rPr>
        <w:tab/>
        <w:t>(</w:t>
      </w:r>
      <w:r w:rsidR="006E7EA9">
        <w:rPr>
          <w:sz w:val="20"/>
          <w:szCs w:val="20"/>
        </w:rPr>
        <w:t>1.</w:t>
      </w:r>
      <w:r w:rsidR="00951CC2">
        <w:rPr>
          <w:sz w:val="20"/>
          <w:szCs w:val="20"/>
        </w:rPr>
        <w:t>5.5)</w:t>
      </w:r>
    </w:p>
    <w:p w:rsidR="00AD3083" w:rsidRPr="00D64EEA" w:rsidRDefault="00AD3083" w:rsidP="00080422">
      <w:pPr>
        <w:pStyle w:val="1"/>
        <w:ind w:firstLine="567"/>
        <w:rPr>
          <w:szCs w:val="20"/>
        </w:rPr>
      </w:pPr>
      <w:r w:rsidRPr="00D64EEA">
        <w:rPr>
          <w:szCs w:val="20"/>
        </w:rPr>
        <w:t xml:space="preserve">Напряженность </w:t>
      </w:r>
      <w:proofErr w:type="gramStart"/>
      <w:r w:rsidRPr="00D64EEA">
        <w:rPr>
          <w:szCs w:val="20"/>
        </w:rPr>
        <w:t>равняется</w:t>
      </w:r>
      <w:proofErr w:type="gramEnd"/>
      <w:r w:rsidR="007C4D10" w:rsidRPr="00D64EEA">
        <w:rPr>
          <w:position w:val="-10"/>
          <w:szCs w:val="20"/>
        </w:rPr>
        <w:object w:dxaOrig="660" w:dyaOrig="300">
          <v:shape id="_x0000_i1105" type="#_x0000_t75" style="width:33pt;height:15pt" o:ole="" fillcolor="window">
            <v:imagedata r:id="rId246" o:title=""/>
          </v:shape>
          <o:OLEObject Type="Embed" ProgID="Equation.DSMT4" ShapeID="_x0000_i1105" DrawAspect="Content" ObjectID="_1551076815" r:id="rId247"/>
        </w:object>
      </w:r>
      <w:r w:rsidR="007C4D10">
        <w:rPr>
          <w:szCs w:val="20"/>
        </w:rPr>
        <w:t xml:space="preserve"> но направлена</w:t>
      </w:r>
      <w:r w:rsidRPr="00D64EEA">
        <w:rPr>
          <w:szCs w:val="20"/>
        </w:rPr>
        <w:t xml:space="preserve"> в против</w:t>
      </w:r>
      <w:r w:rsidRPr="00D64EEA">
        <w:rPr>
          <w:szCs w:val="20"/>
        </w:rPr>
        <w:t>о</w:t>
      </w:r>
      <w:r w:rsidRPr="00D64EEA">
        <w:rPr>
          <w:szCs w:val="20"/>
        </w:rPr>
        <w:t xml:space="preserve">положную сторону. </w:t>
      </w:r>
    </w:p>
    <w:p w:rsidR="00AD3083" w:rsidRPr="00D64EEA" w:rsidRDefault="00AD3083" w:rsidP="00080422">
      <w:pPr>
        <w:ind w:firstLine="567"/>
        <w:jc w:val="both"/>
        <w:rPr>
          <w:sz w:val="20"/>
          <w:szCs w:val="20"/>
        </w:rPr>
      </w:pPr>
      <w:r w:rsidRPr="00D64EEA">
        <w:rPr>
          <w:sz w:val="20"/>
          <w:szCs w:val="20"/>
        </w:rPr>
        <w:t xml:space="preserve">Если </w:t>
      </w:r>
      <w:r w:rsidRPr="00D64EEA">
        <w:rPr>
          <w:position w:val="-10"/>
          <w:sz w:val="20"/>
          <w:szCs w:val="20"/>
        </w:rPr>
        <w:object w:dxaOrig="780" w:dyaOrig="300">
          <v:shape id="_x0000_i1106" type="#_x0000_t75" style="width:39pt;height:15pt" o:ole="" fillcolor="window">
            <v:imagedata r:id="rId248" o:title=""/>
          </v:shape>
          <o:OLEObject Type="Embed" ProgID="Equation.DSMT4" ShapeID="_x0000_i1106" DrawAspect="Content" ObjectID="_1551076816" r:id="rId249"/>
        </w:object>
      </w:r>
      <w:r w:rsidRPr="00D64EEA">
        <w:rPr>
          <w:sz w:val="20"/>
          <w:szCs w:val="20"/>
        </w:rPr>
        <w:t xml:space="preserve"> то</w:t>
      </w:r>
      <w:proofErr w:type="gramStart"/>
      <w:r w:rsidR="007C4D10" w:rsidRPr="007C4D10">
        <w:rPr>
          <w:position w:val="-6"/>
          <w:sz w:val="20"/>
          <w:szCs w:val="20"/>
        </w:rPr>
        <w:object w:dxaOrig="840" w:dyaOrig="240">
          <v:shape id="_x0000_i1107" type="#_x0000_t75" style="width:42pt;height:11.25pt" o:ole="" fillcolor="window">
            <v:imagedata r:id="rId250" o:title=""/>
          </v:shape>
          <o:OLEObject Type="Embed" ProgID="Equation.DSMT4" ShapeID="_x0000_i1107" DrawAspect="Content" ObjectID="_1551076817" r:id="rId251"/>
        </w:object>
      </w:r>
      <w:r w:rsidR="007C4D10">
        <w:rPr>
          <w:sz w:val="20"/>
          <w:szCs w:val="20"/>
        </w:rPr>
        <w:t>С</w:t>
      </w:r>
      <w:proofErr w:type="gramEnd"/>
      <w:r w:rsidR="007C4D10">
        <w:rPr>
          <w:sz w:val="20"/>
          <w:szCs w:val="20"/>
        </w:rPr>
        <w:t xml:space="preserve">ледовательно, </w:t>
      </w:r>
      <w:r w:rsidRPr="00D64EEA">
        <w:rPr>
          <w:sz w:val="20"/>
          <w:szCs w:val="20"/>
        </w:rPr>
        <w:t xml:space="preserve">из </w:t>
      </w:r>
      <w:r w:rsidR="004F020A">
        <w:rPr>
          <w:sz w:val="20"/>
          <w:szCs w:val="20"/>
        </w:rPr>
        <w:t xml:space="preserve">выражения </w:t>
      </w:r>
      <w:r w:rsidRPr="00D64EEA">
        <w:rPr>
          <w:sz w:val="20"/>
          <w:szCs w:val="20"/>
        </w:rPr>
        <w:t>(</w:t>
      </w:r>
      <w:r w:rsidR="006E7EA9">
        <w:rPr>
          <w:sz w:val="20"/>
          <w:szCs w:val="20"/>
        </w:rPr>
        <w:t>1.</w:t>
      </w:r>
      <w:r w:rsidR="007C4D10">
        <w:rPr>
          <w:sz w:val="20"/>
          <w:szCs w:val="20"/>
        </w:rPr>
        <w:t>5.3</w:t>
      </w:r>
      <w:r w:rsidRPr="00D64EEA">
        <w:rPr>
          <w:sz w:val="20"/>
          <w:szCs w:val="20"/>
        </w:rPr>
        <w:t>)</w:t>
      </w:r>
      <w:r w:rsidR="004F020A">
        <w:rPr>
          <w:sz w:val="20"/>
          <w:szCs w:val="20"/>
        </w:rPr>
        <w:t xml:space="preserve"> получаем, что</w:t>
      </w:r>
      <w:r w:rsidRPr="00D64EEA">
        <w:rPr>
          <w:position w:val="-10"/>
          <w:sz w:val="20"/>
          <w:szCs w:val="20"/>
        </w:rPr>
        <w:object w:dxaOrig="680" w:dyaOrig="300">
          <v:shape id="_x0000_i1108" type="#_x0000_t75" style="width:33.75pt;height:15pt" o:ole="" fillcolor="window">
            <v:imagedata r:id="rId252" o:title=""/>
          </v:shape>
          <o:OLEObject Type="Embed" ProgID="Equation.DSMT4" ShapeID="_x0000_i1108" DrawAspect="Content" ObjectID="_1551076818" r:id="rId253"/>
        </w:object>
      </w:r>
      <w:r w:rsidRPr="00D64EEA">
        <w:rPr>
          <w:sz w:val="20"/>
          <w:szCs w:val="20"/>
        </w:rPr>
        <w:t xml:space="preserve"> т.е.</w:t>
      </w:r>
      <w:r w:rsidR="007C4D10">
        <w:rPr>
          <w:sz w:val="20"/>
          <w:szCs w:val="20"/>
        </w:rPr>
        <w:t xml:space="preserve"> при</w:t>
      </w:r>
      <w:r w:rsidRPr="00D64EEA">
        <w:rPr>
          <w:sz w:val="20"/>
          <w:szCs w:val="20"/>
        </w:rPr>
        <w:t xml:space="preserve"> перемещени</w:t>
      </w:r>
      <w:r w:rsidR="007C4D10">
        <w:rPr>
          <w:sz w:val="20"/>
          <w:szCs w:val="20"/>
        </w:rPr>
        <w:t>и</w:t>
      </w:r>
      <w:r w:rsidR="004F020A">
        <w:rPr>
          <w:sz w:val="20"/>
          <w:szCs w:val="20"/>
        </w:rPr>
        <w:t xml:space="preserve"> заряда </w:t>
      </w:r>
      <w:r w:rsidRPr="00D64EEA">
        <w:rPr>
          <w:sz w:val="20"/>
          <w:szCs w:val="20"/>
        </w:rPr>
        <w:t xml:space="preserve"> перпендикулярно силовым линиям, потенциал не меняется. </w:t>
      </w:r>
    </w:p>
    <w:p w:rsidR="00857AFC" w:rsidRDefault="007C4D10" w:rsidP="00857AFC">
      <w:pPr>
        <w:ind w:firstLine="567"/>
        <w:jc w:val="both"/>
        <w:rPr>
          <w:sz w:val="20"/>
          <w:szCs w:val="20"/>
        </w:rPr>
      </w:pPr>
      <w:r>
        <w:rPr>
          <w:sz w:val="20"/>
          <w:szCs w:val="20"/>
        </w:rPr>
        <w:t>Покажем</w:t>
      </w:r>
      <w:r w:rsidR="00AD3083" w:rsidRPr="00D64EEA">
        <w:rPr>
          <w:sz w:val="20"/>
          <w:szCs w:val="20"/>
        </w:rPr>
        <w:tab/>
      </w:r>
      <w:r>
        <w:rPr>
          <w:sz w:val="20"/>
          <w:szCs w:val="20"/>
        </w:rPr>
        <w:t>другую</w:t>
      </w:r>
      <w:r w:rsidR="00AD3083" w:rsidRPr="00D64EEA">
        <w:rPr>
          <w:sz w:val="20"/>
          <w:szCs w:val="20"/>
        </w:rPr>
        <w:t xml:space="preserve"> связь меж</w:t>
      </w:r>
      <w:r>
        <w:rPr>
          <w:sz w:val="20"/>
          <w:szCs w:val="20"/>
        </w:rPr>
        <w:t>ду напряженностью и потенциалом</w:t>
      </w:r>
      <w:r w:rsidR="00857AFC">
        <w:rPr>
          <w:sz w:val="20"/>
          <w:szCs w:val="20"/>
        </w:rPr>
        <w:t>. Р</w:t>
      </w:r>
      <w:r w:rsidR="00857AFC" w:rsidRPr="00D64EEA">
        <w:rPr>
          <w:sz w:val="20"/>
          <w:szCs w:val="20"/>
        </w:rPr>
        <w:t xml:space="preserve">абота по перемещению заряда </w:t>
      </w:r>
      <w:r w:rsidR="00857AFC" w:rsidRPr="00D64EEA">
        <w:rPr>
          <w:position w:val="-10"/>
          <w:sz w:val="20"/>
          <w:szCs w:val="20"/>
        </w:rPr>
        <w:object w:dxaOrig="240" w:dyaOrig="300">
          <v:shape id="_x0000_i1109" type="#_x0000_t75" style="width:11.25pt;height:15pt" o:ole="" fillcolor="window">
            <v:imagedata r:id="rId97" o:title=""/>
          </v:shape>
          <o:OLEObject Type="Embed" ProgID="Equation.DSMT4" ShapeID="_x0000_i1109" DrawAspect="Content" ObjectID="_1551076819" r:id="rId254"/>
        </w:object>
      </w:r>
      <w:r w:rsidR="00857AFC">
        <w:rPr>
          <w:sz w:val="20"/>
          <w:szCs w:val="20"/>
        </w:rPr>
        <w:t xml:space="preserve"> между точками </w:t>
      </w:r>
      <w:r w:rsidR="001A2D56">
        <w:rPr>
          <w:sz w:val="20"/>
          <w:szCs w:val="20"/>
        </w:rPr>
        <w:t>1 и 2 определяется выражением:</w:t>
      </w:r>
    </w:p>
    <w:p w:rsidR="00857AFC" w:rsidRDefault="00857AFC" w:rsidP="00857AFC">
      <w:pPr>
        <w:ind w:firstLine="567"/>
        <w:jc w:val="both"/>
        <w:rPr>
          <w:sz w:val="20"/>
          <w:szCs w:val="20"/>
        </w:rPr>
      </w:pPr>
      <w:r>
        <w:rPr>
          <w:position w:val="-12"/>
          <w:sz w:val="20"/>
          <w:szCs w:val="20"/>
        </w:rPr>
        <w:tab/>
      </w:r>
      <w:r>
        <w:rPr>
          <w:position w:val="-12"/>
          <w:sz w:val="20"/>
          <w:szCs w:val="20"/>
        </w:rPr>
        <w:tab/>
      </w:r>
      <w:r>
        <w:rPr>
          <w:position w:val="-12"/>
          <w:sz w:val="20"/>
          <w:szCs w:val="20"/>
        </w:rPr>
        <w:tab/>
      </w:r>
      <w:r>
        <w:rPr>
          <w:position w:val="-12"/>
          <w:sz w:val="20"/>
          <w:szCs w:val="20"/>
        </w:rPr>
        <w:tab/>
      </w:r>
      <w:r>
        <w:rPr>
          <w:position w:val="-12"/>
          <w:sz w:val="20"/>
          <w:szCs w:val="20"/>
        </w:rPr>
        <w:tab/>
      </w:r>
      <w:r>
        <w:rPr>
          <w:position w:val="-12"/>
          <w:sz w:val="20"/>
          <w:szCs w:val="20"/>
        </w:rPr>
        <w:tab/>
      </w:r>
      <w:r>
        <w:rPr>
          <w:position w:val="-12"/>
          <w:sz w:val="20"/>
          <w:szCs w:val="20"/>
        </w:rPr>
        <w:tab/>
      </w:r>
      <w:r w:rsidR="00951CC2" w:rsidRPr="00D64EEA">
        <w:rPr>
          <w:position w:val="-12"/>
          <w:sz w:val="20"/>
          <w:szCs w:val="20"/>
        </w:rPr>
        <w:object w:dxaOrig="1560" w:dyaOrig="340">
          <v:shape id="_x0000_i1110" type="#_x0000_t75" style="width:77.2pt;height:16.5pt" o:ole="" fillcolor="window">
            <v:imagedata r:id="rId255" o:title=""/>
          </v:shape>
          <o:OLEObject Type="Embed" ProgID="Equation.DSMT4" ShapeID="_x0000_i1110" DrawAspect="Content" ObjectID="_1551076820" r:id="rId256"/>
        </w:object>
      </w:r>
      <w:r w:rsidR="006E7EA9">
        <w:rPr>
          <w:sz w:val="20"/>
          <w:szCs w:val="20"/>
        </w:rPr>
        <w:tab/>
      </w:r>
      <w:r w:rsidR="006E7EA9">
        <w:rPr>
          <w:sz w:val="20"/>
          <w:szCs w:val="20"/>
        </w:rPr>
        <w:tab/>
      </w:r>
      <w:r w:rsidR="006E7EA9">
        <w:rPr>
          <w:sz w:val="20"/>
          <w:szCs w:val="20"/>
        </w:rPr>
        <w:tab/>
      </w:r>
      <w:r w:rsidR="006E7EA9">
        <w:rPr>
          <w:sz w:val="20"/>
          <w:szCs w:val="20"/>
        </w:rPr>
        <w:tab/>
      </w:r>
      <w:r w:rsidR="006E7EA9">
        <w:rPr>
          <w:sz w:val="20"/>
          <w:szCs w:val="20"/>
        </w:rPr>
        <w:tab/>
      </w:r>
      <w:r w:rsidR="006E7EA9">
        <w:rPr>
          <w:sz w:val="20"/>
          <w:szCs w:val="20"/>
        </w:rPr>
        <w:tab/>
      </w:r>
      <w:r w:rsidR="00951CC2">
        <w:rPr>
          <w:sz w:val="20"/>
          <w:szCs w:val="20"/>
        </w:rPr>
        <w:t>(</w:t>
      </w:r>
      <w:r w:rsidR="006E7EA9">
        <w:rPr>
          <w:sz w:val="20"/>
          <w:szCs w:val="20"/>
        </w:rPr>
        <w:t>1.</w:t>
      </w:r>
      <w:r w:rsidR="00951CC2">
        <w:rPr>
          <w:sz w:val="20"/>
          <w:szCs w:val="20"/>
        </w:rPr>
        <w:t>5.6)</w:t>
      </w:r>
    </w:p>
    <w:p w:rsidR="007C4D10" w:rsidRDefault="007C4D10" w:rsidP="00857AFC">
      <w:pPr>
        <w:ind w:firstLine="567"/>
        <w:jc w:val="both"/>
        <w:rPr>
          <w:sz w:val="20"/>
          <w:szCs w:val="20"/>
        </w:rPr>
      </w:pPr>
      <w:r>
        <w:rPr>
          <w:sz w:val="20"/>
          <w:szCs w:val="20"/>
        </w:rPr>
        <w:t>С другой стороны:</w:t>
      </w:r>
      <w:r w:rsidR="00951CC2" w:rsidRPr="00857AFC">
        <w:rPr>
          <w:position w:val="-26"/>
          <w:sz w:val="20"/>
          <w:szCs w:val="20"/>
        </w:rPr>
        <w:object w:dxaOrig="1700" w:dyaOrig="620">
          <v:shape id="_x0000_i1111" type="#_x0000_t75" style="width:84.75pt;height:30.75pt" o:ole="">
            <v:imagedata r:id="rId257" o:title=""/>
          </v:shape>
          <o:OLEObject Type="Embed" ProgID="Equation.DSMT4" ShapeID="_x0000_i1111" DrawAspect="Content" ObjectID="_1551076821" r:id="rId258"/>
        </w:object>
      </w:r>
      <w:r w:rsidR="006E7EA9">
        <w:rPr>
          <w:sz w:val="20"/>
          <w:szCs w:val="20"/>
        </w:rPr>
        <w:tab/>
      </w:r>
      <w:r w:rsidR="006E7EA9">
        <w:rPr>
          <w:sz w:val="20"/>
          <w:szCs w:val="20"/>
        </w:rPr>
        <w:tab/>
      </w:r>
      <w:r w:rsidR="006E7EA9">
        <w:rPr>
          <w:sz w:val="20"/>
          <w:szCs w:val="20"/>
        </w:rPr>
        <w:tab/>
      </w:r>
      <w:r w:rsidR="006E7EA9">
        <w:rPr>
          <w:sz w:val="20"/>
          <w:szCs w:val="20"/>
        </w:rPr>
        <w:tab/>
      </w:r>
      <w:r w:rsidR="006E7EA9">
        <w:rPr>
          <w:sz w:val="20"/>
          <w:szCs w:val="20"/>
        </w:rPr>
        <w:tab/>
      </w:r>
      <w:r w:rsidR="006E7EA9">
        <w:rPr>
          <w:sz w:val="20"/>
          <w:szCs w:val="20"/>
        </w:rPr>
        <w:tab/>
      </w:r>
      <w:r w:rsidR="00857AFC">
        <w:rPr>
          <w:sz w:val="20"/>
          <w:szCs w:val="20"/>
        </w:rPr>
        <w:t>(</w:t>
      </w:r>
      <w:r w:rsidR="006E7EA9">
        <w:rPr>
          <w:sz w:val="20"/>
          <w:szCs w:val="20"/>
        </w:rPr>
        <w:t>1.</w:t>
      </w:r>
      <w:r w:rsidR="00857AFC">
        <w:rPr>
          <w:sz w:val="20"/>
          <w:szCs w:val="20"/>
        </w:rPr>
        <w:t>5.7)</w:t>
      </w:r>
    </w:p>
    <w:p w:rsidR="00857AFC" w:rsidRDefault="00857AFC" w:rsidP="00857AFC">
      <w:pPr>
        <w:ind w:firstLine="567"/>
        <w:jc w:val="both"/>
        <w:rPr>
          <w:sz w:val="20"/>
          <w:szCs w:val="20"/>
        </w:rPr>
      </w:pPr>
      <w:r>
        <w:rPr>
          <w:sz w:val="20"/>
          <w:szCs w:val="20"/>
        </w:rPr>
        <w:t xml:space="preserve">Приравнивая </w:t>
      </w:r>
      <w:r w:rsidR="004F020A">
        <w:rPr>
          <w:sz w:val="20"/>
          <w:szCs w:val="20"/>
        </w:rPr>
        <w:t xml:space="preserve"> выражения </w:t>
      </w:r>
      <w:r>
        <w:rPr>
          <w:sz w:val="20"/>
          <w:szCs w:val="20"/>
        </w:rPr>
        <w:t>(</w:t>
      </w:r>
      <w:r w:rsidR="006E7EA9">
        <w:rPr>
          <w:sz w:val="20"/>
          <w:szCs w:val="20"/>
        </w:rPr>
        <w:t>1.</w:t>
      </w:r>
      <w:r>
        <w:rPr>
          <w:sz w:val="20"/>
          <w:szCs w:val="20"/>
        </w:rPr>
        <w:t>5.6) и (</w:t>
      </w:r>
      <w:r w:rsidR="006E7EA9">
        <w:rPr>
          <w:sz w:val="20"/>
          <w:szCs w:val="20"/>
        </w:rPr>
        <w:t>1.</w:t>
      </w:r>
      <w:r>
        <w:rPr>
          <w:sz w:val="20"/>
          <w:szCs w:val="20"/>
        </w:rPr>
        <w:t>5.7), получаем:</w:t>
      </w:r>
    </w:p>
    <w:p w:rsidR="00AD3083" w:rsidRPr="00D64EEA" w:rsidRDefault="00857AFC" w:rsidP="00080422">
      <w:pPr>
        <w:ind w:firstLine="567"/>
        <w:jc w:val="both"/>
        <w:rPr>
          <w:sz w:val="20"/>
          <w:szCs w:val="20"/>
        </w:rPr>
      </w:pP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sidR="00951CC2" w:rsidRPr="00D64EEA">
        <w:rPr>
          <w:position w:val="-26"/>
          <w:sz w:val="20"/>
          <w:szCs w:val="20"/>
        </w:rPr>
        <w:object w:dxaOrig="1820" w:dyaOrig="620">
          <v:shape id="_x0000_i1112" type="#_x0000_t75" style="width:90.75pt;height:30.75pt" o:ole="" fillcolor="window">
            <v:imagedata r:id="rId259" o:title=""/>
          </v:shape>
          <o:OLEObject Type="Embed" ProgID="Equation.DSMT4" ShapeID="_x0000_i1112" DrawAspect="Content" ObjectID="_1551076822" r:id="rId260"/>
        </w:object>
      </w:r>
      <w:r w:rsidR="006E7EA9">
        <w:rPr>
          <w:sz w:val="20"/>
          <w:szCs w:val="20"/>
        </w:rPr>
        <w:tab/>
      </w:r>
      <w:r w:rsidR="006E7EA9">
        <w:rPr>
          <w:sz w:val="20"/>
          <w:szCs w:val="20"/>
        </w:rPr>
        <w:tab/>
      </w:r>
      <w:r w:rsidR="006E7EA9">
        <w:rPr>
          <w:sz w:val="20"/>
          <w:szCs w:val="20"/>
        </w:rPr>
        <w:tab/>
      </w:r>
      <w:r w:rsidR="006E7EA9">
        <w:rPr>
          <w:sz w:val="20"/>
          <w:szCs w:val="20"/>
        </w:rPr>
        <w:tab/>
      </w:r>
      <w:r w:rsidR="006E7EA9">
        <w:rPr>
          <w:sz w:val="20"/>
          <w:szCs w:val="20"/>
        </w:rPr>
        <w:tab/>
      </w:r>
      <w:r>
        <w:rPr>
          <w:sz w:val="20"/>
          <w:szCs w:val="20"/>
        </w:rPr>
        <w:t>(</w:t>
      </w:r>
      <w:r w:rsidR="006E7EA9">
        <w:rPr>
          <w:sz w:val="20"/>
          <w:szCs w:val="20"/>
        </w:rPr>
        <w:t>1.</w:t>
      </w:r>
      <w:r>
        <w:rPr>
          <w:sz w:val="20"/>
          <w:szCs w:val="20"/>
        </w:rPr>
        <w:t>5.8)</w:t>
      </w:r>
    </w:p>
    <w:p w:rsidR="00AD3083" w:rsidRPr="00D64EEA" w:rsidRDefault="009323A4" w:rsidP="00080422">
      <w:pPr>
        <w:ind w:firstLine="567"/>
        <w:jc w:val="both"/>
        <w:rPr>
          <w:sz w:val="20"/>
          <w:szCs w:val="20"/>
        </w:rPr>
      </w:pPr>
      <w:r>
        <w:rPr>
          <w:sz w:val="20"/>
          <w:szCs w:val="20"/>
        </w:rPr>
        <w:lastRenderedPageBreak/>
        <w:t>Из выражения (1.5.8) в</w:t>
      </w:r>
      <w:r w:rsidR="007C4D10">
        <w:rPr>
          <w:sz w:val="20"/>
          <w:szCs w:val="20"/>
        </w:rPr>
        <w:t>идно, что</w:t>
      </w:r>
      <w:r w:rsidR="00AD3083" w:rsidRPr="00D64EEA">
        <w:rPr>
          <w:sz w:val="20"/>
          <w:szCs w:val="20"/>
        </w:rPr>
        <w:t xml:space="preserve"> разность потенциалов между двумя точками равняется работе перемещения единичного полож</w:t>
      </w:r>
      <w:r w:rsidR="00AD3083" w:rsidRPr="00D64EEA">
        <w:rPr>
          <w:sz w:val="20"/>
          <w:szCs w:val="20"/>
        </w:rPr>
        <w:t>и</w:t>
      </w:r>
      <w:r w:rsidR="00AD3083" w:rsidRPr="00D64EEA">
        <w:rPr>
          <w:sz w:val="20"/>
          <w:szCs w:val="20"/>
        </w:rPr>
        <w:t xml:space="preserve">тельного заряда силами поля между этими точками. </w:t>
      </w:r>
    </w:p>
    <w:p w:rsidR="00AD3083" w:rsidRDefault="00AD3083" w:rsidP="00080422">
      <w:pPr>
        <w:ind w:firstLine="567"/>
        <w:jc w:val="both"/>
        <w:rPr>
          <w:sz w:val="20"/>
          <w:szCs w:val="20"/>
        </w:rPr>
      </w:pPr>
    </w:p>
    <w:p w:rsidR="00B903A0" w:rsidRPr="00D64EEA" w:rsidRDefault="00B903A0" w:rsidP="00080422">
      <w:pPr>
        <w:ind w:firstLine="567"/>
        <w:jc w:val="both"/>
        <w:rPr>
          <w:sz w:val="20"/>
          <w:szCs w:val="20"/>
        </w:rPr>
      </w:pPr>
    </w:p>
    <w:p w:rsidR="00AD3083" w:rsidRPr="00D64EEA" w:rsidRDefault="00AD3083" w:rsidP="00080422">
      <w:pPr>
        <w:ind w:firstLine="567"/>
        <w:jc w:val="both"/>
        <w:rPr>
          <w:b/>
          <w:sz w:val="20"/>
          <w:szCs w:val="20"/>
          <w:u w:val="single"/>
        </w:rPr>
      </w:pPr>
      <w:r w:rsidRPr="005D2E2F">
        <w:rPr>
          <w:b/>
          <w:sz w:val="20"/>
          <w:szCs w:val="20"/>
          <w:u w:val="single"/>
        </w:rPr>
        <w:t>§ 1.6. Поток вектора напряженности. Теорема Гаусса</w:t>
      </w:r>
    </w:p>
    <w:p w:rsidR="00AD3083" w:rsidRPr="00D64EEA" w:rsidRDefault="00AD3083" w:rsidP="00080422">
      <w:pPr>
        <w:ind w:firstLine="567"/>
        <w:jc w:val="both"/>
        <w:rPr>
          <w:sz w:val="20"/>
          <w:szCs w:val="20"/>
        </w:rPr>
      </w:pPr>
    </w:p>
    <w:p w:rsidR="005D2E2F" w:rsidRDefault="00AD3083" w:rsidP="00080422">
      <w:pPr>
        <w:ind w:firstLine="567"/>
        <w:jc w:val="both"/>
        <w:rPr>
          <w:sz w:val="20"/>
          <w:szCs w:val="20"/>
        </w:rPr>
      </w:pPr>
      <w:r w:rsidRPr="00D64EEA">
        <w:rPr>
          <w:sz w:val="20"/>
          <w:szCs w:val="20"/>
        </w:rPr>
        <w:t>Вычисление напряженности поля системы электрических зар</w:t>
      </w:r>
      <w:r w:rsidRPr="00D64EEA">
        <w:rPr>
          <w:sz w:val="20"/>
          <w:szCs w:val="20"/>
        </w:rPr>
        <w:t>я</w:t>
      </w:r>
      <w:r w:rsidRPr="00D64EEA">
        <w:rPr>
          <w:sz w:val="20"/>
          <w:szCs w:val="20"/>
        </w:rPr>
        <w:t>дов с помощью принципа суперпозиции можно упростить, используя теорему, выведенную немецким ученым Гауссом, определяющую п</w:t>
      </w:r>
      <w:r w:rsidRPr="00D64EEA">
        <w:rPr>
          <w:sz w:val="20"/>
          <w:szCs w:val="20"/>
        </w:rPr>
        <w:t>о</w:t>
      </w:r>
      <w:r w:rsidRPr="00D64EEA">
        <w:rPr>
          <w:sz w:val="20"/>
          <w:szCs w:val="20"/>
        </w:rPr>
        <w:t>ток</w:t>
      </w:r>
      <w:r w:rsidR="005D2E2F">
        <w:rPr>
          <w:sz w:val="20"/>
          <w:szCs w:val="20"/>
        </w:rPr>
        <w:t xml:space="preserve"> вектора напряженности</w:t>
      </w:r>
      <w:r w:rsidRPr="00D64EEA">
        <w:rPr>
          <w:position w:val="-4"/>
          <w:sz w:val="20"/>
          <w:szCs w:val="20"/>
        </w:rPr>
        <w:object w:dxaOrig="220" w:dyaOrig="279">
          <v:shape id="_x0000_i1113" type="#_x0000_t75" style="width:11.25pt;height:13.5pt" o:ole="" fillcolor="window">
            <v:imagedata r:id="rId123" o:title=""/>
          </v:shape>
          <o:OLEObject Type="Embed" ProgID="Equation.DSMT4" ShapeID="_x0000_i1113" DrawAspect="Content" ObjectID="_1551076823" r:id="rId261"/>
        </w:object>
      </w:r>
      <w:r w:rsidRPr="00D64EEA">
        <w:rPr>
          <w:sz w:val="20"/>
          <w:szCs w:val="20"/>
        </w:rPr>
        <w:t xml:space="preserve"> электрического поля сквозь произвол</w:t>
      </w:r>
      <w:r w:rsidRPr="00D64EEA">
        <w:rPr>
          <w:sz w:val="20"/>
          <w:szCs w:val="20"/>
        </w:rPr>
        <w:t>ь</w:t>
      </w:r>
      <w:r w:rsidRPr="00D64EEA">
        <w:rPr>
          <w:sz w:val="20"/>
          <w:szCs w:val="20"/>
        </w:rPr>
        <w:t>ную замкнутую поверхность.</w:t>
      </w:r>
    </w:p>
    <w:p w:rsidR="005D2E2F" w:rsidRDefault="00F6062D" w:rsidP="00080422">
      <w:pPr>
        <w:ind w:firstLine="567"/>
        <w:jc w:val="both"/>
        <w:rPr>
          <w:sz w:val="20"/>
          <w:szCs w:val="20"/>
        </w:rPr>
      </w:pPr>
      <w:r>
        <w:rPr>
          <w:noProof/>
          <w:sz w:val="20"/>
          <w:szCs w:val="20"/>
        </w:rPr>
        <mc:AlternateContent>
          <mc:Choice Requires="wpg">
            <w:drawing>
              <wp:anchor distT="0" distB="0" distL="114300" distR="114300" simplePos="0" relativeHeight="251833856" behindDoc="1" locked="0" layoutInCell="1" allowOverlap="1">
                <wp:simplePos x="0" y="0"/>
                <wp:positionH relativeFrom="column">
                  <wp:posOffset>186690</wp:posOffset>
                </wp:positionH>
                <wp:positionV relativeFrom="paragraph">
                  <wp:posOffset>297180</wp:posOffset>
                </wp:positionV>
                <wp:extent cx="1246505" cy="1091565"/>
                <wp:effectExtent l="91440" t="0" r="0" b="1905"/>
                <wp:wrapSquare wrapText="bothSides"/>
                <wp:docPr id="467" name="Group 7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6505" cy="1091565"/>
                          <a:chOff x="1428" y="3264"/>
                          <a:chExt cx="1963" cy="1719"/>
                        </a:xfrm>
                      </wpg:grpSpPr>
                      <wpg:grpSp>
                        <wpg:cNvPr id="468" name="Group 4679"/>
                        <wpg:cNvGrpSpPr>
                          <a:grpSpLocks/>
                        </wpg:cNvGrpSpPr>
                        <wpg:grpSpPr bwMode="auto">
                          <a:xfrm>
                            <a:off x="1428" y="3264"/>
                            <a:ext cx="1963" cy="1497"/>
                            <a:chOff x="1324" y="2425"/>
                            <a:chExt cx="1947" cy="1430"/>
                          </a:xfrm>
                        </wpg:grpSpPr>
                        <wps:wsp>
                          <wps:cNvPr id="469" name="Text Box 4678"/>
                          <wps:cNvSpPr txBox="1">
                            <a:spLocks noChangeArrowheads="1"/>
                          </wps:cNvSpPr>
                          <wps:spPr bwMode="auto">
                            <a:xfrm>
                              <a:off x="2493" y="2796"/>
                              <a:ext cx="490"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8B6195">
                                <w:r w:rsidRPr="008B6195">
                                  <w:rPr>
                                    <w:position w:val="-4"/>
                                  </w:rPr>
                                  <w:object w:dxaOrig="220" w:dyaOrig="320">
                                    <v:shape id="_x0000_i1333" type="#_x0000_t75" style="width:10.5pt;height:16.5pt" o:ole="">
                                      <v:imagedata r:id="rId262" o:title=""/>
                                    </v:shape>
                                    <o:OLEObject Type="Embed" ProgID="Equation.DSMT4" ShapeID="_x0000_i1333" DrawAspect="Content" ObjectID="_1551077043" r:id="rId263"/>
                                  </w:object>
                                </w:r>
                              </w:p>
                            </w:txbxContent>
                          </wps:txbx>
                          <wps:bodyPr rot="0" vert="horz" wrap="square" lIns="91440" tIns="45720" rIns="91440" bIns="45720" anchor="t" anchorCtr="0" upright="1">
                            <a:noAutofit/>
                          </wps:bodyPr>
                        </wps:wsp>
                        <wpg:grpSp>
                          <wpg:cNvPr id="470" name="Group 4677"/>
                          <wpg:cNvGrpSpPr>
                            <a:grpSpLocks/>
                          </wpg:cNvGrpSpPr>
                          <wpg:grpSpPr bwMode="auto">
                            <a:xfrm>
                              <a:off x="1324" y="2425"/>
                              <a:ext cx="1947" cy="1430"/>
                              <a:chOff x="1267" y="2541"/>
                              <a:chExt cx="1947" cy="1430"/>
                            </a:xfrm>
                          </wpg:grpSpPr>
                          <wpg:grpSp>
                            <wpg:cNvPr id="471" name="Group 1120"/>
                            <wpg:cNvGrpSpPr>
                              <a:grpSpLocks/>
                            </wpg:cNvGrpSpPr>
                            <wpg:grpSpPr bwMode="auto">
                              <a:xfrm>
                                <a:off x="1267" y="2541"/>
                                <a:ext cx="1947" cy="1430"/>
                                <a:chOff x="2144" y="8846"/>
                                <a:chExt cx="1947" cy="1440"/>
                              </a:xfrm>
                            </wpg:grpSpPr>
                            <wps:wsp>
                              <wps:cNvPr id="472" name="Arc 1105"/>
                              <wps:cNvSpPr>
                                <a:spLocks noChangeAspect="1"/>
                              </wps:cNvSpPr>
                              <wps:spPr bwMode="auto">
                                <a:xfrm rot="5244147">
                                  <a:off x="3039" y="9414"/>
                                  <a:ext cx="68" cy="6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3" name="Group 1117"/>
                              <wpg:cNvGrpSpPr>
                                <a:grpSpLocks/>
                              </wpg:cNvGrpSpPr>
                              <wpg:grpSpPr bwMode="auto">
                                <a:xfrm>
                                  <a:off x="2144" y="8846"/>
                                  <a:ext cx="1947" cy="1440"/>
                                  <a:chOff x="1175" y="8102"/>
                                  <a:chExt cx="1947" cy="1440"/>
                                </a:xfrm>
                              </wpg:grpSpPr>
                              <wps:wsp>
                                <wps:cNvPr id="474" name="Text Box 1114"/>
                                <wps:cNvSpPr txBox="1">
                                  <a:spLocks noChangeArrowheads="1"/>
                                </wps:cNvSpPr>
                                <wps:spPr bwMode="auto">
                                  <a:xfrm>
                                    <a:off x="1175" y="844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proofErr w:type="spellStart"/>
                                      <w:proofErr w:type="gramStart"/>
                                      <w:r>
                                        <w:rPr>
                                          <w:i/>
                                          <w:sz w:val="16"/>
                                          <w:lang w:val="en-US"/>
                                        </w:rPr>
                                        <w:t>dS</w:t>
                                      </w:r>
                                      <w:proofErr w:type="spellEnd"/>
                                      <w:proofErr w:type="gramEnd"/>
                                    </w:p>
                                  </w:txbxContent>
                                </wps:txbx>
                                <wps:bodyPr rot="0" vert="horz" wrap="square" lIns="91440" tIns="45720" rIns="91440" bIns="45720" anchor="t" anchorCtr="0" upright="1">
                                  <a:noAutofit/>
                                </wps:bodyPr>
                              </wps:wsp>
                              <wpg:grpSp>
                                <wpg:cNvPr id="475" name="Group 1116"/>
                                <wpg:cNvGrpSpPr>
                                  <a:grpSpLocks/>
                                </wpg:cNvGrpSpPr>
                                <wpg:grpSpPr bwMode="auto">
                                  <a:xfrm>
                                    <a:off x="1235" y="8102"/>
                                    <a:ext cx="1887" cy="1440"/>
                                    <a:chOff x="1235" y="8090"/>
                                    <a:chExt cx="1887" cy="1440"/>
                                  </a:xfrm>
                                </wpg:grpSpPr>
                                <wpg:grpSp>
                                  <wpg:cNvPr id="476" name="Group 1112"/>
                                  <wpg:cNvGrpSpPr>
                                    <a:grpSpLocks/>
                                  </wpg:cNvGrpSpPr>
                                  <wpg:grpSpPr bwMode="auto">
                                    <a:xfrm>
                                      <a:off x="1235" y="8090"/>
                                      <a:ext cx="1260" cy="1440"/>
                                      <a:chOff x="1235" y="2402"/>
                                      <a:chExt cx="1260" cy="1440"/>
                                    </a:xfrm>
                                  </wpg:grpSpPr>
                                  <wpg:grpSp>
                                    <wpg:cNvPr id="477" name="Group 1109"/>
                                    <wpg:cNvGrpSpPr>
                                      <a:grpSpLocks/>
                                    </wpg:cNvGrpSpPr>
                                    <wpg:grpSpPr bwMode="auto">
                                      <a:xfrm>
                                        <a:off x="1235" y="2402"/>
                                        <a:ext cx="1260" cy="1440"/>
                                        <a:chOff x="1235" y="2402"/>
                                        <a:chExt cx="1260" cy="1440"/>
                                      </a:xfrm>
                                    </wpg:grpSpPr>
                                    <wpg:grpSp>
                                      <wpg:cNvPr id="478" name="Group 1107"/>
                                      <wpg:cNvGrpSpPr>
                                        <a:grpSpLocks/>
                                      </wpg:cNvGrpSpPr>
                                      <wpg:grpSpPr bwMode="auto">
                                        <a:xfrm>
                                          <a:off x="1235" y="2402"/>
                                          <a:ext cx="1260" cy="1440"/>
                                          <a:chOff x="1211" y="2414"/>
                                          <a:chExt cx="1260" cy="1440"/>
                                        </a:xfrm>
                                      </wpg:grpSpPr>
                                      <wps:wsp>
                                        <wps:cNvPr id="479" name="Freeform 1101"/>
                                        <wps:cNvSpPr>
                                          <a:spLocks/>
                                        </wps:cNvSpPr>
                                        <wps:spPr bwMode="auto">
                                          <a:xfrm rot="1013091">
                                            <a:off x="1211" y="2414"/>
                                            <a:ext cx="1260" cy="1440"/>
                                          </a:xfrm>
                                          <a:custGeom>
                                            <a:avLst/>
                                            <a:gdLst>
                                              <a:gd name="T0" fmla="*/ 1260 w 1260"/>
                                              <a:gd name="T1" fmla="*/ 0 h 1440"/>
                                              <a:gd name="T2" fmla="*/ 540 w 1260"/>
                                              <a:gd name="T3" fmla="*/ 540 h 1440"/>
                                              <a:gd name="T4" fmla="*/ 180 w 1260"/>
                                              <a:gd name="T5" fmla="*/ 1260 h 1440"/>
                                              <a:gd name="T6" fmla="*/ 0 w 1260"/>
                                              <a:gd name="T7" fmla="*/ 1440 h 1440"/>
                                            </a:gdLst>
                                            <a:ahLst/>
                                            <a:cxnLst>
                                              <a:cxn ang="0">
                                                <a:pos x="T0" y="T1"/>
                                              </a:cxn>
                                              <a:cxn ang="0">
                                                <a:pos x="T2" y="T3"/>
                                              </a:cxn>
                                              <a:cxn ang="0">
                                                <a:pos x="T4" y="T5"/>
                                              </a:cxn>
                                              <a:cxn ang="0">
                                                <a:pos x="T6" y="T7"/>
                                              </a:cxn>
                                            </a:cxnLst>
                                            <a:rect l="0" t="0" r="r" b="b"/>
                                            <a:pathLst>
                                              <a:path w="1260" h="1440">
                                                <a:moveTo>
                                                  <a:pt x="1260" y="0"/>
                                                </a:moveTo>
                                                <a:cubicBezTo>
                                                  <a:pt x="990" y="165"/>
                                                  <a:pt x="720" y="330"/>
                                                  <a:pt x="540" y="540"/>
                                                </a:cubicBezTo>
                                                <a:cubicBezTo>
                                                  <a:pt x="360" y="750"/>
                                                  <a:pt x="270" y="1110"/>
                                                  <a:pt x="180" y="1260"/>
                                                </a:cubicBezTo>
                                                <a:cubicBezTo>
                                                  <a:pt x="90" y="1410"/>
                                                  <a:pt x="30" y="1410"/>
                                                  <a:pt x="0" y="14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Line 1102"/>
                                        <wps:cNvCnPr/>
                                        <wps:spPr bwMode="auto">
                                          <a:xfrm>
                                            <a:off x="1880" y="2894"/>
                                            <a:ext cx="540" cy="18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81" name="Line 1103"/>
                                        <wps:cNvCnPr/>
                                        <wps:spPr bwMode="auto">
                                          <a:xfrm>
                                            <a:off x="1904" y="2906"/>
                                            <a:ext cx="360" cy="36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82" name="Text Box 1106"/>
                                        <wps:cNvSpPr txBox="1">
                                          <a:spLocks noChangeArrowheads="1"/>
                                        </wps:cNvSpPr>
                                        <wps:spPr bwMode="auto">
                                          <a:xfrm>
                                            <a:off x="1883" y="287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rPr>
                                              </w:pPr>
                                              <w:r>
                                                <w:rPr>
                                                  <w:i/>
                                                  <w:sz w:val="16"/>
                                                </w:rPr>
                                                <w:t>α</w:t>
                                              </w:r>
                                            </w:p>
                                          </w:txbxContent>
                                        </wps:txbx>
                                        <wps:bodyPr rot="0" vert="horz" wrap="square" lIns="91440" tIns="45720" rIns="91440" bIns="45720" anchor="t" anchorCtr="0" upright="1">
                                          <a:noAutofit/>
                                        </wps:bodyPr>
                                      </wps:wsp>
                                    </wpg:grpSp>
                                    <wps:wsp>
                                      <wps:cNvPr id="483" name="Line 1108"/>
                                      <wps:cNvCnPr/>
                                      <wps:spPr bwMode="auto">
                                        <a:xfrm flipH="1">
                                          <a:off x="2219" y="3026"/>
                                          <a:ext cx="125" cy="1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84" name="Line 1110"/>
                                    <wps:cNvCnPr/>
                                    <wps:spPr bwMode="auto">
                                      <a:xfrm>
                                        <a:off x="1571" y="2733"/>
                                        <a:ext cx="0" cy="4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5" name="Line 1111"/>
                                    <wps:cNvCnPr/>
                                    <wps:spPr bwMode="auto">
                                      <a:xfrm>
                                        <a:off x="1571" y="2738"/>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86" name="Text Box 1113"/>
                                  <wps:cNvSpPr txBox="1">
                                    <a:spLocks noChangeArrowheads="1"/>
                                  </wps:cNvSpPr>
                                  <wps:spPr bwMode="auto">
                                    <a:xfrm>
                                      <a:off x="1571" y="810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proofErr w:type="spellStart"/>
                                        <w:proofErr w:type="gramStart"/>
                                        <w:r>
                                          <w:rPr>
                                            <w:i/>
                                            <w:sz w:val="16"/>
                                            <w:lang w:val="en-US"/>
                                          </w:rPr>
                                          <w:t>dS</w:t>
                                        </w:r>
                                        <w:proofErr w:type="spellEnd"/>
                                        <w:proofErr w:type="gramEnd"/>
                                      </w:p>
                                    </w:txbxContent>
                                  </wps:txbx>
                                  <wps:bodyPr rot="0" vert="horz" wrap="square" lIns="91440" tIns="45720" rIns="91440" bIns="45720" anchor="t" anchorCtr="0" upright="1">
                                    <a:noAutofit/>
                                  </wps:bodyPr>
                                </wps:wsp>
                                <wps:wsp>
                                  <wps:cNvPr id="487" name="Text Box 1115"/>
                                  <wps:cNvSpPr txBox="1">
                                    <a:spLocks noChangeArrowheads="1"/>
                                  </wps:cNvSpPr>
                                  <wps:spPr bwMode="auto">
                                    <a:xfrm>
                                      <a:off x="2555" y="8100"/>
                                      <a:ext cx="567"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r w:rsidRPr="0064368A">
                                          <w:rPr>
                                            <w:i/>
                                            <w:position w:val="-6"/>
                                            <w:sz w:val="16"/>
                                            <w:lang w:val="en-US"/>
                                          </w:rPr>
                                          <w:object w:dxaOrig="279" w:dyaOrig="220">
                                            <v:shape id="_x0000_i1334" type="#_x0000_t75" style="width:13.5pt;height:11.25pt" o:ole="" fillcolor="window">
                                              <v:imagedata r:id="rId264" o:title=""/>
                                            </v:shape>
                                            <o:OLEObject Type="Embed" ProgID="Equation.DSMT4" ShapeID="_x0000_i1334" DrawAspect="Content" ObjectID="_1551077044" r:id="rId265"/>
                                          </w:object>
                                        </w:r>
                                      </w:p>
                                    </w:txbxContent>
                                  </wps:txbx>
                                  <wps:bodyPr rot="0" vert="horz" wrap="square" lIns="91440" tIns="45720" rIns="91440" bIns="45720" anchor="t" anchorCtr="0" upright="1">
                                    <a:noAutofit/>
                                  </wps:bodyPr>
                                </wps:wsp>
                              </wpg:grpSp>
                            </wpg:grpSp>
                          </wpg:grpSp>
                          <wps:wsp>
                            <wps:cNvPr id="488" name="Text Box 4676"/>
                            <wps:cNvSpPr txBox="1">
                              <a:spLocks noChangeArrowheads="1"/>
                            </wps:cNvSpPr>
                            <wps:spPr bwMode="auto">
                              <a:xfrm>
                                <a:off x="2162" y="3463"/>
                                <a:ext cx="425" cy="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8B6195">
                                  <w:r w:rsidRPr="008B6195">
                                    <w:rPr>
                                      <w:position w:val="-6"/>
                                    </w:rPr>
                                    <w:object w:dxaOrig="180" w:dyaOrig="340">
                                      <v:shape id="_x0000_i1335" type="#_x0000_t75" style="width:9pt;height:16.5pt" o:ole="">
                                        <v:imagedata r:id="rId266" o:title=""/>
                                      </v:shape>
                                      <o:OLEObject Type="Embed" ProgID="Equation.DSMT4" ShapeID="_x0000_i1335" DrawAspect="Content" ObjectID="_1551077045" r:id="rId267"/>
                                    </w:object>
                                  </w:r>
                                </w:p>
                              </w:txbxContent>
                            </wps:txbx>
                            <wps:bodyPr rot="0" vert="horz" wrap="square" lIns="91440" tIns="45720" rIns="91440" bIns="45720" anchor="t" anchorCtr="0" upright="1">
                              <a:noAutofit/>
                            </wps:bodyPr>
                          </wps:wsp>
                        </wpg:grpSp>
                      </wpg:grpSp>
                      <wps:wsp>
                        <wps:cNvPr id="489" name="Text Box 5651"/>
                        <wps:cNvSpPr txBox="1">
                          <a:spLocks noChangeArrowheads="1"/>
                        </wps:cNvSpPr>
                        <wps:spPr bwMode="auto">
                          <a:xfrm>
                            <a:off x="1554" y="4632"/>
                            <a:ext cx="1053"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Pr="00880024" w:rsidRDefault="007F4A3C">
                              <w:pPr>
                                <w:rPr>
                                  <w:sz w:val="20"/>
                                </w:rPr>
                              </w:pPr>
                              <w:r w:rsidRPr="00880024">
                                <w:rPr>
                                  <w:sz w:val="20"/>
                                </w:rPr>
                                <w:t>Рис. 6.1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93" o:spid="_x0000_s1204" style="position:absolute;left:0;text-align:left;margin-left:14.7pt;margin-top:23.4pt;width:98.15pt;height:85.95pt;z-index:-251482624" coordorigin="1428,3264" coordsize="1963,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">
                <v:group id="Group 4679" o:spid="_x0000_s1205" style="position:absolute;left:1428;top:3264;width:1963;height:1497" coordorigin="1324,2425" coordsize="1947,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Text Box 4678" o:spid="_x0000_s1206" type="#_x0000_t202" style="position:absolute;left:2493;top:2796;width:490;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gqMMA&#10;AADcAAAADwAAAGRycy9kb3ducmV2LnhtbESP3YrCMBSE7xd8h3AEb5Ztqmhdq1F0wcVbfx7gtDm2&#10;xeakNNHWt98IC14OM/MNs9r0phYPal1lWcE4ikEQ51ZXXCi4nPdf3yCcR9ZYWyYFT3KwWQ8+Vphq&#10;2/GRHidfiABhl6KC0vsmldLlJRl0kW2Ig3e1rUEfZFtI3WIX4KaWkzhOpMGKw0KJDf2UlN9Od6Pg&#10;eug+Z4su+/WX+XGa7LCaZ/ap1GjYb5cgPPX+Hf5vH7SCabKA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egqMMAAADcAAAADwAAAAAAAAAAAAAAAACYAgAAZHJzL2Rv&#10;d25yZXYueG1sUEsFBgAAAAAEAAQA9QAAAIgDAAAAAA==&#10;" stroked="f">
                    <v:textbox>
                      <w:txbxContent>
                        <w:p w:rsidR="007F4A3C" w:rsidRDefault="007F4A3C" w:rsidP="008B6195">
                          <w:r w:rsidRPr="008B6195">
                            <w:rPr>
                              <w:position w:val="-4"/>
                            </w:rPr>
                            <w:object w:dxaOrig="220" w:dyaOrig="320">
                              <v:shape id="_x0000_i1333" type="#_x0000_t75" style="width:10.5pt;height:16.5pt" o:ole="">
                                <v:imagedata r:id="rId262" o:title=""/>
                              </v:shape>
                              <o:OLEObject Type="Embed" ProgID="Equation.DSMT4" ShapeID="_x0000_i1333" DrawAspect="Content" ObjectID="_1551077043" r:id="rId268"/>
                            </w:object>
                          </w:r>
                        </w:p>
                      </w:txbxContent>
                    </v:textbox>
                  </v:shape>
                  <v:group id="Group 4677" o:spid="_x0000_s1207" style="position:absolute;left:1324;top:2425;width:1947;height:1430" coordorigin="1267,2541" coordsize="1947,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group id="Group 1120" o:spid="_x0000_s1208" style="position:absolute;left:1267;top:2541;width:1947;height:1430" coordorigin="2144,8846" coordsize="1947,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Arc 1105" o:spid="_x0000_s1209" style="position:absolute;left:3039;top:9414;width:68;height:68;rotation:572800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lt8UA&#10;AADcAAAADwAAAGRycy9kb3ducmV2LnhtbESPQWvCQBSE7wX/w/KE3upGESvRVUSw9iSt8RBvj+wz&#10;G8y+Ddmtif76bqHgcZiZb5jlure1uFHrK8cKxqMEBHHhdMWlglO2e5uD8AFZY+2YFNzJw3o1eFli&#10;ql3H33Q7hlJECPsUFZgQmlRKXxiy6EeuIY7exbUWQ5RtKXWLXYTbWk6SZCYtVhwXDDa0NVRcjz9W&#10;gTyUbt+Yx+njjN09z7L88bXNlXod9psFiEB9eIb/259awfR9A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iW3xQAAANwAAAAPAAAAAAAAAAAAAAAAAJgCAABkcnMv&#10;ZG93bnJldi54bWxQSwUGAAAAAAQABAD1AAAAigMAAAAA&#10;" path="m-1,nfc11929,,21600,9670,21600,21600em-1,nsc11929,,21600,9670,21600,21600l,21600,-1,xe" filled="f">
                        <v:path arrowok="t" o:extrusionok="f" o:connecttype="custom" o:connectlocs="0,0;68,68;0,68" o:connectangles="0,0,0"/>
                        <o:lock v:ext="edit" aspectratio="t"/>
                      </v:shape>
                      <v:group id="Group 1117" o:spid="_x0000_s1210" style="position:absolute;left:2144;top:8846;width:1947;height:1440" coordorigin="1175,8102" coordsize="1947,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Text Box 1114" o:spid="_x0000_s1211" type="#_x0000_t202" style="position:absolute;left:1175;top:844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JGsQA&#10;AADcAAAADwAAAGRycy9kb3ducmV2LnhtbESPQWvCQBSE74X+h+UVvOluS9SaugmlIniqqFXw9sg+&#10;k9Ds25BdTfrvuwWhx2FmvmGW+WAbcaPO1441PE8UCOLCmZpLDV+H9fgVhA/IBhvHpOGHPOTZ48MS&#10;U+N63tFtH0oRIexT1FCF0KZS+qIii37iWuLoXVxnMUTZldJ02Ee4beSLUjNpsea4UGFLHxUV3/ur&#10;1XD8vJxPidqWKzttezcoyXYhtR49De9vIAIN4T98b2+MhmSe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yRrEAAAA3AAAAA8AAAAAAAAAAAAAAAAAmAIAAGRycy9k&#10;b3ducmV2LnhtbFBLBQYAAAAABAAEAPUAAACJAwAAAAA=&#10;" filled="f" stroked="f">
                          <v:textbox>
                            <w:txbxContent>
                              <w:p w:rsidR="007F4A3C" w:rsidRDefault="007F4A3C">
                                <w:pPr>
                                  <w:jc w:val="center"/>
                                  <w:rPr>
                                    <w:i/>
                                    <w:sz w:val="16"/>
                                    <w:lang w:val="en-US"/>
                                  </w:rPr>
                                </w:pPr>
                                <w:proofErr w:type="spellStart"/>
                                <w:proofErr w:type="gramStart"/>
                                <w:r>
                                  <w:rPr>
                                    <w:i/>
                                    <w:sz w:val="16"/>
                                    <w:lang w:val="en-US"/>
                                  </w:rPr>
                                  <w:t>dS</w:t>
                                </w:r>
                                <w:proofErr w:type="spellEnd"/>
                                <w:proofErr w:type="gramEnd"/>
                              </w:p>
                            </w:txbxContent>
                          </v:textbox>
                        </v:shape>
                        <v:group id="Group 1116" o:spid="_x0000_s1212" style="position:absolute;left:1235;top:8102;width:1887;height:1440" coordorigin="1235,8090" coordsize="1887,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group id="Group 1112" o:spid="_x0000_s1213" style="position:absolute;left:1235;top:8090;width:1260;height:1440" coordorigin="1235,2402" coordsize="12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group id="Group 1109" o:spid="_x0000_s1214" style="position:absolute;left:1235;top:2402;width:1260;height:1440" coordorigin="1235,2402" coordsize="12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group id="Group 1107" o:spid="_x0000_s1215" style="position:absolute;left:1235;top:2402;width:1260;height:1440" coordorigin="1211,2414" coordsize="12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1101" o:spid="_x0000_s1216" style="position:absolute;left:1211;top:2414;width:1260;height:1440;rotation:1106566fd;visibility:visible;mso-wrap-style:square;v-text-anchor:top" coordsize="12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7QSMQA&#10;AADcAAAADwAAAGRycy9kb3ducmV2LnhtbESPQWvCQBSE74L/YXlCb2ajWJumriKKELyp7aG3R/Y1&#10;Sc2+jdmtJv++Kwgeh5n5hlmsOlOLK7WusqxgEsUgiHOrKy4UfJ524wSE88gaa8ukoCcHq+VwsMBU&#10;2xsf6Hr0hQgQdikqKL1vUildXpJBF9mGOHg/tjXog2wLqVu8Bbip5TSO59JgxWGhxIY2JeXn459R&#10;UOAme82/dvPkm38vvZ4Z2u6NUi+jbv0BwlPnn+FHO9MKZm/vcD8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e0EjEAAAA3AAAAA8AAAAAAAAAAAAAAAAAmAIAAGRycy9k&#10;b3ducmV2LnhtbFBLBQYAAAAABAAEAPUAAACJAwAAAAA=&#10;" path="m1260,c990,165,720,330,540,540,360,750,270,1110,180,1260,90,1410,30,1410,,1440e" filled="f">
                                  <v:path arrowok="t" o:connecttype="custom" o:connectlocs="1260,0;540,540;180,1260;0,1440" o:connectangles="0,0,0,0"/>
                                </v:shape>
                                <v:line id="Line 1102" o:spid="_x0000_s1217" style="position:absolute;visibility:visible;mso-wrap-style:square" from="1880,2894" to="2420,3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rzZ8QAAADcAAAADwAAAGRycy9kb3ducmV2LnhtbERPz2vCMBS+C/4P4Qm7yJo6ZHOdUWRM&#10;GepF24PHt+atKTYvpYla//vlMPD48f2eL3vbiCt1vnasYJKkIIhLp2uuFBT5+nkGwgdkjY1jUnAn&#10;D8vFcDDHTLsbH+h6DJWIIewzVGBCaDMpfWnIok9cSxy5X9dZDBF2ldQd3mK4beRLmr5KizXHBoMt&#10;fRoqz8eLVbC/nH5Mvjsdil2+2m76sX7bfr0r9TTqVx8gAvXhIf53f2sF01mcH8/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vNnxAAAANwAAAAPAAAAAAAAAAAA&#10;AAAAAKECAABkcnMvZG93bnJldi54bWxQSwUGAAAAAAQABAD5AAAAkgMAAAAA&#10;">
                                  <v:stroke endarrow="block" endarrowwidth="narrow" endarrowlength="short"/>
                                </v:line>
                                <v:line id="Line 1103" o:spid="_x0000_s1218" style="position:absolute;visibility:visible;mso-wrap-style:square" from="1904,2906" to="2264,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ZW/MYAAADcAAAADwAAAGRycy9kb3ducmV2LnhtbESPQWsCMRSE70L/Q3iFXopmlVJ1NYqI&#10;LUW96Hrw+Nw8N4ubl2UTdfvvm4LgcZiZb5jpvLWVuFHjS8cK+r0EBHHudMmFgkP21R2B8AFZY+WY&#10;FPySh/nspTPFVLs77+i2D4WIEPYpKjAh1KmUPjdk0fdcTRy9s2sshiibQuoG7xFuKzlIkk9pseS4&#10;YLCmpaH8sr9aBdvr8WSyzXF32GSL9Xf7rofr1Vipt9d2MQERqA3P8KP9oxV8jPrwfy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GVvzGAAAA3AAAAA8AAAAAAAAA&#10;AAAAAAAAoQIAAGRycy9kb3ducmV2LnhtbFBLBQYAAAAABAAEAPkAAACUAwAAAAA=&#10;">
                                  <v:stroke endarrow="block" endarrowwidth="narrow" endarrowlength="short"/>
                                </v:line>
                                <v:shape id="Text Box 1106" o:spid="_x0000_s1219" type="#_x0000_t202" style="position:absolute;left:1883;top:287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E0sQA&#10;AADcAAAADwAAAGRycy9kb3ducmV2LnhtbESPQWvCQBSE7wX/w/IEb3VXsUWjmyAWoaeWpip4e2Sf&#10;STD7NmS3Sfrvu4VCj8PMfMPsstE2oqfO1441LOYKBHHhTM2lhtPn8XENwgdkg41j0vBNHrJ08rDD&#10;xLiBP6jPQykihH2CGqoQ2kRKX1Rk0c9dSxy9m+sshii7UpoOhwi3jVwq9Swt1hwXKmzpUFFxz7+s&#10;hvPb7XpZqffyxT61gxuVZLuRWs+m434LItAY/sN/7VejYbV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hNLEAAAA3AAAAA8AAAAAAAAAAAAAAAAAmAIAAGRycy9k&#10;b3ducmV2LnhtbFBLBQYAAAAABAAEAPUAAACJAwAAAAA=&#10;" filled="f" stroked="f">
                                  <v:textbox>
                                    <w:txbxContent>
                                      <w:p w:rsidR="007F4A3C" w:rsidRDefault="007F4A3C">
                                        <w:pPr>
                                          <w:jc w:val="center"/>
                                          <w:rPr>
                                            <w:i/>
                                            <w:sz w:val="16"/>
                                          </w:rPr>
                                        </w:pPr>
                                        <w:r>
                                          <w:rPr>
                                            <w:i/>
                                            <w:sz w:val="16"/>
                                          </w:rPr>
                                          <w:t>α</w:t>
                                        </w:r>
                                      </w:p>
                                    </w:txbxContent>
                                  </v:textbox>
                                </v:shape>
                              </v:group>
                              <v:line id="Line 1108" o:spid="_x0000_s1220" style="position:absolute;flip:x;visibility:visible;mso-wrap-style:square" from="2219,3026" to="2344,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qzGsQAAADcAAAADwAAAGRycy9kb3ducmV2LnhtbESPQWvCQBSE7wX/w/KE3pqNthWJ2YiI&#10;LaX0YtT7S/a5CWbfhuyq6b/vFgo9DjPzDZOvR9uJGw2+daxglqQgiGunWzYKjoe3pyUIH5A1do5J&#10;wTd5WBeThxwz7e68p1sZjIgQ9hkqaELoMyl93ZBFn7ieOHpnN1gMUQ5G6gHvEW47OU/ThbTYclxo&#10;sKdtQ/WlvFoF1W5zMp/VaWfn/KXfzWtZsSyVepyOmxWIQGP4D/+1P7SCl+Uz/J6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CrMaxAAAANwAAAAPAAAAAAAAAAAA&#10;AAAAAKECAABkcnMvZG93bnJldi54bWxQSwUGAAAAAAQABAD5AAAAkgMAAAAA&#10;">
                                <v:stroke dashstyle="dash"/>
                              </v:line>
                            </v:group>
                            <v:line id="Line 1110" o:spid="_x0000_s1221" style="position:absolute;visibility:visible;mso-wrap-style:square" from="1571,2733" to="1571,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2F8UAAADcAAAADwAAAGRycy9kb3ducmV2LnhtbESPX2vCMBTF3wd+h3AF32bqKKN2RhmC&#10;4EPdmMqeL8217WxuapK13bdfBgMfD+fPj7PajKYVPTnfWFawmCcgiEurG64UnE+7xwyED8gaW8uk&#10;4Ic8bNaThxXm2g78Qf0xVCKOsM9RQR1Cl0vpy5oM+rntiKN3sc5giNJVUjsc4rhp5VOSPEuDDUdC&#10;jR1tayqvx28TuWVVuNvn13XcXw7F7sb98u30rtRsOr6+gAg0hnv4v73XCtIshb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z2F8UAAADcAAAADwAAAAAAAAAA&#10;AAAAAAChAgAAZHJzL2Rvd25yZXYueG1sUEsFBgAAAAAEAAQA+QAAAJMDAAAAAA==&#10;">
                              <v:stroke dashstyle="dash"/>
                            </v:line>
                            <v:line id="Line 1111" o:spid="_x0000_s1222" style="position:absolute;visibility:visible;mso-wrap-style:square" from="1571,2738" to="2291,2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TjMUAAADcAAAADwAAAGRycy9kb3ducmV2LnhtbESPX2vCMBTF34V9h3AHvmm6ocN1pjIG&#10;gg86WR17vjTXtmtzU5NY67dfhIGPh/Pnx1muBtOKnpyvLSt4miYgiAuray4VfB/WkwUIH5A1tpZJ&#10;wZU8rLKH0RJTbS/8RX0eShFH2KeooAqhS6X0RUUG/dR2xNE7WmcwROlKqR1e4rhp5XOSvEiDNUdC&#10;hR19VFQ0+dlEblFu3enntxk2x912feL+9fOwV2r8OLy/gQg0hHv4v73RCmaLO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TjMUAAADcAAAADwAAAAAAAAAA&#10;AAAAAAChAgAAZHJzL2Rvd25yZXYueG1sUEsFBgAAAAAEAAQA+QAAAJMDAAAAAA==&#10;">
                              <v:stroke dashstyle="dash"/>
                            </v:line>
                          </v:group>
                          <v:shape id="Text Box 1113" o:spid="_x0000_s1223" type="#_x0000_t202" style="position:absolute;left:1571;top:810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C0cQA&#10;AADcAAAADwAAAGRycy9kb3ducmV2LnhtbESPQWvCQBSE70L/w/IKveluiw2augliKfSkGFuht0f2&#10;mYRm34bs1sR/3xUEj8PMfMOs8tG24ky9bxxreJ4pEMSlMw1XGr4OH9MFCB+QDbaOScOFPOTZw2SF&#10;qXED7+lchEpECPsUNdQhdKmUvqzJop+5jjh6J9dbDFH2lTQ9DhFuW/miVCItNhwXauxoU1P5W/xZ&#10;Dd/b089xrnbVu33tBjcqyXYptX56HNdvIAKN4R6+tT+Nhvki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gtHEAAAA3AAAAA8AAAAAAAAAAAAAAAAAmAIAAGRycy9k&#10;b3ducmV2LnhtbFBLBQYAAAAABAAEAPUAAACJAwAAAAA=&#10;" filled="f" stroked="f">
                            <v:textbox>
                              <w:txbxContent>
                                <w:p w:rsidR="007F4A3C" w:rsidRDefault="007F4A3C">
                                  <w:pPr>
                                    <w:jc w:val="center"/>
                                    <w:rPr>
                                      <w:i/>
                                      <w:sz w:val="16"/>
                                      <w:lang w:val="en-US"/>
                                    </w:rPr>
                                  </w:pPr>
                                  <w:proofErr w:type="spellStart"/>
                                  <w:proofErr w:type="gramStart"/>
                                  <w:r>
                                    <w:rPr>
                                      <w:i/>
                                      <w:sz w:val="16"/>
                                      <w:lang w:val="en-US"/>
                                    </w:rPr>
                                    <w:t>dS</w:t>
                                  </w:r>
                                  <w:proofErr w:type="spellEnd"/>
                                  <w:proofErr w:type="gramEnd"/>
                                </w:p>
                              </w:txbxContent>
                            </v:textbox>
                          </v:shape>
                          <v:shape id="Text Box 1115" o:spid="_x0000_s1224" type="#_x0000_t202" style="position:absolute;left:2555;top:8100;width:567;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nSsMA&#10;AADcAAAADwAAAGRycy9kb3ducmV2LnhtbESPT4vCMBTE7wt+h/AEb5q46KrVKLKy4MnFv+Dt0Tzb&#10;YvNSmqztfvuNIOxxmJnfMItVa0vxoNoXjjUMBwoEcepMwZmG0/GrPwXhA7LB0jFp+CUPq2XnbYGJ&#10;cQ3v6XEImYgQ9glqyEOoEil9mpNFP3AVcfRurrYYoqwzaWpsItyW8l2pD2mx4LiQY0WfOaX3w4/V&#10;cN7drpeR+s42dlw1rlWS7Uxq3eu26zmIQG34D7/aW6NhNJ3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nSsMAAADcAAAADwAAAAAAAAAAAAAAAACYAgAAZHJzL2Rv&#10;d25yZXYueG1sUEsFBgAAAAAEAAQA9QAAAIgDAAAAAA==&#10;" filled="f" stroked="f">
                            <v:textbox>
                              <w:txbxContent>
                                <w:p w:rsidR="007F4A3C" w:rsidRDefault="007F4A3C">
                                  <w:pPr>
                                    <w:jc w:val="center"/>
                                    <w:rPr>
                                      <w:i/>
                                      <w:sz w:val="16"/>
                                      <w:lang w:val="en-US"/>
                                    </w:rPr>
                                  </w:pPr>
                                  <w:r w:rsidRPr="0064368A">
                                    <w:rPr>
                                      <w:i/>
                                      <w:position w:val="-6"/>
                                      <w:sz w:val="16"/>
                                      <w:lang w:val="en-US"/>
                                    </w:rPr>
                                    <w:object w:dxaOrig="279" w:dyaOrig="220">
                                      <v:shape id="_x0000_i1334" type="#_x0000_t75" style="width:13.5pt;height:11.25pt" o:ole="" fillcolor="window">
                                        <v:imagedata r:id="rId264" o:title=""/>
                                      </v:shape>
                                      <o:OLEObject Type="Embed" ProgID="Equation.DSMT4" ShapeID="_x0000_i1334" DrawAspect="Content" ObjectID="_1551077044" r:id="rId269"/>
                                    </w:object>
                                  </w:r>
                                </w:p>
                              </w:txbxContent>
                            </v:textbox>
                          </v:shape>
                        </v:group>
                      </v:group>
                    </v:group>
                    <v:shape id="Text Box 4676" o:spid="_x0000_s1225" type="#_x0000_t202" style="position:absolute;left:2162;top:3463;width:425;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jyb0A&#10;AADcAAAADwAAAGRycy9kb3ducmV2LnhtbERPSwrCMBDdC94hjOBGNFX8VqOooLj1c4CxGdtiMylN&#10;tPX2ZiG4fLz/atOYQrypcrllBcNBBII4sTrnVMHteujPQTiPrLGwTAo+5GCzbrdWGGtb85neF5+K&#10;EMIuRgWZ92UspUsyMugGtiQO3MNWBn2AVSp1hXUIN4UcRdFUGsw5NGRY0j6j5Hl5GQWPU92bLOr7&#10;0d9m5/F0h/nsbj9KdTvNdgnCU+P/4p/7pBWM5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Vfjyb0AAADcAAAADwAAAAAAAAAAAAAAAACYAgAAZHJzL2Rvd25yZXYu&#10;eG1sUEsFBgAAAAAEAAQA9QAAAIIDAAAAAA==&#10;" stroked="f">
                      <v:textbox>
                        <w:txbxContent>
                          <w:p w:rsidR="007F4A3C" w:rsidRDefault="007F4A3C" w:rsidP="008B6195">
                            <w:r w:rsidRPr="008B6195">
                              <w:rPr>
                                <w:position w:val="-6"/>
                              </w:rPr>
                              <w:object w:dxaOrig="180" w:dyaOrig="340">
                                <v:shape id="_x0000_i1335" type="#_x0000_t75" style="width:9pt;height:16.5pt" o:ole="">
                                  <v:imagedata r:id="rId266" o:title=""/>
                                </v:shape>
                                <o:OLEObject Type="Embed" ProgID="Equation.DSMT4" ShapeID="_x0000_i1335" DrawAspect="Content" ObjectID="_1551077045" r:id="rId270"/>
                              </w:object>
                            </w:r>
                          </w:p>
                        </w:txbxContent>
                      </v:textbox>
                    </v:shape>
                  </v:group>
                </v:group>
                <v:shape id="Text Box 5651" o:spid="_x0000_s1226" type="#_x0000_t202" style="position:absolute;left:1554;top:4632;width:105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GUsMA&#10;AADcAAAADwAAAGRycy9kb3ducmV2LnhtbESP3YrCMBSE7wXfIRzBG9FU8ad2jaILK9768wCnzbEt&#10;25yUJtr69psFwcthZr5hNrvOVOJJjSstK5hOIhDEmdUl5wpu159xDMJ5ZI2VZVLwIge7bb+3wUTb&#10;ls/0vPhcBAi7BBUU3teJlC4ryKCb2Jo4eHfbGPRBNrnUDbYBbio5i6KlNFhyWCiwpu+Cst/Lwyi4&#10;n9rRYt2mR39bnefLA5ar1L6UGg66/RcIT53/hN/tk1Ywj9fwfy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tGUsMAAADcAAAADwAAAAAAAAAAAAAAAACYAgAAZHJzL2Rv&#10;d25yZXYueG1sUEsFBgAAAAAEAAQA9QAAAIgDAAAAAA==&#10;" stroked="f">
                  <v:textbox>
                    <w:txbxContent>
                      <w:p w:rsidR="007F4A3C" w:rsidRPr="00880024" w:rsidRDefault="007F4A3C">
                        <w:pPr>
                          <w:rPr>
                            <w:sz w:val="20"/>
                          </w:rPr>
                        </w:pPr>
                        <w:r w:rsidRPr="00880024">
                          <w:rPr>
                            <w:sz w:val="20"/>
                          </w:rPr>
                          <w:t>Рис. 6.1</w:t>
                        </w:r>
                      </w:p>
                    </w:txbxContent>
                  </v:textbox>
                </v:shape>
                <w10:wrap type="square"/>
              </v:group>
            </w:pict>
          </mc:Fallback>
        </mc:AlternateContent>
      </w:r>
      <w:r w:rsidR="005D2E2F">
        <w:rPr>
          <w:sz w:val="20"/>
          <w:szCs w:val="20"/>
        </w:rPr>
        <w:t xml:space="preserve">Рассмотрим поток вектора напряженности через произвольную поверхность </w:t>
      </w:r>
      <w:r w:rsidR="005D2E2F" w:rsidRPr="00D64EEA">
        <w:rPr>
          <w:position w:val="-6"/>
          <w:sz w:val="20"/>
          <w:szCs w:val="20"/>
        </w:rPr>
        <w:object w:dxaOrig="240" w:dyaOrig="300">
          <v:shape id="_x0000_i1114" type="#_x0000_t75" style="width:11.25pt;height:15pt" o:ole="" fillcolor="window">
            <v:imagedata r:id="rId271" o:title=""/>
          </v:shape>
          <o:OLEObject Type="Embed" ProgID="Equation.DSMT4" ShapeID="_x0000_i1114" DrawAspect="Content" ObjectID="_1551076824" r:id="rId272"/>
        </w:object>
      </w:r>
    </w:p>
    <w:p w:rsidR="00AD3083" w:rsidRPr="00D64EEA" w:rsidRDefault="005D2E2F" w:rsidP="00080422">
      <w:pPr>
        <w:ind w:firstLine="567"/>
        <w:jc w:val="both"/>
        <w:rPr>
          <w:sz w:val="20"/>
          <w:szCs w:val="20"/>
        </w:rPr>
      </w:pPr>
      <w:r>
        <w:rPr>
          <w:sz w:val="20"/>
          <w:szCs w:val="20"/>
        </w:rPr>
        <w:t xml:space="preserve">Пусть </w:t>
      </w:r>
      <w:r w:rsidR="00AD3083" w:rsidRPr="00D64EEA">
        <w:rPr>
          <w:position w:val="-6"/>
          <w:sz w:val="20"/>
          <w:szCs w:val="20"/>
        </w:rPr>
        <w:object w:dxaOrig="440" w:dyaOrig="300">
          <v:shape id="_x0000_i1115" type="#_x0000_t75" style="width:21.75pt;height:15pt" o:ole="" fillcolor="window">
            <v:imagedata r:id="rId273" o:title=""/>
          </v:shape>
          <o:OLEObject Type="Embed" ProgID="Equation.DSMT4" ShapeID="_x0000_i1115" DrawAspect="Content" ObjectID="_1551076825" r:id="rId274"/>
        </w:object>
      </w:r>
      <w:r w:rsidR="00AD3083" w:rsidRPr="00D64EEA">
        <w:rPr>
          <w:sz w:val="20"/>
          <w:szCs w:val="20"/>
        </w:rPr>
        <w:t xml:space="preserve">элемент поверхности </w:t>
      </w:r>
      <w:r w:rsidRPr="00D64EEA">
        <w:rPr>
          <w:position w:val="-6"/>
          <w:sz w:val="20"/>
          <w:szCs w:val="20"/>
        </w:rPr>
        <w:object w:dxaOrig="240" w:dyaOrig="300">
          <v:shape id="_x0000_i1116" type="#_x0000_t75" style="width:11.25pt;height:15pt" o:ole="" fillcolor="window">
            <v:imagedata r:id="rId275" o:title=""/>
          </v:shape>
          <o:OLEObject Type="Embed" ProgID="Equation.DSMT4" ShapeID="_x0000_i1116" DrawAspect="Content" ObjectID="_1551076826" r:id="rId276"/>
        </w:object>
      </w:r>
    </w:p>
    <w:p w:rsidR="00AD3083" w:rsidRPr="00D64EEA" w:rsidRDefault="00AD3083" w:rsidP="00080422">
      <w:pPr>
        <w:ind w:firstLine="567"/>
        <w:jc w:val="both"/>
        <w:rPr>
          <w:sz w:val="20"/>
          <w:szCs w:val="20"/>
        </w:rPr>
      </w:pPr>
      <w:r w:rsidRPr="00D64EEA">
        <w:rPr>
          <w:position w:val="-6"/>
          <w:sz w:val="20"/>
          <w:szCs w:val="20"/>
        </w:rPr>
        <w:object w:dxaOrig="340" w:dyaOrig="260">
          <v:shape id="_x0000_i1117" type="#_x0000_t75" style="width:16.5pt;height:12.75pt" o:ole="">
            <v:imagedata r:id="rId277" o:title=""/>
          </v:shape>
          <o:OLEObject Type="Embed" ProgID="Equation.DSMT4" ShapeID="_x0000_i1117" DrawAspect="Content" ObjectID="_1551076827" r:id="rId278"/>
        </w:object>
      </w:r>
      <w:r w:rsidR="00B53054">
        <w:rPr>
          <w:sz w:val="20"/>
          <w:szCs w:val="20"/>
        </w:rPr>
        <w:t>единичный вектор, перпендик</w:t>
      </w:r>
      <w:r w:rsidR="00B53054">
        <w:rPr>
          <w:sz w:val="20"/>
          <w:szCs w:val="20"/>
        </w:rPr>
        <w:t>у</w:t>
      </w:r>
      <w:r w:rsidR="00B53054">
        <w:rPr>
          <w:sz w:val="20"/>
          <w:szCs w:val="20"/>
        </w:rPr>
        <w:t>лярный площадке</w:t>
      </w:r>
      <w:r w:rsidRPr="00D64EEA">
        <w:rPr>
          <w:position w:val="-6"/>
          <w:sz w:val="20"/>
          <w:szCs w:val="20"/>
        </w:rPr>
        <w:object w:dxaOrig="320" w:dyaOrig="260">
          <v:shape id="_x0000_i1118" type="#_x0000_t75" style="width:15.75pt;height:12.75pt" o:ole="">
            <v:imagedata r:id="rId279" o:title=""/>
          </v:shape>
          <o:OLEObject Type="Embed" ProgID="Equation.DSMT4" ShapeID="_x0000_i1118" DrawAspect="Content" ObjectID="_1551076828" r:id="rId280"/>
        </w:object>
      </w:r>
    </w:p>
    <w:p w:rsidR="00AD3083" w:rsidRPr="00D64EEA" w:rsidRDefault="00AD3083" w:rsidP="00080422">
      <w:pPr>
        <w:ind w:firstLine="567"/>
        <w:jc w:val="both"/>
        <w:rPr>
          <w:sz w:val="20"/>
          <w:szCs w:val="20"/>
        </w:rPr>
      </w:pPr>
      <w:r w:rsidRPr="00D64EEA">
        <w:rPr>
          <w:position w:val="-6"/>
          <w:sz w:val="20"/>
          <w:szCs w:val="20"/>
        </w:rPr>
        <w:object w:dxaOrig="360" w:dyaOrig="200">
          <v:shape id="_x0000_i1119" type="#_x0000_t75" style="width:18pt;height:9pt" o:ole="">
            <v:imagedata r:id="rId281" o:title=""/>
          </v:shape>
          <o:OLEObject Type="Embed" ProgID="Equation.DSMT4" ShapeID="_x0000_i1119" DrawAspect="Content" ObjectID="_1551076829" r:id="rId282"/>
        </w:object>
      </w:r>
      <w:r w:rsidRPr="00D64EEA">
        <w:rPr>
          <w:sz w:val="20"/>
          <w:szCs w:val="20"/>
        </w:rPr>
        <w:t>угол между</w:t>
      </w:r>
      <w:r w:rsidR="00B53054">
        <w:rPr>
          <w:sz w:val="20"/>
          <w:szCs w:val="20"/>
        </w:rPr>
        <w:t xml:space="preserve"> нормалью к</w:t>
      </w:r>
      <w:r w:rsidR="00FF7F05">
        <w:rPr>
          <w:sz w:val="20"/>
          <w:szCs w:val="20"/>
        </w:rPr>
        <w:t xml:space="preserve"> пл</w:t>
      </w:r>
      <w:r w:rsidR="00FF7F05">
        <w:rPr>
          <w:sz w:val="20"/>
          <w:szCs w:val="20"/>
        </w:rPr>
        <w:t>о</w:t>
      </w:r>
      <w:r w:rsidR="00FF7F05">
        <w:rPr>
          <w:sz w:val="20"/>
          <w:szCs w:val="20"/>
        </w:rPr>
        <w:t xml:space="preserve">щадке </w:t>
      </w:r>
      <w:r w:rsidR="00B53054" w:rsidRPr="00D64EEA">
        <w:rPr>
          <w:position w:val="-6"/>
          <w:sz w:val="20"/>
          <w:szCs w:val="20"/>
        </w:rPr>
        <w:object w:dxaOrig="300" w:dyaOrig="260">
          <v:shape id="_x0000_i1120" type="#_x0000_t75" style="width:15pt;height:12.75pt" o:ole="">
            <v:imagedata r:id="rId283" o:title=""/>
          </v:shape>
          <o:OLEObject Type="Embed" ProgID="Equation.DSMT4" ShapeID="_x0000_i1120" DrawAspect="Content" ObjectID="_1551076830" r:id="rId284"/>
        </w:object>
      </w:r>
      <w:r w:rsidR="00B53054">
        <w:rPr>
          <w:sz w:val="20"/>
          <w:szCs w:val="20"/>
        </w:rPr>
        <w:t>и направлением вектора напр</w:t>
      </w:r>
      <w:r w:rsidR="00B53054">
        <w:rPr>
          <w:sz w:val="20"/>
          <w:szCs w:val="20"/>
        </w:rPr>
        <w:t>я</w:t>
      </w:r>
      <w:r w:rsidR="00B53054">
        <w:rPr>
          <w:sz w:val="20"/>
          <w:szCs w:val="20"/>
        </w:rPr>
        <w:t xml:space="preserve">женности электрического поля </w:t>
      </w:r>
      <w:r w:rsidR="00B53054" w:rsidRPr="00D64EEA">
        <w:rPr>
          <w:position w:val="-6"/>
          <w:sz w:val="20"/>
          <w:szCs w:val="20"/>
        </w:rPr>
        <w:object w:dxaOrig="240" w:dyaOrig="300">
          <v:shape id="_x0000_i1121" type="#_x0000_t75" style="width:11.25pt;height:15pt" o:ole="">
            <v:imagedata r:id="rId285" o:title=""/>
          </v:shape>
          <o:OLEObject Type="Embed" ProgID="Equation.DSMT4" ShapeID="_x0000_i1121" DrawAspect="Content" ObjectID="_1551076831" r:id="rId286"/>
        </w:object>
      </w:r>
    </w:p>
    <w:p w:rsidR="00AD3083" w:rsidRPr="00B53054" w:rsidRDefault="00AD3083" w:rsidP="00080422">
      <w:pPr>
        <w:ind w:firstLine="567"/>
        <w:jc w:val="both"/>
        <w:rPr>
          <w:sz w:val="20"/>
          <w:szCs w:val="20"/>
        </w:rPr>
      </w:pPr>
      <w:r w:rsidRPr="00D64EEA">
        <w:rPr>
          <w:sz w:val="20"/>
          <w:szCs w:val="20"/>
        </w:rPr>
        <w:t xml:space="preserve">Тогда поток вектора </w:t>
      </w:r>
      <w:r w:rsidR="00B53054">
        <w:rPr>
          <w:sz w:val="20"/>
          <w:szCs w:val="20"/>
        </w:rPr>
        <w:t xml:space="preserve">напряженности электрического поля </w:t>
      </w:r>
      <w:r w:rsidRPr="00D64EEA">
        <w:rPr>
          <w:position w:val="-4"/>
          <w:sz w:val="20"/>
          <w:szCs w:val="20"/>
        </w:rPr>
        <w:object w:dxaOrig="220" w:dyaOrig="279">
          <v:shape id="_x0000_i1122" type="#_x0000_t75" style="width:11.25pt;height:13.5pt" o:ole="">
            <v:imagedata r:id="rId123" o:title=""/>
          </v:shape>
          <o:OLEObject Type="Embed" ProgID="Equation.DSMT4" ShapeID="_x0000_i1122" DrawAspect="Content" ObjectID="_1551076832" r:id="rId287"/>
        </w:object>
      </w:r>
      <w:r w:rsidRPr="008B6195">
        <w:rPr>
          <w:sz w:val="20"/>
          <w:szCs w:val="20"/>
        </w:rPr>
        <w:t xml:space="preserve">через площадку </w:t>
      </w:r>
      <w:r w:rsidR="00B53054" w:rsidRPr="008B6195">
        <w:rPr>
          <w:position w:val="-6"/>
          <w:sz w:val="20"/>
          <w:szCs w:val="20"/>
        </w:rPr>
        <w:object w:dxaOrig="300" w:dyaOrig="279">
          <v:shape id="_x0000_i1123" type="#_x0000_t75" style="width:15pt;height:13.5pt" o:ole="">
            <v:imagedata r:id="rId288" o:title=""/>
          </v:shape>
          <o:OLEObject Type="Embed" ProgID="Equation.DSMT4" ShapeID="_x0000_i1123" DrawAspect="Content" ObjectID="_1551076833" r:id="rId289"/>
        </w:object>
      </w:r>
      <w:r w:rsidR="00B53054" w:rsidRPr="008B6195">
        <w:rPr>
          <w:sz w:val="20"/>
          <w:szCs w:val="20"/>
        </w:rPr>
        <w:t>равен</w:t>
      </w:r>
      <w:r w:rsidR="008B6195">
        <w:rPr>
          <w:sz w:val="20"/>
          <w:szCs w:val="20"/>
        </w:rPr>
        <w:t>:</w:t>
      </w:r>
    </w:p>
    <w:p w:rsidR="00AD3083" w:rsidRDefault="008B6195" w:rsidP="00080422">
      <w:pPr>
        <w:ind w:firstLine="567"/>
        <w:jc w:val="both"/>
        <w:rPr>
          <w:sz w:val="20"/>
          <w:szCs w:val="20"/>
        </w:rPr>
      </w:pP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sidR="00951CC2" w:rsidRPr="00D64EEA">
        <w:rPr>
          <w:position w:val="-10"/>
          <w:sz w:val="20"/>
          <w:szCs w:val="20"/>
        </w:rPr>
        <w:object w:dxaOrig="2320" w:dyaOrig="340">
          <v:shape id="_x0000_i1124" type="#_x0000_t75" style="width:116.25pt;height:16.5pt" o:ole="" fillcolor="window">
            <v:imagedata r:id="rId290" o:title=""/>
          </v:shape>
          <o:OLEObject Type="Embed" ProgID="Equation.DSMT4" ShapeID="_x0000_i1124" DrawAspect="Content" ObjectID="_1551076834" r:id="rId291"/>
        </w:object>
      </w:r>
      <w:r w:rsidR="00AD3083" w:rsidRPr="00D64EEA">
        <w:rPr>
          <w:sz w:val="20"/>
          <w:szCs w:val="20"/>
        </w:rPr>
        <w:tab/>
      </w:r>
      <w:r w:rsidR="004934A7">
        <w:rPr>
          <w:sz w:val="20"/>
          <w:szCs w:val="20"/>
        </w:rPr>
        <w:tab/>
      </w:r>
      <w:r w:rsidR="004934A7">
        <w:rPr>
          <w:sz w:val="20"/>
          <w:szCs w:val="20"/>
        </w:rPr>
        <w:tab/>
      </w:r>
      <w:r w:rsidR="004934A7">
        <w:rPr>
          <w:sz w:val="20"/>
          <w:szCs w:val="20"/>
        </w:rPr>
        <w:tab/>
      </w:r>
      <w:r w:rsidR="00AD3083" w:rsidRPr="00D64EEA">
        <w:rPr>
          <w:sz w:val="20"/>
          <w:szCs w:val="20"/>
        </w:rPr>
        <w:t>(</w:t>
      </w:r>
      <w:r w:rsidR="004934A7">
        <w:rPr>
          <w:sz w:val="20"/>
          <w:szCs w:val="20"/>
        </w:rPr>
        <w:t>1.</w:t>
      </w:r>
      <w:r>
        <w:rPr>
          <w:sz w:val="20"/>
          <w:szCs w:val="20"/>
        </w:rPr>
        <w:t>6.1)</w:t>
      </w:r>
    </w:p>
    <w:p w:rsidR="008B6195" w:rsidRDefault="008B6195" w:rsidP="00080422">
      <w:pPr>
        <w:ind w:firstLine="567"/>
        <w:jc w:val="both"/>
        <w:rPr>
          <w:sz w:val="20"/>
          <w:szCs w:val="20"/>
        </w:rPr>
      </w:pPr>
      <w:r>
        <w:rPr>
          <w:sz w:val="20"/>
          <w:szCs w:val="20"/>
        </w:rPr>
        <w:t xml:space="preserve">Число линий напряженности, пронизывающих элементарную площадку </w:t>
      </w:r>
      <w:r w:rsidRPr="008B6195">
        <w:rPr>
          <w:position w:val="-6"/>
          <w:sz w:val="20"/>
          <w:szCs w:val="20"/>
        </w:rPr>
        <w:object w:dxaOrig="300" w:dyaOrig="260">
          <v:shape id="_x0000_i1125" type="#_x0000_t75" style="width:15pt;height:12.75pt" o:ole="">
            <v:imagedata r:id="rId292" o:title=""/>
          </v:shape>
          <o:OLEObject Type="Embed" ProgID="Equation.DSMT4" ShapeID="_x0000_i1125" DrawAspect="Content" ObjectID="_1551076835" r:id="rId293"/>
        </w:object>
      </w:r>
      <w:r w:rsidRPr="008B6195">
        <w:rPr>
          <w:sz w:val="20"/>
          <w:szCs w:val="20"/>
        </w:rPr>
        <w:t xml:space="preserve">, </w:t>
      </w:r>
      <w:proofErr w:type="gramStart"/>
      <w:r w:rsidRPr="008B6195">
        <w:rPr>
          <w:sz w:val="20"/>
          <w:szCs w:val="20"/>
        </w:rPr>
        <w:t>равен</w:t>
      </w:r>
      <w:proofErr w:type="gramEnd"/>
      <w:r>
        <w:rPr>
          <w:sz w:val="20"/>
          <w:szCs w:val="20"/>
        </w:rPr>
        <w:t>:</w:t>
      </w:r>
    </w:p>
    <w:p w:rsidR="008B6195" w:rsidRPr="00D64EEA" w:rsidRDefault="007B2D8D" w:rsidP="00080422">
      <w:pPr>
        <w:ind w:firstLine="567"/>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1A2D56" w:rsidRPr="00951CC2">
        <w:rPr>
          <w:position w:val="-6"/>
          <w:sz w:val="20"/>
          <w:szCs w:val="20"/>
        </w:rPr>
        <w:object w:dxaOrig="1620" w:dyaOrig="260">
          <v:shape id="_x0000_i1126" type="#_x0000_t75" style="width:81pt;height:12.75pt" o:ole="">
            <v:imagedata r:id="rId294" o:title=""/>
          </v:shape>
          <o:OLEObject Type="Embed" ProgID="Equation.DSMT4" ShapeID="_x0000_i1126" DrawAspect="Content" ObjectID="_1551076836" r:id="rId295"/>
        </w:objec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sidR="004934A7">
        <w:rPr>
          <w:sz w:val="20"/>
          <w:szCs w:val="20"/>
        </w:rPr>
        <w:t>1.</w:t>
      </w:r>
      <w:r>
        <w:rPr>
          <w:sz w:val="20"/>
          <w:szCs w:val="20"/>
        </w:rPr>
        <w:t>6.2)</w:t>
      </w:r>
    </w:p>
    <w:p w:rsidR="00AD3083" w:rsidRPr="00D64EEA" w:rsidRDefault="00AD3083" w:rsidP="00080422">
      <w:pPr>
        <w:ind w:firstLine="567"/>
        <w:jc w:val="both"/>
        <w:rPr>
          <w:sz w:val="20"/>
          <w:szCs w:val="20"/>
        </w:rPr>
      </w:pPr>
      <w:r w:rsidRPr="00D64EEA">
        <w:rPr>
          <w:sz w:val="20"/>
          <w:szCs w:val="20"/>
        </w:rPr>
        <w:t>Сравнивая (</w:t>
      </w:r>
      <w:r w:rsidR="004934A7">
        <w:rPr>
          <w:sz w:val="20"/>
          <w:szCs w:val="20"/>
        </w:rPr>
        <w:t>1.</w:t>
      </w:r>
      <w:r w:rsidR="007B2D8D">
        <w:rPr>
          <w:sz w:val="20"/>
          <w:szCs w:val="20"/>
        </w:rPr>
        <w:t>6.</w:t>
      </w:r>
      <w:r w:rsidRPr="00D64EEA">
        <w:rPr>
          <w:sz w:val="20"/>
          <w:szCs w:val="20"/>
        </w:rPr>
        <w:t>2) и (</w:t>
      </w:r>
      <w:r w:rsidR="004934A7">
        <w:rPr>
          <w:sz w:val="20"/>
          <w:szCs w:val="20"/>
        </w:rPr>
        <w:t>1.</w:t>
      </w:r>
      <w:r w:rsidR="007B2D8D">
        <w:rPr>
          <w:sz w:val="20"/>
          <w:szCs w:val="20"/>
        </w:rPr>
        <w:t>6.</w:t>
      </w:r>
      <w:r w:rsidRPr="00D64EEA">
        <w:rPr>
          <w:sz w:val="20"/>
          <w:szCs w:val="20"/>
        </w:rPr>
        <w:t xml:space="preserve">1), замечаем, что </w:t>
      </w:r>
      <w:r w:rsidRPr="00D64EEA">
        <w:rPr>
          <w:i/>
          <w:sz w:val="20"/>
          <w:szCs w:val="20"/>
        </w:rPr>
        <w:t>поток</w:t>
      </w:r>
      <w:r w:rsidR="007B2D8D">
        <w:rPr>
          <w:i/>
          <w:sz w:val="20"/>
          <w:szCs w:val="20"/>
        </w:rPr>
        <w:t xml:space="preserve"> вектора</w:t>
      </w:r>
      <w:r w:rsidRPr="00D64EEA">
        <w:rPr>
          <w:i/>
          <w:sz w:val="20"/>
          <w:szCs w:val="20"/>
        </w:rPr>
        <w:t xml:space="preserve"> напряженности</w:t>
      </w:r>
      <w:r w:rsidRPr="00D64EEA">
        <w:rPr>
          <w:sz w:val="20"/>
          <w:szCs w:val="20"/>
        </w:rPr>
        <w:t xml:space="preserve"> равняется числу силовых линий напряженности, пр</w:t>
      </w:r>
      <w:r w:rsidRPr="00D64EEA">
        <w:rPr>
          <w:sz w:val="20"/>
          <w:szCs w:val="20"/>
        </w:rPr>
        <w:t>о</w:t>
      </w:r>
      <w:r w:rsidRPr="00D64EEA">
        <w:rPr>
          <w:sz w:val="20"/>
          <w:szCs w:val="20"/>
        </w:rPr>
        <w:t xml:space="preserve">низывающих рассматриваемую поверхность. </w:t>
      </w:r>
    </w:p>
    <w:p w:rsidR="00AD3083" w:rsidRPr="00D64EEA" w:rsidRDefault="00AD3083" w:rsidP="00080422">
      <w:pPr>
        <w:ind w:firstLine="567"/>
        <w:jc w:val="both"/>
        <w:rPr>
          <w:sz w:val="20"/>
          <w:szCs w:val="20"/>
        </w:rPr>
      </w:pPr>
      <w:r w:rsidRPr="00D64EEA">
        <w:rPr>
          <w:sz w:val="20"/>
          <w:szCs w:val="20"/>
        </w:rPr>
        <w:t>Тогда суммарный поток через</w:t>
      </w:r>
      <w:r w:rsidR="007B2D8D">
        <w:rPr>
          <w:sz w:val="20"/>
          <w:szCs w:val="20"/>
        </w:rPr>
        <w:t xml:space="preserve"> произвольную поверхность</w:t>
      </w:r>
      <w:r w:rsidRPr="00D64EEA">
        <w:rPr>
          <w:position w:val="-6"/>
          <w:sz w:val="20"/>
          <w:szCs w:val="20"/>
        </w:rPr>
        <w:object w:dxaOrig="279" w:dyaOrig="240">
          <v:shape id="_x0000_i1127" type="#_x0000_t75" style="width:13.5pt;height:11.25pt" o:ole="" fillcolor="window">
            <v:imagedata r:id="rId296" o:title=""/>
          </v:shape>
          <o:OLEObject Type="Embed" ProgID="Equation.DSMT4" ShapeID="_x0000_i1127" DrawAspect="Content" ObjectID="_1551076837" r:id="rId297"/>
        </w:object>
      </w:r>
    </w:p>
    <w:p w:rsidR="00AD3083" w:rsidRPr="00D64EEA" w:rsidRDefault="00AD3083" w:rsidP="00080422">
      <w:pPr>
        <w:ind w:firstLine="567"/>
        <w:jc w:val="both"/>
        <w:rPr>
          <w:sz w:val="20"/>
          <w:szCs w:val="20"/>
        </w:rPr>
      </w:pPr>
      <w:r w:rsidRPr="00D64EEA">
        <w:rPr>
          <w:position w:val="-26"/>
          <w:sz w:val="20"/>
          <w:szCs w:val="20"/>
        </w:rPr>
        <w:object w:dxaOrig="2600" w:dyaOrig="499">
          <v:shape id="_x0000_i1128" type="#_x0000_t75" style="width:130.5pt;height:24pt" o:ole="" fillcolor="window">
            <v:imagedata r:id="rId298" o:title=""/>
          </v:shape>
          <o:OLEObject Type="Embed" ProgID="Equation.DSMT4" ShapeID="_x0000_i1128" DrawAspect="Content" ObjectID="_1551076838" r:id="rId299"/>
        </w:object>
      </w:r>
      <w:r w:rsidRPr="00D64EEA">
        <w:rPr>
          <w:sz w:val="20"/>
          <w:szCs w:val="20"/>
        </w:rPr>
        <w:t>интеграл по поверхности.</w:t>
      </w:r>
    </w:p>
    <w:p w:rsidR="00AD3083" w:rsidRPr="00D64EEA" w:rsidRDefault="00AD3083" w:rsidP="00080422">
      <w:pPr>
        <w:ind w:firstLine="567"/>
        <w:jc w:val="both"/>
        <w:rPr>
          <w:sz w:val="20"/>
          <w:szCs w:val="20"/>
        </w:rPr>
      </w:pPr>
      <w:r w:rsidRPr="00D64EEA">
        <w:rPr>
          <w:sz w:val="20"/>
          <w:szCs w:val="20"/>
        </w:rPr>
        <w:t>Вычислим поток напряженности через сферическую повер</w:t>
      </w:r>
      <w:r w:rsidRPr="00D64EEA">
        <w:rPr>
          <w:sz w:val="20"/>
          <w:szCs w:val="20"/>
        </w:rPr>
        <w:t>х</w:t>
      </w:r>
      <w:r w:rsidRPr="00D64EEA">
        <w:rPr>
          <w:sz w:val="20"/>
          <w:szCs w:val="20"/>
        </w:rPr>
        <w:t xml:space="preserve">ность </w:t>
      </w:r>
      <w:r w:rsidRPr="00D64EEA">
        <w:rPr>
          <w:i/>
          <w:sz w:val="20"/>
          <w:szCs w:val="20"/>
          <w:lang w:val="en-US"/>
        </w:rPr>
        <w:t>S</w:t>
      </w:r>
      <w:r w:rsidR="007B2D8D" w:rsidRPr="007B2D8D">
        <w:rPr>
          <w:i/>
          <w:sz w:val="20"/>
          <w:szCs w:val="20"/>
        </w:rPr>
        <w:t>’</w:t>
      </w:r>
      <w:r w:rsidRPr="00D64EEA">
        <w:rPr>
          <w:i/>
          <w:sz w:val="20"/>
          <w:szCs w:val="20"/>
        </w:rPr>
        <w:t xml:space="preserve"> , </w:t>
      </w:r>
      <w:r w:rsidRPr="00D64EEA">
        <w:rPr>
          <w:sz w:val="20"/>
          <w:szCs w:val="20"/>
        </w:rPr>
        <w:t xml:space="preserve">в центре которой имеется точечный заряд </w:t>
      </w:r>
      <w:r w:rsidRPr="00D64EEA">
        <w:rPr>
          <w:position w:val="-10"/>
          <w:sz w:val="20"/>
          <w:szCs w:val="20"/>
        </w:rPr>
        <w:object w:dxaOrig="220" w:dyaOrig="240">
          <v:shape id="_x0000_i1129" type="#_x0000_t75" style="width:11.25pt;height:11.25pt" o:ole="" fillcolor="window">
            <v:imagedata r:id="rId300" o:title=""/>
          </v:shape>
          <o:OLEObject Type="Embed" ProgID="Equation.DSMT4" ShapeID="_x0000_i1129" DrawAspect="Content" ObjectID="_1551076839" r:id="rId301"/>
        </w:object>
      </w:r>
    </w:p>
    <w:p w:rsidR="007B2D8D" w:rsidRDefault="007B2D8D" w:rsidP="00080422">
      <w:pPr>
        <w:ind w:firstLine="567"/>
        <w:jc w:val="both"/>
        <w:rPr>
          <w:sz w:val="20"/>
          <w:szCs w:val="20"/>
        </w:rPr>
      </w:pPr>
      <w:r>
        <w:rPr>
          <w:sz w:val="20"/>
          <w:szCs w:val="20"/>
        </w:rPr>
        <w:t xml:space="preserve">Напряженность электрического поля, создаваемая </w:t>
      </w:r>
      <w:r w:rsidR="00AD3083" w:rsidRPr="00D64EEA">
        <w:rPr>
          <w:sz w:val="20"/>
          <w:szCs w:val="20"/>
        </w:rPr>
        <w:t>точечн</w:t>
      </w:r>
      <w:r>
        <w:rPr>
          <w:sz w:val="20"/>
          <w:szCs w:val="20"/>
        </w:rPr>
        <w:t>ым</w:t>
      </w:r>
      <w:r w:rsidR="00AD3083" w:rsidRPr="00D64EEA">
        <w:rPr>
          <w:sz w:val="20"/>
          <w:szCs w:val="20"/>
        </w:rPr>
        <w:t xml:space="preserve"> з</w:t>
      </w:r>
      <w:r w:rsidR="00AD3083" w:rsidRPr="00D64EEA">
        <w:rPr>
          <w:sz w:val="20"/>
          <w:szCs w:val="20"/>
        </w:rPr>
        <w:t>а</w:t>
      </w:r>
      <w:r w:rsidR="00AD3083" w:rsidRPr="00D64EEA">
        <w:rPr>
          <w:sz w:val="20"/>
          <w:szCs w:val="20"/>
        </w:rPr>
        <w:t>ря</w:t>
      </w:r>
      <w:r>
        <w:rPr>
          <w:sz w:val="20"/>
          <w:szCs w:val="20"/>
        </w:rPr>
        <w:t>дом равна:</w:t>
      </w:r>
    </w:p>
    <w:p w:rsidR="007B2D8D" w:rsidRDefault="007B2D8D" w:rsidP="00080422">
      <w:pPr>
        <w:ind w:firstLine="567"/>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585CE0" w:rsidRPr="00D64EEA">
        <w:rPr>
          <w:position w:val="-20"/>
          <w:sz w:val="20"/>
          <w:szCs w:val="20"/>
        </w:rPr>
        <w:object w:dxaOrig="700" w:dyaOrig="540">
          <v:shape id="_x0000_i1130" type="#_x0000_t75" style="width:35.25pt;height:27pt" o:ole="" fillcolor="window">
            <v:imagedata r:id="rId302" o:title=""/>
          </v:shape>
          <o:OLEObject Type="Embed" ProgID="Equation.DSMT4" ShapeID="_x0000_i1130" DrawAspect="Content" ObjectID="_1551076840" r:id="rId303"/>
        </w:object>
      </w:r>
      <w:r w:rsidR="004934A7">
        <w:rPr>
          <w:sz w:val="20"/>
          <w:szCs w:val="20"/>
        </w:rPr>
        <w:tab/>
      </w:r>
      <w:r w:rsidR="004934A7">
        <w:rPr>
          <w:sz w:val="20"/>
          <w:szCs w:val="20"/>
        </w:rPr>
        <w:tab/>
      </w:r>
      <w:r w:rsidR="004934A7">
        <w:rPr>
          <w:sz w:val="20"/>
          <w:szCs w:val="20"/>
        </w:rPr>
        <w:tab/>
      </w:r>
      <w:r w:rsidR="004934A7">
        <w:rPr>
          <w:sz w:val="20"/>
          <w:szCs w:val="20"/>
        </w:rPr>
        <w:tab/>
      </w:r>
      <w:r w:rsidR="004934A7">
        <w:rPr>
          <w:sz w:val="20"/>
          <w:szCs w:val="20"/>
        </w:rPr>
        <w:tab/>
      </w:r>
      <w:r w:rsidR="004934A7">
        <w:rPr>
          <w:sz w:val="20"/>
          <w:szCs w:val="20"/>
        </w:rPr>
        <w:tab/>
      </w:r>
      <w:r w:rsidR="004934A7">
        <w:rPr>
          <w:sz w:val="20"/>
          <w:szCs w:val="20"/>
        </w:rPr>
        <w:tab/>
      </w:r>
      <w:r w:rsidR="004934A7">
        <w:rPr>
          <w:sz w:val="20"/>
          <w:szCs w:val="20"/>
        </w:rPr>
        <w:tab/>
      </w:r>
      <w:r>
        <w:rPr>
          <w:sz w:val="20"/>
          <w:szCs w:val="20"/>
        </w:rPr>
        <w:t>(</w:t>
      </w:r>
      <w:r w:rsidR="004934A7">
        <w:rPr>
          <w:sz w:val="20"/>
          <w:szCs w:val="20"/>
        </w:rPr>
        <w:t>1.</w:t>
      </w:r>
      <w:r>
        <w:rPr>
          <w:sz w:val="20"/>
          <w:szCs w:val="20"/>
        </w:rPr>
        <w:t>6.3)</w:t>
      </w:r>
    </w:p>
    <w:p w:rsidR="00AD3083" w:rsidRPr="00D64EEA" w:rsidRDefault="007B2D8D" w:rsidP="00080422">
      <w:pPr>
        <w:ind w:firstLine="567"/>
        <w:jc w:val="both"/>
        <w:rPr>
          <w:sz w:val="20"/>
          <w:szCs w:val="20"/>
        </w:rPr>
      </w:pPr>
      <w:r>
        <w:rPr>
          <w:sz w:val="20"/>
          <w:szCs w:val="20"/>
        </w:rPr>
        <w:lastRenderedPageBreak/>
        <w:t xml:space="preserve">Поэтому </w:t>
      </w:r>
      <w:r w:rsidRPr="00D64EEA">
        <w:rPr>
          <w:position w:val="-26"/>
          <w:sz w:val="20"/>
          <w:szCs w:val="20"/>
        </w:rPr>
        <w:object w:dxaOrig="4120" w:dyaOrig="620">
          <v:shape id="_x0000_i1131" type="#_x0000_t75" style="width:206.2pt;height:31.5pt" o:ole="" fillcolor="window">
            <v:imagedata r:id="rId304" o:title=""/>
          </v:shape>
          <o:OLEObject Type="Embed" ProgID="Equation.DSMT4" ShapeID="_x0000_i1131" DrawAspect="Content" ObjectID="_1551076841" r:id="rId305"/>
        </w:object>
      </w:r>
      <w:r w:rsidRPr="00D64EEA">
        <w:rPr>
          <w:position w:val="-26"/>
          <w:sz w:val="20"/>
          <w:szCs w:val="20"/>
        </w:rPr>
        <w:object w:dxaOrig="1740" w:dyaOrig="600">
          <v:shape id="_x0000_i1132" type="#_x0000_t75" style="width:87pt;height:30pt" o:ole="" fillcolor="window">
            <v:imagedata r:id="rId306" o:title=""/>
          </v:shape>
          <o:OLEObject Type="Embed" ProgID="Equation.DSMT4" ShapeID="_x0000_i1132" DrawAspect="Content" ObjectID="_1551076842" r:id="rId307"/>
        </w:object>
      </w:r>
    </w:p>
    <w:p w:rsidR="00AD3083" w:rsidRPr="00D64EEA" w:rsidRDefault="007B2D8D" w:rsidP="00080422">
      <w:pPr>
        <w:ind w:firstLine="567"/>
        <w:jc w:val="both"/>
        <w:rPr>
          <w:sz w:val="20"/>
          <w:szCs w:val="20"/>
        </w:rPr>
      </w:pP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sidR="00585CE0" w:rsidRPr="00D64EEA">
        <w:rPr>
          <w:position w:val="-26"/>
          <w:sz w:val="20"/>
          <w:szCs w:val="20"/>
        </w:rPr>
        <w:object w:dxaOrig="880" w:dyaOrig="600">
          <v:shape id="_x0000_i1133" type="#_x0000_t75" style="width:44.25pt;height:30pt" o:ole="" fillcolor="window">
            <v:imagedata r:id="rId308" o:title=""/>
          </v:shape>
          <o:OLEObject Type="Embed" ProgID="Equation.DSMT4" ShapeID="_x0000_i1133" DrawAspect="Content" ObjectID="_1551076843" r:id="rId309"/>
        </w:object>
      </w:r>
      <w:r w:rsidR="00AD3083" w:rsidRPr="00D64EEA">
        <w:rPr>
          <w:sz w:val="20"/>
          <w:szCs w:val="20"/>
        </w:rPr>
        <w:tab/>
      </w:r>
      <w:r w:rsidR="00AB0FA5">
        <w:rPr>
          <w:sz w:val="20"/>
          <w:szCs w:val="20"/>
        </w:rPr>
        <w:tab/>
      </w:r>
      <w:r w:rsidR="00AB0FA5">
        <w:rPr>
          <w:sz w:val="20"/>
          <w:szCs w:val="20"/>
        </w:rPr>
        <w:tab/>
      </w:r>
      <w:r w:rsidR="00AB0FA5">
        <w:rPr>
          <w:sz w:val="20"/>
          <w:szCs w:val="20"/>
        </w:rPr>
        <w:tab/>
      </w:r>
      <w:r w:rsidR="00AB0FA5">
        <w:rPr>
          <w:sz w:val="20"/>
          <w:szCs w:val="20"/>
        </w:rPr>
        <w:tab/>
      </w:r>
      <w:r w:rsidR="00AB0FA5">
        <w:rPr>
          <w:sz w:val="20"/>
          <w:szCs w:val="20"/>
        </w:rPr>
        <w:tab/>
      </w:r>
      <w:r w:rsidR="00AB0FA5">
        <w:rPr>
          <w:sz w:val="20"/>
          <w:szCs w:val="20"/>
        </w:rPr>
        <w:tab/>
      </w:r>
      <w:r w:rsidR="00AD3083" w:rsidRPr="00D64EEA">
        <w:rPr>
          <w:sz w:val="20"/>
          <w:szCs w:val="20"/>
        </w:rPr>
        <w:t>(</w:t>
      </w:r>
      <w:r w:rsidR="00AB0FA5">
        <w:rPr>
          <w:sz w:val="20"/>
          <w:szCs w:val="20"/>
        </w:rPr>
        <w:t>1.</w:t>
      </w:r>
      <w:r>
        <w:rPr>
          <w:sz w:val="20"/>
          <w:szCs w:val="20"/>
        </w:rPr>
        <w:t>6.4)</w:t>
      </w:r>
    </w:p>
    <w:p w:rsidR="00AD3083" w:rsidRPr="00D64EEA" w:rsidRDefault="007B2D8D" w:rsidP="00080422">
      <w:pPr>
        <w:ind w:firstLine="567"/>
        <w:jc w:val="both"/>
        <w:rPr>
          <w:sz w:val="20"/>
          <w:szCs w:val="20"/>
        </w:rPr>
      </w:pPr>
      <w:r>
        <w:rPr>
          <w:sz w:val="20"/>
          <w:szCs w:val="20"/>
        </w:rPr>
        <w:t>Е</w:t>
      </w:r>
      <w:r w:rsidR="00AD3083" w:rsidRPr="00D64EEA">
        <w:rPr>
          <w:sz w:val="20"/>
          <w:szCs w:val="20"/>
        </w:rPr>
        <w:t xml:space="preserve">сли внутри замкнутой поверхности </w:t>
      </w:r>
      <w:r w:rsidR="00AD3083" w:rsidRPr="00D64EEA">
        <w:rPr>
          <w:position w:val="-6"/>
          <w:sz w:val="20"/>
          <w:szCs w:val="20"/>
        </w:rPr>
        <w:object w:dxaOrig="200" w:dyaOrig="240">
          <v:shape id="_x0000_i1134" type="#_x0000_t75" style="width:9pt;height:11.25pt" o:ole="" fillcolor="window">
            <v:imagedata r:id="rId310" o:title=""/>
          </v:shape>
          <o:OLEObject Type="Embed" ProgID="Equation.DSMT4" ShapeID="_x0000_i1134" DrawAspect="Content" ObjectID="_1551076844" r:id="rId311"/>
        </w:object>
      </w:r>
      <w:r w:rsidR="00AD3083" w:rsidRPr="00D64EEA">
        <w:rPr>
          <w:sz w:val="20"/>
          <w:szCs w:val="20"/>
        </w:rPr>
        <w:t xml:space="preserve"> имеется система точе</w:t>
      </w:r>
      <w:r w:rsidR="00AD3083" w:rsidRPr="00D64EEA">
        <w:rPr>
          <w:sz w:val="20"/>
          <w:szCs w:val="20"/>
        </w:rPr>
        <w:t>ч</w:t>
      </w:r>
      <w:r w:rsidR="00AD3083" w:rsidRPr="00D64EEA">
        <w:rPr>
          <w:sz w:val="20"/>
          <w:szCs w:val="20"/>
        </w:rPr>
        <w:t xml:space="preserve">ных зарядов, то </w:t>
      </w:r>
      <w:r>
        <w:rPr>
          <w:sz w:val="20"/>
          <w:szCs w:val="20"/>
        </w:rPr>
        <w:t xml:space="preserve">их </w:t>
      </w:r>
      <w:r w:rsidR="00AD3083" w:rsidRPr="00D64EEA">
        <w:rPr>
          <w:sz w:val="20"/>
          <w:szCs w:val="20"/>
        </w:rPr>
        <w:t>суммарная напряженность определяется по при</w:t>
      </w:r>
      <w:r w:rsidR="00AD3083" w:rsidRPr="00D64EEA">
        <w:rPr>
          <w:sz w:val="20"/>
          <w:szCs w:val="20"/>
        </w:rPr>
        <w:t>н</w:t>
      </w:r>
      <w:r w:rsidR="00AD3083" w:rsidRPr="00D64EEA">
        <w:rPr>
          <w:sz w:val="20"/>
          <w:szCs w:val="20"/>
        </w:rPr>
        <w:t xml:space="preserve">ципу суперпозиции </w:t>
      </w:r>
      <w:r w:rsidR="00AD3083" w:rsidRPr="00D64EEA">
        <w:rPr>
          <w:position w:val="-24"/>
          <w:sz w:val="20"/>
          <w:szCs w:val="20"/>
        </w:rPr>
        <w:object w:dxaOrig="880" w:dyaOrig="580">
          <v:shape id="_x0000_i1135" type="#_x0000_t75" style="width:44.25pt;height:29.25pt" o:ole="" fillcolor="window">
            <v:imagedata r:id="rId312" o:title=""/>
          </v:shape>
          <o:OLEObject Type="Embed" ProgID="Equation.DSMT4" ShapeID="_x0000_i1135" DrawAspect="Content" ObjectID="_1551076845" r:id="rId313"/>
        </w:object>
      </w:r>
    </w:p>
    <w:p w:rsidR="00AD3083" w:rsidRPr="00F23128" w:rsidRDefault="00AD3083" w:rsidP="00080422">
      <w:pPr>
        <w:ind w:firstLine="567"/>
        <w:jc w:val="both"/>
        <w:rPr>
          <w:sz w:val="20"/>
          <w:szCs w:val="20"/>
        </w:rPr>
      </w:pPr>
      <w:r w:rsidRPr="00D64EEA">
        <w:rPr>
          <w:sz w:val="20"/>
          <w:szCs w:val="20"/>
        </w:rPr>
        <w:t>Тогда поток напряженности через</w:t>
      </w:r>
      <w:r w:rsidR="00F23128">
        <w:rPr>
          <w:sz w:val="20"/>
          <w:szCs w:val="20"/>
        </w:rPr>
        <w:t xml:space="preserve"> замкнутую поверхность </w:t>
      </w:r>
      <w:r w:rsidR="00F23128" w:rsidRPr="00D64EEA">
        <w:rPr>
          <w:position w:val="-6"/>
          <w:sz w:val="20"/>
          <w:szCs w:val="20"/>
        </w:rPr>
        <w:object w:dxaOrig="200" w:dyaOrig="240">
          <v:shape id="_x0000_i1136" type="#_x0000_t75" style="width:9.75pt;height:11.25pt" o:ole="" fillcolor="window">
            <v:imagedata r:id="rId314" o:title=""/>
          </v:shape>
          <o:OLEObject Type="Embed" ProgID="Equation.DSMT4" ShapeID="_x0000_i1136" DrawAspect="Content" ObjectID="_1551076846" r:id="rId315"/>
        </w:object>
      </w:r>
      <w:r w:rsidR="00F23128">
        <w:rPr>
          <w:sz w:val="20"/>
          <w:szCs w:val="20"/>
        </w:rPr>
        <w:t>произвольной формы, охватывающей систему точечных зарядов:</w:t>
      </w:r>
    </w:p>
    <w:p w:rsidR="00AD3083" w:rsidRPr="0012117E" w:rsidRDefault="0012117E" w:rsidP="00F23128">
      <w:pPr>
        <w:jc w:val="both"/>
        <w:rPr>
          <w:position w:val="-26"/>
          <w:sz w:val="20"/>
          <w:szCs w:val="20"/>
        </w:rPr>
      </w:pPr>
      <w:r w:rsidRPr="00F23128">
        <w:rPr>
          <w:position w:val="-26"/>
          <w:sz w:val="20"/>
          <w:szCs w:val="20"/>
        </w:rPr>
        <w:object w:dxaOrig="5640" w:dyaOrig="880">
          <v:shape id="_x0000_i1137" type="#_x0000_t75" style="width:273pt;height:42pt" o:ole="" fillcolor="window">
            <v:imagedata r:id="rId316" o:title=""/>
          </v:shape>
          <o:OLEObject Type="Embed" ProgID="Equation.DSMT4" ShapeID="_x0000_i1137" DrawAspect="Content" ObjectID="_1551076847" r:id="rId317"/>
        </w:object>
      </w:r>
      <w:r w:rsidR="00F23128" w:rsidRPr="00F23128">
        <w:rPr>
          <w:sz w:val="20"/>
          <w:szCs w:val="20"/>
        </w:rPr>
        <w:t>(</w:t>
      </w:r>
      <w:r w:rsidR="00AB0FA5">
        <w:rPr>
          <w:sz w:val="20"/>
          <w:szCs w:val="20"/>
        </w:rPr>
        <w:t>1.</w:t>
      </w:r>
      <w:r w:rsidR="00F23128" w:rsidRPr="00F23128">
        <w:rPr>
          <w:sz w:val="20"/>
          <w:szCs w:val="20"/>
        </w:rPr>
        <w:t>6.5)</w:t>
      </w:r>
    </w:p>
    <w:p w:rsidR="00AD3083" w:rsidRDefault="00F23128" w:rsidP="00080422">
      <w:pPr>
        <w:ind w:firstLine="567"/>
        <w:jc w:val="both"/>
        <w:rPr>
          <w:sz w:val="20"/>
          <w:szCs w:val="20"/>
        </w:rPr>
      </w:pPr>
      <w:r>
        <w:rPr>
          <w:sz w:val="20"/>
          <w:szCs w:val="20"/>
        </w:rPr>
        <w:t>Теорема Гаусса для электростатического поля в среде с диэле</w:t>
      </w:r>
      <w:r>
        <w:rPr>
          <w:sz w:val="20"/>
          <w:szCs w:val="20"/>
        </w:rPr>
        <w:t>к</w:t>
      </w:r>
      <w:r>
        <w:rPr>
          <w:sz w:val="20"/>
          <w:szCs w:val="20"/>
        </w:rPr>
        <w:t xml:space="preserve">трической проницаемостью </w:t>
      </w:r>
      <w:r w:rsidRPr="00F23128">
        <w:rPr>
          <w:position w:val="-6"/>
          <w:sz w:val="20"/>
          <w:szCs w:val="20"/>
        </w:rPr>
        <w:object w:dxaOrig="200" w:dyaOrig="220">
          <v:shape id="_x0000_i1138" type="#_x0000_t75" style="width:9.75pt;height:10.5pt" o:ole="">
            <v:imagedata r:id="rId318" o:title=""/>
          </v:shape>
          <o:OLEObject Type="Embed" ProgID="Equation.DSMT4" ShapeID="_x0000_i1138" DrawAspect="Content" ObjectID="_1551076848" r:id="rId319"/>
        </w:object>
      </w:r>
      <w:r>
        <w:rPr>
          <w:sz w:val="20"/>
          <w:szCs w:val="20"/>
        </w:rPr>
        <w:t>: п</w:t>
      </w:r>
      <w:r w:rsidR="00AD3083" w:rsidRPr="00D64EEA">
        <w:rPr>
          <w:sz w:val="20"/>
          <w:szCs w:val="20"/>
        </w:rPr>
        <w:t>оток напряженности через замкнутую поверхность равняется отношению алгебраической суммы зарядов, находящихся внутри этой поверхности к произведению</w:t>
      </w:r>
      <w:r w:rsidR="00AD3083" w:rsidRPr="00D64EEA">
        <w:rPr>
          <w:position w:val="-10"/>
          <w:sz w:val="20"/>
          <w:szCs w:val="20"/>
        </w:rPr>
        <w:object w:dxaOrig="380" w:dyaOrig="300">
          <v:shape id="_x0000_i1139" type="#_x0000_t75" style="width:18.75pt;height:15pt" o:ole="" fillcolor="window">
            <v:imagedata r:id="rId320" o:title=""/>
          </v:shape>
          <o:OLEObject Type="Embed" ProgID="Equation.DSMT4" ShapeID="_x0000_i1139" DrawAspect="Content" ObjectID="_1551076849" r:id="rId321"/>
        </w:object>
      </w:r>
    </w:p>
    <w:p w:rsidR="00F23128" w:rsidRPr="00D64EEA" w:rsidRDefault="00F23128" w:rsidP="00080422">
      <w:pPr>
        <w:ind w:firstLine="567"/>
        <w:jc w:val="both"/>
        <w:rPr>
          <w:sz w:val="20"/>
          <w:szCs w:val="20"/>
        </w:rPr>
      </w:pP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sidRPr="00D64EEA">
        <w:rPr>
          <w:position w:val="-26"/>
          <w:sz w:val="20"/>
          <w:szCs w:val="20"/>
        </w:rPr>
        <w:object w:dxaOrig="1100" w:dyaOrig="880">
          <v:shape id="_x0000_i1140" type="#_x0000_t75" style="width:54pt;height:44.25pt" o:ole="" fillcolor="window">
            <v:imagedata r:id="rId322" o:title=""/>
          </v:shape>
          <o:OLEObject Type="Embed" ProgID="Equation.DSMT4" ShapeID="_x0000_i1140" DrawAspect="Content" ObjectID="_1551076850" r:id="rId323"/>
        </w:object>
      </w:r>
      <w:r w:rsidRPr="00D64EEA">
        <w:rPr>
          <w:sz w:val="20"/>
          <w:szCs w:val="20"/>
        </w:rPr>
        <w:t xml:space="preserve"> теорема Гаусса</w:t>
      </w:r>
      <w:r w:rsidR="00275182">
        <w:rPr>
          <w:sz w:val="20"/>
          <w:szCs w:val="20"/>
        </w:rPr>
        <w:t>.</w:t>
      </w:r>
      <w:r w:rsidR="00275182">
        <w:rPr>
          <w:sz w:val="20"/>
          <w:szCs w:val="20"/>
        </w:rPr>
        <w:tab/>
      </w:r>
      <w:r w:rsidR="00275182">
        <w:rPr>
          <w:sz w:val="20"/>
          <w:szCs w:val="20"/>
        </w:rPr>
        <w:tab/>
      </w:r>
      <w:r w:rsidR="00275182">
        <w:rPr>
          <w:sz w:val="20"/>
          <w:szCs w:val="20"/>
        </w:rPr>
        <w:tab/>
      </w:r>
      <w:r>
        <w:rPr>
          <w:sz w:val="20"/>
          <w:szCs w:val="20"/>
        </w:rPr>
        <w:t>(</w:t>
      </w:r>
      <w:r w:rsidR="00275182">
        <w:rPr>
          <w:sz w:val="20"/>
          <w:szCs w:val="20"/>
        </w:rPr>
        <w:t>1.</w:t>
      </w:r>
      <w:r>
        <w:rPr>
          <w:sz w:val="20"/>
          <w:szCs w:val="20"/>
        </w:rPr>
        <w:t>6.6)</w:t>
      </w:r>
    </w:p>
    <w:p w:rsidR="00F23128" w:rsidRDefault="00AD3083" w:rsidP="00080422">
      <w:pPr>
        <w:ind w:firstLine="567"/>
        <w:jc w:val="both"/>
        <w:rPr>
          <w:sz w:val="20"/>
          <w:szCs w:val="20"/>
        </w:rPr>
      </w:pPr>
      <w:r w:rsidRPr="00D64EEA">
        <w:rPr>
          <w:sz w:val="20"/>
          <w:szCs w:val="20"/>
        </w:rPr>
        <w:t>Если заряд распределен</w:t>
      </w:r>
      <w:r w:rsidR="00F23128">
        <w:rPr>
          <w:sz w:val="20"/>
          <w:szCs w:val="20"/>
        </w:rPr>
        <w:t xml:space="preserve"> в пространстве</w:t>
      </w:r>
      <w:r w:rsidRPr="00D64EEA">
        <w:rPr>
          <w:sz w:val="20"/>
          <w:szCs w:val="20"/>
        </w:rPr>
        <w:t xml:space="preserve"> непрерывно по объему, то вводят понятие </w:t>
      </w:r>
      <w:r w:rsidRPr="00D64EEA">
        <w:rPr>
          <w:i/>
          <w:sz w:val="20"/>
          <w:szCs w:val="20"/>
        </w:rPr>
        <w:t>объемной плотности</w:t>
      </w:r>
      <w:r w:rsidRPr="00D64EEA">
        <w:rPr>
          <w:sz w:val="20"/>
          <w:szCs w:val="20"/>
        </w:rPr>
        <w:t xml:space="preserve"> заряда</w:t>
      </w:r>
    </w:p>
    <w:p w:rsidR="00AD3083" w:rsidRPr="00F23128" w:rsidRDefault="00F23128" w:rsidP="00080422">
      <w:pPr>
        <w:ind w:firstLine="567"/>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585CE0" w:rsidRPr="00D64EEA">
        <w:rPr>
          <w:position w:val="-22"/>
          <w:sz w:val="20"/>
          <w:szCs w:val="20"/>
        </w:rPr>
        <w:object w:dxaOrig="760" w:dyaOrig="560">
          <v:shape id="_x0000_i1141" type="#_x0000_t75" style="width:38.25pt;height:27.75pt" o:ole="" fillcolor="window">
            <v:imagedata r:id="rId324" o:title=""/>
          </v:shape>
          <o:OLEObject Type="Embed" ProgID="Equation.DSMT4" ShapeID="_x0000_i1141" DrawAspect="Content" ObjectID="_1551076851" r:id="rId325"/>
        </w:object>
      </w:r>
      <w:r w:rsidR="00275182">
        <w:rPr>
          <w:sz w:val="20"/>
          <w:szCs w:val="20"/>
        </w:rPr>
        <w:tab/>
      </w:r>
      <w:r w:rsidR="00275182">
        <w:rPr>
          <w:sz w:val="20"/>
          <w:szCs w:val="20"/>
        </w:rPr>
        <w:tab/>
      </w:r>
      <w:r w:rsidR="00275182">
        <w:rPr>
          <w:sz w:val="20"/>
          <w:szCs w:val="20"/>
        </w:rPr>
        <w:tab/>
      </w:r>
      <w:r w:rsidR="00275182">
        <w:rPr>
          <w:sz w:val="20"/>
          <w:szCs w:val="20"/>
        </w:rPr>
        <w:tab/>
      </w:r>
      <w:r w:rsidR="00275182">
        <w:rPr>
          <w:sz w:val="20"/>
          <w:szCs w:val="20"/>
        </w:rPr>
        <w:tab/>
      </w:r>
      <w:r w:rsidR="00275182">
        <w:rPr>
          <w:sz w:val="20"/>
          <w:szCs w:val="20"/>
        </w:rPr>
        <w:tab/>
      </w:r>
      <w:r w:rsidR="00275182">
        <w:rPr>
          <w:sz w:val="20"/>
          <w:szCs w:val="20"/>
        </w:rPr>
        <w:tab/>
      </w:r>
      <w:r>
        <w:rPr>
          <w:sz w:val="20"/>
          <w:szCs w:val="20"/>
        </w:rPr>
        <w:t>(</w:t>
      </w:r>
      <w:r w:rsidR="00275182">
        <w:rPr>
          <w:sz w:val="20"/>
          <w:szCs w:val="20"/>
        </w:rPr>
        <w:t>1.</w:t>
      </w:r>
      <w:r>
        <w:rPr>
          <w:sz w:val="20"/>
          <w:szCs w:val="20"/>
        </w:rPr>
        <w:t>6.7)</w:t>
      </w:r>
    </w:p>
    <w:p w:rsidR="00F23128" w:rsidRDefault="00AD3083" w:rsidP="00080422">
      <w:pPr>
        <w:ind w:firstLine="567"/>
        <w:jc w:val="both"/>
        <w:rPr>
          <w:sz w:val="20"/>
          <w:szCs w:val="20"/>
        </w:rPr>
      </w:pPr>
      <w:r w:rsidRPr="00D64EEA">
        <w:rPr>
          <w:sz w:val="20"/>
          <w:szCs w:val="20"/>
        </w:rPr>
        <w:t xml:space="preserve">Тогда заряд объема </w:t>
      </w:r>
      <w:r w:rsidRPr="00D64EEA">
        <w:rPr>
          <w:position w:val="-8"/>
          <w:sz w:val="20"/>
          <w:szCs w:val="20"/>
        </w:rPr>
        <w:object w:dxaOrig="260" w:dyaOrig="260">
          <v:shape id="_x0000_i1142" type="#_x0000_t75" style="width:12.75pt;height:12.75pt" o:ole="" fillcolor="window">
            <v:imagedata r:id="rId326" o:title=""/>
          </v:shape>
          <o:OLEObject Type="Embed" ProgID="Equation.DSMT4" ShapeID="_x0000_i1142" DrawAspect="Content" ObjectID="_1551076852" r:id="rId327"/>
        </w:object>
      </w:r>
      <w:r w:rsidRPr="00D64EEA">
        <w:rPr>
          <w:sz w:val="20"/>
          <w:szCs w:val="20"/>
        </w:rPr>
        <w:t xml:space="preserve"> охватывающего поверхность </w:t>
      </w:r>
      <w:r w:rsidRPr="00D64EEA">
        <w:rPr>
          <w:position w:val="-8"/>
          <w:sz w:val="20"/>
          <w:szCs w:val="20"/>
        </w:rPr>
        <w:object w:dxaOrig="240" w:dyaOrig="260">
          <v:shape id="_x0000_i1143" type="#_x0000_t75" style="width:11.25pt;height:12.75pt" o:ole="" fillcolor="window">
            <v:imagedata r:id="rId328" o:title=""/>
          </v:shape>
          <o:OLEObject Type="Embed" ProgID="Equation.DSMT4" ShapeID="_x0000_i1143" DrawAspect="Content" ObjectID="_1551076853" r:id="rId329"/>
        </w:object>
      </w:r>
      <w:r w:rsidRPr="00D64EEA">
        <w:rPr>
          <w:sz w:val="20"/>
          <w:szCs w:val="20"/>
        </w:rPr>
        <w:t xml:space="preserve"> опред</w:t>
      </w:r>
      <w:r w:rsidRPr="00D64EEA">
        <w:rPr>
          <w:sz w:val="20"/>
          <w:szCs w:val="20"/>
        </w:rPr>
        <w:t>е</w:t>
      </w:r>
      <w:r w:rsidRPr="00D64EEA">
        <w:rPr>
          <w:sz w:val="20"/>
          <w:szCs w:val="20"/>
        </w:rPr>
        <w:t>ляется:</w:t>
      </w:r>
    </w:p>
    <w:p w:rsidR="00AD3083" w:rsidRPr="00F23128" w:rsidRDefault="00F23128" w:rsidP="00080422">
      <w:pPr>
        <w:ind w:firstLine="567"/>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585CE0" w:rsidRPr="00D64EEA">
        <w:rPr>
          <w:position w:val="-26"/>
          <w:sz w:val="20"/>
          <w:szCs w:val="20"/>
        </w:rPr>
        <w:object w:dxaOrig="1380" w:dyaOrig="499">
          <v:shape id="_x0000_i1144" type="#_x0000_t75" style="width:69pt;height:24pt" o:ole="" fillcolor="window">
            <v:imagedata r:id="rId330" o:title=""/>
          </v:shape>
          <o:OLEObject Type="Embed" ProgID="Equation.DSMT4" ShapeID="_x0000_i1144" DrawAspect="Content" ObjectID="_1551076854" r:id="rId331"/>
        </w:object>
      </w:r>
      <w:r w:rsidR="00275182">
        <w:rPr>
          <w:position w:val="-26"/>
          <w:sz w:val="20"/>
          <w:szCs w:val="20"/>
        </w:rPr>
        <w:tab/>
      </w:r>
      <w:r w:rsidR="00275182">
        <w:rPr>
          <w:position w:val="-26"/>
          <w:sz w:val="20"/>
          <w:szCs w:val="20"/>
        </w:rPr>
        <w:tab/>
      </w:r>
      <w:r w:rsidR="00275182">
        <w:rPr>
          <w:position w:val="-26"/>
          <w:sz w:val="20"/>
          <w:szCs w:val="20"/>
        </w:rPr>
        <w:tab/>
      </w:r>
      <w:r w:rsidR="00275182">
        <w:rPr>
          <w:position w:val="-26"/>
          <w:sz w:val="20"/>
          <w:szCs w:val="20"/>
        </w:rPr>
        <w:tab/>
      </w:r>
      <w:r w:rsidR="00275182">
        <w:rPr>
          <w:position w:val="-26"/>
          <w:sz w:val="20"/>
          <w:szCs w:val="20"/>
        </w:rPr>
        <w:tab/>
      </w:r>
      <w:r w:rsidR="00275182">
        <w:rPr>
          <w:position w:val="-26"/>
          <w:sz w:val="20"/>
          <w:szCs w:val="20"/>
        </w:rPr>
        <w:tab/>
      </w:r>
      <w:r>
        <w:rPr>
          <w:sz w:val="20"/>
          <w:szCs w:val="20"/>
        </w:rPr>
        <w:t>(</w:t>
      </w:r>
      <w:r w:rsidR="00275182">
        <w:rPr>
          <w:sz w:val="20"/>
          <w:szCs w:val="20"/>
        </w:rPr>
        <w:t>1.</w:t>
      </w:r>
      <w:r>
        <w:rPr>
          <w:sz w:val="20"/>
          <w:szCs w:val="20"/>
        </w:rPr>
        <w:t>6.8)</w:t>
      </w:r>
    </w:p>
    <w:p w:rsidR="00AD3083" w:rsidRPr="00F23128" w:rsidRDefault="00AD3083" w:rsidP="00080422">
      <w:pPr>
        <w:ind w:firstLine="567"/>
        <w:jc w:val="both"/>
        <w:rPr>
          <w:sz w:val="20"/>
          <w:szCs w:val="20"/>
        </w:rPr>
      </w:pPr>
      <w:r w:rsidRPr="00D64EEA">
        <w:rPr>
          <w:sz w:val="20"/>
          <w:szCs w:val="20"/>
        </w:rPr>
        <w:t>Следовательно</w:t>
      </w:r>
      <w:r w:rsidR="00275182">
        <w:rPr>
          <w:sz w:val="20"/>
          <w:szCs w:val="20"/>
        </w:rPr>
        <w:t>,</w:t>
      </w:r>
      <w:r w:rsidR="00F23128">
        <w:rPr>
          <w:sz w:val="20"/>
          <w:szCs w:val="20"/>
        </w:rPr>
        <w:t xml:space="preserve"> теорема Гаусса примет следующий вид</w:t>
      </w:r>
      <w:r w:rsidRPr="00D64EEA">
        <w:rPr>
          <w:sz w:val="20"/>
          <w:szCs w:val="20"/>
        </w:rPr>
        <w:t xml:space="preserve">: </w:t>
      </w:r>
      <w:r w:rsidR="00F23128">
        <w:rPr>
          <w:sz w:val="20"/>
          <w:szCs w:val="20"/>
        </w:rPr>
        <w:tab/>
      </w:r>
      <w:r w:rsidR="00F23128">
        <w:rPr>
          <w:sz w:val="20"/>
          <w:szCs w:val="20"/>
        </w:rPr>
        <w:tab/>
      </w:r>
      <w:r w:rsidR="00F23128">
        <w:rPr>
          <w:sz w:val="20"/>
          <w:szCs w:val="20"/>
        </w:rPr>
        <w:tab/>
      </w:r>
      <w:r w:rsidR="00F23128">
        <w:rPr>
          <w:sz w:val="20"/>
          <w:szCs w:val="20"/>
        </w:rPr>
        <w:tab/>
      </w:r>
      <w:r w:rsidR="00F23128">
        <w:rPr>
          <w:sz w:val="20"/>
          <w:szCs w:val="20"/>
        </w:rPr>
        <w:tab/>
      </w:r>
      <w:r w:rsidR="00F23128">
        <w:rPr>
          <w:sz w:val="20"/>
          <w:szCs w:val="20"/>
        </w:rPr>
        <w:tab/>
      </w:r>
      <w:r w:rsidR="00F23128">
        <w:rPr>
          <w:sz w:val="20"/>
          <w:szCs w:val="20"/>
        </w:rPr>
        <w:tab/>
      </w:r>
      <w:r w:rsidR="00F23128">
        <w:rPr>
          <w:sz w:val="20"/>
          <w:szCs w:val="20"/>
        </w:rPr>
        <w:tab/>
      </w:r>
      <w:r w:rsidR="00F23128">
        <w:rPr>
          <w:sz w:val="20"/>
          <w:szCs w:val="20"/>
        </w:rPr>
        <w:tab/>
      </w:r>
      <w:r w:rsidR="00585CE0" w:rsidRPr="00D64EEA">
        <w:rPr>
          <w:position w:val="-26"/>
          <w:sz w:val="20"/>
          <w:szCs w:val="20"/>
        </w:rPr>
        <w:object w:dxaOrig="2840" w:dyaOrig="600">
          <v:shape id="_x0000_i1145" type="#_x0000_t75" style="width:143.3pt;height:30pt" o:ole="" fillcolor="window">
            <v:imagedata r:id="rId332" o:title=""/>
          </v:shape>
          <o:OLEObject Type="Embed" ProgID="Equation.DSMT4" ShapeID="_x0000_i1145" DrawAspect="Content" ObjectID="_1551076855" r:id="rId333"/>
        </w:object>
      </w:r>
      <w:r w:rsidR="00275182">
        <w:rPr>
          <w:sz w:val="20"/>
          <w:szCs w:val="20"/>
        </w:rPr>
        <w:tab/>
      </w:r>
      <w:r w:rsidR="00275182">
        <w:rPr>
          <w:sz w:val="20"/>
          <w:szCs w:val="20"/>
        </w:rPr>
        <w:tab/>
      </w:r>
      <w:r w:rsidR="00F23128">
        <w:rPr>
          <w:sz w:val="20"/>
          <w:szCs w:val="20"/>
        </w:rPr>
        <w:t>(</w:t>
      </w:r>
      <w:r w:rsidR="00275182">
        <w:rPr>
          <w:sz w:val="20"/>
          <w:szCs w:val="20"/>
        </w:rPr>
        <w:t>1.</w:t>
      </w:r>
      <w:r w:rsidR="00F23128">
        <w:rPr>
          <w:sz w:val="20"/>
          <w:szCs w:val="20"/>
        </w:rPr>
        <w:t>6.9)</w:t>
      </w:r>
    </w:p>
    <w:p w:rsidR="00AD3083" w:rsidRPr="00D64EEA" w:rsidRDefault="00AD3083" w:rsidP="00080422">
      <w:pPr>
        <w:ind w:firstLine="567"/>
        <w:jc w:val="both"/>
        <w:rPr>
          <w:sz w:val="20"/>
          <w:szCs w:val="20"/>
        </w:rPr>
      </w:pPr>
    </w:p>
    <w:p w:rsidR="00AD3083" w:rsidRPr="00D64EEA" w:rsidRDefault="00AD3083" w:rsidP="00080422">
      <w:pPr>
        <w:ind w:firstLine="567"/>
        <w:jc w:val="both"/>
        <w:rPr>
          <w:b/>
          <w:sz w:val="20"/>
          <w:szCs w:val="20"/>
          <w:u w:val="single"/>
        </w:rPr>
      </w:pPr>
      <w:r w:rsidRPr="00D64EEA">
        <w:rPr>
          <w:b/>
          <w:sz w:val="20"/>
          <w:szCs w:val="20"/>
          <w:u w:val="single"/>
        </w:rPr>
        <w:t>§ 1.7. Электроемкость уединенного проводника</w:t>
      </w:r>
    </w:p>
    <w:p w:rsidR="00AD3083" w:rsidRPr="00D64EEA" w:rsidRDefault="00AD3083" w:rsidP="00080422">
      <w:pPr>
        <w:ind w:firstLine="567"/>
        <w:jc w:val="both"/>
        <w:rPr>
          <w:sz w:val="20"/>
          <w:szCs w:val="20"/>
        </w:rPr>
      </w:pPr>
    </w:p>
    <w:p w:rsidR="00AD3083" w:rsidRPr="0002632D" w:rsidRDefault="00AD3083" w:rsidP="00080422">
      <w:pPr>
        <w:ind w:firstLine="567"/>
        <w:jc w:val="both"/>
        <w:rPr>
          <w:sz w:val="20"/>
          <w:szCs w:val="20"/>
        </w:rPr>
      </w:pPr>
      <w:r w:rsidRPr="00D64EEA">
        <w:rPr>
          <w:sz w:val="20"/>
          <w:szCs w:val="20"/>
        </w:rPr>
        <w:t>Рассм</w:t>
      </w:r>
      <w:r w:rsidR="0002632D">
        <w:rPr>
          <w:sz w:val="20"/>
          <w:szCs w:val="20"/>
        </w:rPr>
        <w:t xml:space="preserve">отрим уединенный проводник – </w:t>
      </w:r>
      <w:r w:rsidR="0002632D" w:rsidRPr="00D64EEA">
        <w:rPr>
          <w:sz w:val="20"/>
          <w:szCs w:val="20"/>
        </w:rPr>
        <w:t xml:space="preserve"> п</w:t>
      </w:r>
      <w:r w:rsidR="0002632D">
        <w:rPr>
          <w:sz w:val="20"/>
          <w:szCs w:val="20"/>
        </w:rPr>
        <w:t>р</w:t>
      </w:r>
      <w:r w:rsidRPr="00D64EEA">
        <w:rPr>
          <w:sz w:val="20"/>
          <w:szCs w:val="20"/>
        </w:rPr>
        <w:t>оводник, который уд</w:t>
      </w:r>
      <w:r w:rsidRPr="00D64EEA">
        <w:rPr>
          <w:sz w:val="20"/>
          <w:szCs w:val="20"/>
        </w:rPr>
        <w:t>а</w:t>
      </w:r>
      <w:r w:rsidRPr="00D64EEA">
        <w:rPr>
          <w:sz w:val="20"/>
          <w:szCs w:val="20"/>
        </w:rPr>
        <w:t xml:space="preserve">лен от других проводников, тел и зарядов. </w:t>
      </w:r>
      <w:r w:rsidR="0002632D">
        <w:rPr>
          <w:sz w:val="20"/>
          <w:szCs w:val="20"/>
        </w:rPr>
        <w:t xml:space="preserve">Если проводнику сообщить </w:t>
      </w:r>
      <w:proofErr w:type="gramStart"/>
      <w:r w:rsidR="0002632D">
        <w:rPr>
          <w:sz w:val="20"/>
          <w:szCs w:val="20"/>
        </w:rPr>
        <w:t>заряд</w:t>
      </w:r>
      <w:proofErr w:type="gramEnd"/>
      <w:r w:rsidR="0002632D" w:rsidRPr="00D64EEA">
        <w:rPr>
          <w:position w:val="-10"/>
          <w:sz w:val="20"/>
          <w:szCs w:val="20"/>
        </w:rPr>
        <w:object w:dxaOrig="240" w:dyaOrig="240">
          <v:shape id="_x0000_i1146" type="#_x0000_t75" style="width:11.25pt;height:11.25pt" o:ole="" fillcolor="window">
            <v:imagedata r:id="rId334" o:title=""/>
          </v:shape>
          <o:OLEObject Type="Embed" ProgID="Equation.DSMT4" ShapeID="_x0000_i1146" DrawAspect="Content" ObjectID="_1551076856" r:id="rId335"/>
        </w:object>
      </w:r>
      <w:r w:rsidR="0002632D">
        <w:rPr>
          <w:sz w:val="20"/>
          <w:szCs w:val="20"/>
        </w:rPr>
        <w:t>то он распределится по поверхности проводника.</w:t>
      </w:r>
    </w:p>
    <w:p w:rsidR="00AD3083" w:rsidRPr="00D64EEA" w:rsidRDefault="00AD3083" w:rsidP="00080422">
      <w:pPr>
        <w:ind w:firstLine="567"/>
        <w:jc w:val="both"/>
        <w:rPr>
          <w:sz w:val="20"/>
          <w:szCs w:val="20"/>
        </w:rPr>
      </w:pPr>
      <w:r w:rsidRPr="00D64EEA">
        <w:rPr>
          <w:sz w:val="20"/>
          <w:szCs w:val="20"/>
        </w:rPr>
        <w:t>Из опыта известно, что разные проводники, одинаково заряже</w:t>
      </w:r>
      <w:r w:rsidRPr="00D64EEA">
        <w:rPr>
          <w:sz w:val="20"/>
          <w:szCs w:val="20"/>
        </w:rPr>
        <w:t>н</w:t>
      </w:r>
      <w:r w:rsidRPr="00D64EEA">
        <w:rPr>
          <w:sz w:val="20"/>
          <w:szCs w:val="20"/>
        </w:rPr>
        <w:t xml:space="preserve">ные, могут иметь разные потенциалы. </w:t>
      </w:r>
      <w:r w:rsidR="0002632D">
        <w:rPr>
          <w:sz w:val="20"/>
          <w:szCs w:val="20"/>
        </w:rPr>
        <w:t>Отсюда вытекает, что потенциал проводника прямо пропорционален заряду</w:t>
      </w:r>
      <w:r w:rsidR="000967F4">
        <w:rPr>
          <w:sz w:val="20"/>
          <w:szCs w:val="20"/>
        </w:rPr>
        <w:t>,</w:t>
      </w:r>
      <w:r w:rsidR="0002632D">
        <w:rPr>
          <w:sz w:val="20"/>
          <w:szCs w:val="20"/>
        </w:rPr>
        <w:t xml:space="preserve"> находящемуся на нем.</w:t>
      </w:r>
    </w:p>
    <w:p w:rsidR="00AD3083" w:rsidRPr="00D64EEA" w:rsidRDefault="00AD3083" w:rsidP="00080422">
      <w:pPr>
        <w:ind w:firstLine="567"/>
        <w:jc w:val="both"/>
        <w:rPr>
          <w:sz w:val="20"/>
          <w:szCs w:val="20"/>
        </w:rPr>
      </w:pPr>
      <w:r w:rsidRPr="00D64EEA">
        <w:rPr>
          <w:sz w:val="20"/>
          <w:szCs w:val="20"/>
        </w:rPr>
        <w:t>Поэтому для уединенного проводника можно записать</w:t>
      </w:r>
      <w:r w:rsidR="0002632D">
        <w:rPr>
          <w:sz w:val="20"/>
          <w:szCs w:val="20"/>
        </w:rPr>
        <w:t>:</w:t>
      </w:r>
      <w:r w:rsidR="0002632D">
        <w:rPr>
          <w:sz w:val="20"/>
          <w:szCs w:val="20"/>
        </w:rPr>
        <w:tab/>
      </w:r>
      <w:r w:rsidR="0002632D">
        <w:rPr>
          <w:sz w:val="20"/>
          <w:szCs w:val="20"/>
        </w:rPr>
        <w:tab/>
      </w:r>
      <w:r w:rsidR="0002632D">
        <w:rPr>
          <w:sz w:val="20"/>
          <w:szCs w:val="20"/>
        </w:rPr>
        <w:tab/>
      </w:r>
      <w:r w:rsidR="0002632D">
        <w:rPr>
          <w:sz w:val="20"/>
          <w:szCs w:val="20"/>
        </w:rPr>
        <w:tab/>
      </w:r>
      <w:r w:rsidR="0002632D">
        <w:rPr>
          <w:sz w:val="20"/>
          <w:szCs w:val="20"/>
        </w:rPr>
        <w:tab/>
      </w:r>
      <w:r w:rsidR="0002632D">
        <w:rPr>
          <w:sz w:val="20"/>
          <w:szCs w:val="20"/>
        </w:rPr>
        <w:tab/>
      </w:r>
      <w:r w:rsidR="0002632D">
        <w:rPr>
          <w:sz w:val="20"/>
          <w:szCs w:val="20"/>
        </w:rPr>
        <w:tab/>
      </w:r>
      <w:r w:rsidR="0002632D">
        <w:rPr>
          <w:sz w:val="20"/>
          <w:szCs w:val="20"/>
        </w:rPr>
        <w:tab/>
      </w:r>
      <w:r w:rsidR="0002632D">
        <w:rPr>
          <w:sz w:val="20"/>
          <w:szCs w:val="20"/>
        </w:rPr>
        <w:tab/>
      </w:r>
      <w:r w:rsidR="0002632D">
        <w:rPr>
          <w:sz w:val="20"/>
          <w:szCs w:val="20"/>
        </w:rPr>
        <w:tab/>
      </w:r>
      <w:r w:rsidR="0002632D">
        <w:rPr>
          <w:sz w:val="20"/>
          <w:szCs w:val="20"/>
        </w:rPr>
        <w:tab/>
      </w:r>
      <w:r w:rsidR="0002632D">
        <w:rPr>
          <w:sz w:val="20"/>
          <w:szCs w:val="20"/>
        </w:rPr>
        <w:tab/>
      </w:r>
      <w:r w:rsidR="0002632D">
        <w:rPr>
          <w:sz w:val="20"/>
          <w:szCs w:val="20"/>
        </w:rPr>
        <w:tab/>
      </w:r>
      <w:r w:rsidR="00585CE0" w:rsidRPr="00D64EEA">
        <w:rPr>
          <w:position w:val="-10"/>
          <w:sz w:val="20"/>
          <w:szCs w:val="20"/>
        </w:rPr>
        <w:object w:dxaOrig="780" w:dyaOrig="279">
          <v:shape id="_x0000_i1147" type="#_x0000_t75" style="width:39pt;height:13.5pt" o:ole="" fillcolor="window">
            <v:imagedata r:id="rId336" o:title=""/>
          </v:shape>
          <o:OLEObject Type="Embed" ProgID="Equation.DSMT4" ShapeID="_x0000_i1147" DrawAspect="Content" ObjectID="_1551076857" r:id="rId337"/>
        </w:object>
      </w:r>
      <w:r w:rsidR="0002632D">
        <w:rPr>
          <w:sz w:val="20"/>
          <w:szCs w:val="20"/>
        </w:rPr>
        <w:tab/>
      </w:r>
      <w:r w:rsidR="0002632D">
        <w:rPr>
          <w:sz w:val="20"/>
          <w:szCs w:val="20"/>
        </w:rPr>
        <w:tab/>
      </w:r>
      <w:r w:rsidR="0002632D">
        <w:rPr>
          <w:sz w:val="20"/>
          <w:szCs w:val="20"/>
        </w:rPr>
        <w:tab/>
      </w:r>
      <w:r w:rsidR="0002632D">
        <w:rPr>
          <w:sz w:val="20"/>
          <w:szCs w:val="20"/>
        </w:rPr>
        <w:tab/>
      </w:r>
      <w:r w:rsidR="0002632D">
        <w:rPr>
          <w:sz w:val="20"/>
          <w:szCs w:val="20"/>
        </w:rPr>
        <w:tab/>
      </w:r>
      <w:r w:rsidR="0002632D">
        <w:rPr>
          <w:sz w:val="20"/>
          <w:szCs w:val="20"/>
        </w:rPr>
        <w:tab/>
      </w:r>
      <w:r w:rsidR="00585CE0">
        <w:rPr>
          <w:sz w:val="20"/>
          <w:szCs w:val="20"/>
        </w:rPr>
        <w:tab/>
      </w:r>
      <w:r w:rsidR="0002632D">
        <w:rPr>
          <w:sz w:val="20"/>
          <w:szCs w:val="20"/>
        </w:rPr>
        <w:t>(</w:t>
      </w:r>
      <w:r w:rsidR="000967F4">
        <w:rPr>
          <w:sz w:val="20"/>
          <w:szCs w:val="20"/>
        </w:rPr>
        <w:t>1.</w:t>
      </w:r>
      <w:r w:rsidR="0002632D">
        <w:rPr>
          <w:sz w:val="20"/>
          <w:szCs w:val="20"/>
        </w:rPr>
        <w:t>7.1)</w:t>
      </w:r>
    </w:p>
    <w:p w:rsidR="00AD3083" w:rsidRDefault="0002632D" w:rsidP="00080422">
      <w:pPr>
        <w:ind w:firstLine="567"/>
        <w:jc w:val="both"/>
        <w:rPr>
          <w:sz w:val="20"/>
          <w:szCs w:val="20"/>
        </w:rPr>
      </w:pPr>
      <w:r>
        <w:rPr>
          <w:sz w:val="20"/>
          <w:szCs w:val="20"/>
        </w:rPr>
        <w:t>Физическую величину</w:t>
      </w:r>
      <w:proofErr w:type="gramStart"/>
      <w:r w:rsidR="00637774">
        <w:rPr>
          <w:sz w:val="20"/>
          <w:szCs w:val="20"/>
        </w:rPr>
        <w:t xml:space="preserve"> </w:t>
      </w:r>
      <w:r>
        <w:rPr>
          <w:sz w:val="20"/>
          <w:szCs w:val="20"/>
        </w:rPr>
        <w:t>С</w:t>
      </w:r>
      <w:proofErr w:type="gramEnd"/>
      <w:r w:rsidR="00637774">
        <w:rPr>
          <w:sz w:val="20"/>
          <w:szCs w:val="20"/>
        </w:rPr>
        <w:t xml:space="preserve"> </w:t>
      </w:r>
      <w:r w:rsidR="00AD3083" w:rsidRPr="00D64EEA">
        <w:rPr>
          <w:sz w:val="20"/>
          <w:szCs w:val="20"/>
        </w:rPr>
        <w:t>называют электроемкостью (емкостью) уединенного проводника, которая определяется зарядом, сообщение которого проводнику изменяет его потенциал на единицу.</w:t>
      </w:r>
    </w:p>
    <w:p w:rsidR="0002632D" w:rsidRPr="0002632D" w:rsidRDefault="0002632D" w:rsidP="00080422">
      <w:pPr>
        <w:ind w:firstLine="567"/>
        <w:jc w:val="both"/>
        <w:rPr>
          <w:sz w:val="20"/>
          <w:szCs w:val="20"/>
        </w:rPr>
      </w:pP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sidR="00585CE0" w:rsidRPr="0002632D">
        <w:rPr>
          <w:position w:val="-24"/>
          <w:sz w:val="20"/>
          <w:szCs w:val="20"/>
        </w:rPr>
        <w:object w:dxaOrig="639" w:dyaOrig="580">
          <v:shape id="_x0000_i1148" type="#_x0000_t75" style="width:31.5pt;height:29.25pt" o:ole="" fillcolor="window">
            <v:imagedata r:id="rId338" o:title=""/>
          </v:shape>
          <o:OLEObject Type="Embed" ProgID="Equation.DSMT4" ShapeID="_x0000_i1148" DrawAspect="Content" ObjectID="_1551076858" r:id="rId339"/>
        </w:object>
      </w:r>
      <w:r w:rsidR="000967F4">
        <w:rPr>
          <w:sz w:val="20"/>
          <w:szCs w:val="20"/>
        </w:rPr>
        <w:tab/>
      </w:r>
      <w:r w:rsidR="000967F4">
        <w:rPr>
          <w:sz w:val="20"/>
          <w:szCs w:val="20"/>
        </w:rPr>
        <w:tab/>
      </w:r>
      <w:r w:rsidR="000967F4">
        <w:rPr>
          <w:sz w:val="20"/>
          <w:szCs w:val="20"/>
        </w:rPr>
        <w:tab/>
      </w:r>
      <w:r w:rsidR="000967F4">
        <w:rPr>
          <w:sz w:val="20"/>
          <w:szCs w:val="20"/>
        </w:rPr>
        <w:tab/>
      </w:r>
      <w:r w:rsidR="000967F4">
        <w:rPr>
          <w:sz w:val="20"/>
          <w:szCs w:val="20"/>
        </w:rPr>
        <w:tab/>
      </w:r>
      <w:r w:rsidR="000967F4">
        <w:rPr>
          <w:sz w:val="20"/>
          <w:szCs w:val="20"/>
        </w:rPr>
        <w:tab/>
      </w:r>
      <w:r w:rsidR="000967F4">
        <w:rPr>
          <w:sz w:val="20"/>
          <w:szCs w:val="20"/>
        </w:rPr>
        <w:tab/>
      </w:r>
      <w:r>
        <w:rPr>
          <w:sz w:val="20"/>
          <w:szCs w:val="20"/>
        </w:rPr>
        <w:t>(</w:t>
      </w:r>
      <w:r w:rsidR="000967F4">
        <w:rPr>
          <w:sz w:val="20"/>
          <w:szCs w:val="20"/>
        </w:rPr>
        <w:t>1.</w:t>
      </w:r>
      <w:r>
        <w:rPr>
          <w:sz w:val="20"/>
          <w:szCs w:val="20"/>
        </w:rPr>
        <w:t>7.2)</w:t>
      </w:r>
    </w:p>
    <w:p w:rsidR="00AD3083" w:rsidRPr="00D64EEA" w:rsidRDefault="00AD3083" w:rsidP="00080422">
      <w:pPr>
        <w:ind w:firstLine="567"/>
        <w:jc w:val="both"/>
        <w:rPr>
          <w:sz w:val="20"/>
          <w:szCs w:val="20"/>
        </w:rPr>
      </w:pPr>
      <w:r w:rsidRPr="00D64EEA">
        <w:rPr>
          <w:sz w:val="20"/>
          <w:szCs w:val="20"/>
        </w:rPr>
        <w:t>Е</w:t>
      </w:r>
      <w:r w:rsidR="0002632D">
        <w:rPr>
          <w:sz w:val="20"/>
          <w:szCs w:val="20"/>
        </w:rPr>
        <w:t>мкость проводника зависит от</w:t>
      </w:r>
      <w:r w:rsidRPr="00D64EEA">
        <w:rPr>
          <w:sz w:val="20"/>
          <w:szCs w:val="20"/>
        </w:rPr>
        <w:t xml:space="preserve"> размеров, формы</w:t>
      </w:r>
      <w:r w:rsidR="0002632D">
        <w:rPr>
          <w:sz w:val="20"/>
          <w:szCs w:val="20"/>
        </w:rPr>
        <w:t xml:space="preserve"> проводника и диэлектрических свойств окружающей среды</w:t>
      </w:r>
      <w:r w:rsidRPr="00D64EEA">
        <w:rPr>
          <w:sz w:val="20"/>
          <w:szCs w:val="20"/>
        </w:rPr>
        <w:t>, но не зависит</w:t>
      </w:r>
      <w:r w:rsidR="001A2D56">
        <w:rPr>
          <w:sz w:val="20"/>
          <w:szCs w:val="20"/>
        </w:rPr>
        <w:t xml:space="preserve"> от</w:t>
      </w:r>
      <w:r w:rsidRPr="00D64EEA">
        <w:rPr>
          <w:sz w:val="20"/>
          <w:szCs w:val="20"/>
        </w:rPr>
        <w:t xml:space="preserve"> формы и размеров полости внутри проводника, т.к. избыточные заряды ра</w:t>
      </w:r>
      <w:r w:rsidRPr="00D64EEA">
        <w:rPr>
          <w:sz w:val="20"/>
          <w:szCs w:val="20"/>
        </w:rPr>
        <w:t>с</w:t>
      </w:r>
      <w:r w:rsidRPr="00D64EEA">
        <w:rPr>
          <w:sz w:val="20"/>
          <w:szCs w:val="20"/>
        </w:rPr>
        <w:t>пределяются на внешней поверхности проводника.</w:t>
      </w:r>
      <w:r w:rsidR="0002632D">
        <w:rPr>
          <w:sz w:val="20"/>
          <w:szCs w:val="20"/>
        </w:rPr>
        <w:t xml:space="preserve"> Единица электр</w:t>
      </w:r>
      <w:r w:rsidR="0002632D">
        <w:rPr>
          <w:sz w:val="20"/>
          <w:szCs w:val="20"/>
        </w:rPr>
        <w:t>о</w:t>
      </w:r>
      <w:r w:rsidR="0002632D">
        <w:rPr>
          <w:sz w:val="20"/>
          <w:szCs w:val="20"/>
        </w:rPr>
        <w:t>емкост</w:t>
      </w:r>
      <w:proofErr w:type="gramStart"/>
      <w:r w:rsidR="0002632D">
        <w:rPr>
          <w:sz w:val="20"/>
          <w:szCs w:val="20"/>
        </w:rPr>
        <w:t>и–</w:t>
      </w:r>
      <w:proofErr w:type="gramEnd"/>
      <w:r w:rsidR="0002632D">
        <w:rPr>
          <w:sz w:val="20"/>
          <w:szCs w:val="20"/>
        </w:rPr>
        <w:t xml:space="preserve"> фарад (Ф).</w:t>
      </w:r>
    </w:p>
    <w:p w:rsidR="00AD3083" w:rsidRPr="00D64EEA" w:rsidRDefault="00AD3083" w:rsidP="00080422">
      <w:pPr>
        <w:ind w:firstLine="567"/>
        <w:jc w:val="both"/>
        <w:rPr>
          <w:sz w:val="20"/>
          <w:szCs w:val="20"/>
        </w:rPr>
      </w:pPr>
      <w:r w:rsidRPr="00D64EEA">
        <w:rPr>
          <w:sz w:val="20"/>
          <w:szCs w:val="20"/>
        </w:rPr>
        <w:t>1</w:t>
      </w:r>
      <w:r w:rsidRPr="00D64EEA">
        <w:rPr>
          <w:i/>
          <w:sz w:val="20"/>
          <w:szCs w:val="20"/>
        </w:rPr>
        <w:t>Ф</w:t>
      </w:r>
      <w:r w:rsidRPr="00D64EEA">
        <w:rPr>
          <w:sz w:val="20"/>
          <w:szCs w:val="20"/>
        </w:rPr>
        <w:t xml:space="preserve"> – емкость такого уединенного проводника, потенциал кот</w:t>
      </w:r>
      <w:r w:rsidRPr="00D64EEA">
        <w:rPr>
          <w:sz w:val="20"/>
          <w:szCs w:val="20"/>
        </w:rPr>
        <w:t>о</w:t>
      </w:r>
      <w:r w:rsidRPr="00D64EEA">
        <w:rPr>
          <w:sz w:val="20"/>
          <w:szCs w:val="20"/>
        </w:rPr>
        <w:t>рого изменяется на 1</w:t>
      </w:r>
      <w:r w:rsidRPr="00D64EEA">
        <w:rPr>
          <w:i/>
          <w:sz w:val="20"/>
          <w:szCs w:val="20"/>
        </w:rPr>
        <w:t>В</w:t>
      </w:r>
      <w:r w:rsidRPr="00D64EEA">
        <w:rPr>
          <w:sz w:val="20"/>
          <w:szCs w:val="20"/>
        </w:rPr>
        <w:t xml:space="preserve"> при сообщении ему заряда 1</w:t>
      </w:r>
      <w:r w:rsidRPr="00D64EEA">
        <w:rPr>
          <w:i/>
          <w:sz w:val="20"/>
          <w:szCs w:val="20"/>
        </w:rPr>
        <w:t>Кл</w:t>
      </w:r>
      <w:r w:rsidRPr="00D64EEA">
        <w:rPr>
          <w:sz w:val="20"/>
          <w:szCs w:val="20"/>
        </w:rPr>
        <w:t>.</w:t>
      </w:r>
    </w:p>
    <w:p w:rsidR="0002632D" w:rsidRDefault="0002632D" w:rsidP="00080422">
      <w:pPr>
        <w:ind w:firstLine="567"/>
        <w:jc w:val="both"/>
        <w:rPr>
          <w:sz w:val="20"/>
          <w:szCs w:val="20"/>
        </w:rPr>
      </w:pPr>
      <w:r>
        <w:rPr>
          <w:sz w:val="20"/>
          <w:szCs w:val="20"/>
        </w:rPr>
        <w:t>Зная потенциал</w:t>
      </w:r>
      <w:r w:rsidR="005E178C">
        <w:rPr>
          <w:sz w:val="20"/>
          <w:szCs w:val="20"/>
        </w:rPr>
        <w:t xml:space="preserve"> шара</w:t>
      </w:r>
    </w:p>
    <w:p w:rsidR="005E178C" w:rsidRDefault="0002632D" w:rsidP="00080422">
      <w:pPr>
        <w:ind w:firstLine="567"/>
        <w:jc w:val="both"/>
        <w:rPr>
          <w:sz w:val="20"/>
          <w:szCs w:val="20"/>
        </w:rPr>
      </w:pP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sidRPr="00D64EEA">
        <w:rPr>
          <w:position w:val="-26"/>
          <w:sz w:val="20"/>
          <w:szCs w:val="20"/>
        </w:rPr>
        <w:object w:dxaOrig="1579" w:dyaOrig="600">
          <v:shape id="_x0000_i1149" type="#_x0000_t75" style="width:78.7pt;height:30pt" o:ole="" fillcolor="window">
            <v:imagedata r:id="rId340" o:title=""/>
          </v:shape>
          <o:OLEObject Type="Embed" ProgID="Equation.DSMT4" ShapeID="_x0000_i1149" DrawAspect="Content" ObjectID="_1551076859" r:id="rId341"/>
        </w:object>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sz w:val="20"/>
          <w:szCs w:val="20"/>
        </w:rPr>
        <w:t>(</w:t>
      </w:r>
      <w:r w:rsidR="000967F4">
        <w:rPr>
          <w:sz w:val="20"/>
          <w:szCs w:val="20"/>
        </w:rPr>
        <w:t>1.</w:t>
      </w:r>
      <w:r>
        <w:rPr>
          <w:sz w:val="20"/>
          <w:szCs w:val="20"/>
        </w:rPr>
        <w:t>7.3)</w:t>
      </w:r>
      <w:r w:rsidR="005E178C">
        <w:rPr>
          <w:sz w:val="20"/>
          <w:szCs w:val="20"/>
        </w:rPr>
        <w:t>можно найти емкость уединенного проводящего шара:</w:t>
      </w:r>
    </w:p>
    <w:p w:rsidR="00AD3083" w:rsidRPr="005E178C" w:rsidRDefault="005E178C" w:rsidP="00080422">
      <w:pPr>
        <w:ind w:firstLine="567"/>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AD3083" w:rsidRPr="00D64EEA">
        <w:rPr>
          <w:position w:val="-26"/>
          <w:sz w:val="20"/>
          <w:szCs w:val="20"/>
        </w:rPr>
        <w:object w:dxaOrig="2439" w:dyaOrig="600">
          <v:shape id="_x0000_i1150" type="#_x0000_t75" style="width:122.2pt;height:30pt" o:ole="" fillcolor="window">
            <v:imagedata r:id="rId342" o:title=""/>
          </v:shape>
          <o:OLEObject Type="Embed" ProgID="Equation.DSMT4" ShapeID="_x0000_i1150" DrawAspect="Content" ObjectID="_1551076860" r:id="rId343"/>
        </w:object>
      </w:r>
      <w:r w:rsidR="000967F4">
        <w:rPr>
          <w:position w:val="-26"/>
          <w:sz w:val="20"/>
          <w:szCs w:val="20"/>
        </w:rPr>
        <w:tab/>
      </w:r>
      <w:r w:rsidR="000967F4">
        <w:rPr>
          <w:position w:val="-26"/>
          <w:sz w:val="20"/>
          <w:szCs w:val="20"/>
        </w:rPr>
        <w:tab/>
      </w:r>
      <w:r w:rsidR="000967F4">
        <w:rPr>
          <w:position w:val="-26"/>
          <w:sz w:val="20"/>
          <w:szCs w:val="20"/>
        </w:rPr>
        <w:tab/>
      </w:r>
      <w:r>
        <w:rPr>
          <w:sz w:val="20"/>
          <w:szCs w:val="20"/>
        </w:rPr>
        <w:t>(</w:t>
      </w:r>
      <w:r w:rsidR="000967F4">
        <w:rPr>
          <w:sz w:val="20"/>
          <w:szCs w:val="20"/>
        </w:rPr>
        <w:t>1.</w:t>
      </w:r>
      <w:r>
        <w:rPr>
          <w:sz w:val="20"/>
          <w:szCs w:val="20"/>
        </w:rPr>
        <w:t>7.4)</w:t>
      </w:r>
    </w:p>
    <w:p w:rsidR="00AD3083" w:rsidRPr="00D64EEA" w:rsidRDefault="00AD3083" w:rsidP="00080422">
      <w:pPr>
        <w:ind w:firstLine="567"/>
        <w:jc w:val="both"/>
        <w:rPr>
          <w:sz w:val="20"/>
          <w:szCs w:val="20"/>
        </w:rPr>
      </w:pPr>
      <w:r w:rsidRPr="00D64EEA">
        <w:rPr>
          <w:sz w:val="20"/>
          <w:szCs w:val="20"/>
        </w:rPr>
        <w:t xml:space="preserve">Отсюда следует, что </w:t>
      </w:r>
      <w:r w:rsidR="005E178C">
        <w:rPr>
          <w:sz w:val="20"/>
          <w:szCs w:val="20"/>
        </w:rPr>
        <w:t xml:space="preserve">емкостью в </w:t>
      </w:r>
      <w:r w:rsidRPr="00D64EEA">
        <w:rPr>
          <w:sz w:val="20"/>
          <w:szCs w:val="20"/>
        </w:rPr>
        <w:t>1</w:t>
      </w:r>
      <w:r w:rsidRPr="00D64EEA">
        <w:rPr>
          <w:i/>
          <w:sz w:val="20"/>
          <w:szCs w:val="20"/>
        </w:rPr>
        <w:t>Ф</w:t>
      </w:r>
      <w:r w:rsidRPr="00D64EEA">
        <w:rPr>
          <w:sz w:val="20"/>
          <w:szCs w:val="20"/>
        </w:rPr>
        <w:t xml:space="preserve"> обладал бы уединенный шар, находящийся в вакууме и имеющий радиус </w:t>
      </w:r>
      <w:r w:rsidRPr="00D64EEA">
        <w:rPr>
          <w:position w:val="-26"/>
          <w:sz w:val="20"/>
          <w:szCs w:val="20"/>
        </w:rPr>
        <w:object w:dxaOrig="1560" w:dyaOrig="600">
          <v:shape id="_x0000_i1151" type="#_x0000_t75" style="width:77.2pt;height:30pt" o:ole="" fillcolor="window">
            <v:imagedata r:id="rId344" o:title=""/>
          </v:shape>
          <o:OLEObject Type="Embed" ProgID="Equation.DSMT4" ShapeID="_x0000_i1151" DrawAspect="Content" ObjectID="_1551076861" r:id="rId345"/>
        </w:object>
      </w:r>
      <w:proofErr w:type="gramStart"/>
      <w:r w:rsidR="005E178C">
        <w:rPr>
          <w:sz w:val="20"/>
          <w:szCs w:val="20"/>
        </w:rPr>
        <w:t>км</w:t>
      </w:r>
      <w:proofErr w:type="gramEnd"/>
      <w:r w:rsidR="005E178C">
        <w:rPr>
          <w:sz w:val="20"/>
          <w:szCs w:val="20"/>
        </w:rPr>
        <w:t>, что примерно</w:t>
      </w:r>
      <w:r w:rsidRPr="00D64EEA">
        <w:rPr>
          <w:sz w:val="20"/>
          <w:szCs w:val="20"/>
        </w:rPr>
        <w:t xml:space="preserve"> в </w:t>
      </w:r>
      <w:r w:rsidR="005E178C">
        <w:rPr>
          <w:sz w:val="20"/>
          <w:szCs w:val="20"/>
        </w:rPr>
        <w:t>1400 раз больше радиуса Земли. Емкость Земли</w:t>
      </w:r>
      <w:r w:rsidR="00A61D92">
        <w:rPr>
          <w:sz w:val="20"/>
          <w:szCs w:val="20"/>
        </w:rPr>
        <w:t xml:space="preserve"> около</w:t>
      </w:r>
      <w:r w:rsidRPr="00D64EEA">
        <w:rPr>
          <w:sz w:val="20"/>
          <w:szCs w:val="20"/>
        </w:rPr>
        <w:t xml:space="preserve"> 0,7</w:t>
      </w:r>
      <w:r w:rsidRPr="00D64EEA">
        <w:rPr>
          <w:i/>
          <w:sz w:val="20"/>
          <w:szCs w:val="20"/>
        </w:rPr>
        <w:t>мФ</w:t>
      </w:r>
      <w:r w:rsidRPr="00D64EEA">
        <w:rPr>
          <w:sz w:val="20"/>
          <w:szCs w:val="20"/>
        </w:rPr>
        <w:t>.</w:t>
      </w:r>
    </w:p>
    <w:p w:rsidR="00AD3083" w:rsidRPr="00D64EEA" w:rsidRDefault="00AD3083" w:rsidP="00080422">
      <w:pPr>
        <w:ind w:firstLine="567"/>
        <w:jc w:val="both"/>
        <w:rPr>
          <w:b/>
          <w:sz w:val="20"/>
          <w:szCs w:val="20"/>
          <w:u w:val="single"/>
        </w:rPr>
      </w:pPr>
      <w:r w:rsidRPr="00D64EEA">
        <w:rPr>
          <w:b/>
          <w:sz w:val="20"/>
          <w:szCs w:val="20"/>
          <w:u w:val="single"/>
        </w:rPr>
        <w:br w:type="page"/>
      </w:r>
      <w:r w:rsidRPr="00D64EEA">
        <w:rPr>
          <w:b/>
          <w:sz w:val="20"/>
          <w:szCs w:val="20"/>
          <w:u w:val="single"/>
        </w:rPr>
        <w:lastRenderedPageBreak/>
        <w:t>§ 1.8. Взаимная электроемкость. Конденсаторы</w:t>
      </w:r>
    </w:p>
    <w:p w:rsidR="00AD3083" w:rsidRPr="00D64EEA" w:rsidRDefault="00F6062D" w:rsidP="00080422">
      <w:pPr>
        <w:ind w:firstLine="567"/>
        <w:jc w:val="both"/>
        <w:rPr>
          <w:sz w:val="20"/>
          <w:szCs w:val="20"/>
        </w:rPr>
      </w:pPr>
      <w:r>
        <w:rPr>
          <w:noProof/>
          <w:sz w:val="20"/>
          <w:szCs w:val="20"/>
        </w:rPr>
        <mc:AlternateContent>
          <mc:Choice Requires="wpg">
            <w:drawing>
              <wp:anchor distT="0" distB="0" distL="114300" distR="114300" simplePos="0" relativeHeight="251807232" behindDoc="0" locked="0" layoutInCell="1" allowOverlap="1">
                <wp:simplePos x="0" y="0"/>
                <wp:positionH relativeFrom="column">
                  <wp:posOffset>0</wp:posOffset>
                </wp:positionH>
                <wp:positionV relativeFrom="paragraph">
                  <wp:posOffset>14605</wp:posOffset>
                </wp:positionV>
                <wp:extent cx="1409700" cy="1581785"/>
                <wp:effectExtent l="9525" t="0" r="9525" b="3810"/>
                <wp:wrapSquare wrapText="bothSides"/>
                <wp:docPr id="436" name="Group 5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1581785"/>
                          <a:chOff x="1134" y="1387"/>
                          <a:chExt cx="2220" cy="2491"/>
                        </a:xfrm>
                      </wpg:grpSpPr>
                      <wpg:grpSp>
                        <wpg:cNvPr id="437" name="Group 1158"/>
                        <wpg:cNvGrpSpPr>
                          <a:grpSpLocks/>
                        </wpg:cNvGrpSpPr>
                        <wpg:grpSpPr bwMode="auto">
                          <a:xfrm>
                            <a:off x="1134" y="1387"/>
                            <a:ext cx="2220" cy="2124"/>
                            <a:chOff x="983" y="2330"/>
                            <a:chExt cx="2220" cy="2124"/>
                          </a:xfrm>
                        </wpg:grpSpPr>
                        <wpg:grpSp>
                          <wpg:cNvPr id="438" name="Group 1132"/>
                          <wpg:cNvGrpSpPr>
                            <a:grpSpLocks/>
                          </wpg:cNvGrpSpPr>
                          <wpg:grpSpPr bwMode="auto">
                            <a:xfrm>
                              <a:off x="1391" y="2796"/>
                              <a:ext cx="482" cy="1298"/>
                              <a:chOff x="1391" y="2594"/>
                              <a:chExt cx="482" cy="1298"/>
                            </a:xfrm>
                          </wpg:grpSpPr>
                          <wps:wsp>
                            <wps:cNvPr id="439" name="Text Box 1130"/>
                            <wps:cNvSpPr txBox="1">
                              <a:spLocks noChangeArrowheads="1"/>
                            </wps:cNvSpPr>
                            <wps:spPr bwMode="auto">
                              <a:xfrm>
                                <a:off x="1391" y="2594"/>
                                <a:ext cx="482" cy="1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Pr>
                                      <w:sz w:val="16"/>
                                    </w:rPr>
                                    <w:t>+</w:t>
                                  </w:r>
                                </w:p>
                                <w:p w:rsidR="007F4A3C" w:rsidRDefault="007F4A3C">
                                  <w:pPr>
                                    <w:jc w:val="center"/>
                                    <w:rPr>
                                      <w:sz w:val="22"/>
                                    </w:rPr>
                                  </w:pPr>
                                </w:p>
                                <w:p w:rsidR="007F4A3C" w:rsidRDefault="007F4A3C">
                                  <w:pPr>
                                    <w:jc w:val="center"/>
                                    <w:rPr>
                                      <w:sz w:val="16"/>
                                    </w:rPr>
                                  </w:pPr>
                                  <w:r>
                                    <w:rPr>
                                      <w:sz w:val="16"/>
                                    </w:rPr>
                                    <w:t>+</w:t>
                                  </w:r>
                                </w:p>
                                <w:p w:rsidR="007F4A3C" w:rsidRDefault="007F4A3C">
                                  <w:pPr>
                                    <w:jc w:val="center"/>
                                    <w:rPr>
                                      <w:sz w:val="22"/>
                                    </w:rPr>
                                  </w:pPr>
                                </w:p>
                                <w:p w:rsidR="007F4A3C" w:rsidRDefault="007F4A3C">
                                  <w:pPr>
                                    <w:jc w:val="center"/>
                                    <w:rPr>
                                      <w:sz w:val="20"/>
                                    </w:rPr>
                                  </w:pPr>
                                  <w:r>
                                    <w:rPr>
                                      <w:sz w:val="16"/>
                                    </w:rPr>
                                    <w:t>+</w:t>
                                  </w:r>
                                </w:p>
                              </w:txbxContent>
                            </wps:txbx>
                            <wps:bodyPr rot="0" vert="horz" wrap="square" lIns="91440" tIns="45720" rIns="91440" bIns="45720" anchor="t" anchorCtr="0" upright="1">
                              <a:noAutofit/>
                            </wps:bodyPr>
                          </wps:wsp>
                          <wps:wsp>
                            <wps:cNvPr id="440" name="Rectangle 1131"/>
                            <wps:cNvSpPr>
                              <a:spLocks noChangeArrowheads="1"/>
                            </wps:cNvSpPr>
                            <wps:spPr bwMode="auto">
                              <a:xfrm>
                                <a:off x="1475" y="2606"/>
                                <a:ext cx="306" cy="1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1133"/>
                          <wpg:cNvGrpSpPr>
                            <a:grpSpLocks/>
                          </wpg:cNvGrpSpPr>
                          <wpg:grpSpPr bwMode="auto">
                            <a:xfrm>
                              <a:off x="2325" y="2796"/>
                              <a:ext cx="482" cy="1298"/>
                              <a:chOff x="1391" y="2594"/>
                              <a:chExt cx="482" cy="1298"/>
                            </a:xfrm>
                          </wpg:grpSpPr>
                          <wps:wsp>
                            <wps:cNvPr id="442" name="Text Box 1134"/>
                            <wps:cNvSpPr txBox="1">
                              <a:spLocks noChangeArrowheads="1"/>
                            </wps:cNvSpPr>
                            <wps:spPr bwMode="auto">
                              <a:xfrm>
                                <a:off x="1391" y="2594"/>
                                <a:ext cx="482" cy="1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Pr>
                                      <w:sz w:val="16"/>
                                    </w:rPr>
                                    <w:t>-</w:t>
                                  </w:r>
                                </w:p>
                                <w:p w:rsidR="007F4A3C" w:rsidRDefault="007F4A3C">
                                  <w:pPr>
                                    <w:jc w:val="center"/>
                                    <w:rPr>
                                      <w:sz w:val="22"/>
                                    </w:rPr>
                                  </w:pPr>
                                </w:p>
                                <w:p w:rsidR="007F4A3C" w:rsidRDefault="007F4A3C">
                                  <w:pPr>
                                    <w:jc w:val="center"/>
                                    <w:rPr>
                                      <w:sz w:val="16"/>
                                    </w:rPr>
                                  </w:pPr>
                                  <w:r>
                                    <w:rPr>
                                      <w:sz w:val="16"/>
                                    </w:rPr>
                                    <w:t>-</w:t>
                                  </w:r>
                                </w:p>
                                <w:p w:rsidR="007F4A3C" w:rsidRDefault="007F4A3C">
                                  <w:pPr>
                                    <w:jc w:val="center"/>
                                    <w:rPr>
                                      <w:sz w:val="22"/>
                                    </w:rPr>
                                  </w:pPr>
                                </w:p>
                                <w:p w:rsidR="007F4A3C" w:rsidRDefault="007F4A3C">
                                  <w:pPr>
                                    <w:jc w:val="center"/>
                                    <w:rPr>
                                      <w:sz w:val="16"/>
                                    </w:rPr>
                                  </w:pPr>
                                  <w:r>
                                    <w:rPr>
                                      <w:sz w:val="16"/>
                                    </w:rPr>
                                    <w:t>-</w:t>
                                  </w:r>
                                </w:p>
                              </w:txbxContent>
                            </wps:txbx>
                            <wps:bodyPr rot="0" vert="horz" wrap="square" lIns="91440" tIns="45720" rIns="91440" bIns="45720" anchor="t" anchorCtr="0" upright="1">
                              <a:noAutofit/>
                            </wps:bodyPr>
                          </wps:wsp>
                          <wps:wsp>
                            <wps:cNvPr id="443" name="Rectangle 1135"/>
                            <wps:cNvSpPr>
                              <a:spLocks noChangeArrowheads="1"/>
                            </wps:cNvSpPr>
                            <wps:spPr bwMode="auto">
                              <a:xfrm>
                                <a:off x="1475" y="2606"/>
                                <a:ext cx="306" cy="1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44" name="Line 1136"/>
                          <wps:cNvCnPr/>
                          <wps:spPr bwMode="auto">
                            <a:xfrm flipH="1">
                              <a:off x="1931" y="2594"/>
                              <a:ext cx="180" cy="36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45" name="Text Box 1137"/>
                          <wps:cNvSpPr txBox="1">
                            <a:spLocks noChangeArrowheads="1"/>
                          </wps:cNvSpPr>
                          <wps:spPr bwMode="auto">
                            <a:xfrm>
                              <a:off x="1559" y="2330"/>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Pr>
                                    <w:sz w:val="16"/>
                                  </w:rPr>
                                  <w:t>Диэлектрик</w:t>
                                </w:r>
                              </w:p>
                            </w:txbxContent>
                          </wps:txbx>
                          <wps:bodyPr rot="0" vert="horz" wrap="square" lIns="91440" tIns="45720" rIns="91440" bIns="45720" anchor="t" anchorCtr="0" upright="1">
                            <a:noAutofit/>
                          </wps:bodyPr>
                        </wps:wsp>
                        <wps:wsp>
                          <wps:cNvPr id="446" name="Line 1138"/>
                          <wps:cNvCnPr/>
                          <wps:spPr bwMode="auto">
                            <a:xfrm>
                              <a:off x="1775" y="3134"/>
                              <a:ext cx="351"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47" name="Line 1139"/>
                          <wps:cNvCnPr/>
                          <wps:spPr bwMode="auto">
                            <a:xfrm>
                              <a:off x="2051" y="31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1140"/>
                          <wps:cNvCnPr/>
                          <wps:spPr bwMode="auto">
                            <a:xfrm>
                              <a:off x="1787" y="3410"/>
                              <a:ext cx="351"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49" name="Line 1141"/>
                          <wps:cNvCnPr/>
                          <wps:spPr bwMode="auto">
                            <a:xfrm>
                              <a:off x="2063" y="34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1142"/>
                          <wps:cNvCnPr/>
                          <wps:spPr bwMode="auto">
                            <a:xfrm>
                              <a:off x="1016" y="3410"/>
                              <a:ext cx="295"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51" name="Line 1143"/>
                          <wps:cNvCnPr/>
                          <wps:spPr bwMode="auto">
                            <a:xfrm>
                              <a:off x="1127" y="34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1144"/>
                          <wps:cNvCnPr/>
                          <wps:spPr bwMode="auto">
                            <a:xfrm>
                              <a:off x="2708" y="3134"/>
                              <a:ext cx="295"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53" name="Line 1145"/>
                          <wps:cNvCnPr/>
                          <wps:spPr bwMode="auto">
                            <a:xfrm>
                              <a:off x="2819" y="31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Line 1146"/>
                          <wps:cNvCnPr/>
                          <wps:spPr bwMode="auto">
                            <a:xfrm flipH="1">
                              <a:off x="2908" y="3410"/>
                              <a:ext cx="295"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55" name="Line 1147"/>
                          <wps:cNvCnPr/>
                          <wps:spPr bwMode="auto">
                            <a:xfrm flipH="1">
                              <a:off x="2711" y="34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1148"/>
                          <wps:cNvCnPr/>
                          <wps:spPr bwMode="auto">
                            <a:xfrm flipH="1">
                              <a:off x="1180" y="3134"/>
                              <a:ext cx="295"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57" name="Line 1149"/>
                          <wps:cNvCnPr/>
                          <wps:spPr bwMode="auto">
                            <a:xfrm flipH="1">
                              <a:off x="983" y="31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1150"/>
                          <wps:cNvCnPr/>
                          <wps:spPr bwMode="auto">
                            <a:xfrm>
                              <a:off x="1775" y="392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1151"/>
                          <wps:cNvCnPr/>
                          <wps:spPr bwMode="auto">
                            <a:xfrm>
                              <a:off x="2411" y="393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1152"/>
                          <wps:cNvCnPr/>
                          <wps:spPr bwMode="auto">
                            <a:xfrm>
                              <a:off x="1787" y="4166"/>
                              <a:ext cx="63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61" name="Text Box 1153"/>
                          <wps:cNvSpPr txBox="1">
                            <a:spLocks noChangeArrowheads="1"/>
                          </wps:cNvSpPr>
                          <wps:spPr bwMode="auto">
                            <a:xfrm>
                              <a:off x="1847" y="409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proofErr w:type="gramStart"/>
                                <w:r>
                                  <w:rPr>
                                    <w:i/>
                                    <w:sz w:val="16"/>
                                    <w:lang w:val="en-US"/>
                                  </w:rPr>
                                  <w:t>d</w:t>
                                </w:r>
                                <w:proofErr w:type="gramEnd"/>
                              </w:p>
                            </w:txbxContent>
                          </wps:txbx>
                          <wps:bodyPr rot="0" vert="horz" wrap="square" lIns="91440" tIns="45720" rIns="91440" bIns="45720" anchor="t" anchorCtr="0" upright="1">
                            <a:noAutofit/>
                          </wps:bodyPr>
                        </wps:wsp>
                        <wps:wsp>
                          <wps:cNvPr id="462" name="Text Box 1154"/>
                          <wps:cNvSpPr txBox="1">
                            <a:spLocks noChangeArrowheads="1"/>
                          </wps:cNvSpPr>
                          <wps:spPr bwMode="auto">
                            <a:xfrm>
                              <a:off x="2279" y="254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r>
                                  <w:rPr>
                                    <w:i/>
                                    <w:sz w:val="16"/>
                                    <w:lang w:val="en-US"/>
                                  </w:rPr>
                                  <w:t xml:space="preserve">- </w:t>
                                </w:r>
                                <w:proofErr w:type="gramStart"/>
                                <w:r>
                                  <w:rPr>
                                    <w:i/>
                                    <w:sz w:val="16"/>
                                    <w:lang w:val="en-US"/>
                                  </w:rPr>
                                  <w:t>q</w:t>
                                </w:r>
                                <w:proofErr w:type="gramEnd"/>
                              </w:p>
                            </w:txbxContent>
                          </wps:txbx>
                          <wps:bodyPr rot="0" vert="horz" wrap="square" lIns="91440" tIns="45720" rIns="91440" bIns="45720" anchor="t" anchorCtr="0" upright="1">
                            <a:noAutofit/>
                          </wps:bodyPr>
                        </wps:wsp>
                        <wps:wsp>
                          <wps:cNvPr id="463" name="Text Box 1155"/>
                          <wps:cNvSpPr txBox="1">
                            <a:spLocks noChangeArrowheads="1"/>
                          </wps:cNvSpPr>
                          <wps:spPr bwMode="auto">
                            <a:xfrm>
                              <a:off x="1379" y="254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r>
                                  <w:rPr>
                                    <w:i/>
                                    <w:sz w:val="16"/>
                                    <w:lang w:val="en-US"/>
                                  </w:rPr>
                                  <w:t xml:space="preserve">+ </w:t>
                                </w:r>
                                <w:proofErr w:type="gramStart"/>
                                <w:r>
                                  <w:rPr>
                                    <w:i/>
                                    <w:sz w:val="16"/>
                                    <w:lang w:val="en-US"/>
                                  </w:rPr>
                                  <w:t>q</w:t>
                                </w:r>
                                <w:proofErr w:type="gramEnd"/>
                              </w:p>
                            </w:txbxContent>
                          </wps:txbx>
                          <wps:bodyPr rot="0" vert="horz" wrap="square" lIns="91440" tIns="45720" rIns="91440" bIns="45720" anchor="t" anchorCtr="0" upright="1">
                            <a:noAutofit/>
                          </wps:bodyPr>
                        </wps:wsp>
                        <wps:wsp>
                          <wps:cNvPr id="464" name="Text Box 1156"/>
                          <wps:cNvSpPr txBox="1">
                            <a:spLocks noChangeArrowheads="1"/>
                          </wps:cNvSpPr>
                          <wps:spPr bwMode="auto">
                            <a:xfrm>
                              <a:off x="2627" y="3758"/>
                              <a:ext cx="50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rPr>
                                    <w:sz w:val="16"/>
                                  </w:rPr>
                                </w:pPr>
                                <w:r w:rsidRPr="0064368A">
                                  <w:rPr>
                                    <w:position w:val="-8"/>
                                    <w:sz w:val="16"/>
                                  </w:rPr>
                                  <w:object w:dxaOrig="220" w:dyaOrig="260">
                                    <v:shape id="_x0000_i1336" type="#_x0000_t75" style="width:11.25pt;height:12.75pt" o:ole="" fillcolor="window">
                                      <v:imagedata r:id="rId346" o:title=""/>
                                    </v:shape>
                                    <o:OLEObject Type="Embed" ProgID="Equation.DSMT4" ShapeID="_x0000_i1336" DrawAspect="Content" ObjectID="_1551077046" r:id="rId347"/>
                                  </w:object>
                                </w:r>
                              </w:p>
                            </w:txbxContent>
                          </wps:txbx>
                          <wps:bodyPr rot="0" vert="horz" wrap="square" lIns="91440" tIns="45720" rIns="91440" bIns="45720" anchor="t" anchorCtr="0" upright="1">
                            <a:noAutofit/>
                          </wps:bodyPr>
                        </wps:wsp>
                        <wps:wsp>
                          <wps:cNvPr id="465" name="Text Box 1157"/>
                          <wps:cNvSpPr txBox="1">
                            <a:spLocks noChangeArrowheads="1"/>
                          </wps:cNvSpPr>
                          <wps:spPr bwMode="auto">
                            <a:xfrm>
                              <a:off x="1103" y="3758"/>
                              <a:ext cx="50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rPr>
                                    <w:sz w:val="16"/>
                                  </w:rPr>
                                </w:pPr>
                                <w:r w:rsidRPr="0064368A">
                                  <w:rPr>
                                    <w:position w:val="-8"/>
                                    <w:sz w:val="16"/>
                                  </w:rPr>
                                  <w:object w:dxaOrig="200" w:dyaOrig="260">
                                    <v:shape id="_x0000_i1337" type="#_x0000_t75" style="width:9pt;height:12.75pt" o:ole="" fillcolor="window">
                                      <v:imagedata r:id="rId348" o:title=""/>
                                    </v:shape>
                                    <o:OLEObject Type="Embed" ProgID="Equation.DSMT4" ShapeID="_x0000_i1337" DrawAspect="Content" ObjectID="_1551077047" r:id="rId349"/>
                                  </w:object>
                                </w:r>
                              </w:p>
                            </w:txbxContent>
                          </wps:txbx>
                          <wps:bodyPr rot="0" vert="horz" wrap="square" lIns="91440" tIns="45720" rIns="91440" bIns="45720" anchor="t" anchorCtr="0" upright="1">
                            <a:noAutofit/>
                          </wps:bodyPr>
                        </wps:wsp>
                      </wpg:grpSp>
                      <wps:wsp>
                        <wps:cNvPr id="466" name="Text Box 5653"/>
                        <wps:cNvSpPr txBox="1">
                          <a:spLocks noChangeArrowheads="1"/>
                        </wps:cNvSpPr>
                        <wps:spPr bwMode="auto">
                          <a:xfrm>
                            <a:off x="1770" y="3511"/>
                            <a:ext cx="1096"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Pr="00E65E85" w:rsidRDefault="007F4A3C">
                              <w:pPr>
                                <w:rPr>
                                  <w:sz w:val="20"/>
                                </w:rPr>
                              </w:pPr>
                              <w:r w:rsidRPr="00E65E85">
                                <w:rPr>
                                  <w:sz w:val="20"/>
                                </w:rPr>
                                <w:t>Рис. 8.1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55" o:spid="_x0000_s1227" style="position:absolute;left:0;text-align:left;margin-left:0;margin-top:1.15pt;width:111pt;height:124.55pt;z-index:251807232" coordorigin="1134,1387" coordsize="2220,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">
                <v:group id="Group 1158" o:spid="_x0000_s1228" style="position:absolute;left:1134;top:1387;width:2220;height:2124" coordorigin="983,2330" coordsize="2220,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group id="Group 1132" o:spid="_x0000_s1229" style="position:absolute;left:1391;top:2796;width:482;height:1298" coordorigin="1391,2594" coordsize="482,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Text Box 1130" o:spid="_x0000_s1230" type="#_x0000_t202" style="position:absolute;left:1391;top:2594;width:482;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7F4A3C" w:rsidRDefault="007F4A3C">
                            <w:pPr>
                              <w:jc w:val="center"/>
                              <w:rPr>
                                <w:sz w:val="16"/>
                              </w:rPr>
                            </w:pPr>
                            <w:r>
                              <w:rPr>
                                <w:sz w:val="16"/>
                              </w:rPr>
                              <w:t>+</w:t>
                            </w:r>
                          </w:p>
                          <w:p w:rsidR="007F4A3C" w:rsidRDefault="007F4A3C">
                            <w:pPr>
                              <w:jc w:val="center"/>
                              <w:rPr>
                                <w:sz w:val="22"/>
                              </w:rPr>
                            </w:pPr>
                          </w:p>
                          <w:p w:rsidR="007F4A3C" w:rsidRDefault="007F4A3C">
                            <w:pPr>
                              <w:jc w:val="center"/>
                              <w:rPr>
                                <w:sz w:val="16"/>
                              </w:rPr>
                            </w:pPr>
                            <w:r>
                              <w:rPr>
                                <w:sz w:val="16"/>
                              </w:rPr>
                              <w:t>+</w:t>
                            </w:r>
                          </w:p>
                          <w:p w:rsidR="007F4A3C" w:rsidRDefault="007F4A3C">
                            <w:pPr>
                              <w:jc w:val="center"/>
                              <w:rPr>
                                <w:sz w:val="22"/>
                              </w:rPr>
                            </w:pPr>
                          </w:p>
                          <w:p w:rsidR="007F4A3C" w:rsidRDefault="007F4A3C">
                            <w:pPr>
                              <w:jc w:val="center"/>
                              <w:rPr>
                                <w:sz w:val="20"/>
                              </w:rPr>
                            </w:pPr>
                            <w:r>
                              <w:rPr>
                                <w:sz w:val="16"/>
                              </w:rPr>
                              <w:t>+</w:t>
                            </w:r>
                          </w:p>
                        </w:txbxContent>
                      </v:textbox>
                    </v:shape>
                    <v:rect id="Rectangle 1131" o:spid="_x0000_s1231" style="position:absolute;left:1475;top:2606;width:306;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G28EA&#10;AADcAAAADwAAAGRycy9kb3ducmV2LnhtbERPz2vCMBS+C/4P4Qm7aTpxY3TGUkXBkzAd6G6P5i0p&#10;bV5Kk9n63y+HwY4f3+91MbpW3KkPtWcFz4sMBHHldc1GweflMH8DESKyxtYzKXhQgGIznawx137g&#10;D7qfoxEphEOOCmyMXS5lqCw5DAvfESfu2/cOY4K9kbrHIYW7Vi6z7FU6rDk1WOxoZ6lqzj9Owb77&#10;OpUvJsjyGu2t8dvhYE9GqafZWL6DiDTGf/Gf+6gVrFZpfj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1xtvBAAAA3AAAAA8AAAAAAAAAAAAAAAAAmAIAAGRycy9kb3du&#10;cmV2LnhtbFBLBQYAAAAABAAEAPUAAACGAwAAAAA=&#10;" filled="f"/>
                  </v:group>
                  <v:group id="Group 1133" o:spid="_x0000_s1232" style="position:absolute;left:2325;top:2796;width:482;height:1298" coordorigin="1391,2594" coordsize="482,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Text Box 1134" o:spid="_x0000_s1233" type="#_x0000_t202" style="position:absolute;left:1391;top:2594;width:482;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rsidR="007F4A3C" w:rsidRDefault="007F4A3C">
                            <w:pPr>
                              <w:jc w:val="center"/>
                              <w:rPr>
                                <w:sz w:val="16"/>
                              </w:rPr>
                            </w:pPr>
                            <w:r>
                              <w:rPr>
                                <w:sz w:val="16"/>
                              </w:rPr>
                              <w:t>-</w:t>
                            </w:r>
                          </w:p>
                          <w:p w:rsidR="007F4A3C" w:rsidRDefault="007F4A3C">
                            <w:pPr>
                              <w:jc w:val="center"/>
                              <w:rPr>
                                <w:sz w:val="22"/>
                              </w:rPr>
                            </w:pPr>
                          </w:p>
                          <w:p w:rsidR="007F4A3C" w:rsidRDefault="007F4A3C">
                            <w:pPr>
                              <w:jc w:val="center"/>
                              <w:rPr>
                                <w:sz w:val="16"/>
                              </w:rPr>
                            </w:pPr>
                            <w:r>
                              <w:rPr>
                                <w:sz w:val="16"/>
                              </w:rPr>
                              <w:t>-</w:t>
                            </w:r>
                          </w:p>
                          <w:p w:rsidR="007F4A3C" w:rsidRDefault="007F4A3C">
                            <w:pPr>
                              <w:jc w:val="center"/>
                              <w:rPr>
                                <w:sz w:val="22"/>
                              </w:rPr>
                            </w:pPr>
                          </w:p>
                          <w:p w:rsidR="007F4A3C" w:rsidRDefault="007F4A3C">
                            <w:pPr>
                              <w:jc w:val="center"/>
                              <w:rPr>
                                <w:sz w:val="16"/>
                              </w:rPr>
                            </w:pPr>
                            <w:r>
                              <w:rPr>
                                <w:sz w:val="16"/>
                              </w:rPr>
                              <w:t>-</w:t>
                            </w:r>
                          </w:p>
                        </w:txbxContent>
                      </v:textbox>
                    </v:shape>
                    <v:rect id="Rectangle 1135" o:spid="_x0000_s1234" style="position:absolute;left:1475;top:2606;width:306;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YrMQA&#10;AADcAAAADwAAAGRycy9kb3ducmV2LnhtbESPQWsCMRSE74L/ITzBm2artsjWKGtR8CTUFmpvj81r&#10;srh5WTapu/57Uyh4HGbmG2a16V0trtSGyrOCp2kGgrj0umKj4PNjP1mCCBFZY+2ZFNwowGY9HKww&#10;177jd7qeohEJwiFHBTbGJpcylJYchqlviJP341uHMcnWSN1il+CulrMse5EOK04LFht6s1ReTr9O&#10;wa75PhbPJsjiK9rzxW+7vT0apcajvngFEamPj/B/+6AVLBZz+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nWKzEAAAA3AAAAA8AAAAAAAAAAAAAAAAAmAIAAGRycy9k&#10;b3ducmV2LnhtbFBLBQYAAAAABAAEAPUAAACJAwAAAAA=&#10;" filled="f"/>
                  </v:group>
                  <v:line id="Line 1136" o:spid="_x0000_s1235" style="position:absolute;flip:x;visibility:visible;mso-wrap-style:square" from="1931,2594" to="211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SmOsMAAADcAAAADwAAAGRycy9kb3ducmV2LnhtbESP3WrCQBSE7wXfYTlC73QTSYtEVwmC&#10;UEoD9QevD9ljEtw9G7JbTd6+Wyj0cpiZb5jNbrBGPKj3rWMF6SIBQVw53XKt4HI+zFcgfEDWaByT&#10;gpE87LbTyQZz7Z58pMcp1CJC2OeooAmhy6X0VUMW/cJ1xNG7ud5iiLKvpe7xGeHWyGWSvEmLLceF&#10;BjvaN1TdT99WgeHr/fj5+kGUfNVjmRZ6MLJU6mU2FGsQgYbwH/5rv2sFWZbB75l4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0pjrDAAAA3AAAAA8AAAAAAAAAAAAA&#10;AAAAoQIAAGRycy9kb3ducmV2LnhtbFBLBQYAAAAABAAEAPkAAACRAwAAAAA=&#10;">
                    <v:stroke endarrow="block" endarrowwidth="narrow" endarrowlength="short"/>
                  </v:line>
                  <v:shape id="Text Box 1137" o:spid="_x0000_s1236" type="#_x0000_t202" style="position:absolute;left:1559;top:2330;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mPMQA&#10;AADcAAAADwAAAGRycy9kb3ducmV2LnhtbESPT2vCQBTE74LfYXmCN7NbidKmboIoBU8V7R/o7ZF9&#10;JqHZtyG7Nem3dwsFj8PM/IbZFKNtxZV63zjW8JAoEMSlMw1XGt7fXhaPIHxANtg6Jg2/5KHIp5MN&#10;ZsYNfKLrOVQiQthnqKEOocuk9GVNFn3iOuLoXVxvMUTZV9L0OES4beVSqbW02HBcqLGjXU3l9/nH&#10;avh4vXx9pupY7e2qG9yoJNsnqfV8Nm6fQQQawz383z4YDWm6gr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pjzEAAAA3AAAAA8AAAAAAAAAAAAAAAAAmAIAAGRycy9k&#10;b3ducmV2LnhtbFBLBQYAAAAABAAEAPUAAACJAwAAAAA=&#10;" filled="f" stroked="f">
                    <v:textbox>
                      <w:txbxContent>
                        <w:p w:rsidR="007F4A3C" w:rsidRDefault="007F4A3C">
                          <w:pPr>
                            <w:jc w:val="center"/>
                            <w:rPr>
                              <w:sz w:val="16"/>
                            </w:rPr>
                          </w:pPr>
                          <w:r>
                            <w:rPr>
                              <w:sz w:val="16"/>
                            </w:rPr>
                            <w:t>Диэлектрик</w:t>
                          </w:r>
                        </w:p>
                      </w:txbxContent>
                    </v:textbox>
                  </v:shape>
                  <v:line id="Line 1138" o:spid="_x0000_s1237" style="position:absolute;visibility:visible;mso-wrap-style:square" from="1775,3134" to="2126,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Z0EsYAAADcAAAADwAAAGRycy9kb3ducmV2LnhtbESPQWsCMRSE70L/Q3gFL6VmFbHtahQR&#10;laJedD14fG5eN0s3L8sm6vrvm4LgcZiZb5jJrLWVuFLjS8cK+r0EBHHudMmFgmO2ev8E4QOyxsox&#10;KbiTh9n0pTPBVLsb7+l6CIWIEPYpKjAh1KmUPjdk0fdcTRy9H9dYDFE2hdQN3iLcVnKQJCNpseS4&#10;YLCmhaH893CxCnaX09lk29P+uM3mm3X7pj82yy+luq/tfAwiUBue4Uf7WysYDkfwfyYeAT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dBLGAAAA3AAAAA8AAAAAAAAA&#10;AAAAAAAAoQIAAGRycy9kb3ducmV2LnhtbFBLBQYAAAAABAAEAPkAAACUAwAAAAA=&#10;">
                    <v:stroke endarrow="block" endarrowwidth="narrow" endarrowlength="short"/>
                  </v:line>
                  <v:line id="Line 1139" o:spid="_x0000_s1238" style="position:absolute;visibility:visible;mso-wrap-style:square" from="2051,3134" to="2411,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SC7scAAADcAAAADwAAAGRycy9kb3ducmV2LnhtbESPQWvCQBSE74X+h+UVvNVNW0k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ILuxwAAANwAAAAPAAAAAAAA&#10;AAAAAAAAAKECAABkcnMvZG93bnJldi54bWxQSwUGAAAAAAQABAD5AAAAlQMAAAAA&#10;"/>
                  <v:line id="Line 1140" o:spid="_x0000_s1239" style="position:absolute;visibility:visible;mso-wrap-style:square" from="1787,3410" to="2138,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VF+8MAAADcAAAADwAAAGRycy9kb3ducmV2LnhtbERPz2vCMBS+C/4P4Qm7yEwdoq4zisg2&#10;RHep9eDxrXk2xealNFG7/94chB0/vt+LVWdrcaPWV44VjEcJCOLC6YpLBcf863UOwgdkjbVjUvBH&#10;HlbLfm+BqXZ3zuh2CKWIIexTVGBCaFIpfWHIoh+5hjhyZ9daDBG2pdQt3mO4reVbkkylxYpjg8GG&#10;NoaKy+FqFfxcT78m35+y4z5f7767oZ7tPt+Vehl06w8QgbrwL366t1rBZBLXxj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FRfvDAAAA3AAAAA8AAAAAAAAAAAAA&#10;AAAAoQIAAGRycy9kb3ducmV2LnhtbFBLBQYAAAAABAAEAPkAAACRAwAAAAA=&#10;">
                    <v:stroke endarrow="block" endarrowwidth="narrow" endarrowlength="short"/>
                  </v:line>
                  <v:line id="Line 1141" o:spid="_x0000_s1240" style="position:absolute;visibility:visible;mso-wrap-style:square" from="2063,3410" to="2423,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B8cAAADcAAAADwAAAGRycy9kb3ducmV2LnhtbESPQWvCQBSE74X+h+UVvNVNWwk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x7MHxwAAANwAAAAPAAAAAAAA&#10;AAAAAAAAAKECAABkcnMvZG93bnJldi54bWxQSwUGAAAAAAQABAD5AAAAlQMAAAAA&#10;"/>
                  <v:line id="Line 1142" o:spid="_x0000_s1241" style="position:absolute;visibility:visible;mso-wrap-style:square" from="1016,3410" to="1311,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rfIMQAAADcAAAADwAAAGRycy9kb3ducmV2LnhtbERPu27CMBTdK/UfrFupSwVOq/IKGISq&#10;tkLAAsmQ8RLfxlHj6yg2kP59PSAxHp33YtXbRlyo87VjBa/DBARx6XTNlYI8+xpMQfiArLFxTAr+&#10;yMNq+fiwwFS7Kx/ocgyViCHsU1RgQmhTKX1pyKIfupY4cj+usxgi7CqpO7zGcNvItyQZS4s1xwaD&#10;LX0YKn+PZ6tgfy5OJtsVh3yXrbff/YuebD9nSj0/9es5iEB9uItv7o1W8D6K8+O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qt8gxAAAANwAAAAPAAAAAAAAAAAA&#10;AAAAAKECAABkcnMvZG93bnJldi54bWxQSwUGAAAAAAQABAD5AAAAkgMAAAAA&#10;">
                    <v:stroke endarrow="block" endarrowwidth="narrow" endarrowlength="short"/>
                  </v:line>
                  <v:line id="Line 1143" o:spid="_x0000_s1242" style="position:absolute;visibility:visible;mso-wrap-style:square" from="1127,3410" to="1487,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p3McAAADcAAAADwAAAGRycy9kb3ducmV2LnhtbESPQWvCQBSE70L/w/IKvelGa0OJriKW&#10;gvZQqi20x2f2mUSzb8PumqT/3hUKPQ4z8w0zX/amFi05X1lWMB4lIIhzqysuFHx9vg6fQfiArLG2&#10;TAp+ycNycTeYY6Ztxztq96EQEcI+QwVlCE0mpc9LMuhHtiGO3tE6gyFKV0jtsItwU8tJkqTSYMVx&#10;ocSG1iXl5/3FKHh//Ejb1fZt039v00P+sjv8nDqn1MN9v5qBCNSH//Bfe6MVTJ/G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CncxwAAANwAAAAPAAAAAAAA&#10;AAAAAAAAAKECAABkcnMvZG93bnJldi54bWxQSwUGAAAAAAQABAD5AAAAlQMAAAAA&#10;"/>
                  <v:line id="Line 1144" o:spid="_x0000_s1243" style="position:absolute;visibility:visible;mso-wrap-style:square" from="2708,3134" to="3003,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kzMcAAADcAAAADwAAAGRycy9kb3ducmV2LnhtbESPQWsCMRSE70L/Q3gFL6JZxVZdjSKi&#10;pWgvuh48Pjevm6Wbl2UTdfvvm0Khx2FmvmEWq9ZW4k6NLx0rGA4SEMS50yUXCs7Zrj8F4QOyxsox&#10;KfgmD6vlU2eBqXYPPtL9FAoRIexTVGBCqFMpfW7Ioh+4mjh6n66xGKJsCqkbfES4reQoSV6lxZLj&#10;gsGaNobyr9PNKvi4Xa4mO1yO50O23r+1PT3Zb2dKdZ/b9RxEoDb8h//a71rB+GUEv2fi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NOTMxwAAANwAAAAPAAAAAAAA&#10;AAAAAAAAAKECAABkcnMvZG93bnJldi54bWxQSwUGAAAAAAQABAD5AAAAlQMAAAAA&#10;">
                    <v:stroke endarrow="block" endarrowwidth="narrow" endarrowlength="short"/>
                  </v:line>
                  <v:line id="Line 1145" o:spid="_x0000_s1244" style="position:absolute;visibility:visible;mso-wrap-style:square" from="2819,3134" to="3179,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SMMcAAADcAAAADwAAAGRycy9kb3ducmV2LnhtbESPQWvCQBSE74X+h+UVvNVNaxskuopY&#10;BO2hVCvo8Zl9JqnZt2F3m6T/3hUKPQ4z8w0znfemFi05X1lW8DRMQBDnVldcKNh/rR7HIHxA1lhb&#10;JgW/5GE+u7+bYqZtx1tqd6EQEcI+QwVlCE0mpc9LMuiHtiGO3tk6gyFKV0jtsItwU8vnJEmlwYrj&#10;QokNLUvKL7sfo+Bj9Jm2i837uj9s0lP+tj0dvzun1OChX0xABOrDf/ivvdY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hIwxwAAANwAAAAPAAAAAAAA&#10;AAAAAAAAAKECAABkcnMvZG93bnJldi54bWxQSwUGAAAAAAQABAD5AAAAlQMAAAAA&#10;"/>
                  <v:line id="Line 1146" o:spid="_x0000_s1245" style="position:absolute;flip:x;visibility:visible;mso-wrap-style:square" from="2908,3410" to="3203,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w58QAAADcAAAADwAAAGRycy9kb3ducmV2LnhtbESPwWrDMBBE74X+g9hCb7Wc4ITiWA6h&#10;UAihgcYtPS/WxjaWVsZSYufvq0Ihx2Fm3jDFdrZGXGn0nWMFiyQFQVw73XGj4Pvr/eUVhA/IGo1j&#10;UnAjD9vy8aHAXLuJT3StQiMihH2OCtoQhlxKX7dk0SduII7e2Y0WQ5RjI/WIU4RbI5dpupYWO44L&#10;LQ701lLdVxerwPBPf/pYHYjSz+Z2XOz0bORRqeenebcBEWgO9/B/e68VZKsM/s7EIy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7TDnxAAAANwAAAAPAAAAAAAAAAAA&#10;AAAAAKECAABkcnMvZG93bnJldi54bWxQSwUGAAAAAAQABAD5AAAAkgMAAAAA&#10;">
                    <v:stroke endarrow="block" endarrowwidth="narrow" endarrowlength="short"/>
                  </v:line>
                  <v:line id="Line 1147" o:spid="_x0000_s1246" style="position:absolute;flip:x;visibility:visible;mso-wrap-style:square" from="2711,3410" to="3071,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uoMYAAADcAAAADwAAAGRycy9kb3ducmV2LnhtbESPQWsCMRSE7wX/Q3iCl1KzFRXdGkUK&#10;BQ9eqrLS23Pzull287JNom7/fVMo9DjMzDfMatPbVtzIh9qxgudxBoK4dLrmSsHp+Pa0ABEissbW&#10;MSn4pgCb9eBhhbl2d36n2yFWIkE45KjAxNjlUobSkMUwdh1x8j6dtxiT9JXUHu8Jbls5ybK5tFhz&#10;WjDY0auhsjlcrQK52D9++e1l2hTN+bw0RVl0H3ulRsN++wIiUh//w3/tnVYwnc3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3rqDGAAAA3AAAAA8AAAAAAAAA&#10;AAAAAAAAoQIAAGRycy9kb3ducmV2LnhtbFBLBQYAAAAABAAEAPkAAACUAwAAAAA=&#10;"/>
                  <v:line id="Line 1148" o:spid="_x0000_s1247" style="position:absolute;flip:x;visibility:visible;mso-wrap-style:square" from="1180,3134" to="1475,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MLC8MAAADcAAAADwAAAGRycy9kb3ducmV2LnhtbESPQWvCQBSE7wX/w/IEb3WTolKiawiC&#10;IKJQrXh+ZJ9JcPdtyG5j/PduodDjMDPfMKt8sEb01PnGsYJ0moAgLp1uuFJw+d6+f4LwAVmjcUwK&#10;nuQhX4/eVphp9+AT9edQiQhhn6GCOoQ2k9KXNVn0U9cSR+/mOoshyq6SusNHhFsjP5JkIS02HBdq&#10;bGlTU3k//1gFhq/302G+J0q+qucxLfRg5FGpyXgoliACDeE//NfeaQWz+QJ+z8Qj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zCwvDAAAA3AAAAA8AAAAAAAAAAAAA&#10;AAAAoQIAAGRycy9kb3ducmV2LnhtbFBLBQYAAAAABAAEAPkAAACRAwAAAAA=&#10;">
                    <v:stroke endarrow="block" endarrowwidth="narrow" endarrowlength="short"/>
                  </v:line>
                  <v:line id="Line 1149" o:spid="_x0000_s1248" style="position:absolute;flip:x;visibility:visible;mso-wrap-style:square" from="983,3134" to="1343,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VTMcAAADcAAAADwAAAGRycy9kb3ducmV2LnhtbESPQUvDQBSE70L/w/IKXqTdKLHW2G0p&#10;guAhF1tJ6e2ZfWZDsm/j7trGf+8KBY/DzHzDrDaj7cWJfGgdK7idZyCIa6dbbhS8719mSxAhImvs&#10;HZOCHwqwWU+uVlhod+Y3Ou1iIxKEQ4EKTIxDIWWoDVkMczcQJ+/TeYsxSd9I7fGc4LaXd1m2kBZb&#10;TgsGB3o2VHe7b6tALsubL7/9yLuqOxweTVVXw7FU6no6bp9ARBrjf/jSftUK8vs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ZVMxwAAANwAAAAPAAAAAAAA&#10;AAAAAAAAAKECAABkcnMvZG93bnJldi54bWxQSwUGAAAAAAQABAD5AAAAlQMAAAAA&#10;"/>
                  <v:line id="Line 1150" o:spid="_x0000_s1249" style="position:absolute;visibility:visible;mso-wrap-style:square" from="1775,3926" to="1775,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AQcQAAADcAAAADwAAAGRycy9kb3ducmV2LnhtbERPy2rCQBTdF/yH4Qrd1Yl9BImOIhVB&#10;uyj1Abq8Zq5JNHMnzEyT9O87i0KXh/OeLXpTi5acrywrGI8SEMS51RUXCo6H9dMEhA/IGmvLpOCH&#10;PCzmg4cZZtp2vKN2HwoRQ9hnqKAMocmk9HlJBv3INsSRu1pnMEToCqkddjHc1PI5SVJpsOLYUGJD&#10;7yXl9/23UfD58pW2y+3Hpj9t00u+2l3Ot84p9Tjsl1MQgfrwL/5zb7SC17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oBBxAAAANwAAAAPAAAAAAAAAAAA&#10;AAAAAKECAABkcnMvZG93bnJldi54bWxQSwUGAAAAAAQABAD5AAAAkgMAAAAA&#10;"/>
                  <v:line id="Line 1151" o:spid="_x0000_s1250" style="position:absolute;visibility:visible;mso-wrap-style:square" from="2411,3938" to="2411,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v:line id="Line 1152" o:spid="_x0000_s1251" style="position:absolute;visibility:visible;mso-wrap-style:square" from="1787,4166" to="2422,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j84sYAAADcAAAADwAAAGRycy9kb3ducmV2LnhtbESPwWrCQBCG74W+wzJCL6KbioiNrlKE&#10;0h4saurF25gdk2B2NmS3Jr595yD0OPzzf/PNct27Wt2oDZVnA6/jBBRx7m3FhYHjz8doDipEZIu1&#10;ZzJwpwDr1fPTElPrOz7QLYuFEgiHFA2UMTap1iEvyWEY+4ZYsotvHUYZ20LbFjuBu1pPkmSmHVYs&#10;F0psaFNSfs1+nWh8nq8Tezl10+rNfe+yLW12+6ExL4P+fQEqUh//lx/tL2tgOhN9eUYI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I/OLGAAAA3AAAAA8AAAAAAAAA&#10;AAAAAAAAoQIAAGRycy9kb3ducmV2LnhtbFBLBQYAAAAABAAEAPkAAACUAwAAAAA=&#10;">
                    <v:stroke startarrow="block" startarrowwidth="narrow" startarrowlength="short" endarrow="block" endarrowwidth="narrow" endarrowlength="short"/>
                  </v:line>
                  <v:shape id="Text Box 1153" o:spid="_x0000_s1252" type="#_x0000_t202" style="position:absolute;left:1847;top:409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7F4A3C" w:rsidRDefault="007F4A3C">
                          <w:pPr>
                            <w:jc w:val="center"/>
                            <w:rPr>
                              <w:i/>
                              <w:sz w:val="16"/>
                              <w:lang w:val="en-US"/>
                            </w:rPr>
                          </w:pPr>
                          <w:proofErr w:type="gramStart"/>
                          <w:r>
                            <w:rPr>
                              <w:i/>
                              <w:sz w:val="16"/>
                              <w:lang w:val="en-US"/>
                            </w:rPr>
                            <w:t>d</w:t>
                          </w:r>
                          <w:proofErr w:type="gramEnd"/>
                        </w:p>
                      </w:txbxContent>
                    </v:textbox>
                  </v:shape>
                  <v:shape id="Text Box 1154" o:spid="_x0000_s1253" type="#_x0000_t202" style="position:absolute;left:2279;top:254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rsidR="007F4A3C" w:rsidRDefault="007F4A3C">
                          <w:pPr>
                            <w:jc w:val="center"/>
                            <w:rPr>
                              <w:i/>
                              <w:sz w:val="16"/>
                              <w:lang w:val="en-US"/>
                            </w:rPr>
                          </w:pPr>
                          <w:r>
                            <w:rPr>
                              <w:i/>
                              <w:sz w:val="16"/>
                              <w:lang w:val="en-US"/>
                            </w:rPr>
                            <w:t xml:space="preserve">- </w:t>
                          </w:r>
                          <w:proofErr w:type="gramStart"/>
                          <w:r>
                            <w:rPr>
                              <w:i/>
                              <w:sz w:val="16"/>
                              <w:lang w:val="en-US"/>
                            </w:rPr>
                            <w:t>q</w:t>
                          </w:r>
                          <w:proofErr w:type="gramEnd"/>
                        </w:p>
                      </w:txbxContent>
                    </v:textbox>
                  </v:shape>
                  <v:shape id="Text Box 1155" o:spid="_x0000_s1254" type="#_x0000_t202" style="position:absolute;left:1379;top:254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rsidR="007F4A3C" w:rsidRDefault="007F4A3C">
                          <w:pPr>
                            <w:jc w:val="center"/>
                            <w:rPr>
                              <w:i/>
                              <w:sz w:val="16"/>
                              <w:lang w:val="en-US"/>
                            </w:rPr>
                          </w:pPr>
                          <w:r>
                            <w:rPr>
                              <w:i/>
                              <w:sz w:val="16"/>
                              <w:lang w:val="en-US"/>
                            </w:rPr>
                            <w:t xml:space="preserve">+ </w:t>
                          </w:r>
                          <w:proofErr w:type="gramStart"/>
                          <w:r>
                            <w:rPr>
                              <w:i/>
                              <w:sz w:val="16"/>
                              <w:lang w:val="en-US"/>
                            </w:rPr>
                            <w:t>q</w:t>
                          </w:r>
                          <w:proofErr w:type="gramEnd"/>
                        </w:p>
                      </w:txbxContent>
                    </v:textbox>
                  </v:shape>
                  <v:shape id="Text Box 1156" o:spid="_x0000_s1255" type="#_x0000_t202" style="position:absolute;left:2627;top:3758;width:50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7F4A3C" w:rsidRDefault="007F4A3C">
                          <w:pPr>
                            <w:rPr>
                              <w:sz w:val="16"/>
                            </w:rPr>
                          </w:pPr>
                          <w:r w:rsidRPr="0064368A">
                            <w:rPr>
                              <w:position w:val="-8"/>
                              <w:sz w:val="16"/>
                            </w:rPr>
                            <w:object w:dxaOrig="220" w:dyaOrig="260">
                              <v:shape id="_x0000_i1336" type="#_x0000_t75" style="width:11.25pt;height:12.75pt" o:ole="" fillcolor="window">
                                <v:imagedata r:id="rId346" o:title=""/>
                              </v:shape>
                              <o:OLEObject Type="Embed" ProgID="Equation.DSMT4" ShapeID="_x0000_i1336" DrawAspect="Content" ObjectID="_1551077046" r:id="rId350"/>
                            </w:object>
                          </w:r>
                        </w:p>
                      </w:txbxContent>
                    </v:textbox>
                  </v:shape>
                  <v:shape id="Text Box 1157" o:spid="_x0000_s1256" type="#_x0000_t202" style="position:absolute;left:1103;top:3758;width:50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7F4A3C" w:rsidRDefault="007F4A3C">
                          <w:pPr>
                            <w:rPr>
                              <w:sz w:val="16"/>
                            </w:rPr>
                          </w:pPr>
                          <w:r w:rsidRPr="0064368A">
                            <w:rPr>
                              <w:position w:val="-8"/>
                              <w:sz w:val="16"/>
                            </w:rPr>
                            <w:object w:dxaOrig="200" w:dyaOrig="260">
                              <v:shape id="_x0000_i1337" type="#_x0000_t75" style="width:9pt;height:12.75pt" o:ole="" fillcolor="window">
                                <v:imagedata r:id="rId348" o:title=""/>
                              </v:shape>
                              <o:OLEObject Type="Embed" ProgID="Equation.DSMT4" ShapeID="_x0000_i1337" DrawAspect="Content" ObjectID="_1551077047" r:id="rId351"/>
                            </w:object>
                          </w:r>
                        </w:p>
                      </w:txbxContent>
                    </v:textbox>
                  </v:shape>
                </v:group>
                <v:shape id="Text Box 5653" o:spid="_x0000_s1257" type="#_x0000_t202" style="position:absolute;left:1770;top:3511;width:1096;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02sQA&#10;AADcAAAADwAAAGRycy9kb3ducmV2LnhtbESP3WrCQBSE74W+w3IKvRHdWNKo0U2wQktu/XmAY/aY&#10;BLNnQ3Zr4tu7hUIvh5n5htnmo2nFnXrXWFawmEcgiEurG64UnE9fsxUI55E1tpZJwYMc5NnLZIup&#10;tgMf6H70lQgQdikqqL3vUildWZNBN7cdcfCutjfog+wrqXscAty08j2KEmmw4bBQY0f7msrb8cco&#10;uBbD9GM9XL79eXmIk09slhf7UOrtddxtQHga/X/4r11oBXGSwO+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NrEAAAA3AAAAA8AAAAAAAAAAAAAAAAAmAIAAGRycy9k&#10;b3ducmV2LnhtbFBLBQYAAAAABAAEAPUAAACJAwAAAAA=&#10;" stroked="f">
                  <v:textbox>
                    <w:txbxContent>
                      <w:p w:rsidR="007F4A3C" w:rsidRPr="00E65E85" w:rsidRDefault="007F4A3C">
                        <w:pPr>
                          <w:rPr>
                            <w:sz w:val="20"/>
                          </w:rPr>
                        </w:pPr>
                        <w:r w:rsidRPr="00E65E85">
                          <w:rPr>
                            <w:sz w:val="20"/>
                          </w:rPr>
                          <w:t>Рис. 8.1</w:t>
                        </w:r>
                      </w:p>
                    </w:txbxContent>
                  </v:textbox>
                </v:shape>
                <w10:wrap type="square"/>
              </v:group>
            </w:pict>
          </mc:Fallback>
        </mc:AlternateContent>
      </w:r>
    </w:p>
    <w:p w:rsidR="00AD3083" w:rsidRPr="00D64EEA" w:rsidRDefault="00AD3083" w:rsidP="00080422">
      <w:pPr>
        <w:ind w:firstLine="567"/>
        <w:jc w:val="both"/>
        <w:rPr>
          <w:sz w:val="20"/>
          <w:szCs w:val="20"/>
        </w:rPr>
      </w:pPr>
      <w:r w:rsidRPr="00D64EEA">
        <w:rPr>
          <w:sz w:val="20"/>
          <w:szCs w:val="20"/>
        </w:rPr>
        <w:t>Из предыдущего параграфа видно, для того, чтобы проводник обладал бол</w:t>
      </w:r>
      <w:r w:rsidRPr="00D64EEA">
        <w:rPr>
          <w:sz w:val="20"/>
          <w:szCs w:val="20"/>
        </w:rPr>
        <w:t>ь</w:t>
      </w:r>
      <w:r w:rsidRPr="00D64EEA">
        <w:rPr>
          <w:sz w:val="20"/>
          <w:szCs w:val="20"/>
        </w:rPr>
        <w:t>шой емкостью, он должен иметь большие размеры. Однако, на практике необходимы устройства, обладающие способностью при малых размерах и небольших поте</w:t>
      </w:r>
      <w:r w:rsidRPr="00D64EEA">
        <w:rPr>
          <w:sz w:val="20"/>
          <w:szCs w:val="20"/>
        </w:rPr>
        <w:t>н</w:t>
      </w:r>
      <w:r w:rsidRPr="00D64EEA">
        <w:rPr>
          <w:sz w:val="20"/>
          <w:szCs w:val="20"/>
        </w:rPr>
        <w:t>циалах относительно окружающих тел накапливать значительные заряды, т.е. обладать большой емкостью.</w:t>
      </w:r>
    </w:p>
    <w:p w:rsidR="00AD3083" w:rsidRPr="00D64EEA" w:rsidRDefault="00AD3083" w:rsidP="00080422">
      <w:pPr>
        <w:ind w:firstLine="567"/>
        <w:jc w:val="both"/>
        <w:rPr>
          <w:sz w:val="20"/>
          <w:szCs w:val="20"/>
        </w:rPr>
      </w:pPr>
      <w:r w:rsidRPr="00D64EEA">
        <w:rPr>
          <w:sz w:val="20"/>
          <w:szCs w:val="20"/>
        </w:rPr>
        <w:t>Эти устройства называются конде</w:t>
      </w:r>
      <w:r w:rsidRPr="00D64EEA">
        <w:rPr>
          <w:sz w:val="20"/>
          <w:szCs w:val="20"/>
        </w:rPr>
        <w:t>н</w:t>
      </w:r>
      <w:r w:rsidRPr="00D64EEA">
        <w:rPr>
          <w:sz w:val="20"/>
          <w:szCs w:val="20"/>
        </w:rPr>
        <w:t xml:space="preserve">саторами. </w:t>
      </w:r>
    </w:p>
    <w:p w:rsidR="00AD3083" w:rsidRPr="00D64EEA" w:rsidRDefault="00AD3083" w:rsidP="00080422">
      <w:pPr>
        <w:ind w:firstLine="567"/>
        <w:jc w:val="both"/>
        <w:rPr>
          <w:sz w:val="20"/>
          <w:szCs w:val="20"/>
        </w:rPr>
      </w:pPr>
      <w:r w:rsidRPr="00D64EEA">
        <w:rPr>
          <w:sz w:val="20"/>
          <w:szCs w:val="20"/>
        </w:rPr>
        <w:t>Система из двух проводников (обкладок) раздел</w:t>
      </w:r>
      <w:r w:rsidR="000A4E53">
        <w:rPr>
          <w:sz w:val="20"/>
          <w:szCs w:val="20"/>
        </w:rPr>
        <w:t>енных тонким слоем диэлектрика</w:t>
      </w:r>
      <w:r w:rsidRPr="00D64EEA">
        <w:rPr>
          <w:sz w:val="20"/>
          <w:szCs w:val="20"/>
        </w:rPr>
        <w:t xml:space="preserve"> представляет собой простейший конденсатор</w:t>
      </w:r>
      <w:r w:rsidR="009F1D69">
        <w:rPr>
          <w:sz w:val="20"/>
          <w:szCs w:val="20"/>
        </w:rPr>
        <w:t xml:space="preserve"> (рис.8.1)</w:t>
      </w:r>
      <w:r w:rsidRPr="00D64EEA">
        <w:rPr>
          <w:sz w:val="20"/>
          <w:szCs w:val="20"/>
        </w:rPr>
        <w:t>.</w:t>
      </w:r>
    </w:p>
    <w:p w:rsidR="00AD3083" w:rsidRPr="00D64EEA" w:rsidRDefault="000A4E53" w:rsidP="00080422">
      <w:pPr>
        <w:ind w:firstLine="567"/>
        <w:jc w:val="both"/>
        <w:rPr>
          <w:sz w:val="20"/>
          <w:szCs w:val="20"/>
        </w:rPr>
      </w:pPr>
      <w:r>
        <w:rPr>
          <w:sz w:val="20"/>
          <w:szCs w:val="20"/>
        </w:rPr>
        <w:t>Конденсатор п</w:t>
      </w:r>
      <w:r w:rsidR="00AD3083" w:rsidRPr="00D64EEA">
        <w:rPr>
          <w:sz w:val="20"/>
          <w:szCs w:val="20"/>
        </w:rPr>
        <w:t>рименяется для  кратковременного накопления зарядов.</w:t>
      </w:r>
    </w:p>
    <w:p w:rsidR="00AD3083" w:rsidRDefault="000A4E53" w:rsidP="00080422">
      <w:pPr>
        <w:ind w:firstLine="567"/>
        <w:jc w:val="both"/>
        <w:rPr>
          <w:sz w:val="20"/>
          <w:szCs w:val="20"/>
        </w:rPr>
      </w:pPr>
      <w:r>
        <w:rPr>
          <w:sz w:val="20"/>
          <w:szCs w:val="20"/>
        </w:rPr>
        <w:t>В</w:t>
      </w:r>
      <w:r w:rsidR="00AD3083" w:rsidRPr="00D64EEA">
        <w:rPr>
          <w:sz w:val="20"/>
          <w:szCs w:val="20"/>
        </w:rPr>
        <w:t>заимная емкость – это заряд, который необходимо сообщить одному из проводников, чтобы разность потенциалов между ними ув</w:t>
      </w:r>
      <w:r w:rsidR="00AD3083" w:rsidRPr="00D64EEA">
        <w:rPr>
          <w:sz w:val="20"/>
          <w:szCs w:val="20"/>
        </w:rPr>
        <w:t>е</w:t>
      </w:r>
      <w:r w:rsidR="00AD3083" w:rsidRPr="00D64EEA">
        <w:rPr>
          <w:sz w:val="20"/>
          <w:szCs w:val="20"/>
        </w:rPr>
        <w:t>личивалась на 1</w:t>
      </w:r>
      <w:r w:rsidR="00AD3083" w:rsidRPr="00D64EEA">
        <w:rPr>
          <w:i/>
          <w:iCs/>
          <w:sz w:val="20"/>
          <w:szCs w:val="20"/>
        </w:rPr>
        <w:t>В</w:t>
      </w:r>
      <w:r w:rsidR="00AD3083" w:rsidRPr="00D64EEA">
        <w:rPr>
          <w:sz w:val="20"/>
          <w:szCs w:val="20"/>
        </w:rPr>
        <w:t>.</w:t>
      </w:r>
    </w:p>
    <w:p w:rsidR="000A4E53" w:rsidRPr="000A4E53" w:rsidRDefault="000A4E53" w:rsidP="00080422">
      <w:pPr>
        <w:ind w:firstLine="567"/>
        <w:jc w:val="both"/>
        <w:rPr>
          <w:sz w:val="20"/>
          <w:szCs w:val="20"/>
        </w:rPr>
      </w:pP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sidR="00CB67E1" w:rsidRPr="00D64EEA">
        <w:rPr>
          <w:position w:val="-26"/>
          <w:sz w:val="20"/>
          <w:szCs w:val="20"/>
        </w:rPr>
        <w:object w:dxaOrig="1060" w:dyaOrig="600">
          <v:shape id="_x0000_i1152" type="#_x0000_t75" style="width:53.25pt;height:30pt" o:ole="" fillcolor="window">
            <v:imagedata r:id="rId352" o:title=""/>
          </v:shape>
          <o:OLEObject Type="Embed" ProgID="Equation.DSMT4" ShapeID="_x0000_i1152" DrawAspect="Content" ObjectID="_1551076862" r:id="rId353"/>
        </w:object>
      </w:r>
      <w:r>
        <w:rPr>
          <w:sz w:val="20"/>
          <w:szCs w:val="20"/>
        </w:rPr>
        <w:tab/>
      </w:r>
      <w:r w:rsidR="00A61D92">
        <w:rPr>
          <w:sz w:val="20"/>
          <w:szCs w:val="20"/>
        </w:rPr>
        <w:tab/>
      </w:r>
      <w:r w:rsidR="00A61D92">
        <w:rPr>
          <w:sz w:val="20"/>
          <w:szCs w:val="20"/>
        </w:rPr>
        <w:tab/>
      </w:r>
      <w:r w:rsidR="00A61D92">
        <w:rPr>
          <w:sz w:val="20"/>
          <w:szCs w:val="20"/>
        </w:rPr>
        <w:tab/>
      </w:r>
      <w:r w:rsidR="00A61D92">
        <w:rPr>
          <w:sz w:val="20"/>
          <w:szCs w:val="20"/>
        </w:rPr>
        <w:tab/>
      </w:r>
      <w:r w:rsidR="00A61D92">
        <w:rPr>
          <w:sz w:val="20"/>
          <w:szCs w:val="20"/>
        </w:rPr>
        <w:tab/>
      </w:r>
      <w:r w:rsidR="00A61D92">
        <w:rPr>
          <w:sz w:val="20"/>
          <w:szCs w:val="20"/>
        </w:rPr>
        <w:tab/>
      </w:r>
      <w:r>
        <w:rPr>
          <w:sz w:val="20"/>
          <w:szCs w:val="20"/>
        </w:rPr>
        <w:t>(</w:t>
      </w:r>
      <w:r w:rsidR="00A61D92">
        <w:rPr>
          <w:sz w:val="20"/>
          <w:szCs w:val="20"/>
        </w:rPr>
        <w:t>1.</w:t>
      </w:r>
      <w:r>
        <w:rPr>
          <w:sz w:val="20"/>
          <w:szCs w:val="20"/>
        </w:rPr>
        <w:t>8.1)</w:t>
      </w:r>
    </w:p>
    <w:p w:rsidR="00AD3083" w:rsidRPr="00D64EEA" w:rsidRDefault="00AD3083" w:rsidP="00080422">
      <w:pPr>
        <w:pStyle w:val="a6"/>
        <w:ind w:firstLine="567"/>
        <w:rPr>
          <w:szCs w:val="20"/>
        </w:rPr>
      </w:pPr>
      <w:r w:rsidRPr="00D64EEA">
        <w:rPr>
          <w:szCs w:val="20"/>
        </w:rPr>
        <w:t>Взаимная емкость намного больше, чем емкость каждого пр</w:t>
      </w:r>
      <w:r w:rsidRPr="00D64EEA">
        <w:rPr>
          <w:szCs w:val="20"/>
        </w:rPr>
        <w:t>о</w:t>
      </w:r>
      <w:r w:rsidRPr="00D64EEA">
        <w:rPr>
          <w:szCs w:val="20"/>
        </w:rPr>
        <w:t>водника в отдельности. Наличие диэлектрика между проводниками приводит к ослаблению напряженности поля, т.е. уменьшению разн</w:t>
      </w:r>
      <w:r w:rsidRPr="00D64EEA">
        <w:rPr>
          <w:szCs w:val="20"/>
        </w:rPr>
        <w:t>о</w:t>
      </w:r>
      <w:r w:rsidRPr="00D64EEA">
        <w:rPr>
          <w:szCs w:val="20"/>
        </w:rPr>
        <w:t>сти потенциалов. Это увеличивает электроемкость.</w:t>
      </w:r>
    </w:p>
    <w:p w:rsidR="00AD3083" w:rsidRPr="00D64EEA" w:rsidRDefault="00AD3083" w:rsidP="00080422">
      <w:pPr>
        <w:ind w:firstLine="567"/>
        <w:jc w:val="both"/>
        <w:rPr>
          <w:sz w:val="20"/>
          <w:szCs w:val="20"/>
        </w:rPr>
      </w:pPr>
      <w:r w:rsidRPr="00D64EEA">
        <w:rPr>
          <w:sz w:val="20"/>
          <w:szCs w:val="20"/>
        </w:rPr>
        <w:t xml:space="preserve">Рассчитаем </w:t>
      </w:r>
      <w:r w:rsidR="000A4E53">
        <w:rPr>
          <w:sz w:val="20"/>
          <w:szCs w:val="20"/>
        </w:rPr>
        <w:t>электроемкость</w:t>
      </w:r>
      <w:r w:rsidRPr="00D64EEA">
        <w:rPr>
          <w:sz w:val="20"/>
          <w:szCs w:val="20"/>
        </w:rPr>
        <w:t xml:space="preserve"> плоского конденсатора</w:t>
      </w:r>
      <w:r w:rsidR="000A4E53" w:rsidRPr="00D64EEA">
        <w:rPr>
          <w:position w:val="-6"/>
          <w:sz w:val="20"/>
          <w:szCs w:val="20"/>
          <w:lang w:val="en-US"/>
        </w:rPr>
        <w:object w:dxaOrig="220" w:dyaOrig="240">
          <v:shape id="_x0000_i1153" type="#_x0000_t75" style="width:11.25pt;height:11.25pt" o:ole="" fillcolor="window">
            <v:imagedata r:id="rId354" o:title=""/>
          </v:shape>
          <o:OLEObject Type="Embed" ProgID="Equation.DSMT4" ShapeID="_x0000_i1153" DrawAspect="Content" ObjectID="_1551076863" r:id="rId355"/>
        </w:object>
      </w:r>
      <w:r w:rsidRPr="00D64EEA">
        <w:rPr>
          <w:sz w:val="20"/>
          <w:szCs w:val="20"/>
        </w:rPr>
        <w:t>, состо</w:t>
      </w:r>
      <w:r w:rsidRPr="00D64EEA">
        <w:rPr>
          <w:sz w:val="20"/>
          <w:szCs w:val="20"/>
        </w:rPr>
        <w:t>я</w:t>
      </w:r>
      <w:r w:rsidRPr="00D64EEA">
        <w:rPr>
          <w:sz w:val="20"/>
          <w:szCs w:val="20"/>
        </w:rPr>
        <w:t xml:space="preserve">щего из двух параллельных металлических пластин площадью </w:t>
      </w:r>
      <w:r w:rsidRPr="00D64EEA">
        <w:rPr>
          <w:position w:val="-6"/>
          <w:sz w:val="20"/>
          <w:szCs w:val="20"/>
        </w:rPr>
        <w:object w:dxaOrig="200" w:dyaOrig="240">
          <v:shape id="_x0000_i1154" type="#_x0000_t75" style="width:9pt;height:11.25pt" o:ole="" fillcolor="window">
            <v:imagedata r:id="rId310" o:title=""/>
          </v:shape>
          <o:OLEObject Type="Embed" ProgID="Equation.DSMT4" ShapeID="_x0000_i1154" DrawAspect="Content" ObjectID="_1551076864" r:id="rId356"/>
        </w:object>
      </w:r>
      <w:r w:rsidRPr="00D64EEA">
        <w:rPr>
          <w:sz w:val="20"/>
          <w:szCs w:val="20"/>
        </w:rPr>
        <w:t xml:space="preserve"> ка</w:t>
      </w:r>
      <w:r w:rsidRPr="00D64EEA">
        <w:rPr>
          <w:sz w:val="20"/>
          <w:szCs w:val="20"/>
        </w:rPr>
        <w:t>ж</w:t>
      </w:r>
      <w:r w:rsidRPr="00D64EEA">
        <w:rPr>
          <w:sz w:val="20"/>
          <w:szCs w:val="20"/>
        </w:rPr>
        <w:t xml:space="preserve">дая, расположенных на расстоянии </w:t>
      </w:r>
      <w:r w:rsidRPr="00D64EEA">
        <w:rPr>
          <w:position w:val="-6"/>
          <w:sz w:val="20"/>
          <w:szCs w:val="20"/>
        </w:rPr>
        <w:object w:dxaOrig="200" w:dyaOrig="260">
          <v:shape id="_x0000_i1155" type="#_x0000_t75" style="width:9pt;height:12.75pt" o:ole="" fillcolor="window">
            <v:imagedata r:id="rId357" o:title=""/>
          </v:shape>
          <o:OLEObject Type="Embed" ProgID="Equation.DSMT4" ShapeID="_x0000_i1155" DrawAspect="Content" ObjectID="_1551076865" r:id="rId358"/>
        </w:object>
      </w:r>
      <w:r w:rsidRPr="00D64EEA">
        <w:rPr>
          <w:sz w:val="20"/>
          <w:szCs w:val="20"/>
        </w:rPr>
        <w:t xml:space="preserve"> друг от друга и имеющих заряды </w:t>
      </w:r>
      <w:r w:rsidRPr="00D64EEA">
        <w:rPr>
          <w:position w:val="-10"/>
          <w:sz w:val="20"/>
          <w:szCs w:val="20"/>
        </w:rPr>
        <w:object w:dxaOrig="300" w:dyaOrig="260">
          <v:shape id="_x0000_i1156" type="#_x0000_t75" style="width:15pt;height:12.75pt" o:ole="" fillcolor="window">
            <v:imagedata r:id="rId359" o:title=""/>
          </v:shape>
          <o:OLEObject Type="Embed" ProgID="Equation.DSMT4" ShapeID="_x0000_i1156" DrawAspect="Content" ObjectID="_1551076866" r:id="rId360"/>
        </w:object>
      </w:r>
      <w:r w:rsidRPr="00D64EEA">
        <w:rPr>
          <w:sz w:val="20"/>
          <w:szCs w:val="20"/>
        </w:rPr>
        <w:t xml:space="preserve"> и </w:t>
      </w:r>
      <w:r w:rsidRPr="00D64EEA">
        <w:rPr>
          <w:position w:val="-10"/>
          <w:sz w:val="20"/>
          <w:szCs w:val="20"/>
        </w:rPr>
        <w:object w:dxaOrig="340" w:dyaOrig="240">
          <v:shape id="_x0000_i1157" type="#_x0000_t75" style="width:16.5pt;height:11.25pt" o:ole="" fillcolor="window">
            <v:imagedata r:id="rId361" o:title=""/>
          </v:shape>
          <o:OLEObject Type="Embed" ProgID="Equation.DSMT4" ShapeID="_x0000_i1157" DrawAspect="Content" ObjectID="_1551076867" r:id="rId362"/>
        </w:object>
      </w:r>
    </w:p>
    <w:p w:rsidR="00AD3083" w:rsidRPr="00D64EEA" w:rsidRDefault="00AD3083" w:rsidP="00080422">
      <w:pPr>
        <w:ind w:firstLine="567"/>
        <w:jc w:val="both"/>
        <w:rPr>
          <w:sz w:val="20"/>
          <w:szCs w:val="20"/>
        </w:rPr>
      </w:pPr>
      <w:r w:rsidRPr="00D64EEA">
        <w:rPr>
          <w:sz w:val="20"/>
          <w:szCs w:val="20"/>
        </w:rPr>
        <w:t>Если расстояние между пластинами мало по сравнению с их л</w:t>
      </w:r>
      <w:r w:rsidRPr="00D64EEA">
        <w:rPr>
          <w:sz w:val="20"/>
          <w:szCs w:val="20"/>
        </w:rPr>
        <w:t>и</w:t>
      </w:r>
      <w:r w:rsidRPr="00D64EEA">
        <w:rPr>
          <w:sz w:val="20"/>
          <w:szCs w:val="20"/>
        </w:rPr>
        <w:t>нейными размерами, то поле между обкладками можно считать одн</w:t>
      </w:r>
      <w:r w:rsidRPr="00D64EEA">
        <w:rPr>
          <w:sz w:val="20"/>
          <w:szCs w:val="20"/>
        </w:rPr>
        <w:t>о</w:t>
      </w:r>
      <w:r w:rsidRPr="00D64EEA">
        <w:rPr>
          <w:sz w:val="20"/>
          <w:szCs w:val="20"/>
        </w:rPr>
        <w:t>родным. При наличии диэлектрика между обкладками разность поте</w:t>
      </w:r>
      <w:r w:rsidRPr="00D64EEA">
        <w:rPr>
          <w:sz w:val="20"/>
          <w:szCs w:val="20"/>
        </w:rPr>
        <w:t>н</w:t>
      </w:r>
      <w:r w:rsidRPr="00D64EEA">
        <w:rPr>
          <w:sz w:val="20"/>
          <w:szCs w:val="20"/>
        </w:rPr>
        <w:t>циалов между ними</w:t>
      </w:r>
      <w:r w:rsidR="000A4E53">
        <w:rPr>
          <w:sz w:val="20"/>
          <w:szCs w:val="20"/>
        </w:rPr>
        <w:t xml:space="preserve"> равна</w:t>
      </w:r>
      <w:r w:rsidRPr="00D64EEA">
        <w:rPr>
          <w:sz w:val="20"/>
          <w:szCs w:val="20"/>
        </w:rPr>
        <w:t>:</w:t>
      </w:r>
    </w:p>
    <w:p w:rsidR="000A4E53" w:rsidRDefault="000A4E53" w:rsidP="00080422">
      <w:pPr>
        <w:ind w:firstLine="567"/>
        <w:jc w:val="both"/>
        <w:rPr>
          <w:sz w:val="20"/>
          <w:szCs w:val="20"/>
        </w:rPr>
      </w:pP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sidR="00AD3083" w:rsidRPr="00D64EEA">
        <w:rPr>
          <w:position w:val="-26"/>
          <w:sz w:val="20"/>
          <w:szCs w:val="20"/>
        </w:rPr>
        <w:object w:dxaOrig="1820" w:dyaOrig="600">
          <v:shape id="_x0000_i1158" type="#_x0000_t75" style="width:90.75pt;height:30pt" o:ole="" fillcolor="window">
            <v:imagedata r:id="rId363" o:title=""/>
          </v:shape>
          <o:OLEObject Type="Embed" ProgID="Equation.DSMT4" ShapeID="_x0000_i1158" DrawAspect="Content" ObjectID="_1551076868" r:id="rId364"/>
        </w:object>
      </w:r>
      <w:r w:rsidR="00AD3083" w:rsidRPr="00D64EEA">
        <w:rPr>
          <w:sz w:val="20"/>
          <w:szCs w:val="20"/>
        </w:rPr>
        <w:tab/>
      </w:r>
      <w:r>
        <w:rPr>
          <w:sz w:val="20"/>
          <w:szCs w:val="20"/>
        </w:rPr>
        <w:tab/>
      </w:r>
      <w:r>
        <w:rPr>
          <w:sz w:val="20"/>
          <w:szCs w:val="20"/>
        </w:rPr>
        <w:tab/>
      </w:r>
      <w:r>
        <w:rPr>
          <w:sz w:val="20"/>
          <w:szCs w:val="20"/>
        </w:rPr>
        <w:tab/>
      </w:r>
      <w:r>
        <w:rPr>
          <w:sz w:val="20"/>
          <w:szCs w:val="20"/>
        </w:rPr>
        <w:tab/>
        <w:t>(</w:t>
      </w:r>
      <w:r w:rsidR="00A61D92">
        <w:rPr>
          <w:sz w:val="20"/>
          <w:szCs w:val="20"/>
        </w:rPr>
        <w:t>1.</w:t>
      </w:r>
      <w:r>
        <w:rPr>
          <w:sz w:val="20"/>
          <w:szCs w:val="20"/>
        </w:rPr>
        <w:t>8.2)</w:t>
      </w:r>
    </w:p>
    <w:p w:rsidR="00AD3083" w:rsidRPr="00D64EEA" w:rsidRDefault="000A4E53" w:rsidP="000A4E53">
      <w:pPr>
        <w:jc w:val="both"/>
        <w:rPr>
          <w:sz w:val="20"/>
          <w:szCs w:val="20"/>
        </w:rPr>
      </w:pPr>
      <w:r>
        <w:rPr>
          <w:sz w:val="20"/>
          <w:szCs w:val="20"/>
        </w:rPr>
        <w:t>где</w:t>
      </w:r>
      <w:r w:rsidR="00AD3083" w:rsidRPr="00D64EEA">
        <w:rPr>
          <w:position w:val="-22"/>
          <w:sz w:val="20"/>
          <w:szCs w:val="20"/>
        </w:rPr>
        <w:object w:dxaOrig="720" w:dyaOrig="560">
          <v:shape id="_x0000_i1159" type="#_x0000_t75" style="width:36.75pt;height:27.75pt" o:ole="" fillcolor="window">
            <v:imagedata r:id="rId365" o:title=""/>
          </v:shape>
          <o:OLEObject Type="Embed" ProgID="Equation.DSMT4" ShapeID="_x0000_i1159" DrawAspect="Content" ObjectID="_1551076869" r:id="rId366"/>
        </w:object>
      </w:r>
      <w:r w:rsidR="00AD3083" w:rsidRPr="00D64EEA">
        <w:rPr>
          <w:sz w:val="20"/>
          <w:szCs w:val="20"/>
        </w:rPr>
        <w:t>поверхностная плоскость заряда.</w:t>
      </w:r>
    </w:p>
    <w:p w:rsidR="00AD3083" w:rsidRDefault="000A4E53" w:rsidP="00080422">
      <w:pPr>
        <w:ind w:firstLine="567"/>
        <w:jc w:val="both"/>
        <w:rPr>
          <w:sz w:val="20"/>
          <w:szCs w:val="20"/>
        </w:rPr>
      </w:pPr>
      <w:r>
        <w:rPr>
          <w:sz w:val="20"/>
          <w:szCs w:val="20"/>
        </w:rPr>
        <w:lastRenderedPageBreak/>
        <w:tab/>
        <w:t>Тогда емкость плоского конденсатора:</w:t>
      </w:r>
    </w:p>
    <w:p w:rsidR="000A4E53" w:rsidRPr="000A4E53" w:rsidRDefault="000A4E53" w:rsidP="00080422">
      <w:pPr>
        <w:ind w:firstLine="567"/>
        <w:jc w:val="both"/>
        <w:rPr>
          <w:sz w:val="20"/>
          <w:szCs w:val="20"/>
        </w:rPr>
      </w:pP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sidR="00CB67E1" w:rsidRPr="00D64EEA">
        <w:rPr>
          <w:position w:val="-26"/>
          <w:sz w:val="20"/>
          <w:szCs w:val="20"/>
        </w:rPr>
        <w:object w:dxaOrig="1600" w:dyaOrig="600">
          <v:shape id="_x0000_i1160" type="#_x0000_t75" style="width:80.25pt;height:30pt" o:ole="" fillcolor="window">
            <v:imagedata r:id="rId367" o:title=""/>
          </v:shape>
          <o:OLEObject Type="Embed" ProgID="Equation.DSMT4" ShapeID="_x0000_i1160" DrawAspect="Content" ObjectID="_1551076870" r:id="rId368"/>
        </w:object>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sz w:val="20"/>
          <w:szCs w:val="20"/>
        </w:rPr>
        <w:t>(</w:t>
      </w:r>
      <w:r w:rsidR="00A61D92">
        <w:rPr>
          <w:sz w:val="20"/>
          <w:szCs w:val="20"/>
        </w:rPr>
        <w:t>1.</w:t>
      </w:r>
      <w:r>
        <w:rPr>
          <w:sz w:val="20"/>
          <w:szCs w:val="20"/>
        </w:rPr>
        <w:t>8.3)</w:t>
      </w:r>
    </w:p>
    <w:p w:rsidR="00AD3083" w:rsidRPr="00D64EEA" w:rsidRDefault="00AD3083" w:rsidP="00080422">
      <w:pPr>
        <w:ind w:firstLine="567"/>
        <w:jc w:val="both"/>
        <w:rPr>
          <w:sz w:val="20"/>
          <w:szCs w:val="20"/>
        </w:rPr>
      </w:pPr>
      <w:r w:rsidRPr="00D64EEA">
        <w:rPr>
          <w:sz w:val="20"/>
          <w:szCs w:val="20"/>
        </w:rPr>
        <w:t>Встречаются цилиндрические и сферические конденсаторы.</w:t>
      </w:r>
    </w:p>
    <w:p w:rsidR="00AD3083" w:rsidRDefault="00AD3083" w:rsidP="00080422">
      <w:pPr>
        <w:ind w:firstLine="567"/>
        <w:jc w:val="both"/>
        <w:rPr>
          <w:sz w:val="20"/>
          <w:szCs w:val="20"/>
        </w:rPr>
      </w:pPr>
      <w:r w:rsidRPr="00D64EEA">
        <w:rPr>
          <w:sz w:val="20"/>
          <w:szCs w:val="20"/>
        </w:rPr>
        <w:t>Цилиндрические</w:t>
      </w:r>
      <w:r w:rsidR="000A4E53">
        <w:rPr>
          <w:sz w:val="20"/>
          <w:szCs w:val="20"/>
        </w:rPr>
        <w:t xml:space="preserve"> конденсаторы</w:t>
      </w:r>
      <w:r w:rsidRPr="00D64EEA">
        <w:rPr>
          <w:sz w:val="20"/>
          <w:szCs w:val="20"/>
        </w:rPr>
        <w:t xml:space="preserve"> состоят из двух полых коакс</w:t>
      </w:r>
      <w:r w:rsidRPr="00D64EEA">
        <w:rPr>
          <w:sz w:val="20"/>
          <w:szCs w:val="20"/>
        </w:rPr>
        <w:t>и</w:t>
      </w:r>
      <w:r w:rsidRPr="00D64EEA">
        <w:rPr>
          <w:sz w:val="20"/>
          <w:szCs w:val="20"/>
        </w:rPr>
        <w:t xml:space="preserve">альных цилиндров с радиусами </w:t>
      </w:r>
      <w:r w:rsidRPr="00D64EEA">
        <w:rPr>
          <w:position w:val="-10"/>
          <w:sz w:val="20"/>
          <w:szCs w:val="20"/>
        </w:rPr>
        <w:object w:dxaOrig="180" w:dyaOrig="300">
          <v:shape id="_x0000_i1161" type="#_x0000_t75" style="width:9pt;height:15pt" o:ole="" fillcolor="window">
            <v:imagedata r:id="rId369" o:title=""/>
          </v:shape>
          <o:OLEObject Type="Embed" ProgID="Equation.DSMT4" ShapeID="_x0000_i1161" DrawAspect="Content" ObjectID="_1551076871" r:id="rId370"/>
        </w:object>
      </w:r>
      <w:r w:rsidRPr="00D64EEA">
        <w:rPr>
          <w:sz w:val="20"/>
          <w:szCs w:val="20"/>
        </w:rPr>
        <w:t xml:space="preserve"> и </w:t>
      </w:r>
      <w:r w:rsidRPr="00D64EEA">
        <w:rPr>
          <w:position w:val="-10"/>
          <w:sz w:val="20"/>
          <w:szCs w:val="20"/>
        </w:rPr>
        <w:object w:dxaOrig="260" w:dyaOrig="300">
          <v:shape id="_x0000_i1162" type="#_x0000_t75" style="width:12.75pt;height:15pt" o:ole="" fillcolor="window">
            <v:imagedata r:id="rId371" o:title=""/>
          </v:shape>
          <o:OLEObject Type="Embed" ProgID="Equation.DSMT4" ShapeID="_x0000_i1162" DrawAspect="Content" ObjectID="_1551076872" r:id="rId372"/>
        </w:object>
      </w:r>
      <w:r w:rsidR="000A4E53">
        <w:rPr>
          <w:sz w:val="20"/>
          <w:szCs w:val="20"/>
        </w:rPr>
        <w:t>(причем</w:t>
      </w:r>
      <w:r w:rsidR="000A4E53" w:rsidRPr="000A4E53">
        <w:rPr>
          <w:position w:val="-10"/>
          <w:sz w:val="20"/>
          <w:szCs w:val="20"/>
        </w:rPr>
        <w:object w:dxaOrig="520" w:dyaOrig="300">
          <v:shape id="_x0000_i1163" type="#_x0000_t75" style="width:26.25pt;height:15pt" o:ole="" fillcolor="window">
            <v:imagedata r:id="rId373" o:title=""/>
          </v:shape>
          <o:OLEObject Type="Embed" ProgID="Equation.DSMT4" ShapeID="_x0000_i1163" DrawAspect="Content" ObjectID="_1551076873" r:id="rId374"/>
        </w:object>
      </w:r>
      <w:r w:rsidR="000A4E53">
        <w:rPr>
          <w:sz w:val="20"/>
          <w:szCs w:val="20"/>
        </w:rPr>
        <w:t>)</w:t>
      </w:r>
      <w:r w:rsidRPr="00D64EEA">
        <w:rPr>
          <w:sz w:val="20"/>
          <w:szCs w:val="20"/>
        </w:rPr>
        <w:t xml:space="preserve"> вставленные один в дру</w:t>
      </w:r>
      <w:r w:rsidR="000A4E53">
        <w:rPr>
          <w:sz w:val="20"/>
          <w:szCs w:val="20"/>
        </w:rPr>
        <w:t>гой.</w:t>
      </w:r>
      <w:r w:rsidR="00B42883">
        <w:rPr>
          <w:sz w:val="20"/>
          <w:szCs w:val="20"/>
        </w:rPr>
        <w:t xml:space="preserve"> </w:t>
      </w:r>
      <w:r w:rsidR="000A4E53">
        <w:rPr>
          <w:sz w:val="20"/>
          <w:szCs w:val="20"/>
        </w:rPr>
        <w:t>М</w:t>
      </w:r>
      <w:r w:rsidRPr="00D64EEA">
        <w:rPr>
          <w:sz w:val="20"/>
          <w:szCs w:val="20"/>
        </w:rPr>
        <w:t>ежду ними</w:t>
      </w:r>
      <w:r w:rsidR="000A4E53">
        <w:rPr>
          <w:sz w:val="20"/>
          <w:szCs w:val="20"/>
        </w:rPr>
        <w:t xml:space="preserve"> помещают</w:t>
      </w:r>
      <w:r w:rsidRPr="00D64EEA">
        <w:rPr>
          <w:sz w:val="20"/>
          <w:szCs w:val="20"/>
        </w:rPr>
        <w:t xml:space="preserve"> диэлектрик.</w:t>
      </w:r>
    </w:p>
    <w:p w:rsidR="000A4E53" w:rsidRDefault="000A4E53" w:rsidP="00080422">
      <w:pPr>
        <w:ind w:firstLine="567"/>
        <w:jc w:val="both"/>
        <w:rPr>
          <w:sz w:val="20"/>
          <w:szCs w:val="20"/>
        </w:rPr>
      </w:pPr>
      <w:r>
        <w:rPr>
          <w:sz w:val="20"/>
          <w:szCs w:val="20"/>
        </w:rPr>
        <w:t>Применяя соотношение для линейной плотности заряда</w:t>
      </w:r>
    </w:p>
    <w:p w:rsidR="000A4E53" w:rsidRDefault="000A4E53" w:rsidP="00080422">
      <w:pPr>
        <w:ind w:firstLine="567"/>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CB67E1" w:rsidRPr="000A4E53">
        <w:rPr>
          <w:position w:val="-24"/>
          <w:sz w:val="20"/>
          <w:szCs w:val="20"/>
        </w:rPr>
        <w:object w:dxaOrig="660" w:dyaOrig="620">
          <v:shape id="_x0000_i1164" type="#_x0000_t75" style="width:33pt;height:31.5pt" o:ole="">
            <v:imagedata r:id="rId375" o:title=""/>
          </v:shape>
          <o:OLEObject Type="Embed" ProgID="Equation.DSMT4" ShapeID="_x0000_i1164" DrawAspect="Content" ObjectID="_1551076874" r:id="rId376"/>
        </w:object>
      </w:r>
      <w:r w:rsidR="00A61D92">
        <w:rPr>
          <w:sz w:val="20"/>
          <w:szCs w:val="20"/>
        </w:rPr>
        <w:tab/>
      </w:r>
      <w:r w:rsidR="00A61D92">
        <w:rPr>
          <w:sz w:val="20"/>
          <w:szCs w:val="20"/>
        </w:rPr>
        <w:tab/>
      </w:r>
      <w:r w:rsidR="00A61D92">
        <w:rPr>
          <w:sz w:val="20"/>
          <w:szCs w:val="20"/>
        </w:rPr>
        <w:tab/>
      </w:r>
      <w:r w:rsidR="00A61D92">
        <w:rPr>
          <w:sz w:val="20"/>
          <w:szCs w:val="20"/>
        </w:rPr>
        <w:tab/>
      </w:r>
      <w:r w:rsidR="00A61D92">
        <w:rPr>
          <w:sz w:val="20"/>
          <w:szCs w:val="20"/>
        </w:rPr>
        <w:tab/>
      </w:r>
      <w:r w:rsidR="00A61D92">
        <w:rPr>
          <w:sz w:val="20"/>
          <w:szCs w:val="20"/>
        </w:rPr>
        <w:tab/>
      </w:r>
      <w:r w:rsidR="00A61D92">
        <w:rPr>
          <w:sz w:val="20"/>
          <w:szCs w:val="20"/>
        </w:rPr>
        <w:tab/>
      </w:r>
      <w:r w:rsidR="00A61D92">
        <w:rPr>
          <w:sz w:val="20"/>
          <w:szCs w:val="20"/>
        </w:rPr>
        <w:tab/>
      </w:r>
      <w:r w:rsidR="00CB67E1">
        <w:rPr>
          <w:sz w:val="20"/>
          <w:szCs w:val="20"/>
        </w:rPr>
        <w:t>(</w:t>
      </w:r>
      <w:r w:rsidR="00A61D92">
        <w:rPr>
          <w:sz w:val="20"/>
          <w:szCs w:val="20"/>
        </w:rPr>
        <w:t>1.</w:t>
      </w:r>
      <w:r w:rsidR="00CB67E1">
        <w:rPr>
          <w:sz w:val="20"/>
          <w:szCs w:val="20"/>
        </w:rPr>
        <w:t xml:space="preserve">8.4), </w:t>
      </w:r>
      <w:r w:rsidRPr="00CB67E1">
        <w:rPr>
          <w:sz w:val="20"/>
          <w:szCs w:val="20"/>
        </w:rPr>
        <w:t>получим</w:t>
      </w:r>
      <w:r w:rsidR="001A1C3C" w:rsidRPr="000A4E53">
        <w:rPr>
          <w:position w:val="-60"/>
          <w:sz w:val="20"/>
          <w:szCs w:val="20"/>
        </w:rPr>
        <w:object w:dxaOrig="1800" w:dyaOrig="980">
          <v:shape id="_x0000_i1165" type="#_x0000_t75" style="width:90pt;height:48.75pt" o:ole="">
            <v:imagedata r:id="rId377" o:title=""/>
          </v:shape>
          <o:OLEObject Type="Embed" ProgID="Equation.DSMT4" ShapeID="_x0000_i1165" DrawAspect="Content" ObjectID="_1551076875" r:id="rId378"/>
        </w:object>
      </w:r>
      <w:r>
        <w:rPr>
          <w:sz w:val="20"/>
          <w:szCs w:val="20"/>
        </w:rPr>
        <w:tab/>
      </w:r>
      <w:r>
        <w:rPr>
          <w:sz w:val="20"/>
          <w:szCs w:val="20"/>
        </w:rPr>
        <w:tab/>
      </w:r>
      <w:r w:rsidR="00CB67E1">
        <w:rPr>
          <w:sz w:val="20"/>
          <w:szCs w:val="20"/>
        </w:rPr>
        <w:tab/>
      </w:r>
      <w:r>
        <w:rPr>
          <w:sz w:val="20"/>
          <w:szCs w:val="20"/>
        </w:rPr>
        <w:tab/>
      </w:r>
      <w:r>
        <w:rPr>
          <w:sz w:val="20"/>
          <w:szCs w:val="20"/>
        </w:rPr>
        <w:tab/>
      </w:r>
      <w:r>
        <w:rPr>
          <w:sz w:val="20"/>
          <w:szCs w:val="20"/>
        </w:rPr>
        <w:tab/>
      </w:r>
      <w:r w:rsidR="00681418">
        <w:rPr>
          <w:sz w:val="20"/>
          <w:szCs w:val="20"/>
        </w:rPr>
        <w:tab/>
      </w:r>
      <w:r w:rsidR="00CB67E1">
        <w:rPr>
          <w:sz w:val="20"/>
          <w:szCs w:val="20"/>
        </w:rPr>
        <w:tab/>
      </w:r>
      <w:r w:rsidR="00CB67E1">
        <w:rPr>
          <w:sz w:val="20"/>
          <w:szCs w:val="20"/>
        </w:rPr>
        <w:tab/>
      </w:r>
      <w:r w:rsidR="00CB67E1">
        <w:rPr>
          <w:sz w:val="20"/>
          <w:szCs w:val="20"/>
        </w:rPr>
        <w:tab/>
      </w:r>
      <w:r w:rsidR="00CB67E1">
        <w:rPr>
          <w:sz w:val="20"/>
          <w:szCs w:val="20"/>
        </w:rPr>
        <w:tab/>
      </w:r>
      <w:r>
        <w:rPr>
          <w:sz w:val="20"/>
          <w:szCs w:val="20"/>
        </w:rPr>
        <w:t>(</w:t>
      </w:r>
      <w:r w:rsidR="00A61D92">
        <w:rPr>
          <w:sz w:val="20"/>
          <w:szCs w:val="20"/>
        </w:rPr>
        <w:t>1.</w:t>
      </w:r>
      <w:r>
        <w:rPr>
          <w:sz w:val="20"/>
          <w:szCs w:val="20"/>
        </w:rPr>
        <w:t>8.5)</w:t>
      </w:r>
    </w:p>
    <w:p w:rsidR="00CB67E1" w:rsidRPr="00D64EEA" w:rsidRDefault="00CB67E1" w:rsidP="00080422">
      <w:pPr>
        <w:ind w:firstLine="567"/>
        <w:jc w:val="both"/>
        <w:rPr>
          <w:sz w:val="20"/>
          <w:szCs w:val="20"/>
        </w:rPr>
      </w:pPr>
      <w:r>
        <w:rPr>
          <w:sz w:val="20"/>
          <w:szCs w:val="20"/>
        </w:rPr>
        <w:t xml:space="preserve">Отсюда </w:t>
      </w:r>
      <w:r w:rsidRPr="00D64EEA">
        <w:rPr>
          <w:sz w:val="20"/>
          <w:szCs w:val="20"/>
        </w:rPr>
        <w:t>емкость цилиндрического конденсатора</w:t>
      </w:r>
      <w:r>
        <w:rPr>
          <w:sz w:val="20"/>
          <w:szCs w:val="20"/>
        </w:rPr>
        <w:t>:</w:t>
      </w:r>
    </w:p>
    <w:p w:rsidR="00CB67E1" w:rsidRDefault="00CB67E1" w:rsidP="00080422">
      <w:pPr>
        <w:ind w:firstLine="567"/>
        <w:jc w:val="both"/>
        <w:rPr>
          <w:sz w:val="20"/>
          <w:szCs w:val="20"/>
        </w:rPr>
      </w:pPr>
      <w:r>
        <w:rPr>
          <w:position w:val="-56"/>
          <w:sz w:val="20"/>
          <w:szCs w:val="20"/>
        </w:rPr>
        <w:tab/>
      </w:r>
      <w:r>
        <w:rPr>
          <w:position w:val="-56"/>
          <w:sz w:val="20"/>
          <w:szCs w:val="20"/>
        </w:rPr>
        <w:tab/>
      </w:r>
      <w:r>
        <w:rPr>
          <w:position w:val="-56"/>
          <w:sz w:val="20"/>
          <w:szCs w:val="20"/>
        </w:rPr>
        <w:tab/>
      </w:r>
      <w:r>
        <w:rPr>
          <w:position w:val="-56"/>
          <w:sz w:val="20"/>
          <w:szCs w:val="20"/>
        </w:rPr>
        <w:tab/>
      </w:r>
      <w:r>
        <w:rPr>
          <w:position w:val="-56"/>
          <w:sz w:val="20"/>
          <w:szCs w:val="20"/>
        </w:rPr>
        <w:tab/>
      </w:r>
      <w:r>
        <w:rPr>
          <w:position w:val="-56"/>
          <w:sz w:val="20"/>
          <w:szCs w:val="20"/>
        </w:rPr>
        <w:tab/>
      </w:r>
      <w:r>
        <w:rPr>
          <w:position w:val="-56"/>
          <w:sz w:val="20"/>
          <w:szCs w:val="20"/>
        </w:rPr>
        <w:tab/>
      </w:r>
      <w:r>
        <w:rPr>
          <w:position w:val="-56"/>
          <w:sz w:val="20"/>
          <w:szCs w:val="20"/>
        </w:rPr>
        <w:tab/>
      </w:r>
      <w:r w:rsidRPr="00CB67E1">
        <w:rPr>
          <w:position w:val="-58"/>
          <w:sz w:val="20"/>
          <w:szCs w:val="20"/>
        </w:rPr>
        <w:object w:dxaOrig="1100" w:dyaOrig="920">
          <v:shape id="_x0000_i1166" type="#_x0000_t75" style="width:55.5pt;height:46.5pt" o:ole="" fillcolor="window">
            <v:imagedata r:id="rId379" o:title=""/>
          </v:shape>
          <o:OLEObject Type="Embed" ProgID="Equation.DSMT4" ShapeID="_x0000_i1166" DrawAspect="Content" ObjectID="_1551076876" r:id="rId380"/>
        </w:object>
      </w:r>
      <w:r w:rsidR="00AD3083" w:rsidRPr="00D64EEA">
        <w:rPr>
          <w:sz w:val="20"/>
          <w:szCs w:val="20"/>
        </w:rPr>
        <w:t>,</w:t>
      </w:r>
      <w:r w:rsidR="00A61D92">
        <w:rPr>
          <w:sz w:val="20"/>
          <w:szCs w:val="20"/>
        </w:rPr>
        <w:tab/>
      </w:r>
      <w:r w:rsidR="00A61D92">
        <w:rPr>
          <w:sz w:val="20"/>
          <w:szCs w:val="20"/>
        </w:rPr>
        <w:tab/>
      </w:r>
      <w:r w:rsidR="00A61D92">
        <w:rPr>
          <w:sz w:val="20"/>
          <w:szCs w:val="20"/>
        </w:rPr>
        <w:tab/>
      </w:r>
      <w:r w:rsidR="00A61D92">
        <w:rPr>
          <w:sz w:val="20"/>
          <w:szCs w:val="20"/>
        </w:rPr>
        <w:tab/>
      </w:r>
      <w:r w:rsidR="00A61D92">
        <w:rPr>
          <w:sz w:val="20"/>
          <w:szCs w:val="20"/>
        </w:rPr>
        <w:tab/>
      </w:r>
      <w:r w:rsidR="00A61D92">
        <w:rPr>
          <w:sz w:val="20"/>
          <w:szCs w:val="20"/>
        </w:rPr>
        <w:tab/>
      </w:r>
      <w:r>
        <w:rPr>
          <w:sz w:val="20"/>
          <w:szCs w:val="20"/>
        </w:rPr>
        <w:t>(</w:t>
      </w:r>
      <w:r w:rsidR="00A61D92">
        <w:rPr>
          <w:sz w:val="20"/>
          <w:szCs w:val="20"/>
        </w:rPr>
        <w:t>1.</w:t>
      </w:r>
      <w:r>
        <w:rPr>
          <w:sz w:val="20"/>
          <w:szCs w:val="20"/>
        </w:rPr>
        <w:t>8.6)</w:t>
      </w:r>
      <w:r w:rsidR="00A61D92">
        <w:rPr>
          <w:sz w:val="20"/>
          <w:szCs w:val="20"/>
        </w:rPr>
        <w:t>,</w:t>
      </w:r>
    </w:p>
    <w:p w:rsidR="00AD3083" w:rsidRPr="00D64EEA" w:rsidRDefault="006722D0" w:rsidP="00CB67E1">
      <w:pPr>
        <w:jc w:val="both"/>
        <w:rPr>
          <w:sz w:val="20"/>
          <w:szCs w:val="20"/>
        </w:rPr>
      </w:pPr>
      <w:r>
        <w:rPr>
          <w:sz w:val="20"/>
          <w:szCs w:val="20"/>
        </w:rPr>
        <w:t>г</w:t>
      </w:r>
      <w:r w:rsidR="00CB67E1">
        <w:rPr>
          <w:sz w:val="20"/>
          <w:szCs w:val="20"/>
        </w:rPr>
        <w:t>де</w:t>
      </w:r>
      <w:r w:rsidR="00AD3083" w:rsidRPr="00D64EEA">
        <w:rPr>
          <w:position w:val="-6"/>
          <w:sz w:val="20"/>
          <w:szCs w:val="20"/>
        </w:rPr>
        <w:object w:dxaOrig="279" w:dyaOrig="260">
          <v:shape id="_x0000_i1167" type="#_x0000_t75" style="width:13.5pt;height:12.75pt" o:ole="" fillcolor="window">
            <v:imagedata r:id="rId381" o:title=""/>
          </v:shape>
          <o:OLEObject Type="Embed" ProgID="Equation.DSMT4" ShapeID="_x0000_i1167" DrawAspect="Content" ObjectID="_1551076877" r:id="rId382"/>
        </w:object>
      </w:r>
      <w:r w:rsidR="00AD3083" w:rsidRPr="00D64EEA">
        <w:rPr>
          <w:sz w:val="20"/>
          <w:szCs w:val="20"/>
        </w:rPr>
        <w:t>длина обкладок.</w:t>
      </w:r>
    </w:p>
    <w:p w:rsidR="00AD3083" w:rsidRDefault="00AD3083" w:rsidP="00080422">
      <w:pPr>
        <w:ind w:firstLine="567"/>
        <w:jc w:val="both"/>
        <w:rPr>
          <w:sz w:val="20"/>
          <w:szCs w:val="20"/>
        </w:rPr>
      </w:pPr>
      <w:r w:rsidRPr="00D64EEA">
        <w:rPr>
          <w:sz w:val="20"/>
          <w:szCs w:val="20"/>
        </w:rPr>
        <w:t>Сферический конденсатор состоит из двух концентрических о</w:t>
      </w:r>
      <w:r w:rsidRPr="00D64EEA">
        <w:rPr>
          <w:sz w:val="20"/>
          <w:szCs w:val="20"/>
        </w:rPr>
        <w:t>б</w:t>
      </w:r>
      <w:r w:rsidRPr="00D64EEA">
        <w:rPr>
          <w:sz w:val="20"/>
          <w:szCs w:val="20"/>
        </w:rPr>
        <w:t>кладок, разделенны</w:t>
      </w:r>
      <w:r w:rsidR="00535820">
        <w:rPr>
          <w:sz w:val="20"/>
          <w:szCs w:val="20"/>
        </w:rPr>
        <w:t xml:space="preserve">х сферическим слоем диэлектрика. Диэлектрик  </w:t>
      </w:r>
      <w:r w:rsidRPr="00D64EEA">
        <w:rPr>
          <w:sz w:val="20"/>
          <w:szCs w:val="20"/>
        </w:rPr>
        <w:t xml:space="preserve"> расположен между </w:t>
      </w:r>
      <w:r w:rsidR="00535820">
        <w:rPr>
          <w:sz w:val="20"/>
          <w:szCs w:val="20"/>
        </w:rPr>
        <w:t xml:space="preserve">обкладками радиусами </w:t>
      </w:r>
      <w:r w:rsidRPr="00D64EEA">
        <w:rPr>
          <w:position w:val="-10"/>
          <w:sz w:val="20"/>
          <w:szCs w:val="20"/>
        </w:rPr>
        <w:object w:dxaOrig="180" w:dyaOrig="300">
          <v:shape id="_x0000_i1168" type="#_x0000_t75" style="width:9pt;height:15pt" o:ole="" fillcolor="window">
            <v:imagedata r:id="rId369" o:title=""/>
          </v:shape>
          <o:OLEObject Type="Embed" ProgID="Equation.DSMT4" ShapeID="_x0000_i1168" DrawAspect="Content" ObjectID="_1551076878" r:id="rId383"/>
        </w:object>
      </w:r>
      <w:r w:rsidRPr="00D64EEA">
        <w:rPr>
          <w:sz w:val="20"/>
          <w:szCs w:val="20"/>
        </w:rPr>
        <w:t xml:space="preserve"> и </w:t>
      </w:r>
      <w:r w:rsidRPr="00D64EEA">
        <w:rPr>
          <w:position w:val="-10"/>
          <w:sz w:val="20"/>
          <w:szCs w:val="20"/>
        </w:rPr>
        <w:object w:dxaOrig="260" w:dyaOrig="300">
          <v:shape id="_x0000_i1169" type="#_x0000_t75" style="width:12.75pt;height:15pt" o:ole="" fillcolor="window">
            <v:imagedata r:id="rId371" o:title=""/>
          </v:shape>
          <o:OLEObject Type="Embed" ProgID="Equation.DSMT4" ShapeID="_x0000_i1169" DrawAspect="Content" ObjectID="_1551076879" r:id="rId384"/>
        </w:object>
      </w:r>
      <w:r w:rsidRPr="00D64EEA">
        <w:rPr>
          <w:position w:val="-12"/>
          <w:sz w:val="20"/>
          <w:szCs w:val="20"/>
        </w:rPr>
        <w:object w:dxaOrig="760" w:dyaOrig="340">
          <v:shape id="_x0000_i1170" type="#_x0000_t75" style="width:38.25pt;height:16.5pt" o:ole="" fillcolor="window">
            <v:imagedata r:id="rId385" o:title=""/>
          </v:shape>
          <o:OLEObject Type="Embed" ProgID="Equation.DSMT4" ShapeID="_x0000_i1170" DrawAspect="Content" ObjectID="_1551076880" r:id="rId386"/>
        </w:object>
      </w:r>
      <w:r w:rsidR="00CB67E1">
        <w:rPr>
          <w:sz w:val="20"/>
          <w:szCs w:val="20"/>
        </w:rPr>
        <w:t>Емкость сферического конденсатора равна:</w:t>
      </w:r>
    </w:p>
    <w:p w:rsidR="00CB67E1" w:rsidRPr="00CB67E1" w:rsidRDefault="00CB67E1" w:rsidP="00080422">
      <w:pPr>
        <w:ind w:firstLine="567"/>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CB67E1">
        <w:rPr>
          <w:position w:val="-66"/>
          <w:sz w:val="20"/>
          <w:szCs w:val="20"/>
        </w:rPr>
        <w:object w:dxaOrig="2060" w:dyaOrig="1040">
          <v:shape id="_x0000_i1171" type="#_x0000_t75" style="width:103.5pt;height:51.75pt" o:ole="">
            <v:imagedata r:id="rId387" o:title=""/>
          </v:shape>
          <o:OLEObject Type="Embed" ProgID="Equation.DSMT4" ShapeID="_x0000_i1171" DrawAspect="Content" ObjectID="_1551076881" r:id="rId388"/>
        </w:object>
      </w:r>
      <w:r w:rsidR="00A61D92">
        <w:rPr>
          <w:sz w:val="20"/>
          <w:szCs w:val="20"/>
        </w:rPr>
        <w:t xml:space="preserve"> .</w:t>
      </w:r>
      <w:r w:rsidR="00A61D92">
        <w:rPr>
          <w:sz w:val="20"/>
          <w:szCs w:val="20"/>
        </w:rPr>
        <w:tab/>
      </w:r>
      <w:r w:rsidR="00A61D92">
        <w:rPr>
          <w:sz w:val="20"/>
          <w:szCs w:val="20"/>
        </w:rPr>
        <w:tab/>
      </w:r>
      <w:r w:rsidR="00A61D92">
        <w:rPr>
          <w:sz w:val="20"/>
          <w:szCs w:val="20"/>
        </w:rPr>
        <w:tab/>
      </w:r>
      <w:r w:rsidR="00A61D92">
        <w:rPr>
          <w:sz w:val="20"/>
          <w:szCs w:val="20"/>
        </w:rPr>
        <w:tab/>
      </w:r>
      <w:r>
        <w:rPr>
          <w:sz w:val="20"/>
          <w:szCs w:val="20"/>
        </w:rPr>
        <w:t>(</w:t>
      </w:r>
      <w:r w:rsidR="00A61D92">
        <w:rPr>
          <w:sz w:val="20"/>
          <w:szCs w:val="20"/>
        </w:rPr>
        <w:t>1.</w:t>
      </w:r>
      <w:r>
        <w:rPr>
          <w:sz w:val="20"/>
          <w:szCs w:val="20"/>
        </w:rPr>
        <w:t>8.7)</w:t>
      </w:r>
    </w:p>
    <w:p w:rsidR="00AD3083" w:rsidRPr="00CB67E1" w:rsidRDefault="00CB67E1" w:rsidP="00CB67E1">
      <w:pPr>
        <w:jc w:val="both"/>
        <w:rPr>
          <w:sz w:val="20"/>
          <w:szCs w:val="20"/>
        </w:rPr>
      </w:pPr>
      <w:r>
        <w:rPr>
          <w:sz w:val="20"/>
          <w:szCs w:val="20"/>
        </w:rPr>
        <w:t>Отсюда получим:</w:t>
      </w:r>
      <w:r w:rsidRPr="00D64EEA">
        <w:rPr>
          <w:position w:val="-26"/>
          <w:sz w:val="20"/>
          <w:szCs w:val="20"/>
        </w:rPr>
        <w:object w:dxaOrig="1460" w:dyaOrig="600">
          <v:shape id="_x0000_i1172" type="#_x0000_t75" style="width:73.5pt;height:30pt" o:ole="" fillcolor="window">
            <v:imagedata r:id="rId389" o:title=""/>
          </v:shape>
          <o:OLEObject Type="Embed" ProgID="Equation.DSMT4" ShapeID="_x0000_i1172" DrawAspect="Content" ObjectID="_1551076882" r:id="rId390"/>
        </w:object>
      </w:r>
      <w:r>
        <w:rPr>
          <w:sz w:val="20"/>
          <w:szCs w:val="20"/>
        </w:rPr>
        <w:tab/>
      </w:r>
      <w:r>
        <w:rPr>
          <w:sz w:val="20"/>
          <w:szCs w:val="20"/>
        </w:rPr>
        <w:tab/>
      </w:r>
      <w:r w:rsidR="004233E7">
        <w:rPr>
          <w:sz w:val="20"/>
          <w:szCs w:val="20"/>
        </w:rPr>
        <w:tab/>
      </w:r>
      <w:r w:rsidR="004233E7">
        <w:rPr>
          <w:sz w:val="20"/>
          <w:szCs w:val="20"/>
        </w:rPr>
        <w:tab/>
      </w:r>
      <w:r w:rsidR="00A61D92">
        <w:rPr>
          <w:sz w:val="20"/>
          <w:szCs w:val="20"/>
        </w:rPr>
        <w:tab/>
      </w:r>
      <w:r w:rsidR="00A61D92">
        <w:rPr>
          <w:sz w:val="20"/>
          <w:szCs w:val="20"/>
        </w:rPr>
        <w:tab/>
      </w:r>
      <w:r w:rsidR="00A61D92">
        <w:rPr>
          <w:sz w:val="20"/>
          <w:szCs w:val="20"/>
        </w:rPr>
        <w:tab/>
      </w:r>
      <w:r w:rsidR="00A61D92">
        <w:rPr>
          <w:sz w:val="20"/>
          <w:szCs w:val="20"/>
        </w:rPr>
        <w:tab/>
      </w:r>
      <w:r>
        <w:rPr>
          <w:sz w:val="20"/>
          <w:szCs w:val="20"/>
        </w:rPr>
        <w:tab/>
        <w:t>(</w:t>
      </w:r>
      <w:r w:rsidR="00A61D92">
        <w:rPr>
          <w:sz w:val="20"/>
          <w:szCs w:val="20"/>
        </w:rPr>
        <w:t>1.</w:t>
      </w:r>
      <w:r>
        <w:rPr>
          <w:sz w:val="20"/>
          <w:szCs w:val="20"/>
        </w:rPr>
        <w:t>8.8)</w:t>
      </w:r>
    </w:p>
    <w:p w:rsidR="004233E7" w:rsidRPr="004233E7" w:rsidRDefault="004233E7" w:rsidP="00080422">
      <w:pPr>
        <w:ind w:firstLine="567"/>
        <w:jc w:val="both"/>
        <w:rPr>
          <w:sz w:val="20"/>
          <w:szCs w:val="20"/>
        </w:rPr>
      </w:pPr>
      <w:r>
        <w:rPr>
          <w:sz w:val="20"/>
          <w:szCs w:val="20"/>
        </w:rPr>
        <w:t>Емкость конденсаторов л</w:t>
      </w:r>
      <w:r w:rsidR="00B4711D">
        <w:rPr>
          <w:sz w:val="20"/>
          <w:szCs w:val="20"/>
        </w:rPr>
        <w:t>юбой формы прямо пропорциональна</w:t>
      </w:r>
      <w:r>
        <w:rPr>
          <w:sz w:val="20"/>
          <w:szCs w:val="20"/>
        </w:rPr>
        <w:t xml:space="preserve"> диэлектрической прониц</w:t>
      </w:r>
      <w:r w:rsidR="0003308F">
        <w:rPr>
          <w:sz w:val="20"/>
          <w:szCs w:val="20"/>
        </w:rPr>
        <w:t>аемости диэлектрика, заполняющего</w:t>
      </w:r>
      <w:r>
        <w:rPr>
          <w:sz w:val="20"/>
          <w:szCs w:val="20"/>
        </w:rPr>
        <w:t xml:space="preserve"> всё пр</w:t>
      </w:r>
      <w:r>
        <w:rPr>
          <w:sz w:val="20"/>
          <w:szCs w:val="20"/>
        </w:rPr>
        <w:t>о</w:t>
      </w:r>
      <w:r>
        <w:rPr>
          <w:sz w:val="20"/>
          <w:szCs w:val="20"/>
        </w:rPr>
        <w:t>странство между обкладками.</w:t>
      </w:r>
    </w:p>
    <w:p w:rsidR="00AD3083" w:rsidRPr="00D64EEA" w:rsidRDefault="005C6067" w:rsidP="00080422">
      <w:pPr>
        <w:ind w:firstLine="567"/>
        <w:jc w:val="both"/>
        <w:rPr>
          <w:sz w:val="20"/>
          <w:szCs w:val="20"/>
        </w:rPr>
      </w:pPr>
      <w:r>
        <w:rPr>
          <w:sz w:val="20"/>
          <w:szCs w:val="20"/>
        </w:rPr>
        <w:t>Поэтому д</w:t>
      </w:r>
      <w:r w:rsidR="00AD3083" w:rsidRPr="00D64EEA">
        <w:rPr>
          <w:sz w:val="20"/>
          <w:szCs w:val="20"/>
        </w:rPr>
        <w:t>ля получения конденсаторов большой емкости, в к</w:t>
      </w:r>
      <w:r w:rsidR="00AD3083" w:rsidRPr="00D64EEA">
        <w:rPr>
          <w:sz w:val="20"/>
          <w:szCs w:val="20"/>
        </w:rPr>
        <w:t>а</w:t>
      </w:r>
      <w:r w:rsidR="00AD3083" w:rsidRPr="00D64EEA">
        <w:rPr>
          <w:sz w:val="20"/>
          <w:szCs w:val="20"/>
        </w:rPr>
        <w:t xml:space="preserve">честве диэлектрика используют сегнетоэлектрики. </w:t>
      </w:r>
    </w:p>
    <w:p w:rsidR="00AD3083" w:rsidRPr="00D64EEA" w:rsidRDefault="00AD3083" w:rsidP="00080422">
      <w:pPr>
        <w:ind w:firstLine="567"/>
        <w:jc w:val="both"/>
        <w:rPr>
          <w:sz w:val="20"/>
          <w:szCs w:val="20"/>
        </w:rPr>
      </w:pPr>
      <w:r w:rsidRPr="00D64EEA">
        <w:rPr>
          <w:i/>
          <w:sz w:val="20"/>
          <w:szCs w:val="20"/>
        </w:rPr>
        <w:t>Пробивным напряжением</w:t>
      </w:r>
      <w:r w:rsidR="004233E7">
        <w:rPr>
          <w:sz w:val="20"/>
          <w:szCs w:val="20"/>
        </w:rPr>
        <w:t xml:space="preserve"> называется </w:t>
      </w:r>
      <w:r w:rsidR="0003308F">
        <w:rPr>
          <w:sz w:val="20"/>
          <w:szCs w:val="20"/>
        </w:rPr>
        <w:t>разность</w:t>
      </w:r>
      <w:r w:rsidRPr="00D64EEA">
        <w:rPr>
          <w:sz w:val="20"/>
          <w:szCs w:val="20"/>
        </w:rPr>
        <w:t xml:space="preserve"> потенциалов между обкл</w:t>
      </w:r>
      <w:r w:rsidR="004233E7">
        <w:rPr>
          <w:sz w:val="20"/>
          <w:szCs w:val="20"/>
        </w:rPr>
        <w:t xml:space="preserve">адками конденсатора, </w:t>
      </w:r>
      <w:proofErr w:type="gramStart"/>
      <w:r w:rsidR="004233E7">
        <w:rPr>
          <w:sz w:val="20"/>
          <w:szCs w:val="20"/>
        </w:rPr>
        <w:t>при</w:t>
      </w:r>
      <w:proofErr w:type="gramEnd"/>
      <w:r w:rsidR="004233E7">
        <w:rPr>
          <w:sz w:val="20"/>
          <w:szCs w:val="20"/>
        </w:rPr>
        <w:t xml:space="preserve"> которой</w:t>
      </w:r>
      <w:r w:rsidRPr="00D64EEA">
        <w:rPr>
          <w:sz w:val="20"/>
          <w:szCs w:val="20"/>
        </w:rPr>
        <w:t xml:space="preserve"> происходит </w:t>
      </w:r>
      <w:r w:rsidRPr="00D64EEA">
        <w:rPr>
          <w:i/>
          <w:sz w:val="20"/>
          <w:szCs w:val="20"/>
        </w:rPr>
        <w:t>пробой</w:t>
      </w:r>
      <w:r w:rsidR="004233E7">
        <w:rPr>
          <w:i/>
          <w:sz w:val="20"/>
          <w:szCs w:val="20"/>
        </w:rPr>
        <w:t xml:space="preserve">, </w:t>
      </w:r>
      <w:r w:rsidR="004233E7" w:rsidRPr="004E6E8E">
        <w:rPr>
          <w:sz w:val="20"/>
          <w:szCs w:val="20"/>
        </w:rPr>
        <w:t>т.е.</w:t>
      </w:r>
      <w:r w:rsidR="001A70B9">
        <w:rPr>
          <w:sz w:val="20"/>
          <w:szCs w:val="20"/>
        </w:rPr>
        <w:t xml:space="preserve"> </w:t>
      </w:r>
      <w:r w:rsidRPr="00D64EEA">
        <w:rPr>
          <w:sz w:val="20"/>
          <w:szCs w:val="20"/>
        </w:rPr>
        <w:lastRenderedPageBreak/>
        <w:t>электрический заряд</w:t>
      </w:r>
      <w:r w:rsidR="0003308F">
        <w:rPr>
          <w:sz w:val="20"/>
          <w:szCs w:val="20"/>
        </w:rPr>
        <w:t xml:space="preserve"> проходит</w:t>
      </w:r>
      <w:r w:rsidRPr="00D64EEA">
        <w:rPr>
          <w:sz w:val="20"/>
          <w:szCs w:val="20"/>
        </w:rPr>
        <w:t xml:space="preserve"> через слой диэлектрика в конденсаторе. Пробивное напряжение зависит от формы обкладок, свойств диэле</w:t>
      </w:r>
      <w:r w:rsidRPr="00D64EEA">
        <w:rPr>
          <w:sz w:val="20"/>
          <w:szCs w:val="20"/>
        </w:rPr>
        <w:t>к</w:t>
      </w:r>
      <w:r w:rsidRPr="00D64EEA">
        <w:rPr>
          <w:sz w:val="20"/>
          <w:szCs w:val="20"/>
        </w:rPr>
        <w:t xml:space="preserve">трика и его толщины. </w:t>
      </w:r>
    </w:p>
    <w:p w:rsidR="00AD3083" w:rsidRPr="00D64EEA" w:rsidRDefault="00AD3083" w:rsidP="00080422">
      <w:pPr>
        <w:ind w:firstLine="567"/>
        <w:jc w:val="both"/>
        <w:rPr>
          <w:sz w:val="20"/>
          <w:szCs w:val="20"/>
        </w:rPr>
      </w:pPr>
    </w:p>
    <w:p w:rsidR="00AD3083" w:rsidRPr="00D64EEA" w:rsidRDefault="00AD3083" w:rsidP="00080422">
      <w:pPr>
        <w:ind w:firstLine="567"/>
        <w:jc w:val="both"/>
        <w:rPr>
          <w:b/>
          <w:sz w:val="20"/>
          <w:szCs w:val="20"/>
          <w:u w:val="single"/>
        </w:rPr>
      </w:pPr>
      <w:r w:rsidRPr="00D64EEA">
        <w:rPr>
          <w:b/>
          <w:sz w:val="20"/>
          <w:szCs w:val="20"/>
          <w:u w:val="single"/>
        </w:rPr>
        <w:t>§ 1.9. Соединение конденсаторов</w:t>
      </w: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r w:rsidRPr="00D64EEA">
        <w:rPr>
          <w:sz w:val="20"/>
          <w:szCs w:val="20"/>
        </w:rPr>
        <w:t xml:space="preserve">Для увеличения </w:t>
      </w:r>
      <w:r w:rsidR="00497F41">
        <w:rPr>
          <w:sz w:val="20"/>
          <w:szCs w:val="20"/>
        </w:rPr>
        <w:t>емкости и получения ее необходимых</w:t>
      </w:r>
      <w:r w:rsidRPr="00D64EEA">
        <w:rPr>
          <w:sz w:val="20"/>
          <w:szCs w:val="20"/>
        </w:rPr>
        <w:t xml:space="preserve"> значений конденсаторы соединяют в батареи, при этом используется их пара</w:t>
      </w:r>
      <w:r w:rsidRPr="00D64EEA">
        <w:rPr>
          <w:sz w:val="20"/>
          <w:szCs w:val="20"/>
        </w:rPr>
        <w:t>л</w:t>
      </w:r>
      <w:r w:rsidRPr="00D64EEA">
        <w:rPr>
          <w:sz w:val="20"/>
          <w:szCs w:val="20"/>
        </w:rPr>
        <w:t xml:space="preserve">лельное и последовательное соединения. </w:t>
      </w:r>
    </w:p>
    <w:p w:rsidR="00AD3083" w:rsidRPr="00D64EEA" w:rsidRDefault="00F6062D" w:rsidP="00080422">
      <w:pPr>
        <w:ind w:firstLine="567"/>
        <w:jc w:val="both"/>
        <w:rPr>
          <w:sz w:val="20"/>
          <w:szCs w:val="20"/>
        </w:rPr>
      </w:pPr>
      <w:r>
        <w:rPr>
          <w:noProof/>
          <w:sz w:val="20"/>
          <w:szCs w:val="20"/>
        </w:rPr>
        <mc:AlternateContent>
          <mc:Choice Requires="wpg">
            <w:drawing>
              <wp:anchor distT="0" distB="0" distL="114300" distR="114300" simplePos="0" relativeHeight="251810304" behindDoc="0" locked="0" layoutInCell="1" allowOverlap="1">
                <wp:simplePos x="0" y="0"/>
                <wp:positionH relativeFrom="column">
                  <wp:posOffset>46355</wp:posOffset>
                </wp:positionH>
                <wp:positionV relativeFrom="paragraph">
                  <wp:posOffset>26035</wp:posOffset>
                </wp:positionV>
                <wp:extent cx="1830070" cy="1285240"/>
                <wp:effectExtent l="0" t="0" r="0" b="3175"/>
                <wp:wrapSquare wrapText="bothSides"/>
                <wp:docPr id="388" name="Group 5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0070" cy="1285240"/>
                          <a:chOff x="1207" y="2555"/>
                          <a:chExt cx="2882" cy="2024"/>
                        </a:xfrm>
                      </wpg:grpSpPr>
                      <wpg:grpSp>
                        <wpg:cNvPr id="389" name="Group 4867"/>
                        <wpg:cNvGrpSpPr>
                          <a:grpSpLocks/>
                        </wpg:cNvGrpSpPr>
                        <wpg:grpSpPr bwMode="auto">
                          <a:xfrm>
                            <a:off x="1207" y="2555"/>
                            <a:ext cx="2882" cy="1752"/>
                            <a:chOff x="1050" y="2605"/>
                            <a:chExt cx="2882" cy="1752"/>
                          </a:xfrm>
                        </wpg:grpSpPr>
                        <wps:wsp>
                          <wps:cNvPr id="390" name="Text Box 4868"/>
                          <wps:cNvSpPr txBox="1">
                            <a:spLocks noChangeArrowheads="1"/>
                          </wps:cNvSpPr>
                          <wps:spPr bwMode="auto">
                            <a:xfrm>
                              <a:off x="2982" y="3544"/>
                              <a:ext cx="61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E0668">
                                <w:r w:rsidRPr="00D51E83">
                                  <w:rPr>
                                    <w:position w:val="-10"/>
                                    <w:sz w:val="16"/>
                                  </w:rPr>
                                  <w:object w:dxaOrig="320" w:dyaOrig="279">
                                    <v:shape id="_x0000_i1338" type="#_x0000_t75" style="width:16.5pt;height:13.5pt" o:ole="" fillcolor="window">
                                      <v:imagedata r:id="rId391" o:title=""/>
                                    </v:shape>
                                    <o:OLEObject Type="Embed" ProgID="Equation.DSMT4" ShapeID="_x0000_i1338" DrawAspect="Content" ObjectID="_1551077048" r:id="rId392"/>
                                  </w:object>
                                </w:r>
                              </w:p>
                            </w:txbxContent>
                          </wps:txbx>
                          <wps:bodyPr rot="0" vert="horz" wrap="none" lIns="91440" tIns="45720" rIns="91440" bIns="45720" anchor="t" anchorCtr="0" upright="1">
                            <a:spAutoFit/>
                          </wps:bodyPr>
                        </wps:wsp>
                        <wpg:grpSp>
                          <wpg:cNvPr id="391" name="Group 4869"/>
                          <wpg:cNvGrpSpPr>
                            <a:grpSpLocks/>
                          </wpg:cNvGrpSpPr>
                          <wpg:grpSpPr bwMode="auto">
                            <a:xfrm>
                              <a:off x="1050" y="2605"/>
                              <a:ext cx="2882" cy="1752"/>
                              <a:chOff x="1050" y="2665"/>
                              <a:chExt cx="2882" cy="1752"/>
                            </a:xfrm>
                          </wpg:grpSpPr>
                          <wpg:grpSp>
                            <wpg:cNvPr id="392" name="Group 4870"/>
                            <wpg:cNvGrpSpPr>
                              <a:grpSpLocks/>
                            </wpg:cNvGrpSpPr>
                            <wpg:grpSpPr bwMode="auto">
                              <a:xfrm>
                                <a:off x="1050" y="2665"/>
                                <a:ext cx="2882" cy="1752"/>
                                <a:chOff x="1134" y="2482"/>
                                <a:chExt cx="2882" cy="1752"/>
                              </a:xfrm>
                            </wpg:grpSpPr>
                            <wps:wsp>
                              <wps:cNvPr id="393" name="Text Box 4871"/>
                              <wps:cNvSpPr txBox="1">
                                <a:spLocks noChangeArrowheads="1"/>
                              </wps:cNvSpPr>
                              <wps:spPr bwMode="auto">
                                <a:xfrm>
                                  <a:off x="2150" y="2674"/>
                                  <a:ext cx="48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E0668">
                                    <w:pPr>
                                      <w:jc w:val="center"/>
                                      <w:rPr>
                                        <w:sz w:val="16"/>
                                      </w:rPr>
                                    </w:pPr>
                                    <w:r w:rsidRPr="0064368A">
                                      <w:rPr>
                                        <w:position w:val="-8"/>
                                        <w:sz w:val="16"/>
                                      </w:rPr>
                                      <w:object w:dxaOrig="200" w:dyaOrig="260">
                                        <v:shape id="_x0000_i1339" type="#_x0000_t75" style="width:9pt;height:12.75pt" o:ole="" fillcolor="window">
                                          <v:imagedata r:id="rId348" o:title=""/>
                                        </v:shape>
                                        <o:OLEObject Type="Embed" ProgID="Equation.DSMT4" ShapeID="_x0000_i1339" DrawAspect="Content" ObjectID="_1551077049" r:id="rId393"/>
                                      </w:object>
                                    </w:r>
                                  </w:p>
                                </w:txbxContent>
                              </wps:txbx>
                              <wps:bodyPr rot="0" vert="horz" wrap="square" lIns="91440" tIns="45720" rIns="91440" bIns="45720" anchor="t" anchorCtr="0" upright="1">
                                <a:noAutofit/>
                              </wps:bodyPr>
                            </wps:wsp>
                            <wpg:grpSp>
                              <wpg:cNvPr id="394" name="Group 4872"/>
                              <wpg:cNvGrpSpPr>
                                <a:grpSpLocks/>
                              </wpg:cNvGrpSpPr>
                              <wpg:grpSpPr bwMode="auto">
                                <a:xfrm>
                                  <a:off x="1134" y="2482"/>
                                  <a:ext cx="2882" cy="1752"/>
                                  <a:chOff x="1134" y="2482"/>
                                  <a:chExt cx="2882" cy="1752"/>
                                </a:xfrm>
                              </wpg:grpSpPr>
                              <wps:wsp>
                                <wps:cNvPr id="395" name="Text Box 4873"/>
                                <wps:cNvSpPr txBox="1">
                                  <a:spLocks noChangeArrowheads="1"/>
                                </wps:cNvSpPr>
                                <wps:spPr bwMode="auto">
                                  <a:xfrm>
                                    <a:off x="2514" y="2674"/>
                                    <a:ext cx="50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E0668">
                                      <w:pPr>
                                        <w:jc w:val="center"/>
                                        <w:rPr>
                                          <w:sz w:val="16"/>
                                        </w:rPr>
                                      </w:pPr>
                                      <w:r w:rsidRPr="0064368A">
                                        <w:rPr>
                                          <w:position w:val="-8"/>
                                          <w:sz w:val="16"/>
                                        </w:rPr>
                                        <w:object w:dxaOrig="220" w:dyaOrig="260">
                                          <v:shape id="_x0000_i1340" type="#_x0000_t75" style="width:11.25pt;height:12.75pt" o:ole="" fillcolor="window">
                                            <v:imagedata r:id="rId346" o:title=""/>
                                          </v:shape>
                                          <o:OLEObject Type="Embed" ProgID="Equation.DSMT4" ShapeID="_x0000_i1340" DrawAspect="Content" ObjectID="_1551077050" r:id="rId394"/>
                                        </w:object>
                                      </w:r>
                                    </w:p>
                                  </w:txbxContent>
                                </wps:txbx>
                                <wps:bodyPr rot="0" vert="horz" wrap="square" lIns="91440" tIns="45720" rIns="91440" bIns="45720" anchor="t" anchorCtr="0" upright="1">
                                  <a:noAutofit/>
                                </wps:bodyPr>
                              </wps:wsp>
                              <wpg:grpSp>
                                <wpg:cNvPr id="396" name="Group 4874"/>
                                <wpg:cNvGrpSpPr>
                                  <a:grpSpLocks/>
                                </wpg:cNvGrpSpPr>
                                <wpg:grpSpPr bwMode="auto">
                                  <a:xfrm>
                                    <a:off x="1134" y="2482"/>
                                    <a:ext cx="2882" cy="1752"/>
                                    <a:chOff x="1134" y="2482"/>
                                    <a:chExt cx="2882" cy="1752"/>
                                  </a:xfrm>
                                </wpg:grpSpPr>
                                <wps:wsp>
                                  <wps:cNvPr id="397" name="Text Box 4875"/>
                                  <wps:cNvSpPr txBox="1">
                                    <a:spLocks noChangeArrowheads="1"/>
                                  </wps:cNvSpPr>
                                  <wps:spPr bwMode="auto">
                                    <a:xfrm>
                                      <a:off x="3506" y="2674"/>
                                      <a:ext cx="510"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E0668">
                                        <w:pPr>
                                          <w:jc w:val="center"/>
                                          <w:rPr>
                                            <w:sz w:val="16"/>
                                          </w:rPr>
                                        </w:pPr>
                                        <w:r w:rsidRPr="0064368A">
                                          <w:rPr>
                                            <w:position w:val="-10"/>
                                            <w:sz w:val="16"/>
                                          </w:rPr>
                                          <w:object w:dxaOrig="220" w:dyaOrig="279">
                                            <v:shape id="_x0000_i1341" type="#_x0000_t75" style="width:11.25pt;height:13.5pt" o:ole="" fillcolor="window">
                                              <v:imagedata r:id="rId395" o:title=""/>
                                            </v:shape>
                                            <o:OLEObject Type="Embed" ProgID="Equation.DSMT4" ShapeID="_x0000_i1341" DrawAspect="Content" ObjectID="_1551077051" r:id="rId396"/>
                                          </w:object>
                                        </w:r>
                                      </w:p>
                                    </w:txbxContent>
                                  </wps:txbx>
                                  <wps:bodyPr rot="0" vert="horz" wrap="square" lIns="91440" tIns="45720" rIns="91440" bIns="45720" anchor="t" anchorCtr="0" upright="1">
                                    <a:noAutofit/>
                                  </wps:bodyPr>
                                </wps:wsp>
                                <wpg:grpSp>
                                  <wpg:cNvPr id="398" name="Group 4876"/>
                                  <wpg:cNvGrpSpPr>
                                    <a:grpSpLocks/>
                                  </wpg:cNvGrpSpPr>
                                  <wpg:grpSpPr bwMode="auto">
                                    <a:xfrm>
                                      <a:off x="1134" y="2482"/>
                                      <a:ext cx="2724" cy="1752"/>
                                      <a:chOff x="1134" y="7082"/>
                                      <a:chExt cx="2724" cy="1752"/>
                                    </a:xfrm>
                                  </wpg:grpSpPr>
                                  <wpg:grpSp>
                                    <wpg:cNvPr id="399" name="Group 4877"/>
                                    <wpg:cNvGrpSpPr>
                                      <a:grpSpLocks/>
                                    </wpg:cNvGrpSpPr>
                                    <wpg:grpSpPr bwMode="auto">
                                      <a:xfrm>
                                        <a:off x="1134" y="7082"/>
                                        <a:ext cx="2724" cy="1452"/>
                                        <a:chOff x="1134" y="7082"/>
                                        <a:chExt cx="2724" cy="1452"/>
                                      </a:xfrm>
                                    </wpg:grpSpPr>
                                    <wpg:grpSp>
                                      <wpg:cNvPr id="400" name="Group 4878"/>
                                      <wpg:cNvGrpSpPr>
                                        <a:grpSpLocks/>
                                      </wpg:cNvGrpSpPr>
                                      <wpg:grpSpPr bwMode="auto">
                                        <a:xfrm>
                                          <a:off x="1134" y="7082"/>
                                          <a:ext cx="2724" cy="1452"/>
                                          <a:chOff x="1134" y="7082"/>
                                          <a:chExt cx="2724" cy="1452"/>
                                        </a:xfrm>
                                      </wpg:grpSpPr>
                                      <wpg:grpSp>
                                        <wpg:cNvPr id="401" name="Group 4879"/>
                                        <wpg:cNvGrpSpPr>
                                          <a:grpSpLocks/>
                                        </wpg:cNvGrpSpPr>
                                        <wpg:grpSpPr bwMode="auto">
                                          <a:xfrm>
                                            <a:off x="1314" y="7514"/>
                                            <a:ext cx="2544" cy="1020"/>
                                            <a:chOff x="1314" y="7514"/>
                                            <a:chExt cx="2544" cy="1020"/>
                                          </a:xfrm>
                                        </wpg:grpSpPr>
                                        <wps:wsp>
                                          <wps:cNvPr id="402" name="Line 4880"/>
                                          <wps:cNvCnPr/>
                                          <wps:spPr bwMode="auto">
                                            <a:xfrm>
                                              <a:off x="1314" y="763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4881"/>
                                          <wps:cNvCnPr/>
                                          <wps:spPr bwMode="auto">
                                            <a:xfrm>
                                              <a:off x="1986" y="763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Line 4882"/>
                                          <wps:cNvCnPr/>
                                          <wps:spPr bwMode="auto">
                                            <a:xfrm>
                                              <a:off x="1854" y="7514"/>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Line 4883"/>
                                          <wps:cNvCnPr/>
                                          <wps:spPr bwMode="auto">
                                            <a:xfrm>
                                              <a:off x="1986" y="7514"/>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4884"/>
                                          <wps:cNvCnPr/>
                                          <wps:spPr bwMode="auto">
                                            <a:xfrm>
                                              <a:off x="2658" y="763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4885"/>
                                          <wps:cNvCnPr/>
                                          <wps:spPr bwMode="auto">
                                            <a:xfrm>
                                              <a:off x="2526" y="7514"/>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Line 4886"/>
                                          <wps:cNvCnPr/>
                                          <wps:spPr bwMode="auto">
                                            <a:xfrm>
                                              <a:off x="2658" y="7514"/>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4887"/>
                                          <wps:cNvCnPr/>
                                          <wps:spPr bwMode="auto">
                                            <a:xfrm>
                                              <a:off x="3318" y="763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4888"/>
                                          <wps:cNvCnPr/>
                                          <wps:spPr bwMode="auto">
                                            <a:xfrm>
                                              <a:off x="3186" y="7514"/>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Line 4889"/>
                                          <wps:cNvCnPr/>
                                          <wps:spPr bwMode="auto">
                                            <a:xfrm>
                                              <a:off x="3318" y="7514"/>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Line 4890"/>
                                          <wps:cNvCnPr/>
                                          <wps:spPr bwMode="auto">
                                            <a:xfrm>
                                              <a:off x="1314" y="763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4891"/>
                                          <wps:cNvCnPr/>
                                          <wps:spPr bwMode="auto">
                                            <a:xfrm>
                                              <a:off x="3846" y="763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Line 4892"/>
                                          <wps:cNvCnPr/>
                                          <wps:spPr bwMode="auto">
                                            <a:xfrm>
                                              <a:off x="1602" y="7634"/>
                                              <a:ext cx="0" cy="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Line 4893"/>
                                          <wps:cNvCnPr/>
                                          <wps:spPr bwMode="auto">
                                            <a:xfrm>
                                              <a:off x="2262" y="7634"/>
                                              <a:ext cx="0" cy="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Line 4894"/>
                                          <wps:cNvCnPr/>
                                          <wps:spPr bwMode="auto">
                                            <a:xfrm>
                                              <a:off x="2934" y="7634"/>
                                              <a:ext cx="0" cy="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4895"/>
                                          <wps:cNvCnPr/>
                                          <wps:spPr bwMode="auto">
                                            <a:xfrm>
                                              <a:off x="1314" y="8474"/>
                                              <a:ext cx="2520"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18" name="Line 4896"/>
                                          <wps:cNvCnPr/>
                                          <wps:spPr bwMode="auto">
                                            <a:xfrm>
                                              <a:off x="1602" y="8021"/>
                                              <a:ext cx="680"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19" name="Line 4897"/>
                                          <wps:cNvCnPr/>
                                          <wps:spPr bwMode="auto">
                                            <a:xfrm>
                                              <a:off x="2250" y="8018"/>
                                              <a:ext cx="680"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grpSp>
                                      <wps:wsp>
                                        <wps:cNvPr id="420" name="Text Box 4898"/>
                                        <wps:cNvSpPr txBox="1">
                                          <a:spLocks noChangeArrowheads="1"/>
                                        </wps:cNvSpPr>
                                        <wps:spPr bwMode="auto">
                                          <a:xfrm>
                                            <a:off x="1134" y="7274"/>
                                            <a:ext cx="50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E0668">
                                              <w:pPr>
                                                <w:jc w:val="center"/>
                                                <w:rPr>
                                                  <w:sz w:val="16"/>
                                                </w:rPr>
                                              </w:pPr>
                                              <w:r w:rsidRPr="0064368A">
                                                <w:rPr>
                                                  <w:position w:val="-10"/>
                                                  <w:sz w:val="16"/>
                                                </w:rPr>
                                                <w:object w:dxaOrig="220" w:dyaOrig="279">
                                                  <v:shape id="_x0000_i1342" type="#_x0000_t75" style="width:11.25pt;height:13.5pt" o:ole="" fillcolor="window">
                                                    <v:imagedata r:id="rId397" o:title=""/>
                                                  </v:shape>
                                                  <o:OLEObject Type="Embed" ProgID="Equation.DSMT4" ShapeID="_x0000_i1342" DrawAspect="Content" ObjectID="_1551077052" r:id="rId398"/>
                                                </w:object>
                                              </w:r>
                                            </w:p>
                                          </w:txbxContent>
                                        </wps:txbx>
                                        <wps:bodyPr rot="0" vert="horz" wrap="square" lIns="91440" tIns="45720" rIns="91440" bIns="45720" anchor="t" anchorCtr="0" upright="1">
                                          <a:noAutofit/>
                                        </wps:bodyPr>
                                      </wps:wsp>
                                      <wps:wsp>
                                        <wps:cNvPr id="421" name="Text Box 4899"/>
                                        <wps:cNvSpPr txBox="1">
                                          <a:spLocks noChangeArrowheads="1"/>
                                        </wps:cNvSpPr>
                                        <wps:spPr bwMode="auto">
                                          <a:xfrm>
                                            <a:off x="1682" y="7094"/>
                                            <a:ext cx="50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E0668">
                                              <w:pPr>
                                                <w:jc w:val="center"/>
                                                <w:rPr>
                                                  <w:sz w:val="16"/>
                                                </w:rPr>
                                              </w:pPr>
                                              <w:r w:rsidRPr="0064368A">
                                                <w:rPr>
                                                  <w:position w:val="-8"/>
                                                  <w:sz w:val="16"/>
                                                </w:rPr>
                                                <w:object w:dxaOrig="220" w:dyaOrig="260">
                                                  <v:shape id="_x0000_i1343" type="#_x0000_t75" style="width:11.25pt;height:12.75pt" o:ole="" fillcolor="window">
                                                    <v:imagedata r:id="rId399" o:title=""/>
                                                  </v:shape>
                                                  <o:OLEObject Type="Embed" ProgID="Equation.DSMT4" ShapeID="_x0000_i1343" DrawAspect="Content" ObjectID="_1551077053" r:id="rId400"/>
                                                </w:object>
                                              </w:r>
                                            </w:p>
                                          </w:txbxContent>
                                        </wps:txbx>
                                        <wps:bodyPr rot="0" vert="horz" wrap="square" lIns="91440" tIns="45720" rIns="91440" bIns="45720" anchor="t" anchorCtr="0" upright="1">
                                          <a:noAutofit/>
                                        </wps:bodyPr>
                                      </wps:wsp>
                                      <wps:wsp>
                                        <wps:cNvPr id="422" name="Text Box 4900"/>
                                        <wps:cNvSpPr txBox="1">
                                          <a:spLocks noChangeArrowheads="1"/>
                                        </wps:cNvSpPr>
                                        <wps:spPr bwMode="auto">
                                          <a:xfrm>
                                            <a:off x="2342" y="7082"/>
                                            <a:ext cx="52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E0668">
                                              <w:pPr>
                                                <w:jc w:val="center"/>
                                                <w:rPr>
                                                  <w:sz w:val="16"/>
                                                </w:rPr>
                                              </w:pPr>
                                              <w:r w:rsidRPr="0064368A">
                                                <w:rPr>
                                                  <w:position w:val="-8"/>
                                                  <w:sz w:val="16"/>
                                                </w:rPr>
                                                <w:object w:dxaOrig="240" w:dyaOrig="260">
                                                  <v:shape id="_x0000_i1344" type="#_x0000_t75" style="width:11.25pt;height:12.75pt" o:ole="" fillcolor="window">
                                                    <v:imagedata r:id="rId401" o:title=""/>
                                                  </v:shape>
                                                  <o:OLEObject Type="Embed" ProgID="Equation.DSMT4" ShapeID="_x0000_i1344" DrawAspect="Content" ObjectID="_1551077054" r:id="rId402"/>
                                                </w:object>
                                              </w:r>
                                            </w:p>
                                          </w:txbxContent>
                                        </wps:txbx>
                                        <wps:bodyPr rot="0" vert="horz" wrap="square" lIns="91440" tIns="45720" rIns="91440" bIns="45720" anchor="t" anchorCtr="0" upright="1">
                                          <a:noAutofit/>
                                        </wps:bodyPr>
                                      </wps:wsp>
                                      <wps:wsp>
                                        <wps:cNvPr id="423" name="Text Box 4901"/>
                                        <wps:cNvSpPr txBox="1">
                                          <a:spLocks noChangeArrowheads="1"/>
                                        </wps:cNvSpPr>
                                        <wps:spPr bwMode="auto">
                                          <a:xfrm>
                                            <a:off x="3006" y="7094"/>
                                            <a:ext cx="50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E0668">
                                              <w:pPr>
                                                <w:jc w:val="center"/>
                                                <w:rPr>
                                                  <w:sz w:val="16"/>
                                                </w:rPr>
                                              </w:pPr>
                                              <w:r w:rsidRPr="0064368A">
                                                <w:rPr>
                                                  <w:position w:val="-10"/>
                                                  <w:sz w:val="16"/>
                                                </w:rPr>
                                                <w:object w:dxaOrig="220" w:dyaOrig="279">
                                                  <v:shape id="_x0000_i1345" type="#_x0000_t75" style="width:11.25pt;height:13.5pt" o:ole="" fillcolor="window">
                                                    <v:imagedata r:id="rId403" o:title=""/>
                                                  </v:shape>
                                                  <o:OLEObject Type="Embed" ProgID="Equation.DSMT4" ShapeID="_x0000_i1345" DrawAspect="Content" ObjectID="_1551077055" r:id="rId404"/>
                                                </w:object>
                                              </w:r>
                                            </w:p>
                                          </w:txbxContent>
                                        </wps:txbx>
                                        <wps:bodyPr rot="0" vert="horz" wrap="square" lIns="91440" tIns="45720" rIns="91440" bIns="45720" anchor="t" anchorCtr="0" upright="1">
                                          <a:noAutofit/>
                                        </wps:bodyPr>
                                      </wps:wsp>
                                      <wps:wsp>
                                        <wps:cNvPr id="424" name="Text Box 4902"/>
                                        <wps:cNvSpPr txBox="1">
                                          <a:spLocks noChangeArrowheads="1"/>
                                        </wps:cNvSpPr>
                                        <wps:spPr bwMode="auto">
                                          <a:xfrm>
                                            <a:off x="1446" y="7358"/>
                                            <a:ext cx="54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E0668">
                                              <w:pPr>
                                                <w:jc w:val="center"/>
                                                <w:rPr>
                                                  <w:sz w:val="16"/>
                                                </w:rPr>
                                              </w:pPr>
                                              <w:r w:rsidRPr="0064368A">
                                                <w:rPr>
                                                  <w:position w:val="-8"/>
                                                  <w:sz w:val="16"/>
                                                </w:rPr>
                                                <w:object w:dxaOrig="260" w:dyaOrig="200">
                                                  <v:shape id="_x0000_i1346" type="#_x0000_t75" style="width:12.75pt;height:9pt" o:ole="" fillcolor="window">
                                                    <v:imagedata r:id="rId138" o:title=""/>
                                                  </v:shape>
                                                  <o:OLEObject Type="Embed" ProgID="Equation.DSMT4" ShapeID="_x0000_i1346" DrawAspect="Content" ObjectID="_1551077056" r:id="rId405"/>
                                                </w:object>
                                              </w:r>
                                            </w:p>
                                          </w:txbxContent>
                                        </wps:txbx>
                                        <wps:bodyPr rot="0" vert="horz" wrap="square" lIns="91440" tIns="45720" rIns="91440" bIns="45720" anchor="t" anchorCtr="0" upright="1">
                                          <a:noAutofit/>
                                        </wps:bodyPr>
                                      </wps:wsp>
                                      <wps:wsp>
                                        <wps:cNvPr id="425" name="Text Box 4903"/>
                                        <wps:cNvSpPr txBox="1">
                                          <a:spLocks noChangeArrowheads="1"/>
                                        </wps:cNvSpPr>
                                        <wps:spPr bwMode="auto">
                                          <a:xfrm>
                                            <a:off x="1858" y="7334"/>
                                            <a:ext cx="54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E0668">
                                              <w:pPr>
                                                <w:jc w:val="center"/>
                                                <w:rPr>
                                                  <w:sz w:val="16"/>
                                                </w:rPr>
                                              </w:pPr>
                                              <w:r w:rsidRPr="0064368A">
                                                <w:rPr>
                                                  <w:position w:val="-8"/>
                                                  <w:sz w:val="16"/>
                                                </w:rPr>
                                                <w:object w:dxaOrig="260" w:dyaOrig="220">
                                                  <v:shape id="_x0000_i1347" type="#_x0000_t75" style="width:12.75pt;height:11.25pt" o:ole="" fillcolor="window">
                                                    <v:imagedata r:id="rId140" o:title=""/>
                                                  </v:shape>
                                                  <o:OLEObject Type="Embed" ProgID="Equation.DSMT4" ShapeID="_x0000_i1347" DrawAspect="Content" ObjectID="_1551077057" r:id="rId406"/>
                                                </w:object>
                                              </w:r>
                                            </w:p>
                                          </w:txbxContent>
                                        </wps:txbx>
                                        <wps:bodyPr rot="0" vert="horz" wrap="square" lIns="91440" tIns="45720" rIns="91440" bIns="45720" anchor="t" anchorCtr="0" upright="1">
                                          <a:noAutofit/>
                                        </wps:bodyPr>
                                      </wps:wsp>
                                      <wps:wsp>
                                        <wps:cNvPr id="426" name="Text Box 4904"/>
                                        <wps:cNvSpPr txBox="1">
                                          <a:spLocks noChangeArrowheads="1"/>
                                        </wps:cNvSpPr>
                                        <wps:spPr bwMode="auto">
                                          <a:xfrm>
                                            <a:off x="2122" y="7574"/>
                                            <a:ext cx="54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E0668">
                                              <w:pPr>
                                                <w:jc w:val="center"/>
                                                <w:rPr>
                                                  <w:sz w:val="16"/>
                                                </w:rPr>
                                              </w:pPr>
                                              <w:r w:rsidRPr="0064368A">
                                                <w:rPr>
                                                  <w:position w:val="-8"/>
                                                  <w:sz w:val="16"/>
                                                </w:rPr>
                                                <w:object w:dxaOrig="260" w:dyaOrig="200">
                                                  <v:shape id="_x0000_i1348" type="#_x0000_t75" style="width:12.75pt;height:9pt" o:ole="" fillcolor="window">
                                                    <v:imagedata r:id="rId138" o:title=""/>
                                                  </v:shape>
                                                  <o:OLEObject Type="Embed" ProgID="Equation.DSMT4" ShapeID="_x0000_i1348" DrawAspect="Content" ObjectID="_1551077058" r:id="rId407"/>
                                                </w:object>
                                              </w:r>
                                            </w:p>
                                          </w:txbxContent>
                                        </wps:txbx>
                                        <wps:bodyPr rot="0" vert="horz" wrap="square" lIns="91440" tIns="45720" rIns="91440" bIns="45720" anchor="t" anchorCtr="0" upright="1">
                                          <a:noAutofit/>
                                        </wps:bodyPr>
                                      </wps:wsp>
                                      <wps:wsp>
                                        <wps:cNvPr id="427" name="Text Box 4905"/>
                                        <wps:cNvSpPr txBox="1">
                                          <a:spLocks noChangeArrowheads="1"/>
                                        </wps:cNvSpPr>
                                        <wps:spPr bwMode="auto">
                                          <a:xfrm>
                                            <a:off x="2518" y="7574"/>
                                            <a:ext cx="54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E0668">
                                              <w:pPr>
                                                <w:jc w:val="center"/>
                                                <w:rPr>
                                                  <w:sz w:val="16"/>
                                                </w:rPr>
                                              </w:pPr>
                                              <w:r w:rsidRPr="0064368A">
                                                <w:rPr>
                                                  <w:position w:val="-8"/>
                                                  <w:sz w:val="16"/>
                                                </w:rPr>
                                                <w:object w:dxaOrig="260" w:dyaOrig="220">
                                                  <v:shape id="_x0000_i1349" type="#_x0000_t75" style="width:12.75pt;height:11.25pt" o:ole="" fillcolor="window">
                                                    <v:imagedata r:id="rId140" o:title=""/>
                                                  </v:shape>
                                                  <o:OLEObject Type="Embed" ProgID="Equation.DSMT4" ShapeID="_x0000_i1349" DrawAspect="Content" ObjectID="_1551077059" r:id="rId408"/>
                                                </w:object>
                                              </w:r>
                                            </w:p>
                                          </w:txbxContent>
                                        </wps:txbx>
                                        <wps:bodyPr rot="0" vert="horz" wrap="square" lIns="91440" tIns="45720" rIns="91440" bIns="45720" anchor="t" anchorCtr="0" upright="1">
                                          <a:noAutofit/>
                                        </wps:bodyPr>
                                      </wps:wsp>
                                      <wps:wsp>
                                        <wps:cNvPr id="428" name="Text Box 4906"/>
                                        <wps:cNvSpPr txBox="1">
                                          <a:spLocks noChangeArrowheads="1"/>
                                        </wps:cNvSpPr>
                                        <wps:spPr bwMode="auto">
                                          <a:xfrm>
                                            <a:off x="2782" y="7334"/>
                                            <a:ext cx="54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E0668">
                                              <w:pPr>
                                                <w:jc w:val="center"/>
                                                <w:rPr>
                                                  <w:sz w:val="16"/>
                                                </w:rPr>
                                              </w:pPr>
                                              <w:r w:rsidRPr="0064368A">
                                                <w:rPr>
                                                  <w:position w:val="-8"/>
                                                  <w:sz w:val="16"/>
                                                </w:rPr>
                                                <w:object w:dxaOrig="260" w:dyaOrig="200">
                                                  <v:shape id="_x0000_i1350" type="#_x0000_t75" style="width:12.75pt;height:9pt" o:ole="" fillcolor="window">
                                                    <v:imagedata r:id="rId138" o:title=""/>
                                                  </v:shape>
                                                  <o:OLEObject Type="Embed" ProgID="Equation.DSMT4" ShapeID="_x0000_i1350" DrawAspect="Content" ObjectID="_1551077060" r:id="rId409"/>
                                                </w:object>
                                              </w:r>
                                            </w:p>
                                          </w:txbxContent>
                                        </wps:txbx>
                                        <wps:bodyPr rot="0" vert="horz" wrap="square" lIns="91440" tIns="45720" rIns="91440" bIns="45720" anchor="t" anchorCtr="0" upright="1">
                                          <a:noAutofit/>
                                        </wps:bodyPr>
                                      </wps:wsp>
                                      <wps:wsp>
                                        <wps:cNvPr id="429" name="Text Box 4907"/>
                                        <wps:cNvSpPr txBox="1">
                                          <a:spLocks noChangeArrowheads="1"/>
                                        </wps:cNvSpPr>
                                        <wps:spPr bwMode="auto">
                                          <a:xfrm>
                                            <a:off x="3178" y="7334"/>
                                            <a:ext cx="54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E0668">
                                              <w:pPr>
                                                <w:jc w:val="center"/>
                                                <w:rPr>
                                                  <w:sz w:val="16"/>
                                                </w:rPr>
                                              </w:pPr>
                                              <w:r w:rsidRPr="0064368A">
                                                <w:rPr>
                                                  <w:position w:val="-8"/>
                                                  <w:sz w:val="16"/>
                                                </w:rPr>
                                                <w:object w:dxaOrig="260" w:dyaOrig="220">
                                                  <v:shape id="_x0000_i1351" type="#_x0000_t75" style="width:12.75pt;height:11.25pt" o:ole="" fillcolor="window">
                                                    <v:imagedata r:id="rId140" o:title=""/>
                                                  </v:shape>
                                                  <o:OLEObject Type="Embed" ProgID="Equation.DSMT4" ShapeID="_x0000_i1351" DrawAspect="Content" ObjectID="_1551077061" r:id="rId410"/>
                                                </w:object>
                                              </w:r>
                                            </w:p>
                                          </w:txbxContent>
                                        </wps:txbx>
                                        <wps:bodyPr rot="0" vert="horz" wrap="square" lIns="91440" tIns="45720" rIns="91440" bIns="45720" anchor="t" anchorCtr="0" upright="1">
                                          <a:noAutofit/>
                                        </wps:bodyPr>
                                      </wps:wsp>
                                    </wpg:grpSp>
                                    <wps:wsp>
                                      <wps:cNvPr id="430" name="Text Box 4908"/>
                                      <wps:cNvSpPr txBox="1">
                                        <a:spLocks noChangeArrowheads="1"/>
                                      </wps:cNvSpPr>
                                      <wps:spPr bwMode="auto">
                                        <a:xfrm>
                                          <a:off x="1654" y="8014"/>
                                          <a:ext cx="60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E0668">
                                            <w:pPr>
                                              <w:jc w:val="center"/>
                                              <w:rPr>
                                                <w:sz w:val="16"/>
                                              </w:rPr>
                                            </w:pPr>
                                            <w:r w:rsidRPr="0064368A">
                                              <w:rPr>
                                                <w:position w:val="-8"/>
                                                <w:sz w:val="16"/>
                                              </w:rPr>
                                              <w:object w:dxaOrig="320" w:dyaOrig="260">
                                                <v:shape id="_x0000_i1352" type="#_x0000_t75" style="width:15.75pt;height:12.75pt" o:ole="" fillcolor="window">
                                                  <v:imagedata r:id="rId411" o:title=""/>
                                                </v:shape>
                                                <o:OLEObject Type="Embed" ProgID="Equation.DSMT4" ShapeID="_x0000_i1352" DrawAspect="Content" ObjectID="_1551077062" r:id="rId412"/>
                                              </w:object>
                                            </w:r>
                                          </w:p>
                                        </w:txbxContent>
                                      </wps:txbx>
                                      <wps:bodyPr rot="0" vert="horz" wrap="square" lIns="91440" tIns="45720" rIns="91440" bIns="45720" anchor="t" anchorCtr="0" upright="1">
                                        <a:noAutofit/>
                                      </wps:bodyPr>
                                    </wps:wsp>
                                    <wps:wsp>
                                      <wps:cNvPr id="431" name="Text Box 4909"/>
                                      <wps:cNvSpPr txBox="1">
                                        <a:spLocks noChangeArrowheads="1"/>
                                      </wps:cNvSpPr>
                                      <wps:spPr bwMode="auto">
                                        <a:xfrm>
                                          <a:off x="2266" y="8018"/>
                                          <a:ext cx="62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E0668">
                                            <w:pPr>
                                              <w:jc w:val="center"/>
                                              <w:rPr>
                                                <w:sz w:val="16"/>
                                              </w:rPr>
                                            </w:pPr>
                                            <w:r w:rsidRPr="0064368A">
                                              <w:rPr>
                                                <w:position w:val="-8"/>
                                                <w:sz w:val="16"/>
                                              </w:rPr>
                                              <w:object w:dxaOrig="340" w:dyaOrig="260">
                                                <v:shape id="_x0000_i1353" type="#_x0000_t75" style="width:16.5pt;height:12.75pt" o:ole="" fillcolor="window">
                                                  <v:imagedata r:id="rId413" o:title=""/>
                                                </v:shape>
                                                <o:OLEObject Type="Embed" ProgID="Equation.DSMT4" ShapeID="_x0000_i1353" DrawAspect="Content" ObjectID="_1551077063" r:id="rId414"/>
                                              </w:object>
                                            </w:r>
                                          </w:p>
                                        </w:txbxContent>
                                      </wps:txbx>
                                      <wps:bodyPr rot="0" vert="horz" wrap="square" lIns="91440" tIns="45720" rIns="91440" bIns="45720" anchor="t" anchorCtr="0" upright="1">
                                        <a:noAutofit/>
                                      </wps:bodyPr>
                                    </wps:wsp>
                                  </wpg:grpSp>
                                  <wps:wsp>
                                    <wps:cNvPr id="432" name="Text Box 4910"/>
                                    <wps:cNvSpPr txBox="1">
                                      <a:spLocks noChangeArrowheads="1"/>
                                    </wps:cNvSpPr>
                                    <wps:spPr bwMode="auto">
                                      <a:xfrm>
                                        <a:off x="2146" y="8450"/>
                                        <a:ext cx="56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EE0668">
                                          <w:pPr>
                                            <w:jc w:val="center"/>
                                            <w:rPr>
                                              <w:sz w:val="16"/>
                                            </w:rPr>
                                          </w:pPr>
                                          <w:r w:rsidRPr="0064368A">
                                            <w:rPr>
                                              <w:position w:val="-8"/>
                                              <w:sz w:val="16"/>
                                            </w:rPr>
                                            <w:object w:dxaOrig="279" w:dyaOrig="240">
                                              <v:shape id="_x0000_i1354" type="#_x0000_t75" style="width:13.5pt;height:11.25pt" o:ole="" fillcolor="window">
                                                <v:imagedata r:id="rId415" o:title=""/>
                                              </v:shape>
                                              <o:OLEObject Type="Embed" ProgID="Equation.DSMT4" ShapeID="_x0000_i1354" DrawAspect="Content" ObjectID="_1551077064" r:id="rId416"/>
                                            </w:object>
                                          </w:r>
                                        </w:p>
                                      </w:txbxContent>
                                    </wps:txbx>
                                    <wps:bodyPr rot="0" vert="horz" wrap="square" lIns="91440" tIns="45720" rIns="91440" bIns="45720" anchor="t" anchorCtr="0" upright="1">
                                      <a:noAutofit/>
                                    </wps:bodyPr>
                                  </wps:wsp>
                                </wpg:grpSp>
                              </wpg:grpSp>
                            </wpg:grpSp>
                          </wpg:grpSp>
                          <wps:wsp>
                            <wps:cNvPr id="433" name="AutoShape 4911"/>
                            <wps:cNvCnPr>
                              <a:cxnSpLocks noChangeShapeType="1"/>
                            </wps:cNvCnPr>
                            <wps:spPr bwMode="auto">
                              <a:xfrm>
                                <a:off x="3642" y="3217"/>
                                <a:ext cx="0" cy="4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AutoShape 4912"/>
                            <wps:cNvCnPr>
                              <a:cxnSpLocks noChangeShapeType="1"/>
                            </wps:cNvCnPr>
                            <wps:spPr bwMode="auto">
                              <a:xfrm>
                                <a:off x="2862" y="3601"/>
                                <a:ext cx="780" cy="3"/>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grpSp>
                      </wpg:grpSp>
                      <wps:wsp>
                        <wps:cNvPr id="435" name="Text Box 5656"/>
                        <wps:cNvSpPr txBox="1">
                          <a:spLocks noChangeArrowheads="1"/>
                        </wps:cNvSpPr>
                        <wps:spPr bwMode="auto">
                          <a:xfrm>
                            <a:off x="2021" y="4205"/>
                            <a:ext cx="1118"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Pr="00E65E85" w:rsidRDefault="007F4A3C">
                              <w:pPr>
                                <w:rPr>
                                  <w:sz w:val="20"/>
                                </w:rPr>
                              </w:pPr>
                              <w:r w:rsidRPr="00E65E85">
                                <w:rPr>
                                  <w:sz w:val="20"/>
                                </w:rPr>
                                <w:t>Рис. 9.1</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657" o:spid="_x0000_s1258" style="position:absolute;left:0;text-align:left;margin-left:3.65pt;margin-top:2.05pt;width:144.1pt;height:101.2pt;z-index:251810304" coordorigin="1207,2555" coordsize="2882,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">
                <v:group id="Group 4867" o:spid="_x0000_s1259" style="position:absolute;left:1207;top:2555;width:2882;height:1752" coordorigin="1050,2605" coordsize="2882,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Text Box 4868" o:spid="_x0000_s1260" type="#_x0000_t202" style="position:absolute;left:2982;top:3544;width:618;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4OcEA&#10;AADcAAAADwAAAGRycy9kb3ducmV2LnhtbERP3WrCMBS+F/YO4Qx2p+km+FONMhwDhyBUfYBjcmyL&#10;zUlNMtu9/XIhePnx/S/XvW3EnXyoHSt4H2UgiLUzNZcKTsfv4QxEiMgGG8ek4I8CrFcvgyXmxnVc&#10;0P0QS5FCOOSooIqxzaUMuiKLYeRa4sRdnLcYE/SlNB67FG4b+ZFlE2mx5tRQYUubivT18GsVfNX+&#10;fNNuvJ1Md3O9L8Kl+9lLpd5e+88FiEh9fIof7q1RMJ6n+el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iODnBAAAA3AAAAA8AAAAAAAAAAAAAAAAAmAIAAGRycy9kb3du&#10;cmV2LnhtbFBLBQYAAAAABAAEAPUAAACGAwAAAAA=&#10;" stroked="f">
                    <v:textbox style="mso-fit-shape-to-text:t">
                      <w:txbxContent>
                        <w:p w:rsidR="007F4A3C" w:rsidRDefault="007F4A3C" w:rsidP="00EE0668">
                          <w:r w:rsidRPr="00D51E83">
                            <w:rPr>
                              <w:position w:val="-10"/>
                              <w:sz w:val="16"/>
                            </w:rPr>
                            <w:object w:dxaOrig="320" w:dyaOrig="279">
                              <v:shape id="_x0000_i1338" type="#_x0000_t75" style="width:16.5pt;height:13.5pt" o:ole="" fillcolor="window">
                                <v:imagedata r:id="rId391" o:title=""/>
                              </v:shape>
                              <o:OLEObject Type="Embed" ProgID="Equation.DSMT4" ShapeID="_x0000_i1338" DrawAspect="Content" ObjectID="_1551077048" r:id="rId417"/>
                            </w:object>
                          </w:r>
                        </w:p>
                      </w:txbxContent>
                    </v:textbox>
                  </v:shape>
                  <v:group id="Group 4869" o:spid="_x0000_s1261" style="position:absolute;left:1050;top:2605;width:2882;height:1752" coordorigin="1050,2665" coordsize="2882,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group id="Group 4870" o:spid="_x0000_s1262" style="position:absolute;left:1050;top:2665;width:2882;height:1752" coordorigin="1134,2482" coordsize="2882,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Text Box 4871" o:spid="_x0000_s1263" type="#_x0000_t202" style="position:absolute;left:2150;top:2674;width:48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68cUA&#10;AADcAAAADwAAAGRycy9kb3ducmV2LnhtbESPT2vCQBTE7wW/w/KE3nTXaoumboK0CJ4s9U+ht0f2&#10;mYRm34bsauK3dwWhx2FmfsMss97W4kKtrxxrmIwVCOLcmYoLDYf9ejQH4QOywdoxabiShywdPC0x&#10;Ma7jb7rsQiEihH2CGsoQmkRKn5dk0Y9dQxy9k2sthijbQpoWuwi3tXxR6k1arDgulNjQR0n53+5s&#10;NRy3p9+fmfoqPu1r07leSbYLqfXzsF+9gwjUh//wo70xGqa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HrxxQAAANwAAAAPAAAAAAAAAAAAAAAAAJgCAABkcnMv&#10;ZG93bnJldi54bWxQSwUGAAAAAAQABAD1AAAAigMAAAAA&#10;" filled="f" stroked="f">
                        <v:textbox>
                          <w:txbxContent>
                            <w:p w:rsidR="007F4A3C" w:rsidRDefault="007F4A3C" w:rsidP="00EE0668">
                              <w:pPr>
                                <w:jc w:val="center"/>
                                <w:rPr>
                                  <w:sz w:val="16"/>
                                </w:rPr>
                              </w:pPr>
                              <w:r w:rsidRPr="0064368A">
                                <w:rPr>
                                  <w:position w:val="-8"/>
                                  <w:sz w:val="16"/>
                                </w:rPr>
                                <w:object w:dxaOrig="200" w:dyaOrig="260">
                                  <v:shape id="_x0000_i1339" type="#_x0000_t75" style="width:9pt;height:12.75pt" o:ole="" fillcolor="window">
                                    <v:imagedata r:id="rId348" o:title=""/>
                                  </v:shape>
                                  <o:OLEObject Type="Embed" ProgID="Equation.DSMT4" ShapeID="_x0000_i1339" DrawAspect="Content" ObjectID="_1551077049" r:id="rId418"/>
                                </w:object>
                              </w:r>
                            </w:p>
                          </w:txbxContent>
                        </v:textbox>
                      </v:shape>
                      <v:group id="Group 4872" o:spid="_x0000_s1264" style="position:absolute;left:1134;top:2482;width:2882;height:1752" coordorigin="1134,2482" coordsize="2882,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Text Box 4873" o:spid="_x0000_s1265" type="#_x0000_t202" style="position:absolute;left:2514;top:2674;width:50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HHs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x7EAAAA3AAAAA8AAAAAAAAAAAAAAAAAmAIAAGRycy9k&#10;b3ducmV2LnhtbFBLBQYAAAAABAAEAPUAAACJAwAAAAA=&#10;" filled="f" stroked="f">
                          <v:textbox>
                            <w:txbxContent>
                              <w:p w:rsidR="007F4A3C" w:rsidRDefault="007F4A3C" w:rsidP="00EE0668">
                                <w:pPr>
                                  <w:jc w:val="center"/>
                                  <w:rPr>
                                    <w:sz w:val="16"/>
                                  </w:rPr>
                                </w:pPr>
                                <w:r w:rsidRPr="0064368A">
                                  <w:rPr>
                                    <w:position w:val="-8"/>
                                    <w:sz w:val="16"/>
                                  </w:rPr>
                                  <w:object w:dxaOrig="220" w:dyaOrig="260">
                                    <v:shape id="_x0000_i1340" type="#_x0000_t75" style="width:11.25pt;height:12.75pt" o:ole="" fillcolor="window">
                                      <v:imagedata r:id="rId346" o:title=""/>
                                    </v:shape>
                                    <o:OLEObject Type="Embed" ProgID="Equation.DSMT4" ShapeID="_x0000_i1340" DrawAspect="Content" ObjectID="_1551077050" r:id="rId419"/>
                                  </w:object>
                                </w:r>
                              </w:p>
                            </w:txbxContent>
                          </v:textbox>
                        </v:shape>
                        <v:group id="Group 4874" o:spid="_x0000_s1266" style="position:absolute;left:1134;top:2482;width:2882;height:1752" coordorigin="1134,2482" coordsize="2882,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Text Box 4875" o:spid="_x0000_s1267" type="#_x0000_t202" style="position:absolute;left:3506;top:2674;width:510;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w:txbxContent>
                                <w:p w:rsidR="007F4A3C" w:rsidRDefault="007F4A3C" w:rsidP="00EE0668">
                                  <w:pPr>
                                    <w:jc w:val="center"/>
                                    <w:rPr>
                                      <w:sz w:val="16"/>
                                    </w:rPr>
                                  </w:pPr>
                                  <w:r w:rsidRPr="0064368A">
                                    <w:rPr>
                                      <w:position w:val="-10"/>
                                      <w:sz w:val="16"/>
                                    </w:rPr>
                                    <w:object w:dxaOrig="220" w:dyaOrig="279">
                                      <v:shape id="_x0000_i1341" type="#_x0000_t75" style="width:11.25pt;height:13.5pt" o:ole="" fillcolor="window">
                                        <v:imagedata r:id="rId395" o:title=""/>
                                      </v:shape>
                                      <o:OLEObject Type="Embed" ProgID="Equation.DSMT4" ShapeID="_x0000_i1341" DrawAspect="Content" ObjectID="_1551077051" r:id="rId420"/>
                                    </w:object>
                                  </w:r>
                                </w:p>
                              </w:txbxContent>
                            </v:textbox>
                          </v:shape>
                          <v:group id="Group 4876" o:spid="_x0000_s1268" style="position:absolute;left:1134;top:2482;width:2724;height:1752" coordorigin="1134,7082" coordsize="2724,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group id="Group 4877" o:spid="_x0000_s1269" style="position:absolute;left:1134;top:7082;width:2724;height:1452" coordorigin="1134,7082" coordsize="2724,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group id="Group 4878" o:spid="_x0000_s1270" style="position:absolute;left:1134;top:7082;width:2724;height:1452" coordorigin="1134,7082" coordsize="2724,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group id="Group 4879" o:spid="_x0000_s1271" style="position:absolute;left:1314;top:7514;width:2544;height:1020" coordorigin="1314,7514" coordsize="2544,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line id="Line 4880" o:spid="_x0000_s1272" style="position:absolute;visibility:visible;mso-wrap-style:square" from="1314,7634" to="1854,7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YtsYAAADcAAAADwAAAGRycy9kb3ducmV2LnhtbESPQWvCQBSE7wX/w/IEb3VTLaF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JmLbGAAAA3AAAAA8AAAAAAAAA&#10;AAAAAAAAoQIAAGRycy9kb3ducmV2LnhtbFBLBQYAAAAABAAEAPkAAACUAwAAAAA=&#10;"/>
                                  <v:line id="Line 4881" o:spid="_x0000_s1273" style="position:absolute;visibility:visible;mso-wrap-style:square" from="1986,7634" to="2526,7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U9LccAAADcAAAADwAAAGRycy9kb3ducmV2LnhtbESPT2vCQBTE74LfYXlCb7qxl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RT0txwAAANwAAAAPAAAAAAAA&#10;AAAAAAAAAKECAABkcnMvZG93bnJldi54bWxQSwUGAAAAAAQABAD5AAAAlQMAAAAA&#10;"/>
                                  <v:line id="Line 4882" o:spid="_x0000_s1274" style="position:absolute;visibility:visible;mso-wrap-style:square" from="1854,7514" to="1854,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lWccAAADcAAAADwAAAGRycy9kb3ducmV2LnhtbESPT2vCQBTE7wW/w/KE3urGVoKkriKW&#10;gvZQ/Aft8Zl9TaLZt2F3m6Tf3i0IHoeZ+Q0zW/SmFi05X1lWMB4lIIhzqysuFBwP709TED4ga6wt&#10;k4I/8rCYDx5mmGnb8Y7afShEhLDPUEEZQpNJ6fOSDPqRbYij92OdwRClK6R22EW4qeVzkqTSYMVx&#10;ocSGViXll/2vUfD5sk3b5eZj3X9t0lP+tjt9nzun1OOwX76CCNSHe/jWXmsFk2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KVZxwAAANwAAAAPAAAAAAAA&#10;AAAAAAAAAKECAABkcnMvZG93bnJldi54bWxQSwUGAAAAAAQABAD5AAAAlQMAAAAA&#10;"/>
                                  <v:line id="Line 4883" o:spid="_x0000_s1275" style="position:absolute;visibility:visible;mso-wrap-style:square" from="1986,7514" to="1986,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AwscAAADcAAAADwAAAGRycy9kb3ducmV2LnhtbESPQWvCQBSE74L/YXlCb7ppq6GkriIt&#10;Be1B1Bba4zP7mkSzb8PumqT/3hUKPQ4z8w0zX/amFi05X1lWcD9JQBDnVldcKPj8eBs/gfABWWNt&#10;mRT8koflYjiYY6Ztx3tqD6EQEcI+QwVlCE0mpc9LMugntiGO3o91BkOUrpDaYRfhppYPSZJKgxXH&#10;hRIbeikpPx8uRsH2cZe2q837uv/apMf8dX/8PnVOqbtRv3oGEagP/+G/9lormCY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4ADCxwAAANwAAAAPAAAAAAAA&#10;AAAAAAAAAKECAABkcnMvZG93bnJldi54bWxQSwUGAAAAAAQABAD5AAAAlQMAAAAA&#10;"/>
                                  <v:line id="Line 4884" o:spid="_x0000_s1276" style="position:absolute;visibility:visible;mso-wrap-style:square" from="2658,7634" to="3198,7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etccAAADcAAAADwAAAGRycy9kb3ducmV2LnhtbESPT2vCQBTE74V+h+UJvdWNbQk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p61xwAAANwAAAAPAAAAAAAA&#10;AAAAAAAAAKECAABkcnMvZG93bnJldi54bWxQSwUGAAAAAAQABAD5AAAAlQMAAAAA&#10;"/>
                                  <v:line id="Line 4885" o:spid="_x0000_s1277" style="position:absolute;visibility:visible;mso-wrap-style:square" from="2526,7514" to="2526,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7LscAAADcAAAADwAAAGRycy9kb3ducmV2LnhtbESPQWvCQBSE74L/YXlCb7ppK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fjsuxwAAANwAAAAPAAAAAAAA&#10;AAAAAAAAAKECAABkcnMvZG93bnJldi54bWxQSwUGAAAAAAQABAD5AAAAlQMAAAAA&#10;"/>
                                  <v:line id="Line 4886" o:spid="_x0000_s1278" style="position:absolute;visibility:visible;mso-wrap-style:square" from="2658,7514" to="2658,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GvXMQAAADcAAAADwAAAGRycy9kb3ducmV2LnhtbERPy2rCQBTdF/yH4Qru6sRagk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4a9cxAAAANwAAAAPAAAAAAAAAAAA&#10;AAAAAKECAABkcnMvZG93bnJldi54bWxQSwUGAAAAAAQABAD5AAAAkgMAAAAA&#10;"/>
                                  <v:line id="Line 4887" o:spid="_x0000_s1279" style="position:absolute;visibility:visible;mso-wrap-style:square" from="3318,7634" to="3858,7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0Kx8cAAADcAAAADwAAAGRycy9kb3ducmV2LnhtbESPQWvCQBSE74L/YXlCb7ppK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rQrHxwAAANwAAAAPAAAAAAAA&#10;AAAAAAAAAKECAABkcnMvZG93bnJldi54bWxQSwUGAAAAAAQABAD5AAAAlQMAAAAA&#10;"/>
                                  <v:line id="Line 4888" o:spid="_x0000_s1280" style="position:absolute;visibility:visible;mso-wrap-style:square" from="3186,7514" to="3186,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41h8QAAADcAAAADwAAAGRycy9kb3ducmV2LnhtbERPy2rCQBTdC/7DcAvd6cS2hJ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WHxAAAANwAAAAPAAAAAAAAAAAA&#10;AAAAAKECAABkcnMvZG93bnJldi54bWxQSwUGAAAAAAQABAD5AAAAkgMAAAAA&#10;"/>
                                  <v:line id="Line 4889" o:spid="_x0000_s1281" style="position:absolute;visibility:visible;mso-wrap-style:square" from="3318,7514" to="3318,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QHMcAAADcAAAADwAAAGRycy9kb3ducmV2LnhtbESPQWvCQBSE7wX/w/IEb3WTWoK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ApAcxwAAANwAAAAPAAAAAAAA&#10;AAAAAAAAAKECAABkcnMvZG93bnJldi54bWxQSwUGAAAAAAQABAD5AAAAlQMAAAAA&#10;"/>
                                  <v:line id="Line 4890" o:spid="_x0000_s1282" style="position:absolute;visibility:visible;mso-wrap-style:square" from="1314,7634" to="1314,8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Oa8cAAADcAAAADwAAAGRycy9kb3ducmV2LnhtbESPT2vCQBTE70K/w/IK3nSjl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A5rxwAAANwAAAAPAAAAAAAA&#10;AAAAAAAAAKECAABkcnMvZG93bnJldi54bWxQSwUGAAAAAAQABAD5AAAAlQMAAAAA&#10;"/>
                                  <v:line id="Line 4891" o:spid="_x0000_s1283" style="position:absolute;visibility:visible;mso-wrap-style:square" from="3846,7634" to="3846,8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r8MYAAADcAAAADwAAAGRycy9kb3ducmV2LnhtbESPQWvCQBSE74L/YXmCN91YS5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cq/DGAAAA3AAAAA8AAAAAAAAA&#10;AAAAAAAAoQIAAGRycy9kb3ducmV2LnhtbFBLBQYAAAAABAAEAPkAAACUAwAAAAA=&#10;"/>
                                  <v:line id="Line 4892" o:spid="_x0000_s1284" style="position:absolute;visibility:visible;mso-wrap-style:square" from="1602,7634" to="1602,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zhMYAAADcAAAADwAAAGRycy9kb3ducmV2LnhtbESPQWvCQBSE70L/w/IKvelGK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1M4TGAAAA3AAAAA8AAAAAAAAA&#10;AAAAAAAAoQIAAGRycy9kb3ducmV2LnhtbFBLBQYAAAAABAAEAPkAAACUAwAAAAA=&#10;"/>
                                  <v:line id="Line 4893" o:spid="_x0000_s1285" style="position:absolute;visibility:visible;mso-wrap-style:square" from="2262,7634" to="2262,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WH8cAAADcAAAADwAAAGRycy9kb3ducmV2LnhtbESPQWvCQBSE70L/w/IKvelGa0OJriKW&#10;gvZQqi20x2f2mUSzb8PumqT/3hUKPQ4z8w0zX/amFi05X1lWMB4lIIhzqysuFHx9vg6fQfiArLG2&#10;TAp+ycNycTeYY6Ztxztq96EQEcI+QwVlCE0mpc9LMuhHtiGO3tE6gyFKV0jtsItwU8tJkqTSYMVx&#10;ocSG1iXl5/3FKHh//Ejb1fZt039v00P+sjv8nDqn1MN9v5qBCNSH//Bfe6MVTMdP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ZYfxwAAANwAAAAPAAAAAAAA&#10;AAAAAAAAAKECAABkcnMvZG93bnJldi54bWxQSwUGAAAAAAQABAD5AAAAlQMAAAAA&#10;"/>
                                  <v:line id="Line 4894" o:spid="_x0000_s1286" style="position:absolute;visibility:visible;mso-wrap-style:square" from="2934,7634" to="2934,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sIaMYAAADcAAAADwAAAGRycy9kb3ducmV2LnhtbESPQWvCQBSE7wX/w/IKvdWNtgR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rCGjGAAAA3AAAAA8AAAAAAAAA&#10;AAAAAAAAoQIAAGRycy9kb3ducmV2LnhtbFBLBQYAAAAABAAEAPkAAACUAwAAAAA=&#10;"/>
                                  <v:line id="Line 4895" o:spid="_x0000_s1287" style="position:absolute;visibility:visible;mso-wrap-style:square" from="1314,8474" to="3834,8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cX68cAAADcAAAADwAAAGRycy9kb3ducmV2LnhtbESPT2vCQBDF74LfYRmhl6IbRWobs4oI&#10;pT1UtLEXb2N28gezsyG7Nem37wqCx8eb93vzknVvanGl1lWWFUwnEQjizOqKCwU/x/fxKwjnkTXW&#10;lknBHzlYr4aDBGNtO/6ma+oLESDsYlRQet/EUrqsJINuYhvi4OW2NeiDbAupW+wC3NRyFkUv0mDF&#10;oaHEhrYlZZf014Q3Ps6Xmc5P3bx6M7t9+kXb/eFZqadRv1mC8NT7x/E9/akVzKcLuI0JBJ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JxfrxwAAANwAAAAPAAAAAAAA&#10;AAAAAAAAAKECAABkcnMvZG93bnJldi54bWxQSwUGAAAAAAQABAD5AAAAlQMAAAAA&#10;">
                                    <v:stroke startarrow="block" startarrowwidth="narrow" startarrowlength="short" endarrow="block" endarrowwidth="narrow" endarrowlength="short"/>
                                  </v:line>
                                  <v:line id="Line 4896" o:spid="_x0000_s1288" style="position:absolute;visibility:visible;mso-wrap-style:square" from="1602,8021" to="2282,8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DmcYAAADcAAAADwAAAGRycy9kb3ducmV2LnhtbESPwWrCQBCG74W+wzKCl6IbRUobXaUI&#10;pR4UberF25gdk2B2NmRXk7595yD0OPzzf/PNYtW7Wt2pDZVnA5NxAoo497biwsDx53P0BipEZIu1&#10;ZzLwSwFWy+enBabWd/xN9ywWSiAcUjRQxtikWoe8JIdh7BtiyS6+dRhlbAttW+wE7mo9TZJX7bBi&#10;uVBiQ+uS8mt2c6Lxdb5O7eXUzap3t9tnW1rvDy/GDAf9xxxUpD7+Lz/aG2tgNhFbeUYI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4g5nGAAAA3AAAAA8AAAAAAAAA&#10;AAAAAAAAoQIAAGRycy9kb3ducmV2LnhtbFBLBQYAAAAABAAEAPkAAACUAwAAAAA=&#10;">
                                    <v:stroke startarrow="block" startarrowwidth="narrow" startarrowlength="short" endarrow="block" endarrowwidth="narrow" endarrowlength="short"/>
                                  </v:line>
                                  <v:line id="Line 4897" o:spid="_x0000_s1289" style="position:absolute;visibility:visible;mso-wrap-style:square" from="2250,8018" to="2930,8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QmAsUAAADcAAAADwAAAGRycy9kb3ducmV2LnhtbESPQYvCMBCF74L/IYywF9FUkUWrUUSQ&#10;3cOKWr14G5uxLTaT0mRt99+bBcHj48373rzFqjWleFDtCssKRsMIBHFqdcGZgvNpO5iCcB5ZY2mZ&#10;FPyRg9Wy21lgrG3DR3okPhMBwi5GBbn3VSylS3My6Ia2Ig7ezdYGfZB1JnWNTYCbUo6j6FMaLDg0&#10;5FjRJqf0nvya8MbX9T7Wt0szKWZmt09+aLM/9JX66LXrOQhPrX8fv9LfWsFkNIP/MYEA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QmAsUAAADcAAAADwAAAAAAAAAA&#10;AAAAAAChAgAAZHJzL2Rvd25yZXYueG1sUEsFBgAAAAAEAAQA+QAAAJMDAAAAAA==&#10;">
                                    <v:stroke startarrow="block" startarrowwidth="narrow" startarrowlength="short" endarrow="block" endarrowwidth="narrow" endarrowlength="short"/>
                                  </v:line>
                                </v:group>
                                <v:shape id="Text Box 4898" o:spid="_x0000_s1290" type="#_x0000_t202" style="position:absolute;left:1134;top:7274;width:508;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v:textbox>
                                    <w:txbxContent>
                                      <w:p w:rsidR="007F4A3C" w:rsidRDefault="007F4A3C" w:rsidP="00EE0668">
                                        <w:pPr>
                                          <w:jc w:val="center"/>
                                          <w:rPr>
                                            <w:sz w:val="16"/>
                                          </w:rPr>
                                        </w:pPr>
                                        <w:r w:rsidRPr="0064368A">
                                          <w:rPr>
                                            <w:position w:val="-10"/>
                                            <w:sz w:val="16"/>
                                          </w:rPr>
                                          <w:object w:dxaOrig="220" w:dyaOrig="279">
                                            <v:shape id="_x0000_i1342" type="#_x0000_t75" style="width:11.25pt;height:13.5pt" o:ole="" fillcolor="window">
                                              <v:imagedata r:id="rId397" o:title=""/>
                                            </v:shape>
                                            <o:OLEObject Type="Embed" ProgID="Equation.DSMT4" ShapeID="_x0000_i1342" DrawAspect="Content" ObjectID="_1551077052" r:id="rId421"/>
                                          </w:object>
                                        </w:r>
                                      </w:p>
                                    </w:txbxContent>
                                  </v:textbox>
                                </v:shape>
                                <v:shape id="Text Box 4899" o:spid="_x0000_s1291" type="#_x0000_t202" style="position:absolute;left:1682;top:7094;width:50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rsidR="007F4A3C" w:rsidRDefault="007F4A3C" w:rsidP="00EE0668">
                                        <w:pPr>
                                          <w:jc w:val="center"/>
                                          <w:rPr>
                                            <w:sz w:val="16"/>
                                          </w:rPr>
                                        </w:pPr>
                                        <w:r w:rsidRPr="0064368A">
                                          <w:rPr>
                                            <w:position w:val="-8"/>
                                            <w:sz w:val="16"/>
                                          </w:rPr>
                                          <w:object w:dxaOrig="220" w:dyaOrig="260">
                                            <v:shape id="_x0000_i1343" type="#_x0000_t75" style="width:11.25pt;height:12.75pt" o:ole="" fillcolor="window">
                                              <v:imagedata r:id="rId399" o:title=""/>
                                            </v:shape>
                                            <o:OLEObject Type="Embed" ProgID="Equation.DSMT4" ShapeID="_x0000_i1343" DrawAspect="Content" ObjectID="_1551077053" r:id="rId422"/>
                                          </w:object>
                                        </w:r>
                                      </w:p>
                                    </w:txbxContent>
                                  </v:textbox>
                                </v:shape>
                                <v:shape id="Text Box 4900" o:spid="_x0000_s1292" type="#_x0000_t202" style="position:absolute;left:2342;top:7082;width:52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rsidR="007F4A3C" w:rsidRDefault="007F4A3C" w:rsidP="00EE0668">
                                        <w:pPr>
                                          <w:jc w:val="center"/>
                                          <w:rPr>
                                            <w:sz w:val="16"/>
                                          </w:rPr>
                                        </w:pPr>
                                        <w:r w:rsidRPr="0064368A">
                                          <w:rPr>
                                            <w:position w:val="-8"/>
                                            <w:sz w:val="16"/>
                                          </w:rPr>
                                          <w:object w:dxaOrig="240" w:dyaOrig="260">
                                            <v:shape id="_x0000_i1344" type="#_x0000_t75" style="width:11.25pt;height:12.75pt" o:ole="" fillcolor="window">
                                              <v:imagedata r:id="rId401" o:title=""/>
                                            </v:shape>
                                            <o:OLEObject Type="Embed" ProgID="Equation.DSMT4" ShapeID="_x0000_i1344" DrawAspect="Content" ObjectID="_1551077054" r:id="rId423"/>
                                          </w:object>
                                        </w:r>
                                      </w:p>
                                    </w:txbxContent>
                                  </v:textbox>
                                </v:shape>
                                <v:shape id="Text Box 4901" o:spid="_x0000_s1293" type="#_x0000_t202" style="position:absolute;left:3006;top:7094;width:508;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8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J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5zxQAAANwAAAAPAAAAAAAAAAAAAAAAAJgCAABkcnMv&#10;ZG93bnJldi54bWxQSwUGAAAAAAQABAD1AAAAigMAAAAA&#10;" filled="f" stroked="f">
                                  <v:textbox>
                                    <w:txbxContent>
                                      <w:p w:rsidR="007F4A3C" w:rsidRDefault="007F4A3C" w:rsidP="00EE0668">
                                        <w:pPr>
                                          <w:jc w:val="center"/>
                                          <w:rPr>
                                            <w:sz w:val="16"/>
                                          </w:rPr>
                                        </w:pPr>
                                        <w:r w:rsidRPr="0064368A">
                                          <w:rPr>
                                            <w:position w:val="-10"/>
                                            <w:sz w:val="16"/>
                                          </w:rPr>
                                          <w:object w:dxaOrig="220" w:dyaOrig="279">
                                            <v:shape id="_x0000_i1345" type="#_x0000_t75" style="width:11.25pt;height:13.5pt" o:ole="" fillcolor="window">
                                              <v:imagedata r:id="rId403" o:title=""/>
                                            </v:shape>
                                            <o:OLEObject Type="Embed" ProgID="Equation.DSMT4" ShapeID="_x0000_i1345" DrawAspect="Content" ObjectID="_1551077055" r:id="rId424"/>
                                          </w:object>
                                        </w:r>
                                      </w:p>
                                    </w:txbxContent>
                                  </v:textbox>
                                </v:shape>
                                <v:shape id="Text Box 4902" o:spid="_x0000_s1294" type="#_x0000_t202" style="position:absolute;left:1446;top:7358;width:548;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w:txbxContent>
                                      <w:p w:rsidR="007F4A3C" w:rsidRDefault="007F4A3C" w:rsidP="00EE0668">
                                        <w:pPr>
                                          <w:jc w:val="center"/>
                                          <w:rPr>
                                            <w:sz w:val="16"/>
                                          </w:rPr>
                                        </w:pPr>
                                        <w:r w:rsidRPr="0064368A">
                                          <w:rPr>
                                            <w:position w:val="-8"/>
                                            <w:sz w:val="16"/>
                                          </w:rPr>
                                          <w:object w:dxaOrig="260" w:dyaOrig="200">
                                            <v:shape id="_x0000_i1346" type="#_x0000_t75" style="width:12.75pt;height:9pt" o:ole="" fillcolor="window">
                                              <v:imagedata r:id="rId138" o:title=""/>
                                            </v:shape>
                                            <o:OLEObject Type="Embed" ProgID="Equation.DSMT4" ShapeID="_x0000_i1346" DrawAspect="Content" ObjectID="_1551077056" r:id="rId425"/>
                                          </w:object>
                                        </w:r>
                                      </w:p>
                                    </w:txbxContent>
                                  </v:textbox>
                                </v:shape>
                                <v:shape id="Text Box 4903" o:spid="_x0000_s1295" type="#_x0000_t202" style="position:absolute;left:1858;top:7334;width:548;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textbox>
                                    <w:txbxContent>
                                      <w:p w:rsidR="007F4A3C" w:rsidRDefault="007F4A3C" w:rsidP="00EE0668">
                                        <w:pPr>
                                          <w:jc w:val="center"/>
                                          <w:rPr>
                                            <w:sz w:val="16"/>
                                          </w:rPr>
                                        </w:pPr>
                                        <w:r w:rsidRPr="0064368A">
                                          <w:rPr>
                                            <w:position w:val="-8"/>
                                            <w:sz w:val="16"/>
                                          </w:rPr>
                                          <w:object w:dxaOrig="260" w:dyaOrig="220">
                                            <v:shape id="_x0000_i1347" type="#_x0000_t75" style="width:12.75pt;height:11.25pt" o:ole="" fillcolor="window">
                                              <v:imagedata r:id="rId140" o:title=""/>
                                            </v:shape>
                                            <o:OLEObject Type="Embed" ProgID="Equation.DSMT4" ShapeID="_x0000_i1347" DrawAspect="Content" ObjectID="_1551077057" r:id="rId426"/>
                                          </w:object>
                                        </w:r>
                                      </w:p>
                                    </w:txbxContent>
                                  </v:textbox>
                                </v:shape>
                                <v:shape id="Text Box 4904" o:spid="_x0000_s1296" type="#_x0000_t202" style="position:absolute;left:2122;top:7574;width:548;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7F4A3C" w:rsidRDefault="007F4A3C" w:rsidP="00EE0668">
                                        <w:pPr>
                                          <w:jc w:val="center"/>
                                          <w:rPr>
                                            <w:sz w:val="16"/>
                                          </w:rPr>
                                        </w:pPr>
                                        <w:r w:rsidRPr="0064368A">
                                          <w:rPr>
                                            <w:position w:val="-8"/>
                                            <w:sz w:val="16"/>
                                          </w:rPr>
                                          <w:object w:dxaOrig="260" w:dyaOrig="200">
                                            <v:shape id="_x0000_i1348" type="#_x0000_t75" style="width:12.75pt;height:9pt" o:ole="" fillcolor="window">
                                              <v:imagedata r:id="rId138" o:title=""/>
                                            </v:shape>
                                            <o:OLEObject Type="Embed" ProgID="Equation.DSMT4" ShapeID="_x0000_i1348" DrawAspect="Content" ObjectID="_1551077058" r:id="rId427"/>
                                          </w:object>
                                        </w:r>
                                      </w:p>
                                    </w:txbxContent>
                                  </v:textbox>
                                </v:shape>
                                <v:shape id="Text Box 4905" o:spid="_x0000_s1297" type="#_x0000_t202" style="position:absolute;left:2518;top:7574;width:548;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rsidR="007F4A3C" w:rsidRDefault="007F4A3C" w:rsidP="00EE0668">
                                        <w:pPr>
                                          <w:jc w:val="center"/>
                                          <w:rPr>
                                            <w:sz w:val="16"/>
                                          </w:rPr>
                                        </w:pPr>
                                        <w:r w:rsidRPr="0064368A">
                                          <w:rPr>
                                            <w:position w:val="-8"/>
                                            <w:sz w:val="16"/>
                                          </w:rPr>
                                          <w:object w:dxaOrig="260" w:dyaOrig="220">
                                            <v:shape id="_x0000_i1349" type="#_x0000_t75" style="width:12.75pt;height:11.25pt" o:ole="" fillcolor="window">
                                              <v:imagedata r:id="rId140" o:title=""/>
                                            </v:shape>
                                            <o:OLEObject Type="Embed" ProgID="Equation.DSMT4" ShapeID="_x0000_i1349" DrawAspect="Content" ObjectID="_1551077059" r:id="rId428"/>
                                          </w:object>
                                        </w:r>
                                      </w:p>
                                    </w:txbxContent>
                                  </v:textbox>
                                </v:shape>
                                <v:shape id="Text Box 4906" o:spid="_x0000_s1298" type="#_x0000_t202" style="position:absolute;left:2782;top:7334;width:548;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textbox>
                                    <w:txbxContent>
                                      <w:p w:rsidR="007F4A3C" w:rsidRDefault="007F4A3C" w:rsidP="00EE0668">
                                        <w:pPr>
                                          <w:jc w:val="center"/>
                                          <w:rPr>
                                            <w:sz w:val="16"/>
                                          </w:rPr>
                                        </w:pPr>
                                        <w:r w:rsidRPr="0064368A">
                                          <w:rPr>
                                            <w:position w:val="-8"/>
                                            <w:sz w:val="16"/>
                                          </w:rPr>
                                          <w:object w:dxaOrig="260" w:dyaOrig="200">
                                            <v:shape id="_x0000_i1350" type="#_x0000_t75" style="width:12.75pt;height:9pt" o:ole="" fillcolor="window">
                                              <v:imagedata r:id="rId138" o:title=""/>
                                            </v:shape>
                                            <o:OLEObject Type="Embed" ProgID="Equation.DSMT4" ShapeID="_x0000_i1350" DrawAspect="Content" ObjectID="_1551077060" r:id="rId429"/>
                                          </w:object>
                                        </w:r>
                                      </w:p>
                                    </w:txbxContent>
                                  </v:textbox>
                                </v:shape>
                                <v:shape id="Text Box 4907" o:spid="_x0000_s1299" type="#_x0000_t202" style="position:absolute;left:3178;top:7334;width:548;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rsidR="007F4A3C" w:rsidRDefault="007F4A3C" w:rsidP="00EE0668">
                                        <w:pPr>
                                          <w:jc w:val="center"/>
                                          <w:rPr>
                                            <w:sz w:val="16"/>
                                          </w:rPr>
                                        </w:pPr>
                                        <w:r w:rsidRPr="0064368A">
                                          <w:rPr>
                                            <w:position w:val="-8"/>
                                            <w:sz w:val="16"/>
                                          </w:rPr>
                                          <w:object w:dxaOrig="260" w:dyaOrig="220">
                                            <v:shape id="_x0000_i1351" type="#_x0000_t75" style="width:12.75pt;height:11.25pt" o:ole="" fillcolor="window">
                                              <v:imagedata r:id="rId140" o:title=""/>
                                            </v:shape>
                                            <o:OLEObject Type="Embed" ProgID="Equation.DSMT4" ShapeID="_x0000_i1351" DrawAspect="Content" ObjectID="_1551077061" r:id="rId430"/>
                                          </w:object>
                                        </w:r>
                                      </w:p>
                                    </w:txbxContent>
                                  </v:textbox>
                                </v:shape>
                              </v:group>
                              <v:shape id="Text Box 4908" o:spid="_x0000_s1300" type="#_x0000_t202" style="position:absolute;left:1654;top:8014;width:60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rsidR="007F4A3C" w:rsidRDefault="007F4A3C" w:rsidP="00EE0668">
                                      <w:pPr>
                                        <w:jc w:val="center"/>
                                        <w:rPr>
                                          <w:sz w:val="16"/>
                                        </w:rPr>
                                      </w:pPr>
                                      <w:r w:rsidRPr="0064368A">
                                        <w:rPr>
                                          <w:position w:val="-8"/>
                                          <w:sz w:val="16"/>
                                        </w:rPr>
                                        <w:object w:dxaOrig="320" w:dyaOrig="260">
                                          <v:shape id="_x0000_i1352" type="#_x0000_t75" style="width:15.75pt;height:12.75pt" o:ole="" fillcolor="window">
                                            <v:imagedata r:id="rId411" o:title=""/>
                                          </v:shape>
                                          <o:OLEObject Type="Embed" ProgID="Equation.DSMT4" ShapeID="_x0000_i1352" DrawAspect="Content" ObjectID="_1551077062" r:id="rId431"/>
                                        </w:object>
                                      </w:r>
                                    </w:p>
                                  </w:txbxContent>
                                </v:textbox>
                              </v:shape>
                              <v:shape id="Text Box 4909" o:spid="_x0000_s1301" type="#_x0000_t202" style="position:absolute;left:2266;top:8018;width:62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7F4A3C" w:rsidRDefault="007F4A3C" w:rsidP="00EE0668">
                                      <w:pPr>
                                        <w:jc w:val="center"/>
                                        <w:rPr>
                                          <w:sz w:val="16"/>
                                        </w:rPr>
                                      </w:pPr>
                                      <w:r w:rsidRPr="0064368A">
                                        <w:rPr>
                                          <w:position w:val="-8"/>
                                          <w:sz w:val="16"/>
                                        </w:rPr>
                                        <w:object w:dxaOrig="340" w:dyaOrig="260">
                                          <v:shape id="_x0000_i1353" type="#_x0000_t75" style="width:16.5pt;height:12.75pt" o:ole="" fillcolor="window">
                                            <v:imagedata r:id="rId413" o:title=""/>
                                          </v:shape>
                                          <o:OLEObject Type="Embed" ProgID="Equation.DSMT4" ShapeID="_x0000_i1353" DrawAspect="Content" ObjectID="_1551077063" r:id="rId432"/>
                                        </w:object>
                                      </w:r>
                                    </w:p>
                                  </w:txbxContent>
                                </v:textbox>
                              </v:shape>
                            </v:group>
                            <v:shape id="Text Box 4910" o:spid="_x0000_s1302" type="#_x0000_t202" style="position:absolute;left:2146;top:8450;width:567;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rsidR="007F4A3C" w:rsidRDefault="007F4A3C" w:rsidP="00EE0668">
                                    <w:pPr>
                                      <w:jc w:val="center"/>
                                      <w:rPr>
                                        <w:sz w:val="16"/>
                                      </w:rPr>
                                    </w:pPr>
                                    <w:r w:rsidRPr="0064368A">
                                      <w:rPr>
                                        <w:position w:val="-8"/>
                                        <w:sz w:val="16"/>
                                      </w:rPr>
                                      <w:object w:dxaOrig="279" w:dyaOrig="240">
                                        <v:shape id="_x0000_i1354" type="#_x0000_t75" style="width:13.5pt;height:11.25pt" o:ole="" fillcolor="window">
                                          <v:imagedata r:id="rId415" o:title=""/>
                                        </v:shape>
                                        <o:OLEObject Type="Embed" ProgID="Equation.DSMT4" ShapeID="_x0000_i1354" DrawAspect="Content" ObjectID="_1551077064" r:id="rId433"/>
                                      </w:object>
                                    </w:r>
                                  </w:p>
                                </w:txbxContent>
                              </v:textbox>
                            </v:shape>
                          </v:group>
                        </v:group>
                      </v:group>
                    </v:group>
                    <v:shape id="AutoShape 4911" o:spid="_x0000_s1303" type="#_x0000_t32" style="position:absolute;left:3642;top:3217;width:0;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h1jcYAAADcAAAADwAAAGRycy9kb3ducmV2LnhtbESPT2sCMRTE7wW/Q3iCl1Kz/itla5RV&#10;EKrgQW3vr5vXTXDzsm6ibr99Uyj0OMzMb5j5snO1uFEbrGcFo2EGgrj02nKl4P20eXoBESKyxtoz&#10;KfimAMtF72GOufZ3PtDtGCuRIBxyVGBibHIpQ2nIYRj6hjh5X751GJNsK6lbvCe4q+U4y56lQ8tp&#10;wWBDa0Pl+Xh1Cvbb0ar4NHa7O1zsfrYp6mv1+KHUoN8VryAidfE//Nd+0wqmk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4dY3GAAAA3AAAAA8AAAAAAAAA&#10;AAAAAAAAoQIAAGRycy9kb3ducmV2LnhtbFBLBQYAAAAABAAEAPkAAACUAwAAAAA=&#10;"/>
                    <v:shape id="AutoShape 4912" o:spid="_x0000_s1304" type="#_x0000_t32" style="position:absolute;left:2862;top:3601;width:78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VxrMgAAADcAAAADwAAAGRycy9kb3ducmV2LnhtbESPS2/CMBCE75X4D9Yi9VachoeiNAbx&#10;UFs4cICmPa/ibRKI11HsQvj3NVKlHkcz840mW/SmERfqXG1ZwfMoAkFcWF1zqSD/eH1KQDiPrLGx&#10;TApu5GAxHzxkmGp75QNdjr4UAcIuRQWV920qpSsqMuhGtiUO3rftDPogu1LqDq8BbhoZR9FMGqw5&#10;LFTY0rqi4nz8MQqmy934fXc+6c/4tP9abZJ1Hr/dlHoc9ssXEJ56/x/+a2+1gsl4Avcz4Qj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VxrMgAAADcAAAADwAAAAAA&#10;AAAAAAAAAAChAgAAZHJzL2Rvd25yZXYueG1sUEsFBgAAAAAEAAQA+QAAAJYDAAAAAA==&#10;">
                      <v:stroke startarrow="block" startarrowwidth="narrow" startarrowlength="short" endarrow="block" endarrowwidth="narrow" endarrowlength="short"/>
                    </v:shape>
                  </v:group>
                </v:group>
                <v:shape id="Text Box 5656" o:spid="_x0000_s1305" type="#_x0000_t202" style="position:absolute;left:2021;top:4205;width:111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7MUA&#10;AADcAAAADwAAAGRycy9kb3ducmV2LnhtbESPzWrCQBSF90LfYbiF7swkrYYSHUMRCqW4qLaLLi+Z&#10;ayZN5k7MjBrfviMILg/n5+Msy9F24kSDbxwryJIUBHHldMO1gp/v9+krCB+QNXaOScGFPJSrh8kS&#10;C+3OvKXTLtQijrAvUIEJoS+k9JUhiz5xPXH09m6wGKIcaqkHPMdx28nnNM2lxYYjwWBPa0NVuzva&#10;CNn46rh1h79s08pf0+Y4/zKfSj09jm8LEIHGcA/f2h9awexlDt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53sxQAAANwAAAAPAAAAAAAAAAAAAAAAAJgCAABkcnMv&#10;ZG93bnJldi54bWxQSwUGAAAAAAQABAD1AAAAigMAAAAA&#10;" stroked="f">
                  <v:textbox style="mso-fit-shape-to-text:t">
                    <w:txbxContent>
                      <w:p w:rsidR="007F4A3C" w:rsidRPr="00E65E85" w:rsidRDefault="007F4A3C">
                        <w:pPr>
                          <w:rPr>
                            <w:sz w:val="20"/>
                          </w:rPr>
                        </w:pPr>
                        <w:r w:rsidRPr="00E65E85">
                          <w:rPr>
                            <w:sz w:val="20"/>
                          </w:rPr>
                          <w:t>Рис. 9.1</w:t>
                        </w:r>
                      </w:p>
                    </w:txbxContent>
                  </v:textbox>
                </v:shape>
                <w10:wrap type="square"/>
              </v:group>
            </w:pict>
          </mc:Fallback>
        </mc:AlternateContent>
      </w:r>
      <w:r w:rsidR="00CE30A3">
        <w:rPr>
          <w:sz w:val="20"/>
          <w:szCs w:val="20"/>
        </w:rPr>
        <w:t>Рассмотрим п</w:t>
      </w:r>
      <w:r w:rsidR="00AD3083" w:rsidRPr="00D64EEA">
        <w:rPr>
          <w:sz w:val="20"/>
          <w:szCs w:val="20"/>
        </w:rPr>
        <w:t>оследовател</w:t>
      </w:r>
      <w:r w:rsidR="00AD3083" w:rsidRPr="00D64EEA">
        <w:rPr>
          <w:sz w:val="20"/>
          <w:szCs w:val="20"/>
        </w:rPr>
        <w:t>ь</w:t>
      </w:r>
      <w:r w:rsidR="00AD3083" w:rsidRPr="00D64EEA">
        <w:rPr>
          <w:sz w:val="20"/>
          <w:szCs w:val="20"/>
        </w:rPr>
        <w:t>ное</w:t>
      </w:r>
      <w:r w:rsidR="00CE30A3">
        <w:rPr>
          <w:sz w:val="20"/>
          <w:szCs w:val="20"/>
        </w:rPr>
        <w:t xml:space="preserve"> соединение конденсаторов.</w:t>
      </w:r>
    </w:p>
    <w:p w:rsidR="00AD3083" w:rsidRPr="00D64EEA" w:rsidRDefault="00AD3083" w:rsidP="00080422">
      <w:pPr>
        <w:ind w:firstLine="567"/>
        <w:jc w:val="both"/>
        <w:rPr>
          <w:sz w:val="20"/>
          <w:szCs w:val="20"/>
        </w:rPr>
      </w:pPr>
      <w:r w:rsidRPr="00D64EEA">
        <w:rPr>
          <w:sz w:val="20"/>
          <w:szCs w:val="20"/>
        </w:rPr>
        <w:t xml:space="preserve">Предположим, что левой обкладке первого конденсатора сообщен заряд </w:t>
      </w:r>
      <w:r w:rsidR="00CE30A3">
        <w:rPr>
          <w:sz w:val="20"/>
          <w:szCs w:val="20"/>
        </w:rPr>
        <w:t>–</w:t>
      </w:r>
      <w:r w:rsidRPr="00D64EEA">
        <w:rPr>
          <w:position w:val="-8"/>
          <w:sz w:val="20"/>
          <w:szCs w:val="20"/>
        </w:rPr>
        <w:object w:dxaOrig="180" w:dyaOrig="200">
          <v:shape id="_x0000_i1173" type="#_x0000_t75" style="width:9pt;height:9pt" o:ole="" fillcolor="window">
            <v:imagedata r:id="rId434" o:title=""/>
          </v:shape>
          <o:OLEObject Type="Embed" ProgID="Equation.DSMT4" ShapeID="_x0000_i1173" DrawAspect="Content" ObjectID="_1551076883" r:id="rId435"/>
        </w:object>
      </w:r>
      <w:r w:rsidRPr="00D64EEA">
        <w:rPr>
          <w:sz w:val="20"/>
          <w:szCs w:val="20"/>
        </w:rPr>
        <w:t xml:space="preserve"> За счет сил электростатического отталкивания валентные</w:t>
      </w:r>
      <w:r w:rsidR="00CE30A3">
        <w:rPr>
          <w:sz w:val="20"/>
          <w:szCs w:val="20"/>
        </w:rPr>
        <w:t xml:space="preserve"> электроны от</w:t>
      </w:r>
      <w:r w:rsidRPr="00D64EEA">
        <w:rPr>
          <w:sz w:val="20"/>
          <w:szCs w:val="20"/>
        </w:rPr>
        <w:t xml:space="preserve"> правой обкладки первого конденсатора через соединяющий проводник перейдут на левую</w:t>
      </w:r>
      <w:r w:rsidR="00497F41">
        <w:rPr>
          <w:sz w:val="20"/>
          <w:szCs w:val="20"/>
        </w:rPr>
        <w:t xml:space="preserve"> обкладку</w:t>
      </w:r>
      <w:r w:rsidRPr="00D64EEA">
        <w:rPr>
          <w:sz w:val="20"/>
          <w:szCs w:val="20"/>
        </w:rPr>
        <w:t xml:space="preserve"> второ</w:t>
      </w:r>
      <w:r w:rsidR="00EE0668">
        <w:rPr>
          <w:sz w:val="20"/>
          <w:szCs w:val="20"/>
        </w:rPr>
        <w:t>го конденсатора</w:t>
      </w:r>
      <w:r w:rsidR="00497F41">
        <w:rPr>
          <w:sz w:val="20"/>
          <w:szCs w:val="20"/>
        </w:rPr>
        <w:t xml:space="preserve"> (рис. 9.1)</w:t>
      </w:r>
      <w:r w:rsidR="00EE0668">
        <w:rPr>
          <w:sz w:val="20"/>
          <w:szCs w:val="20"/>
        </w:rPr>
        <w:t>.</w:t>
      </w:r>
    </w:p>
    <w:p w:rsidR="00AD3083" w:rsidRPr="00D64EEA" w:rsidRDefault="00AD3083" w:rsidP="00080422">
      <w:pPr>
        <w:ind w:firstLine="567"/>
        <w:jc w:val="both"/>
        <w:rPr>
          <w:sz w:val="20"/>
          <w:szCs w:val="20"/>
        </w:rPr>
      </w:pPr>
      <w:r w:rsidRPr="00D64EEA">
        <w:rPr>
          <w:sz w:val="20"/>
          <w:szCs w:val="20"/>
        </w:rPr>
        <w:t>Т</w:t>
      </w:r>
      <w:r w:rsidR="00EE0668">
        <w:rPr>
          <w:sz w:val="20"/>
          <w:szCs w:val="20"/>
        </w:rPr>
        <w:t xml:space="preserve">аким </w:t>
      </w:r>
      <w:r w:rsidR="009D3CE6" w:rsidRPr="00D64EEA">
        <w:rPr>
          <w:sz w:val="20"/>
          <w:szCs w:val="20"/>
        </w:rPr>
        <w:t>о</w:t>
      </w:r>
      <w:r w:rsidR="009D3CE6">
        <w:rPr>
          <w:sz w:val="20"/>
          <w:szCs w:val="20"/>
        </w:rPr>
        <w:t>бразом,</w:t>
      </w:r>
      <w:r w:rsidRPr="00D64EEA">
        <w:rPr>
          <w:sz w:val="20"/>
          <w:szCs w:val="20"/>
        </w:rPr>
        <w:t xml:space="preserve"> происходит зарядка</w:t>
      </w:r>
      <w:r w:rsidR="00EE0668">
        <w:rPr>
          <w:sz w:val="20"/>
          <w:szCs w:val="20"/>
        </w:rPr>
        <w:t xml:space="preserve"> батареи</w:t>
      </w:r>
      <w:r w:rsidRPr="00D64EEA">
        <w:rPr>
          <w:sz w:val="20"/>
          <w:szCs w:val="20"/>
        </w:rPr>
        <w:t xml:space="preserve"> конденсаторов.</w:t>
      </w:r>
    </w:p>
    <w:p w:rsidR="00AD3083" w:rsidRPr="00D64EEA" w:rsidRDefault="00AD3083" w:rsidP="00080422">
      <w:pPr>
        <w:ind w:firstLine="567"/>
        <w:jc w:val="both"/>
        <w:rPr>
          <w:sz w:val="20"/>
          <w:szCs w:val="20"/>
        </w:rPr>
      </w:pPr>
      <w:r w:rsidRPr="00D64EEA">
        <w:rPr>
          <w:sz w:val="20"/>
          <w:szCs w:val="20"/>
        </w:rPr>
        <w:t>В результате, чтобы зарядить всю батарею, достаточно соо</w:t>
      </w:r>
      <w:r w:rsidRPr="00D64EEA">
        <w:rPr>
          <w:sz w:val="20"/>
          <w:szCs w:val="20"/>
        </w:rPr>
        <w:t>б</w:t>
      </w:r>
      <w:r w:rsidRPr="00D64EEA">
        <w:rPr>
          <w:sz w:val="20"/>
          <w:szCs w:val="20"/>
        </w:rPr>
        <w:t>щить заряд обкладке какого-либо конденсатора. Тогда все конденсат</w:t>
      </w:r>
      <w:r w:rsidRPr="00D64EEA">
        <w:rPr>
          <w:sz w:val="20"/>
          <w:szCs w:val="20"/>
        </w:rPr>
        <w:t>о</w:t>
      </w:r>
      <w:r w:rsidRPr="00D64EEA">
        <w:rPr>
          <w:sz w:val="20"/>
          <w:szCs w:val="20"/>
        </w:rPr>
        <w:t xml:space="preserve">ры приобретут такой же </w:t>
      </w:r>
      <w:r w:rsidR="00EE0668">
        <w:rPr>
          <w:sz w:val="20"/>
          <w:szCs w:val="20"/>
        </w:rPr>
        <w:t xml:space="preserve">по модулю </w:t>
      </w:r>
      <w:r w:rsidRPr="00D64EEA">
        <w:rPr>
          <w:sz w:val="20"/>
          <w:szCs w:val="20"/>
        </w:rPr>
        <w:t>заряд.</w:t>
      </w:r>
    </w:p>
    <w:p w:rsidR="00AD3083" w:rsidRPr="00D64EEA" w:rsidRDefault="00EE0668" w:rsidP="00080422">
      <w:pPr>
        <w:ind w:firstLine="567"/>
        <w:jc w:val="both"/>
        <w:rPr>
          <w:sz w:val="20"/>
          <w:szCs w:val="20"/>
        </w:rPr>
      </w:pP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sidRPr="00D64EEA">
        <w:rPr>
          <w:position w:val="-10"/>
          <w:sz w:val="20"/>
          <w:szCs w:val="20"/>
        </w:rPr>
        <w:object w:dxaOrig="1880" w:dyaOrig="300">
          <v:shape id="_x0000_i1174" type="#_x0000_t75" style="width:93.7pt;height:15pt" o:ole="" fillcolor="window">
            <v:imagedata r:id="rId436" o:title=""/>
          </v:shape>
          <o:OLEObject Type="Embed" ProgID="Equation.DSMT4" ShapeID="_x0000_i1174" DrawAspect="Content" ObjectID="_1551076884" r:id="rId437"/>
        </w:object>
      </w:r>
      <w:r>
        <w:rPr>
          <w:position w:val="-10"/>
          <w:sz w:val="20"/>
          <w:szCs w:val="20"/>
        </w:rPr>
        <w:tab/>
      </w:r>
      <w:r>
        <w:rPr>
          <w:position w:val="-10"/>
          <w:sz w:val="20"/>
          <w:szCs w:val="20"/>
        </w:rPr>
        <w:tab/>
      </w:r>
      <w:r>
        <w:rPr>
          <w:position w:val="-10"/>
          <w:sz w:val="20"/>
          <w:szCs w:val="20"/>
        </w:rPr>
        <w:tab/>
      </w:r>
      <w:r>
        <w:rPr>
          <w:position w:val="-10"/>
          <w:sz w:val="20"/>
          <w:szCs w:val="20"/>
        </w:rPr>
        <w:tab/>
      </w:r>
      <w:r w:rsidR="00B626A7">
        <w:rPr>
          <w:sz w:val="20"/>
          <w:szCs w:val="20"/>
        </w:rPr>
        <w:tab/>
      </w:r>
      <w:r w:rsidR="00AD3083" w:rsidRPr="00D64EEA">
        <w:rPr>
          <w:sz w:val="20"/>
          <w:szCs w:val="20"/>
        </w:rPr>
        <w:t>(</w:t>
      </w:r>
      <w:r w:rsidR="00B626A7">
        <w:rPr>
          <w:sz w:val="20"/>
          <w:szCs w:val="20"/>
        </w:rPr>
        <w:t>1.</w:t>
      </w:r>
      <w:r>
        <w:rPr>
          <w:sz w:val="20"/>
          <w:szCs w:val="20"/>
        </w:rPr>
        <w:t>9.</w:t>
      </w:r>
      <w:r w:rsidR="00AD3083" w:rsidRPr="00D64EEA">
        <w:rPr>
          <w:sz w:val="20"/>
          <w:szCs w:val="20"/>
        </w:rPr>
        <w:t>1)</w:t>
      </w:r>
    </w:p>
    <w:p w:rsidR="00AD3083" w:rsidRPr="00D64EEA" w:rsidRDefault="00AD3083" w:rsidP="00080422">
      <w:pPr>
        <w:ind w:firstLine="567"/>
        <w:jc w:val="both"/>
        <w:rPr>
          <w:sz w:val="20"/>
          <w:szCs w:val="20"/>
        </w:rPr>
      </w:pPr>
      <w:r w:rsidRPr="00D64EEA">
        <w:rPr>
          <w:sz w:val="20"/>
          <w:szCs w:val="20"/>
        </w:rPr>
        <w:t xml:space="preserve">Из схемы видно, что общая разность потенциалов всей батареи равняется сумме разности потенциалов между обкладками </w:t>
      </w:r>
      <w:r w:rsidR="00EE0668">
        <w:rPr>
          <w:sz w:val="20"/>
          <w:szCs w:val="20"/>
        </w:rPr>
        <w:t>всех ко</w:t>
      </w:r>
      <w:r w:rsidR="00EE0668">
        <w:rPr>
          <w:sz w:val="20"/>
          <w:szCs w:val="20"/>
        </w:rPr>
        <w:t>н</w:t>
      </w:r>
      <w:r w:rsidR="00EE0668">
        <w:rPr>
          <w:sz w:val="20"/>
          <w:szCs w:val="20"/>
        </w:rPr>
        <w:t>денсаторов.</w:t>
      </w:r>
    </w:p>
    <w:p w:rsidR="00AD3083" w:rsidRPr="00D64EEA" w:rsidRDefault="009D3CE6" w:rsidP="00080422">
      <w:pPr>
        <w:ind w:firstLine="567"/>
        <w:jc w:val="both"/>
        <w:rPr>
          <w:sz w:val="20"/>
          <w:szCs w:val="20"/>
        </w:rPr>
      </w:pP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sidRPr="00D64EEA">
        <w:rPr>
          <w:position w:val="-10"/>
          <w:sz w:val="20"/>
          <w:szCs w:val="20"/>
        </w:rPr>
        <w:object w:dxaOrig="2220" w:dyaOrig="300">
          <v:shape id="_x0000_i1175" type="#_x0000_t75" style="width:111pt;height:15pt" o:ole="" fillcolor="window">
            <v:imagedata r:id="rId438" o:title=""/>
          </v:shape>
          <o:OLEObject Type="Embed" ProgID="Equation.DSMT4" ShapeID="_x0000_i1175" DrawAspect="Content" ObjectID="_1551076885" r:id="rId439"/>
        </w:object>
      </w:r>
      <w:r w:rsidR="00AD3083" w:rsidRPr="00D64EEA">
        <w:rPr>
          <w:sz w:val="20"/>
          <w:szCs w:val="20"/>
        </w:rPr>
        <w:tab/>
      </w:r>
      <w:r w:rsidR="00AD3083" w:rsidRPr="00D64EEA">
        <w:rPr>
          <w:sz w:val="20"/>
          <w:szCs w:val="20"/>
        </w:rPr>
        <w:tab/>
      </w:r>
      <w:r w:rsidR="00B626A7">
        <w:rPr>
          <w:sz w:val="20"/>
          <w:szCs w:val="20"/>
        </w:rPr>
        <w:tab/>
      </w:r>
      <w:r w:rsidR="00B626A7">
        <w:rPr>
          <w:sz w:val="20"/>
          <w:szCs w:val="20"/>
        </w:rPr>
        <w:tab/>
      </w:r>
      <w:r w:rsidR="00AD3083" w:rsidRPr="00D64EEA">
        <w:rPr>
          <w:sz w:val="20"/>
          <w:szCs w:val="20"/>
        </w:rPr>
        <w:t>(</w:t>
      </w:r>
      <w:r w:rsidR="00B626A7">
        <w:rPr>
          <w:sz w:val="20"/>
          <w:szCs w:val="20"/>
        </w:rPr>
        <w:t>1.9</w:t>
      </w:r>
      <w:r w:rsidR="00EE0668">
        <w:rPr>
          <w:sz w:val="20"/>
          <w:szCs w:val="20"/>
        </w:rPr>
        <w:t>.</w:t>
      </w:r>
      <w:r>
        <w:rPr>
          <w:sz w:val="20"/>
          <w:szCs w:val="20"/>
        </w:rPr>
        <w:t>2)</w:t>
      </w:r>
    </w:p>
    <w:p w:rsidR="00EC54E7" w:rsidRDefault="00EC54E7" w:rsidP="00080422">
      <w:pPr>
        <w:ind w:firstLine="567"/>
        <w:jc w:val="both"/>
        <w:rPr>
          <w:sz w:val="20"/>
          <w:szCs w:val="20"/>
        </w:rPr>
      </w:pPr>
      <w:r>
        <w:rPr>
          <w:sz w:val="20"/>
          <w:szCs w:val="20"/>
        </w:rPr>
        <w:t>Из выражений (</w:t>
      </w:r>
      <w:r w:rsidR="00B626A7">
        <w:rPr>
          <w:sz w:val="20"/>
          <w:szCs w:val="20"/>
        </w:rPr>
        <w:t>1.</w:t>
      </w:r>
      <w:r>
        <w:rPr>
          <w:sz w:val="20"/>
          <w:szCs w:val="20"/>
        </w:rPr>
        <w:t>9.1) и (</w:t>
      </w:r>
      <w:r w:rsidR="00B626A7">
        <w:rPr>
          <w:sz w:val="20"/>
          <w:szCs w:val="20"/>
        </w:rPr>
        <w:t>1.9.2) и применяя</w:t>
      </w:r>
      <w:r>
        <w:rPr>
          <w:sz w:val="20"/>
          <w:szCs w:val="20"/>
        </w:rPr>
        <w:t xml:space="preserve"> соотношение</w:t>
      </w:r>
    </w:p>
    <w:p w:rsidR="00AD3083" w:rsidRPr="00D64EEA" w:rsidRDefault="00EC54E7" w:rsidP="00080422">
      <w:pPr>
        <w:ind w:firstLine="567"/>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D64EEA">
        <w:rPr>
          <w:position w:val="-26"/>
          <w:sz w:val="20"/>
          <w:szCs w:val="20"/>
        </w:rPr>
        <w:object w:dxaOrig="880" w:dyaOrig="600">
          <v:shape id="_x0000_i1176" type="#_x0000_t75" style="width:44.25pt;height:30pt" o:ole="" fillcolor="window">
            <v:imagedata r:id="rId440" o:title=""/>
          </v:shape>
          <o:OLEObject Type="Embed" ProgID="Equation.DSMT4" ShapeID="_x0000_i1176" DrawAspect="Content" ObjectID="_1551076886" r:id="rId441"/>
        </w:object>
      </w:r>
      <w:r w:rsidR="00B626A7">
        <w:rPr>
          <w:position w:val="-26"/>
          <w:sz w:val="20"/>
          <w:szCs w:val="20"/>
        </w:rPr>
        <w:tab/>
      </w:r>
      <w:r w:rsidR="00B626A7">
        <w:rPr>
          <w:position w:val="-26"/>
          <w:sz w:val="20"/>
          <w:szCs w:val="20"/>
        </w:rPr>
        <w:tab/>
      </w:r>
      <w:r w:rsidR="00B626A7">
        <w:rPr>
          <w:position w:val="-26"/>
          <w:sz w:val="20"/>
          <w:szCs w:val="20"/>
        </w:rPr>
        <w:tab/>
      </w:r>
      <w:r w:rsidR="00B626A7">
        <w:rPr>
          <w:position w:val="-26"/>
          <w:sz w:val="20"/>
          <w:szCs w:val="20"/>
        </w:rPr>
        <w:tab/>
      </w:r>
      <w:r w:rsidR="00B626A7">
        <w:rPr>
          <w:position w:val="-26"/>
          <w:sz w:val="20"/>
          <w:szCs w:val="20"/>
        </w:rPr>
        <w:tab/>
      </w:r>
      <w:r w:rsidR="00B626A7">
        <w:rPr>
          <w:position w:val="-26"/>
          <w:sz w:val="20"/>
          <w:szCs w:val="20"/>
        </w:rPr>
        <w:tab/>
      </w:r>
      <w:r w:rsidR="00B626A7">
        <w:rPr>
          <w:position w:val="-26"/>
          <w:sz w:val="20"/>
          <w:szCs w:val="20"/>
        </w:rPr>
        <w:tab/>
      </w:r>
      <w:r w:rsidRPr="00EC54E7">
        <w:rPr>
          <w:sz w:val="20"/>
          <w:szCs w:val="20"/>
        </w:rPr>
        <w:t>(</w:t>
      </w:r>
      <w:r w:rsidR="00B626A7">
        <w:rPr>
          <w:sz w:val="20"/>
          <w:szCs w:val="20"/>
        </w:rPr>
        <w:t>1.</w:t>
      </w:r>
      <w:r w:rsidRPr="00EC54E7">
        <w:rPr>
          <w:sz w:val="20"/>
          <w:szCs w:val="20"/>
        </w:rPr>
        <w:t>9.3)</w:t>
      </w:r>
    </w:p>
    <w:p w:rsidR="00AD3083" w:rsidRDefault="00EC54E7" w:rsidP="00EC54E7">
      <w:pPr>
        <w:jc w:val="both"/>
        <w:rPr>
          <w:sz w:val="20"/>
          <w:szCs w:val="20"/>
        </w:rPr>
      </w:pPr>
      <w:r>
        <w:rPr>
          <w:sz w:val="20"/>
          <w:szCs w:val="20"/>
        </w:rPr>
        <w:t>получим  общую</w:t>
      </w:r>
      <w:r w:rsidR="00AD3083" w:rsidRPr="00D64EEA">
        <w:rPr>
          <w:sz w:val="20"/>
          <w:szCs w:val="20"/>
        </w:rPr>
        <w:t xml:space="preserve"> емкость при последовательном соединении конде</w:t>
      </w:r>
      <w:r w:rsidR="00AD3083" w:rsidRPr="00D64EEA">
        <w:rPr>
          <w:sz w:val="20"/>
          <w:szCs w:val="20"/>
        </w:rPr>
        <w:t>н</w:t>
      </w:r>
      <w:r w:rsidR="00AD3083" w:rsidRPr="00D64EEA">
        <w:rPr>
          <w:sz w:val="20"/>
          <w:szCs w:val="20"/>
        </w:rPr>
        <w:t>сато</w:t>
      </w:r>
      <w:r w:rsidR="002B1159">
        <w:rPr>
          <w:sz w:val="20"/>
          <w:szCs w:val="20"/>
        </w:rPr>
        <w:t>ров:</w:t>
      </w:r>
    </w:p>
    <w:p w:rsidR="00EC54E7" w:rsidRPr="00EC54E7" w:rsidRDefault="00EC54E7" w:rsidP="00EC54E7">
      <w:pPr>
        <w:jc w:val="both"/>
        <w:rPr>
          <w:sz w:val="20"/>
          <w:szCs w:val="20"/>
        </w:rPr>
      </w:pP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sidRPr="00D64EEA">
        <w:rPr>
          <w:position w:val="-26"/>
          <w:sz w:val="20"/>
          <w:szCs w:val="20"/>
        </w:rPr>
        <w:object w:dxaOrig="1880" w:dyaOrig="600">
          <v:shape id="_x0000_i1177" type="#_x0000_t75" style="width:93.7pt;height:30pt" o:ole="" fillcolor="window">
            <v:imagedata r:id="rId442" o:title=""/>
          </v:shape>
          <o:OLEObject Type="Embed" ProgID="Equation.DSMT4" ShapeID="_x0000_i1177" DrawAspect="Content" ObjectID="_1551076887" r:id="rId443"/>
        </w:object>
      </w:r>
      <w:r w:rsidR="00B626A7">
        <w:rPr>
          <w:sz w:val="20"/>
          <w:szCs w:val="20"/>
        </w:rPr>
        <w:tab/>
      </w:r>
      <w:r w:rsidR="00B626A7">
        <w:rPr>
          <w:sz w:val="20"/>
          <w:szCs w:val="20"/>
        </w:rPr>
        <w:tab/>
      </w:r>
      <w:r w:rsidR="00B626A7">
        <w:rPr>
          <w:sz w:val="20"/>
          <w:szCs w:val="20"/>
        </w:rPr>
        <w:tab/>
      </w:r>
      <w:r w:rsidR="00B626A7">
        <w:rPr>
          <w:sz w:val="20"/>
          <w:szCs w:val="20"/>
        </w:rPr>
        <w:tab/>
      </w:r>
      <w:r w:rsidR="00B626A7">
        <w:rPr>
          <w:sz w:val="20"/>
          <w:szCs w:val="20"/>
        </w:rPr>
        <w:tab/>
      </w:r>
      <w:r>
        <w:rPr>
          <w:sz w:val="20"/>
          <w:szCs w:val="20"/>
        </w:rPr>
        <w:t>(</w:t>
      </w:r>
      <w:r w:rsidR="00B626A7">
        <w:rPr>
          <w:sz w:val="20"/>
          <w:szCs w:val="20"/>
        </w:rPr>
        <w:t>1.</w:t>
      </w:r>
      <w:r>
        <w:rPr>
          <w:sz w:val="20"/>
          <w:szCs w:val="20"/>
        </w:rPr>
        <w:t>9.4)</w:t>
      </w:r>
    </w:p>
    <w:p w:rsidR="00AD3083" w:rsidRPr="00D64EEA" w:rsidRDefault="00497F41" w:rsidP="00080422">
      <w:pPr>
        <w:ind w:firstLine="567"/>
        <w:jc w:val="both"/>
        <w:rPr>
          <w:sz w:val="20"/>
          <w:szCs w:val="20"/>
        </w:rPr>
      </w:pPr>
      <w:r>
        <w:rPr>
          <w:sz w:val="20"/>
          <w:szCs w:val="20"/>
        </w:rPr>
        <w:t>При параллельном соединении</w:t>
      </w:r>
      <w:r w:rsidR="00B42883">
        <w:rPr>
          <w:sz w:val="20"/>
          <w:szCs w:val="20"/>
        </w:rPr>
        <w:t xml:space="preserve"> </w:t>
      </w:r>
      <w:r>
        <w:rPr>
          <w:sz w:val="20"/>
          <w:szCs w:val="20"/>
        </w:rPr>
        <w:t>в</w:t>
      </w:r>
      <w:r w:rsidR="00AD3083" w:rsidRPr="00D64EEA">
        <w:rPr>
          <w:sz w:val="20"/>
          <w:szCs w:val="20"/>
        </w:rPr>
        <w:t>се конденсаторы подсоединены к одним точкам, поэтому разность потенциалов у всех конденсаторов одинакова</w:t>
      </w:r>
      <w:r>
        <w:rPr>
          <w:sz w:val="20"/>
          <w:szCs w:val="20"/>
        </w:rPr>
        <w:t xml:space="preserve"> (рис. 9.2)</w:t>
      </w:r>
      <w:r w:rsidR="00AD3083" w:rsidRPr="00D64EEA">
        <w:rPr>
          <w:sz w:val="20"/>
          <w:szCs w:val="20"/>
        </w:rPr>
        <w:t>.</w:t>
      </w:r>
    </w:p>
    <w:p w:rsidR="002B1159" w:rsidRDefault="002B1159" w:rsidP="00080422">
      <w:pPr>
        <w:ind w:firstLine="567"/>
        <w:jc w:val="both"/>
        <w:rPr>
          <w:sz w:val="20"/>
          <w:szCs w:val="20"/>
        </w:rPr>
      </w:pPr>
      <w:r>
        <w:rPr>
          <w:position w:val="-10"/>
          <w:sz w:val="20"/>
          <w:szCs w:val="20"/>
        </w:rPr>
        <w:lastRenderedPageBreak/>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sidR="00AD3083" w:rsidRPr="00D64EEA">
        <w:rPr>
          <w:position w:val="-10"/>
          <w:sz w:val="20"/>
          <w:szCs w:val="20"/>
        </w:rPr>
        <w:object w:dxaOrig="1800" w:dyaOrig="300">
          <v:shape id="_x0000_i1178" type="#_x0000_t75" style="width:90pt;height:15pt" o:ole="" fillcolor="window">
            <v:imagedata r:id="rId444" o:title=""/>
          </v:shape>
          <o:OLEObject Type="Embed" ProgID="Equation.DSMT4" ShapeID="_x0000_i1178" DrawAspect="Content" ObjectID="_1551076888" r:id="rId445"/>
        </w:object>
      </w:r>
      <w:r w:rsidR="00B626A7">
        <w:rPr>
          <w:position w:val="-10"/>
          <w:sz w:val="20"/>
          <w:szCs w:val="20"/>
        </w:rPr>
        <w:tab/>
      </w:r>
      <w:r w:rsidR="00B626A7">
        <w:rPr>
          <w:position w:val="-10"/>
          <w:sz w:val="20"/>
          <w:szCs w:val="20"/>
        </w:rPr>
        <w:tab/>
      </w:r>
      <w:r w:rsidR="00B626A7">
        <w:rPr>
          <w:position w:val="-10"/>
          <w:sz w:val="20"/>
          <w:szCs w:val="20"/>
        </w:rPr>
        <w:tab/>
      </w:r>
      <w:r w:rsidR="00B626A7">
        <w:rPr>
          <w:position w:val="-10"/>
          <w:sz w:val="20"/>
          <w:szCs w:val="20"/>
        </w:rPr>
        <w:tab/>
      </w:r>
      <w:r w:rsidR="00B626A7">
        <w:rPr>
          <w:position w:val="-10"/>
          <w:sz w:val="20"/>
          <w:szCs w:val="20"/>
        </w:rPr>
        <w:tab/>
      </w:r>
      <w:r w:rsidR="00B626A7">
        <w:rPr>
          <w:position w:val="-10"/>
          <w:sz w:val="20"/>
          <w:szCs w:val="20"/>
        </w:rPr>
        <w:tab/>
      </w:r>
      <w:r w:rsidRPr="00D64EEA">
        <w:rPr>
          <w:sz w:val="20"/>
          <w:szCs w:val="20"/>
        </w:rPr>
        <w:t>(</w:t>
      </w:r>
      <w:r w:rsidR="00B626A7">
        <w:rPr>
          <w:sz w:val="20"/>
          <w:szCs w:val="20"/>
        </w:rPr>
        <w:t>1.</w:t>
      </w:r>
      <w:r>
        <w:rPr>
          <w:sz w:val="20"/>
          <w:szCs w:val="20"/>
        </w:rPr>
        <w:t>9.5)</w:t>
      </w:r>
      <w:r>
        <w:rPr>
          <w:sz w:val="20"/>
          <w:szCs w:val="20"/>
        </w:rPr>
        <w:tab/>
      </w:r>
      <w:r>
        <w:rPr>
          <w:sz w:val="20"/>
          <w:szCs w:val="20"/>
        </w:rPr>
        <w:tab/>
      </w:r>
      <w:r>
        <w:rPr>
          <w:sz w:val="20"/>
          <w:szCs w:val="20"/>
        </w:rPr>
        <w:tab/>
      </w:r>
    </w:p>
    <w:p w:rsidR="00AD3083" w:rsidRPr="00D64EEA" w:rsidRDefault="00AD3083" w:rsidP="002B1159">
      <w:pPr>
        <w:jc w:val="both"/>
        <w:rPr>
          <w:sz w:val="20"/>
          <w:szCs w:val="20"/>
        </w:rPr>
      </w:pPr>
      <w:r w:rsidRPr="00D64EEA">
        <w:rPr>
          <w:sz w:val="20"/>
          <w:szCs w:val="20"/>
        </w:rPr>
        <w:t xml:space="preserve">где </w:t>
      </w:r>
      <w:r w:rsidR="002B1159" w:rsidRPr="00D64EEA">
        <w:rPr>
          <w:position w:val="-10"/>
          <w:sz w:val="20"/>
          <w:szCs w:val="20"/>
        </w:rPr>
        <w:object w:dxaOrig="1120" w:dyaOrig="300">
          <v:shape id="_x0000_i1179" type="#_x0000_t75" style="width:55.5pt;height:15pt" o:ole="" fillcolor="window">
            <v:imagedata r:id="rId446" o:title=""/>
          </v:shape>
          <o:OLEObject Type="Embed" ProgID="Equation.DSMT4" ShapeID="_x0000_i1179" DrawAspect="Content" ObjectID="_1551076889" r:id="rId447"/>
        </w:object>
      </w:r>
    </w:p>
    <w:p w:rsidR="00AD3083" w:rsidRPr="00D64EEA" w:rsidRDefault="00F6062D" w:rsidP="00080422">
      <w:pPr>
        <w:ind w:firstLine="567"/>
        <w:jc w:val="both"/>
        <w:rPr>
          <w:sz w:val="20"/>
          <w:szCs w:val="20"/>
        </w:rPr>
      </w:pPr>
      <w:r>
        <w:rPr>
          <w:noProof/>
          <w:sz w:val="20"/>
          <w:szCs w:val="20"/>
        </w:rPr>
        <mc:AlternateContent>
          <mc:Choice Requires="wpg">
            <w:drawing>
              <wp:anchor distT="0" distB="0" distL="114300" distR="114300" simplePos="0" relativeHeight="251813376" behindDoc="0" locked="0" layoutInCell="1" allowOverlap="1">
                <wp:simplePos x="0" y="0"/>
                <wp:positionH relativeFrom="column">
                  <wp:posOffset>8890</wp:posOffset>
                </wp:positionH>
                <wp:positionV relativeFrom="paragraph">
                  <wp:posOffset>418465</wp:posOffset>
                </wp:positionV>
                <wp:extent cx="1529080" cy="1913890"/>
                <wp:effectExtent l="0" t="0" r="0" b="1270"/>
                <wp:wrapSquare wrapText="bothSides"/>
                <wp:docPr id="346" name="Group 5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1913890"/>
                          <a:chOff x="1100" y="1103"/>
                          <a:chExt cx="2408" cy="3014"/>
                        </a:xfrm>
                      </wpg:grpSpPr>
                      <wpg:grpSp>
                        <wpg:cNvPr id="347" name="Group 5113"/>
                        <wpg:cNvGrpSpPr>
                          <a:grpSpLocks/>
                        </wpg:cNvGrpSpPr>
                        <wpg:grpSpPr bwMode="auto">
                          <a:xfrm>
                            <a:off x="1100" y="1103"/>
                            <a:ext cx="2408" cy="2724"/>
                            <a:chOff x="743" y="2498"/>
                            <a:chExt cx="2408" cy="2724"/>
                          </a:xfrm>
                        </wpg:grpSpPr>
                        <wpg:grpSp>
                          <wpg:cNvPr id="348" name="Group 5114"/>
                          <wpg:cNvGrpSpPr>
                            <a:grpSpLocks/>
                          </wpg:cNvGrpSpPr>
                          <wpg:grpSpPr bwMode="auto">
                            <a:xfrm>
                              <a:off x="767" y="2498"/>
                              <a:ext cx="2364" cy="2724"/>
                              <a:chOff x="683" y="2414"/>
                              <a:chExt cx="2364" cy="2724"/>
                            </a:xfrm>
                          </wpg:grpSpPr>
                          <wps:wsp>
                            <wps:cNvPr id="349" name="Text Box 5115"/>
                            <wps:cNvSpPr txBox="1">
                              <a:spLocks noChangeArrowheads="1"/>
                            </wps:cNvSpPr>
                            <wps:spPr bwMode="auto">
                              <a:xfrm>
                                <a:off x="1787" y="2954"/>
                                <a:ext cx="52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2B1159">
                                  <w:pPr>
                                    <w:jc w:val="center"/>
                                    <w:rPr>
                                      <w:sz w:val="16"/>
                                    </w:rPr>
                                  </w:pPr>
                                  <w:r w:rsidRPr="0064368A">
                                    <w:rPr>
                                      <w:position w:val="-8"/>
                                      <w:sz w:val="16"/>
                                    </w:rPr>
                                    <w:object w:dxaOrig="240" w:dyaOrig="260">
                                      <v:shape id="_x0000_i1355" type="#_x0000_t75" style="width:11.25pt;height:12.75pt" o:ole="" fillcolor="window">
                                        <v:imagedata r:id="rId401" o:title=""/>
                                      </v:shape>
                                      <o:OLEObject Type="Embed" ProgID="Equation.DSMT4" ShapeID="_x0000_i1355" DrawAspect="Content" ObjectID="_1551077065" r:id="rId448"/>
                                    </w:object>
                                  </w:r>
                                </w:p>
                              </w:txbxContent>
                            </wps:txbx>
                            <wps:bodyPr rot="0" vert="horz" wrap="square" lIns="91440" tIns="45720" rIns="91440" bIns="45720" anchor="t" anchorCtr="0" upright="1">
                              <a:noAutofit/>
                            </wps:bodyPr>
                          </wps:wsp>
                          <wpg:grpSp>
                            <wpg:cNvPr id="350" name="Group 5116"/>
                            <wpg:cNvGrpSpPr>
                              <a:grpSpLocks/>
                            </wpg:cNvGrpSpPr>
                            <wpg:grpSpPr bwMode="auto">
                              <a:xfrm>
                                <a:off x="683" y="2414"/>
                                <a:ext cx="2364" cy="2724"/>
                                <a:chOff x="683" y="2414"/>
                                <a:chExt cx="2364" cy="2724"/>
                              </a:xfrm>
                            </wpg:grpSpPr>
                            <wpg:grpSp>
                              <wpg:cNvPr id="351" name="Group 5117"/>
                              <wpg:cNvGrpSpPr>
                                <a:grpSpLocks/>
                              </wpg:cNvGrpSpPr>
                              <wpg:grpSpPr bwMode="auto">
                                <a:xfrm>
                                  <a:off x="1031" y="2774"/>
                                  <a:ext cx="1680" cy="1440"/>
                                  <a:chOff x="1031" y="2774"/>
                                  <a:chExt cx="1680" cy="1440"/>
                                </a:xfrm>
                              </wpg:grpSpPr>
                              <wps:wsp>
                                <wps:cNvPr id="352" name="Line 5118"/>
                                <wps:cNvCnPr/>
                                <wps:spPr bwMode="auto">
                                  <a:xfrm>
                                    <a:off x="1931" y="2774"/>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5119"/>
                                <wps:cNvCnPr/>
                                <wps:spPr bwMode="auto">
                                  <a:xfrm>
                                    <a:off x="1931" y="3146"/>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54" name="Group 5120"/>
                                <wpg:cNvGrpSpPr>
                                  <a:grpSpLocks/>
                                </wpg:cNvGrpSpPr>
                                <wpg:grpSpPr bwMode="auto">
                                  <a:xfrm>
                                    <a:off x="1031" y="2777"/>
                                    <a:ext cx="1680" cy="717"/>
                                    <a:chOff x="1031" y="2777"/>
                                    <a:chExt cx="1680" cy="717"/>
                                  </a:xfrm>
                                </wpg:grpSpPr>
                                <wps:wsp>
                                  <wps:cNvPr id="355" name="Line 5121"/>
                                  <wps:cNvCnPr/>
                                  <wps:spPr bwMode="auto">
                                    <a:xfrm>
                                      <a:off x="1811" y="2777"/>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5122"/>
                                  <wps:cNvCnPr/>
                                  <wps:spPr bwMode="auto">
                                    <a:xfrm flipH="1">
                                      <a:off x="1031" y="2882"/>
                                      <a:ext cx="780" cy="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5123"/>
                                  <wps:cNvCnPr/>
                                  <wps:spPr bwMode="auto">
                                    <a:xfrm>
                                      <a:off x="1811" y="3149"/>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5124"/>
                                  <wps:cNvCnPr/>
                                  <wps:spPr bwMode="auto">
                                    <a:xfrm flipH="1">
                                      <a:off x="1031" y="3254"/>
                                      <a:ext cx="78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59" name="Group 5125"/>
                                  <wpg:cNvGrpSpPr>
                                    <a:grpSpLocks/>
                                  </wpg:cNvGrpSpPr>
                                  <wpg:grpSpPr bwMode="auto">
                                    <a:xfrm flipH="1">
                                      <a:off x="1931" y="2882"/>
                                      <a:ext cx="780" cy="612"/>
                                      <a:chOff x="1271" y="3122"/>
                                      <a:chExt cx="780" cy="612"/>
                                    </a:xfrm>
                                  </wpg:grpSpPr>
                                  <wps:wsp>
                                    <wps:cNvPr id="360" name="Line 5126"/>
                                    <wps:cNvCnPr/>
                                    <wps:spPr bwMode="auto">
                                      <a:xfrm flipH="1">
                                        <a:off x="1271" y="3122"/>
                                        <a:ext cx="780" cy="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5127"/>
                                    <wps:cNvCnPr/>
                                    <wps:spPr bwMode="auto">
                                      <a:xfrm flipH="1">
                                        <a:off x="1271" y="3494"/>
                                        <a:ext cx="78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62" name="Line 5128"/>
                                <wps:cNvCnPr/>
                                <wps:spPr bwMode="auto">
                                  <a:xfrm flipV="1">
                                    <a:off x="1811" y="3965"/>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5129"/>
                                <wps:cNvCnPr/>
                                <wps:spPr bwMode="auto">
                                  <a:xfrm flipH="1" flipV="1">
                                    <a:off x="1031" y="3497"/>
                                    <a:ext cx="780" cy="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5130"/>
                                <wps:cNvCnPr/>
                                <wps:spPr bwMode="auto">
                                  <a:xfrm flipH="1" flipV="1">
                                    <a:off x="1031" y="3497"/>
                                    <a:ext cx="669"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5131"/>
                                <wps:cNvCnPr/>
                                <wps:spPr bwMode="auto">
                                  <a:xfrm flipV="1">
                                    <a:off x="1931" y="3497"/>
                                    <a:ext cx="780" cy="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5132"/>
                                <wps:cNvCnPr/>
                                <wps:spPr bwMode="auto">
                                  <a:xfrm flipV="1">
                                    <a:off x="2018" y="3497"/>
                                    <a:ext cx="669"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5133"/>
                                <wps:cNvCnPr/>
                                <wps:spPr bwMode="auto">
                                  <a:xfrm>
                                    <a:off x="1931" y="3965"/>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AutoShape 5134"/>
                                <wps:cNvSpPr>
                                  <a:spLocks/>
                                </wps:cNvSpPr>
                                <wps:spPr bwMode="auto">
                                  <a:xfrm>
                                    <a:off x="1631" y="3638"/>
                                    <a:ext cx="180" cy="180"/>
                                  </a:xfrm>
                                  <a:prstGeom prst="lef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Text Box 5135"/>
                                <wps:cNvSpPr txBox="1">
                                  <a:spLocks noChangeArrowheads="1"/>
                                </wps:cNvSpPr>
                                <wps:spPr bwMode="auto">
                                  <a:xfrm>
                                    <a:off x="1595" y="354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2B1159">
                                      <w:pPr>
                                        <w:jc w:val="center"/>
                                        <w:rPr>
                                          <w:sz w:val="16"/>
                                        </w:rPr>
                                      </w:pPr>
                                      <w:r>
                                        <w:rPr>
                                          <w:sz w:val="16"/>
                                        </w:rPr>
                                        <w:t>…</w:t>
                                      </w:r>
                                    </w:p>
                                  </w:txbxContent>
                                </wps:txbx>
                                <wps:bodyPr rot="0" vert="horz" wrap="square" lIns="91440" tIns="45720" rIns="91440" bIns="45720" anchor="t" anchorCtr="0" upright="1">
                                  <a:noAutofit/>
                                </wps:bodyPr>
                              </wps:wsp>
                              <wps:wsp>
                                <wps:cNvPr id="370" name="AutoShape 5136"/>
                                <wps:cNvSpPr>
                                  <a:spLocks/>
                                </wps:cNvSpPr>
                                <wps:spPr bwMode="auto">
                                  <a:xfrm>
                                    <a:off x="1895" y="3638"/>
                                    <a:ext cx="180" cy="180"/>
                                  </a:xfrm>
                                  <a:prstGeom prst="righ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1" name="Line 5137"/>
                              <wps:cNvCnPr/>
                              <wps:spPr bwMode="auto">
                                <a:xfrm>
                                  <a:off x="2687" y="34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5138"/>
                              <wps:cNvCnPr/>
                              <wps:spPr bwMode="auto">
                                <a:xfrm>
                                  <a:off x="683" y="34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5139"/>
                              <wps:cNvCnPr/>
                              <wps:spPr bwMode="auto">
                                <a:xfrm>
                                  <a:off x="1031" y="349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5140"/>
                              <wps:cNvCnPr/>
                              <wps:spPr bwMode="auto">
                                <a:xfrm>
                                  <a:off x="2699" y="349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5141"/>
                              <wps:cNvCnPr/>
                              <wps:spPr bwMode="auto">
                                <a:xfrm>
                                  <a:off x="1031" y="4754"/>
                                  <a:ext cx="1678"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76" name="Text Box 5142"/>
                              <wps:cNvSpPr txBox="1">
                                <a:spLocks noChangeArrowheads="1"/>
                              </wps:cNvSpPr>
                              <wps:spPr bwMode="auto">
                                <a:xfrm>
                                  <a:off x="1631" y="2414"/>
                                  <a:ext cx="50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2B1159">
                                    <w:pPr>
                                      <w:jc w:val="center"/>
                                      <w:rPr>
                                        <w:sz w:val="16"/>
                                      </w:rPr>
                                    </w:pPr>
                                    <w:r w:rsidRPr="0064368A">
                                      <w:rPr>
                                        <w:position w:val="-8"/>
                                        <w:sz w:val="16"/>
                                      </w:rPr>
                                      <w:object w:dxaOrig="220" w:dyaOrig="260">
                                        <v:shape id="_x0000_i1356" type="#_x0000_t75" style="width:11.25pt;height:12.75pt" o:ole="" fillcolor="window">
                                          <v:imagedata r:id="rId399" o:title=""/>
                                        </v:shape>
                                        <o:OLEObject Type="Embed" ProgID="Equation.DSMT4" ShapeID="_x0000_i1356" DrawAspect="Content" ObjectID="_1551077066" r:id="rId449"/>
                                      </w:object>
                                    </w:r>
                                  </w:p>
                                </w:txbxContent>
                              </wps:txbx>
                              <wps:bodyPr rot="0" vert="horz" wrap="square" lIns="91440" tIns="45720" rIns="91440" bIns="45720" anchor="t" anchorCtr="0" upright="1">
                                <a:noAutofit/>
                              </wps:bodyPr>
                            </wps:wsp>
                            <wps:wsp>
                              <wps:cNvPr id="377" name="Text Box 5143"/>
                              <wps:cNvSpPr txBox="1">
                                <a:spLocks noChangeArrowheads="1"/>
                              </wps:cNvSpPr>
                              <wps:spPr bwMode="auto">
                                <a:xfrm>
                                  <a:off x="1751" y="3662"/>
                                  <a:ext cx="52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2B1159">
                                    <w:pPr>
                                      <w:jc w:val="center"/>
                                      <w:rPr>
                                        <w:sz w:val="16"/>
                                      </w:rPr>
                                    </w:pPr>
                                    <w:r w:rsidRPr="0064368A">
                                      <w:rPr>
                                        <w:position w:val="-10"/>
                                        <w:sz w:val="16"/>
                                      </w:rPr>
                                      <w:object w:dxaOrig="240" w:dyaOrig="279">
                                        <v:shape id="_x0000_i1357" type="#_x0000_t75" style="width:11.25pt;height:13.5pt" o:ole="" fillcolor="window">
                                          <v:imagedata r:id="rId450" o:title=""/>
                                        </v:shape>
                                        <o:OLEObject Type="Embed" ProgID="Equation.DSMT4" ShapeID="_x0000_i1357" DrawAspect="Content" ObjectID="_1551077067" r:id="rId451"/>
                                      </w:object>
                                    </w:r>
                                  </w:p>
                                </w:txbxContent>
                              </wps:txbx>
                              <wps:bodyPr rot="0" vert="horz" wrap="square" lIns="91440" tIns="45720" rIns="91440" bIns="45720" anchor="t" anchorCtr="0" upright="1">
                                <a:noAutofit/>
                              </wps:bodyPr>
                            </wps:wsp>
                            <wps:wsp>
                              <wps:cNvPr id="378" name="Text Box 5144"/>
                              <wps:cNvSpPr txBox="1">
                                <a:spLocks noChangeArrowheads="1"/>
                              </wps:cNvSpPr>
                              <wps:spPr bwMode="auto">
                                <a:xfrm>
                                  <a:off x="1247" y="2702"/>
                                  <a:ext cx="56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2B1159">
                                    <w:pPr>
                                      <w:jc w:val="center"/>
                                      <w:rPr>
                                        <w:sz w:val="16"/>
                                      </w:rPr>
                                    </w:pPr>
                                    <w:r w:rsidRPr="0064368A">
                                      <w:rPr>
                                        <w:position w:val="-8"/>
                                        <w:sz w:val="16"/>
                                      </w:rPr>
                                      <w:object w:dxaOrig="279" w:dyaOrig="260">
                                        <v:shape id="_x0000_i1358" type="#_x0000_t75" style="width:13.5pt;height:12.75pt" o:ole="" fillcolor="window">
                                          <v:imagedata r:id="rId452" o:title=""/>
                                        </v:shape>
                                        <o:OLEObject Type="Embed" ProgID="Equation.DSMT4" ShapeID="_x0000_i1358" DrawAspect="Content" ObjectID="_1551077068" r:id="rId453"/>
                                      </w:object>
                                    </w:r>
                                  </w:p>
                                </w:txbxContent>
                              </wps:txbx>
                              <wps:bodyPr rot="0" vert="horz" wrap="square" lIns="91440" tIns="45720" rIns="91440" bIns="45720" anchor="t" anchorCtr="0" upright="1">
                                <a:noAutofit/>
                              </wps:bodyPr>
                            </wps:wsp>
                            <wps:wsp>
                              <wps:cNvPr id="379" name="Text Box 5145"/>
                              <wps:cNvSpPr txBox="1">
                                <a:spLocks noChangeArrowheads="1"/>
                              </wps:cNvSpPr>
                              <wps:spPr bwMode="auto">
                                <a:xfrm>
                                  <a:off x="1919" y="2702"/>
                                  <a:ext cx="56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2B1159">
                                    <w:pPr>
                                      <w:jc w:val="center"/>
                                      <w:rPr>
                                        <w:sz w:val="16"/>
                                      </w:rPr>
                                    </w:pPr>
                                    <w:r w:rsidRPr="0064368A">
                                      <w:rPr>
                                        <w:position w:val="-8"/>
                                        <w:sz w:val="16"/>
                                      </w:rPr>
                                      <w:object w:dxaOrig="279" w:dyaOrig="260">
                                        <v:shape id="_x0000_i1359" type="#_x0000_t75" style="width:169.5pt;height:3pt" o:ole="" fillcolor="window">
                                          <v:imagedata r:id="rId454" o:title=""/>
                                        </v:shape>
                                        <o:OLEObject Type="Embed" ProgID="Equation.DSMT4" ShapeID="_x0000_i1359" DrawAspect="Content" ObjectID="_1551077069" r:id="rId455"/>
                                      </w:object>
                                    </w:r>
                                  </w:p>
                                </w:txbxContent>
                              </wps:txbx>
                              <wps:bodyPr rot="0" vert="horz" wrap="square" lIns="91440" tIns="45720" rIns="91440" bIns="45720" anchor="t" anchorCtr="0" upright="1">
                                <a:noAutofit/>
                              </wps:bodyPr>
                            </wps:wsp>
                            <wps:wsp>
                              <wps:cNvPr id="380" name="Text Box 5146"/>
                              <wps:cNvSpPr txBox="1">
                                <a:spLocks noChangeArrowheads="1"/>
                              </wps:cNvSpPr>
                              <wps:spPr bwMode="auto">
                                <a:xfrm>
                                  <a:off x="1211" y="3258"/>
                                  <a:ext cx="58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2B1159">
                                    <w:pPr>
                                      <w:jc w:val="center"/>
                                      <w:rPr>
                                        <w:sz w:val="16"/>
                                      </w:rPr>
                                    </w:pPr>
                                    <w:r w:rsidRPr="0064368A">
                                      <w:rPr>
                                        <w:position w:val="-8"/>
                                        <w:sz w:val="16"/>
                                      </w:rPr>
                                      <w:object w:dxaOrig="300" w:dyaOrig="260">
                                        <v:shape id="_x0000_i1360" type="#_x0000_t75" style="width:15pt;height:12.75pt" o:ole="" fillcolor="window">
                                          <v:imagedata r:id="rId456" o:title=""/>
                                        </v:shape>
                                        <o:OLEObject Type="Embed" ProgID="Equation.DSMT4" ShapeID="_x0000_i1360" DrawAspect="Content" ObjectID="_1551077070" r:id="rId457"/>
                                      </w:object>
                                    </w:r>
                                  </w:p>
                                </w:txbxContent>
                              </wps:txbx>
                              <wps:bodyPr rot="0" vert="horz" wrap="square" lIns="91440" tIns="45720" rIns="91440" bIns="45720" anchor="t" anchorCtr="0" upright="1">
                                <a:noAutofit/>
                              </wps:bodyPr>
                            </wps:wsp>
                            <wps:wsp>
                              <wps:cNvPr id="381" name="Text Box 5147"/>
                              <wps:cNvSpPr txBox="1">
                                <a:spLocks noChangeArrowheads="1"/>
                              </wps:cNvSpPr>
                              <wps:spPr bwMode="auto">
                                <a:xfrm>
                                  <a:off x="1883" y="3258"/>
                                  <a:ext cx="58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2B1159">
                                    <w:pPr>
                                      <w:jc w:val="center"/>
                                      <w:rPr>
                                        <w:sz w:val="16"/>
                                      </w:rPr>
                                    </w:pPr>
                                    <w:r w:rsidRPr="0064368A">
                                      <w:rPr>
                                        <w:position w:val="-8"/>
                                        <w:sz w:val="16"/>
                                      </w:rPr>
                                      <w:object w:dxaOrig="300" w:dyaOrig="260">
                                        <v:shape id="_x0000_i1361" type="#_x0000_t75" style="width:15pt;height:12.75pt" o:ole="" fillcolor="window">
                                          <v:imagedata r:id="rId458" o:title=""/>
                                        </v:shape>
                                        <o:OLEObject Type="Embed" ProgID="Equation.DSMT4" ShapeID="_x0000_i1361" DrawAspect="Content" ObjectID="_1551077071" r:id="rId459"/>
                                      </w:object>
                                    </w:r>
                                  </w:p>
                                </w:txbxContent>
                              </wps:txbx>
                              <wps:bodyPr rot="0" vert="horz" wrap="square" lIns="91440" tIns="45720" rIns="91440" bIns="45720" anchor="t" anchorCtr="0" upright="1">
                                <a:noAutofit/>
                              </wps:bodyPr>
                            </wps:wsp>
                            <wps:wsp>
                              <wps:cNvPr id="382" name="Text Box 5148"/>
                              <wps:cNvSpPr txBox="1">
                                <a:spLocks noChangeArrowheads="1"/>
                              </wps:cNvSpPr>
                              <wps:spPr bwMode="auto">
                                <a:xfrm>
                                  <a:off x="1211" y="3954"/>
                                  <a:ext cx="58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2B1159">
                                    <w:pPr>
                                      <w:jc w:val="center"/>
                                      <w:rPr>
                                        <w:sz w:val="16"/>
                                      </w:rPr>
                                    </w:pPr>
                                    <w:r w:rsidRPr="0064368A">
                                      <w:rPr>
                                        <w:position w:val="-10"/>
                                        <w:sz w:val="16"/>
                                      </w:rPr>
                                      <w:object w:dxaOrig="300" w:dyaOrig="279">
                                        <v:shape id="_x0000_i1362" type="#_x0000_t75" style="width:15pt;height:13.5pt" o:ole="" fillcolor="window">
                                          <v:imagedata r:id="rId460" o:title=""/>
                                        </v:shape>
                                        <o:OLEObject Type="Embed" ProgID="Equation.DSMT4" ShapeID="_x0000_i1362" DrawAspect="Content" ObjectID="_1551077072" r:id="rId461"/>
                                      </w:object>
                                    </w:r>
                                  </w:p>
                                </w:txbxContent>
                              </wps:txbx>
                              <wps:bodyPr rot="0" vert="horz" wrap="square" lIns="91440" tIns="45720" rIns="91440" bIns="45720" anchor="t" anchorCtr="0" upright="1">
                                <a:noAutofit/>
                              </wps:bodyPr>
                            </wps:wsp>
                            <wps:wsp>
                              <wps:cNvPr id="383" name="Text Box 5149"/>
                              <wps:cNvSpPr txBox="1">
                                <a:spLocks noChangeArrowheads="1"/>
                              </wps:cNvSpPr>
                              <wps:spPr bwMode="auto">
                                <a:xfrm>
                                  <a:off x="1883" y="3954"/>
                                  <a:ext cx="58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2B1159">
                                    <w:pPr>
                                      <w:jc w:val="center"/>
                                      <w:rPr>
                                        <w:sz w:val="16"/>
                                      </w:rPr>
                                    </w:pPr>
                                    <w:r w:rsidRPr="0064368A">
                                      <w:rPr>
                                        <w:position w:val="-10"/>
                                        <w:sz w:val="16"/>
                                      </w:rPr>
                                      <w:object w:dxaOrig="300" w:dyaOrig="279">
                                        <v:shape id="_x0000_i1363" type="#_x0000_t75" style="width:15pt;height:13.5pt" o:ole="" fillcolor="window">
                                          <v:imagedata r:id="rId462" o:title=""/>
                                        </v:shape>
                                        <o:OLEObject Type="Embed" ProgID="Equation.DSMT4" ShapeID="_x0000_i1363" DrawAspect="Content" ObjectID="_1551077073" r:id="rId463"/>
                                      </w:object>
                                    </w:r>
                                  </w:p>
                                </w:txbxContent>
                              </wps:txbx>
                              <wps:bodyPr rot="0" vert="horz" wrap="square" lIns="91440" tIns="45720" rIns="91440" bIns="45720" anchor="t" anchorCtr="0" upright="1">
                                <a:noAutofit/>
                              </wps:bodyPr>
                            </wps:wsp>
                            <wps:wsp>
                              <wps:cNvPr id="384" name="Text Box 5150"/>
                              <wps:cNvSpPr txBox="1">
                                <a:spLocks noChangeArrowheads="1"/>
                              </wps:cNvSpPr>
                              <wps:spPr bwMode="auto">
                                <a:xfrm>
                                  <a:off x="1571" y="4754"/>
                                  <a:ext cx="56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2B1159">
                                    <w:pPr>
                                      <w:jc w:val="center"/>
                                      <w:rPr>
                                        <w:sz w:val="16"/>
                                      </w:rPr>
                                    </w:pPr>
                                    <w:r w:rsidRPr="0064368A">
                                      <w:rPr>
                                        <w:position w:val="-8"/>
                                        <w:sz w:val="16"/>
                                      </w:rPr>
                                      <w:object w:dxaOrig="279" w:dyaOrig="240">
                                        <v:shape id="_x0000_i1364" type="#_x0000_t75" style="width:13.5pt;height:11.25pt" o:ole="" fillcolor="window">
                                          <v:imagedata r:id="rId415" o:title=""/>
                                        </v:shape>
                                        <o:OLEObject Type="Embed" ProgID="Equation.DSMT4" ShapeID="_x0000_i1364" DrawAspect="Content" ObjectID="_1551077074" r:id="rId464"/>
                                      </w:object>
                                    </w:r>
                                  </w:p>
                                </w:txbxContent>
                              </wps:txbx>
                              <wps:bodyPr rot="0" vert="horz" wrap="square" lIns="91440" tIns="45720" rIns="91440" bIns="45720" anchor="t" anchorCtr="0" upright="1">
                                <a:noAutofit/>
                              </wps:bodyPr>
                            </wps:wsp>
                          </wpg:grpSp>
                        </wpg:grpSp>
                        <wps:wsp>
                          <wps:cNvPr id="385" name="Text Box 5151"/>
                          <wps:cNvSpPr txBox="1">
                            <a:spLocks noChangeArrowheads="1"/>
                          </wps:cNvSpPr>
                          <wps:spPr bwMode="auto">
                            <a:xfrm>
                              <a:off x="743" y="3182"/>
                              <a:ext cx="50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2B1159">
                                <w:pPr>
                                  <w:jc w:val="center"/>
                                  <w:rPr>
                                    <w:sz w:val="16"/>
                                  </w:rPr>
                                </w:pPr>
                                <w:r w:rsidRPr="0064368A">
                                  <w:rPr>
                                    <w:position w:val="-10"/>
                                    <w:sz w:val="16"/>
                                  </w:rPr>
                                  <w:object w:dxaOrig="220" w:dyaOrig="279">
                                    <v:shape id="_x0000_i1365" type="#_x0000_t75" style="width:11.25pt;height:13.5pt" o:ole="" fillcolor="window">
                                      <v:imagedata r:id="rId397" o:title=""/>
                                    </v:shape>
                                    <o:OLEObject Type="Embed" ProgID="Equation.DSMT4" ShapeID="_x0000_i1365" DrawAspect="Content" ObjectID="_1551077075" r:id="rId465"/>
                                  </w:object>
                                </w:r>
                              </w:p>
                            </w:txbxContent>
                          </wps:txbx>
                          <wps:bodyPr rot="0" vert="horz" wrap="square" lIns="91440" tIns="45720" rIns="91440" bIns="45720" anchor="t" anchorCtr="0" upright="1">
                            <a:noAutofit/>
                          </wps:bodyPr>
                        </wps:wsp>
                        <wps:wsp>
                          <wps:cNvPr id="386" name="Text Box 5152"/>
                          <wps:cNvSpPr txBox="1">
                            <a:spLocks noChangeArrowheads="1"/>
                          </wps:cNvSpPr>
                          <wps:spPr bwMode="auto">
                            <a:xfrm>
                              <a:off x="2663" y="3182"/>
                              <a:ext cx="48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sidP="002B1159">
                                <w:pPr>
                                  <w:jc w:val="center"/>
                                  <w:rPr>
                                    <w:sz w:val="16"/>
                                  </w:rPr>
                                </w:pPr>
                                <w:r w:rsidRPr="0064368A">
                                  <w:rPr>
                                    <w:position w:val="-8"/>
                                    <w:sz w:val="16"/>
                                  </w:rPr>
                                  <w:object w:dxaOrig="200" w:dyaOrig="260">
                                    <v:shape id="_x0000_i1366" type="#_x0000_t75" style="width:9pt;height:12.75pt" o:ole="" fillcolor="window">
                                      <v:imagedata r:id="rId348" o:title=""/>
                                    </v:shape>
                                    <o:OLEObject Type="Embed" ProgID="Equation.DSMT4" ShapeID="_x0000_i1366" DrawAspect="Content" ObjectID="_1551077076" r:id="rId466"/>
                                  </w:object>
                                </w:r>
                              </w:p>
                            </w:txbxContent>
                          </wps:txbx>
                          <wps:bodyPr rot="0" vert="horz" wrap="square" lIns="91440" tIns="45720" rIns="91440" bIns="45720" anchor="t" anchorCtr="0" upright="1">
                            <a:noAutofit/>
                          </wps:bodyPr>
                        </wps:wsp>
                      </wpg:grpSp>
                      <wps:wsp>
                        <wps:cNvPr id="387" name="Text Box 5658"/>
                        <wps:cNvSpPr txBox="1">
                          <a:spLocks noChangeArrowheads="1"/>
                        </wps:cNvSpPr>
                        <wps:spPr bwMode="auto">
                          <a:xfrm>
                            <a:off x="1759" y="3743"/>
                            <a:ext cx="1064"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Pr="00E65E85" w:rsidRDefault="007F4A3C">
                              <w:pPr>
                                <w:rPr>
                                  <w:sz w:val="20"/>
                                </w:rPr>
                              </w:pPr>
                              <w:r w:rsidRPr="00E65E85">
                                <w:rPr>
                                  <w:sz w:val="20"/>
                                </w:rPr>
                                <w:t>Рис. 9.2</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659" o:spid="_x0000_s1306" style="position:absolute;left:0;text-align:left;margin-left:.7pt;margin-top:32.95pt;width:120.4pt;height:150.7pt;z-index:251813376" coordorigin="1100,1103" coordsize="2408,3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">
                <v:group id="Group 5113" o:spid="_x0000_s1307" style="position:absolute;left:1100;top:1103;width:2408;height:2724" coordorigin="743,2498" coordsize="2408,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group id="Group 5114" o:spid="_x0000_s1308" style="position:absolute;left:767;top:2498;width:2364;height:2724" coordorigin="683,2414" coordsize="2364,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Text Box 5115" o:spid="_x0000_s1309" type="#_x0000_t202" style="position:absolute;left:1787;top:2954;width:52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XMQA&#10;AADcAAAADwAAAGRycy9kb3ducmV2LnhtbESPT4vCMBTE7wt+h/AEb5r4ZxetRhFF8LTLuqvg7dE8&#10;22LzUppo67c3C8Ieh5n5DbNYtbYUd6p94VjDcKBAEKfOFJxp+P3Z9acgfEA2WDomDQ/ysFp23haY&#10;GNfwN90PIRMRwj5BDXkIVSKlT3Oy6AeuIo7exdUWQ5R1Jk2NTYTbUo6U+pAWC44LOVa0ySm9Hm5W&#10;w/Hzcj5N1Fe2te9V41ol2c6k1r1uu56DCNSG//CrvTcaxp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YVzEAAAA3AAAAA8AAAAAAAAAAAAAAAAAmAIAAGRycy9k&#10;b3ducmV2LnhtbFBLBQYAAAAABAAEAPUAAACJAwAAAAA=&#10;" filled="f" stroked="f">
                      <v:textbox>
                        <w:txbxContent>
                          <w:p w:rsidR="007F4A3C" w:rsidRDefault="007F4A3C" w:rsidP="002B1159">
                            <w:pPr>
                              <w:jc w:val="center"/>
                              <w:rPr>
                                <w:sz w:val="16"/>
                              </w:rPr>
                            </w:pPr>
                            <w:r w:rsidRPr="0064368A">
                              <w:rPr>
                                <w:position w:val="-8"/>
                                <w:sz w:val="16"/>
                              </w:rPr>
                              <w:object w:dxaOrig="240" w:dyaOrig="260">
                                <v:shape id="_x0000_i1355" type="#_x0000_t75" style="width:11.25pt;height:12.75pt" o:ole="" fillcolor="window">
                                  <v:imagedata r:id="rId401" o:title=""/>
                                </v:shape>
                                <o:OLEObject Type="Embed" ProgID="Equation.DSMT4" ShapeID="_x0000_i1355" DrawAspect="Content" ObjectID="_1551077065" r:id="rId467"/>
                              </w:object>
                            </w:r>
                          </w:p>
                        </w:txbxContent>
                      </v:textbox>
                    </v:shape>
                    <v:group id="Group 5116" o:spid="_x0000_s1310" style="position:absolute;left:683;top:2414;width:2364;height:2724" coordorigin="683,2414" coordsize="2364,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group id="Group 5117" o:spid="_x0000_s1311" style="position:absolute;left:1031;top:2774;width:1680;height:1440" coordorigin="1031,2774" coordsize="168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line id="Line 5118" o:spid="_x0000_s1312" style="position:absolute;visibility:visible;mso-wrap-style:square" from="1931,2774" to="1931,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line id="Line 5119" o:spid="_x0000_s1313" style="position:absolute;visibility:visible;mso-wrap-style:square" from="1931,3146" to="1931,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fVccAAADcAAAADwAAAGRycy9kb3ducmV2LnhtbESPQWvCQBSE74L/YXlCb7qxo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N9VxwAAANwAAAAPAAAAAAAA&#10;AAAAAAAAAKECAABkcnMvZG93bnJldi54bWxQSwUGAAAAAAQABAD5AAAAlQMAAAAA&#10;"/>
                        <v:group id="Group 5120" o:spid="_x0000_s1314" style="position:absolute;left:1031;top:2777;width:1680;height:717" coordorigin="1031,2777" coordsize="1680,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line id="Line 5121" o:spid="_x0000_s1315" style="position:absolute;visibility:visible;mso-wrap-style:square" from="1811,2777" to="1811,3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line id="Line 5122" o:spid="_x0000_s1316" style="position:absolute;flip:x;visibility:visible;mso-wrap-style:square" from="1031,2882" to="1811,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sscAAADcAAAADwAAAGRycy9kb3ducmV2LnhtbESPQWsCMRSE70L/Q3iFXqRmW63YrVGk&#10;IHjwUltWvD03r5tlNy/bJOr23zcFweMwM98w82VvW3EmH2rHCp5GGQji0umaKwVfn+vHGYgQkTW2&#10;jknBLwVYLu4Gc8y1u/AHnXexEgnCIUcFJsYulzKUhiyGkeuIk/ftvMWYpK+k9nhJcNvK5yybSos1&#10;pwWDHb0bKpvdySqQs+3wx6+Ok6Zo9vtXU5RFd9gq9XDfr95AROrjLXxtb7SC8cs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D/2yxwAAANwAAAAPAAAAAAAA&#10;AAAAAAAAAKECAABkcnMvZG93bnJldi54bWxQSwUGAAAAAAQABAD5AAAAlQMAAAAA&#10;"/>
                          <v:line id="Line 5123" o:spid="_x0000_s1317" style="position:absolute;visibility:visible;mso-wrap-style:square" from="1811,3149" to="1811,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ZVscAAADcAAAADwAAAGRycy9kb3ducmV2LnhtbESPQWvCQBSE7wX/w/IKvdVNK00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9lWxwAAANwAAAAPAAAAAAAA&#10;AAAAAAAAAKECAABkcnMvZG93bnJldi54bWxQSwUGAAAAAAQABAD5AAAAlQMAAAAA&#10;"/>
                          <v:line id="Line 5124" o:spid="_x0000_s1318" style="position:absolute;flip:x;visibility:visible;mso-wrap-style:square" from="1031,3254" to="1811,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zMW8QAAADcAAAADwAAAGRycy9kb3ducmV2LnhtbERPy2oCMRTdC/5DuEI3UjPaB3ZqFBEE&#10;F260ZaS728ntZJjJzZikOv17syi4PJz3YtXbVlzIh9qxgukkA0FcOl1zpeDzY/s4BxEissbWMSn4&#10;owCr5XCwwFy7Kx/ocoyVSCEcclRgYuxyKUNpyGKYuI44cT/OW4wJ+kpqj9cUbls5y7JXabHm1GCw&#10;o42hsjn+WgVyvh+f/fr7uSma0+nNFGXRfe2Vehj163cQkfp4F/+7d1rB00t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3MxbxAAAANwAAAAPAAAAAAAAAAAA&#10;AAAAAKECAABkcnMvZG93bnJldi54bWxQSwUGAAAAAAQABAD5AAAAkgMAAAAA&#10;"/>
                          <v:group id="Group 5125" o:spid="_x0000_s1319" style="position:absolute;left:1931;top:2882;width:780;height:612;flip:x" coordorigin="1271,3122" coordsize="780,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y+ABcQAAADcAAAA&#10;DwAAAAAAAAAAAAAAAACqAgAAZHJzL2Rvd25yZXYueG1sUEsFBgAAAAAEAAQA+gAAAJsDAAAAAA==&#10;">
                            <v:line id="Line 5126" o:spid="_x0000_s1320" style="position:absolute;flip:x;visibility:visible;mso-wrap-style:square" from="1271,3122" to="205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K4MQAAADcAAAADwAAAGRycy9kb3ducmV2LnhtbERPy2oCMRTdC/5DuEI3RTPaInZqFCkI&#10;XbjxwUh3t5PrZJjJzTRJdfr3zUJweTjv5bq3rbiSD7VjBdNJBoK4dLrmSsHpuB0vQISIrLF1TAr+&#10;KMB6NRwsMdfuxnu6HmIlUgiHHBWYGLtcylAashgmriNO3MV5izFBX0nt8ZbCbStnWTaXFmtODQY7&#10;+jBUNodfq0Auds8/fvP92hTN+fxmirLovnZKPY36zTuISH18iO/uT63gZZ7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rgxAAAANwAAAAPAAAAAAAAAAAA&#10;AAAAAKECAABkcnMvZG93bnJldi54bWxQSwUGAAAAAAQABAD5AAAAkgMAAAAA&#10;"/>
                            <v:line id="Line 5127" o:spid="_x0000_s1321" style="position:absolute;flip:x;visibility:visible;mso-wrap-style:square" from="1271,3494" to="205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ve8YAAADcAAAADwAAAGRycy9kb3ducmV2LnhtbESPQWsCMRSE70L/Q3iFXopmbYvY1Sgi&#10;CB68VGWlt+fmdbPs5mWbRN3++6ZQ8DjMzDfMfNnbVlzJh9qxgvEoA0FcOl1zpeB42AynIEJE1tg6&#10;JgU/FGC5eBjMMdfuxh903cdKJAiHHBWYGLtcylAashhGriNO3pfzFmOSvpLa4y3BbStfsmwiLdac&#10;Fgx2tDZUNvuLVSCnu+dvvzq/NUVzOr2boiy6z51ST4/9agYiUh/v4f/2Vit4nYz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Kr3vGAAAA3AAAAA8AAAAAAAAA&#10;AAAAAAAAoQIAAGRycy9kb3ducmV2LnhtbFBLBQYAAAAABAAEAPkAAACUAwAAAAA=&#10;"/>
                          </v:group>
                        </v:group>
                        <v:line id="Line 5128" o:spid="_x0000_s1322" style="position:absolute;flip:y;visibility:visible;mso-wrap-style:square" from="1811,3965" to="1811,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xDMYAAADcAAAADwAAAGRycy9kb3ducmV2LnhtbESPQWsCMRSE74X+h/AKvUjNVkXsahQp&#10;FDx4qZaV3p6b182ym5dtEnX9940g9DjMzDfMYtXbVpzJh9qxgtdhBoK4dLrmSsHX/uNlBiJEZI2t&#10;Y1JwpQCr5ePDAnPtLvxJ512sRIJwyFGBibHLpQylIYth6Dri5P04bzEm6SupPV4S3LZylGVTabHm&#10;tGCwo3dDZbM7WQVyth38+vVx0hTN4fBmirLovrdKPT/16zmISH38D9/bG61gPB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YMQzGAAAA3AAAAA8AAAAAAAAA&#10;AAAAAAAAoQIAAGRycy9kb3ducmV2LnhtbFBLBQYAAAAABAAEAPkAAACUAwAAAAA=&#10;"/>
                        <v:line id="Line 5129" o:spid="_x0000_s1323" style="position:absolute;flip:x y;visibility:visible;mso-wrap-style:square" from="1031,3497" to="181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SsEcQAAADcAAAADwAAAGRycy9kb3ducmV2LnhtbESPT4vCMBTE74LfITxhL7KmWilSjSKC&#10;y55c/MdeH82zLTYvpcna6qffCILHYWZ+wyxWnanEjRpXWlYwHkUgiDOrS84VnI7bzxkI55E1VpZJ&#10;wZ0crJb93gJTbVve0+3gcxEg7FJUUHhfp1K6rCCDbmRr4uBdbGPQB9nkUjfYBrip5CSKEmmw5LBQ&#10;YE2bgrLr4c8oQN494lk7pqn8ol832f0M1+eLUh+Dbj0H4anz7/Cr/a0VxEkMzzPh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KwRxAAAANwAAAAPAAAAAAAAAAAA&#10;AAAAAKECAABkcnMvZG93bnJldi54bWxQSwUGAAAAAAQABAD5AAAAkgMAAAAA&#10;"/>
                        <v:line id="Line 5130" o:spid="_x0000_s1324" style="position:absolute;flip:x y;visibility:visible;mso-wrap-style:square" from="1031,3497" to="1700,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00ZcMAAADcAAAADwAAAGRycy9kb3ducmV2LnhtbESPS6vCMBSE9xf8D+EIbi6a+kCkGkUE&#10;5a4UX7g9NMe22JyUJtpef70RBJfDzHzDzBaNKcSDKpdbVtDvRSCIE6tzThWcjuvuBITzyBoLy6Tg&#10;nxws5q2fGcba1rynx8GnIkDYxagg876MpXRJRgZdz5bEwbvayqAPskqlrrAOcFPIQRSNpcGcw0KG&#10;Ja0ySm6Hu1GAvH0OJ3WfRnJDFzfY7n6X56tSnXaznILw1Phv+NP+0wqG4xG8z4Qj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NNGXDAAAA3AAAAA8AAAAAAAAAAAAA&#10;AAAAoQIAAGRycy9kb3ducmV2LnhtbFBLBQYAAAAABAAEAPkAAACRAwAAAAA=&#10;"/>
                        <v:line id="Line 5131" o:spid="_x0000_s1325" style="position:absolute;flip:y;visibility:visible;mso-wrap-style:square" from="1931,3497" to="271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GpeMcAAADcAAAADwAAAGRycy9kb3ducmV2LnhtbESPQWsCMRSE70L/Q3iFXqRmW63YrVGk&#10;IHjwUltWvD03r5tlNy/bJOr23zcFweMwM98w82VvW3EmH2rHCp5GGQji0umaKwVfn+vHGYgQkTW2&#10;jknBLwVYLu4Gc8y1u/AHnXexEgnCIUcFJsYulzKUhiyGkeuIk/ftvMWYpK+k9nhJcNvK5yybSos1&#10;pwWDHb0bKpvdySqQs+3wx6+Ok6Zo9vtXU5RFd9gq9XDfr95AROrjLXxtb7SC8fQF/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sal4xwAAANwAAAAPAAAAAAAA&#10;AAAAAAAAAKECAABkcnMvZG93bnJldi54bWxQSwUGAAAAAAQABAD5AAAAlQMAAAAA&#10;"/>
                        <v:line id="Line 5132" o:spid="_x0000_s1326" style="position:absolute;flip:y;visibility:visible;mso-wrap-style:square" from="2018,3497" to="2687,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M3D8cAAADcAAAADwAAAGRycy9kb3ducmV2LnhtbESPQWsCMRSE7wX/Q3hCL0WztmXR1ShS&#10;KPTgpbaseHtunptlNy9rkur23zeFQo/DzHzDrDaD7cSVfGgcK5hNMxDEldMN1wo+P14ncxAhImvs&#10;HJOCbwqwWY/uVlhod+N3uu5jLRKEQ4EKTIx9IWWoDFkMU9cTJ+/svMWYpK+l9nhLcNvJxyzLpcWG&#10;04LBnl4MVe3+yyqQ893DxW9Pz23ZHg4LU1Zlf9wpdT8etksQkYb4H/5rv2kFT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zcPxwAAANwAAAAPAAAAAAAA&#10;AAAAAAAAAKECAABkcnMvZG93bnJldi54bWxQSwUGAAAAAAQABAD5AAAAlQMAAAAA&#10;"/>
                        <v:line id="Line 5133" o:spid="_x0000_s1327" style="position:absolute;visibility:visible;mso-wrap-style:square" from="1931,3965" to="1931,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T6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xPrxwAAANwAAAAPAAAAAAAA&#10;AAAAAAAAAKECAABkcnMvZG93bnJldi54bWxQSwUGAAAAAAQABAD5AAAAlQMAAAAA&#10;"/>
                        <v:shape id="AutoShape 5134" o:spid="_x0000_s1328" type="#_x0000_t87" style="position:absolute;left:1631;top:363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Y78QA&#10;AADcAAAADwAAAGRycy9kb3ducmV2LnhtbERPTWvCQBC9F/oflin0UnSTFkRS11AKgTSHitp6HrLT&#10;JJidjdk1Sf317kHw+Hjfq3QyrRiod41lBfE8AkFcWt1wpeBnn82WIJxH1thaJgX/5CBdPz6sMNF2&#10;5C0NO1+JEMIuQQW1910ipStrMujmtiMO3J/tDfoA+0rqHscQblr5GkULabDh0FBjR581lcfd2Sjw&#10;v/F3OV3sCbOvQ5THL8V2cyyUen6aPt5BeJr8XXxz51rB2yKsDWfCE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WO/EAAAA3AAAAA8AAAAAAAAAAAAAAAAAmAIAAGRycy9k&#10;b3ducmV2LnhtbFBLBQYAAAAABAAEAPUAAACJAwAAAAA=&#10;"/>
                        <v:shape id="Text Box 5135" o:spid="_x0000_s1329" type="#_x0000_t202" style="position:absolute;left:1595;top:354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rsidR="007F4A3C" w:rsidRDefault="007F4A3C" w:rsidP="002B1159">
                                <w:pPr>
                                  <w:jc w:val="center"/>
                                  <w:rPr>
                                    <w:sz w:val="16"/>
                                  </w:rPr>
                                </w:pPr>
                                <w:r>
                                  <w:rPr>
                                    <w:sz w:val="16"/>
                                  </w:rPr>
                                  <w:t>…</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136" o:spid="_x0000_s1330" type="#_x0000_t88" style="position:absolute;left:1895;top:363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uTMMA&#10;AADcAAAADwAAAGRycy9kb3ducmV2LnhtbERPTWsCMRC9C/0PYQq91awKVlajWEuh1IrUCuJt3Iyb&#10;pZvJkqTu+u/NoeDx8b5ni87W4kI+VI4VDPoZCOLC6YpLBfuf9+cJiBCRNdaOScGVAizmD70Z5tq1&#10;/E2XXSxFCuGQowITY5NLGQpDFkPfNcSJOztvMSboS6k9tinc1nKYZWNpseLUYLChlaHid/dnFZyP&#10;ZuQ+v97WJ+sPm339utye2lKpp8duOQURqYt38b/7QysYvaT56Uw6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wuTMMAAADcAAAADwAAAAAAAAAAAAAAAACYAgAAZHJzL2Rv&#10;d25yZXYueG1sUEsFBgAAAAAEAAQA9QAAAIgDAAAAAA==&#10;"/>
                      </v:group>
                      <v:line id="Line 5137" o:spid="_x0000_s1331" style="position:absolute;visibility:visible;mso-wrap-style:square" from="2687,3494" to="3047,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line id="Line 5138" o:spid="_x0000_s1332" style="position:absolute;visibility:visible;mso-wrap-style:square" from="683,3494" to="1043,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v:line id="Line 5139" o:spid="_x0000_s1333" style="position:absolute;visibility:visible;mso-wrap-style:square" from="1031,3494" to="1031,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NccAAADcAAAADwAAAGRycy9kb3ducmV2LnhtbESPQWvCQBSE74L/YXlCb7qxgbS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YM1xwAAANwAAAAPAAAAAAAA&#10;AAAAAAAAAKECAABkcnMvZG93bnJldi54bWxQSwUGAAAAAAQABAD5AAAAlQMAAAAA&#10;"/>
                      <v:line id="Line 5140" o:spid="_x0000_s1334" style="position:absolute;visibility:visible;mso-wrap-style:square" from="2699,3494" to="2699,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BtBxwAAANwAAAAPAAAAAAAA&#10;AAAAAAAAAKECAABkcnMvZG93bnJldi54bWxQSwUGAAAAAAQABAD5AAAAlQMAAAAA&#10;"/>
                      <v:line id="Line 5141" o:spid="_x0000_s1335" style="position:absolute;visibility:visible;mso-wrap-style:square" from="1031,4754" to="2709,4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wEwscAAADcAAAADwAAAGRycy9kb3ducmV2LnhtbESPT2vCQBDF74V+h2UKXorZ1H+1qauI&#10;IO1B0aa9eJtmxySYnQ3Z1aTf3i0IHh9v3u/Nmy06U4kLNa60rOAlikEQZ1aXnCv4+V73pyCcR9ZY&#10;WSYFf+RgMX98mGGibctfdEl9LgKEXYIKCu/rREqXFWTQRbYmDt7RNgZ9kE0udYNtgJtKDuJ4Ig2W&#10;HBoKrGlVUHZKzya88fF7GujjoR2Vb2a7Sze02u2fleo9dct3EJ46fz++pT+1guHrGP7HBAL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zATCxwAAANwAAAAPAAAAAAAA&#10;AAAAAAAAAKECAABkcnMvZG93bnJldi54bWxQSwUGAAAAAAQABAD5AAAAlQMAAAAA&#10;">
                        <v:stroke startarrow="block" startarrowwidth="narrow" startarrowlength="short" endarrow="block" endarrowwidth="narrow" endarrowlength="short"/>
                      </v:line>
                      <v:shape id="Text Box 5142" o:spid="_x0000_s1336" type="#_x0000_t202" style="position:absolute;left:1631;top:2414;width:50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7F4A3C" w:rsidRDefault="007F4A3C" w:rsidP="002B1159">
                              <w:pPr>
                                <w:jc w:val="center"/>
                                <w:rPr>
                                  <w:sz w:val="16"/>
                                </w:rPr>
                              </w:pPr>
                              <w:r w:rsidRPr="0064368A">
                                <w:rPr>
                                  <w:position w:val="-8"/>
                                  <w:sz w:val="16"/>
                                </w:rPr>
                                <w:object w:dxaOrig="220" w:dyaOrig="260">
                                  <v:shape id="_x0000_i1356" type="#_x0000_t75" style="width:11.25pt;height:12.75pt" o:ole="" fillcolor="window">
                                    <v:imagedata r:id="rId399" o:title=""/>
                                  </v:shape>
                                  <o:OLEObject Type="Embed" ProgID="Equation.DSMT4" ShapeID="_x0000_i1356" DrawAspect="Content" ObjectID="_1551077066" r:id="rId468"/>
                                </w:object>
                              </w:r>
                            </w:p>
                          </w:txbxContent>
                        </v:textbox>
                      </v:shape>
                      <v:shape id="Text Box 5143" o:spid="_x0000_s1337" type="#_x0000_t202" style="position:absolute;left:1751;top:3662;width:528;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7F4A3C" w:rsidRDefault="007F4A3C" w:rsidP="002B1159">
                              <w:pPr>
                                <w:jc w:val="center"/>
                                <w:rPr>
                                  <w:sz w:val="16"/>
                                </w:rPr>
                              </w:pPr>
                              <w:r w:rsidRPr="0064368A">
                                <w:rPr>
                                  <w:position w:val="-10"/>
                                  <w:sz w:val="16"/>
                                </w:rPr>
                                <w:object w:dxaOrig="240" w:dyaOrig="279">
                                  <v:shape id="_x0000_i1357" type="#_x0000_t75" style="width:11.25pt;height:13.5pt" o:ole="" fillcolor="window">
                                    <v:imagedata r:id="rId450" o:title=""/>
                                  </v:shape>
                                  <o:OLEObject Type="Embed" ProgID="Equation.DSMT4" ShapeID="_x0000_i1357" DrawAspect="Content" ObjectID="_1551077067" r:id="rId469"/>
                                </w:object>
                              </w:r>
                            </w:p>
                          </w:txbxContent>
                        </v:textbox>
                      </v:shape>
                      <v:shape id="Text Box 5144" o:spid="_x0000_s1338" type="#_x0000_t202" style="position:absolute;left:1247;top:2702;width:56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7F4A3C" w:rsidRDefault="007F4A3C" w:rsidP="002B1159">
                              <w:pPr>
                                <w:jc w:val="center"/>
                                <w:rPr>
                                  <w:sz w:val="16"/>
                                </w:rPr>
                              </w:pPr>
                              <w:r w:rsidRPr="0064368A">
                                <w:rPr>
                                  <w:position w:val="-8"/>
                                  <w:sz w:val="16"/>
                                </w:rPr>
                                <w:object w:dxaOrig="279" w:dyaOrig="260">
                                  <v:shape id="_x0000_i1358" type="#_x0000_t75" style="width:13.5pt;height:12.75pt" o:ole="" fillcolor="window">
                                    <v:imagedata r:id="rId452" o:title=""/>
                                  </v:shape>
                                  <o:OLEObject Type="Embed" ProgID="Equation.DSMT4" ShapeID="_x0000_i1358" DrawAspect="Content" ObjectID="_1551077068" r:id="rId470"/>
                                </w:object>
                              </w:r>
                            </w:p>
                          </w:txbxContent>
                        </v:textbox>
                      </v:shape>
                      <v:shape id="Text Box 5145" o:spid="_x0000_s1339" type="#_x0000_t202" style="position:absolute;left:1919;top:2702;width:56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rsidR="007F4A3C" w:rsidRDefault="007F4A3C" w:rsidP="002B1159">
                              <w:pPr>
                                <w:jc w:val="center"/>
                                <w:rPr>
                                  <w:sz w:val="16"/>
                                </w:rPr>
                              </w:pPr>
                              <w:r w:rsidRPr="0064368A">
                                <w:rPr>
                                  <w:position w:val="-8"/>
                                  <w:sz w:val="16"/>
                                </w:rPr>
                                <w:object w:dxaOrig="279" w:dyaOrig="260">
                                  <v:shape id="_x0000_i1359" type="#_x0000_t75" style="width:169.5pt;height:3pt" o:ole="" fillcolor="window">
                                    <v:imagedata r:id="rId454" o:title=""/>
                                  </v:shape>
                                  <o:OLEObject Type="Embed" ProgID="Equation.DSMT4" ShapeID="_x0000_i1359" DrawAspect="Content" ObjectID="_1551077069" r:id="rId471"/>
                                </w:object>
                              </w:r>
                            </w:p>
                          </w:txbxContent>
                        </v:textbox>
                      </v:shape>
                      <v:shape id="Text Box 5146" o:spid="_x0000_s1340" type="#_x0000_t202" style="position:absolute;left:1211;top:3258;width:58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7F4A3C" w:rsidRDefault="007F4A3C" w:rsidP="002B1159">
                              <w:pPr>
                                <w:jc w:val="center"/>
                                <w:rPr>
                                  <w:sz w:val="16"/>
                                </w:rPr>
                              </w:pPr>
                              <w:r w:rsidRPr="0064368A">
                                <w:rPr>
                                  <w:position w:val="-8"/>
                                  <w:sz w:val="16"/>
                                </w:rPr>
                                <w:object w:dxaOrig="300" w:dyaOrig="260">
                                  <v:shape id="_x0000_i1360" type="#_x0000_t75" style="width:15pt;height:12.75pt" o:ole="" fillcolor="window">
                                    <v:imagedata r:id="rId456" o:title=""/>
                                  </v:shape>
                                  <o:OLEObject Type="Embed" ProgID="Equation.DSMT4" ShapeID="_x0000_i1360" DrawAspect="Content" ObjectID="_1551077070" r:id="rId472"/>
                                </w:object>
                              </w:r>
                            </w:p>
                          </w:txbxContent>
                        </v:textbox>
                      </v:shape>
                      <v:shape id="Text Box 5147" o:spid="_x0000_s1341" type="#_x0000_t202" style="position:absolute;left:1883;top:3258;width:58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7F4A3C" w:rsidRDefault="007F4A3C" w:rsidP="002B1159">
                              <w:pPr>
                                <w:jc w:val="center"/>
                                <w:rPr>
                                  <w:sz w:val="16"/>
                                </w:rPr>
                              </w:pPr>
                              <w:r w:rsidRPr="0064368A">
                                <w:rPr>
                                  <w:position w:val="-8"/>
                                  <w:sz w:val="16"/>
                                </w:rPr>
                                <w:object w:dxaOrig="300" w:dyaOrig="260">
                                  <v:shape id="_x0000_i1361" type="#_x0000_t75" style="width:15pt;height:12.75pt" o:ole="" fillcolor="window">
                                    <v:imagedata r:id="rId458" o:title=""/>
                                  </v:shape>
                                  <o:OLEObject Type="Embed" ProgID="Equation.DSMT4" ShapeID="_x0000_i1361" DrawAspect="Content" ObjectID="_1551077071" r:id="rId473"/>
                                </w:object>
                              </w:r>
                            </w:p>
                          </w:txbxContent>
                        </v:textbox>
                      </v:shape>
                      <v:shape id="Text Box 5148" o:spid="_x0000_s1342" type="#_x0000_t202" style="position:absolute;left:1211;top:3954;width:588;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7F4A3C" w:rsidRDefault="007F4A3C" w:rsidP="002B1159">
                              <w:pPr>
                                <w:jc w:val="center"/>
                                <w:rPr>
                                  <w:sz w:val="16"/>
                                </w:rPr>
                              </w:pPr>
                              <w:r w:rsidRPr="0064368A">
                                <w:rPr>
                                  <w:position w:val="-10"/>
                                  <w:sz w:val="16"/>
                                </w:rPr>
                                <w:object w:dxaOrig="300" w:dyaOrig="279">
                                  <v:shape id="_x0000_i1362" type="#_x0000_t75" style="width:15pt;height:13.5pt" o:ole="" fillcolor="window">
                                    <v:imagedata r:id="rId460" o:title=""/>
                                  </v:shape>
                                  <o:OLEObject Type="Embed" ProgID="Equation.DSMT4" ShapeID="_x0000_i1362" DrawAspect="Content" ObjectID="_1551077072" r:id="rId474"/>
                                </w:object>
                              </w:r>
                            </w:p>
                          </w:txbxContent>
                        </v:textbox>
                      </v:shape>
                      <v:shape id="Text Box 5149" o:spid="_x0000_s1343" type="#_x0000_t202" style="position:absolute;left:1883;top:3954;width:588;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sLMMA&#10;AADcAAAADwAAAGRycy9kb3ducmV2LnhtbESPT4vCMBTE7wt+h/AEb5q4uqLVKLKy4MnFv+Dt0Tzb&#10;YvNSmqztfvuNIOxxmJnfMItVa0vxoNoXjjUMBwoEcepMwZmG0/GrPwXhA7LB0jFp+CUPq2XnbYGJ&#10;cQ3v6XEImYgQ9glqyEOoEil9mpNFP3AVcfRurrYYoqwzaWpsItyW8l2pibRYcFzIsaLPnNL74cdq&#10;OO9u18tYfWcb+1E1rlWS7Uxq3eu26zmIQG34D7/aW6NhNB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sLMMAAADcAAAADwAAAAAAAAAAAAAAAACYAgAAZHJzL2Rv&#10;d25yZXYueG1sUEsFBgAAAAAEAAQA9QAAAIgDAAAAAA==&#10;" filled="f" stroked="f">
                        <v:textbox>
                          <w:txbxContent>
                            <w:p w:rsidR="007F4A3C" w:rsidRDefault="007F4A3C" w:rsidP="002B1159">
                              <w:pPr>
                                <w:jc w:val="center"/>
                                <w:rPr>
                                  <w:sz w:val="16"/>
                                </w:rPr>
                              </w:pPr>
                              <w:r w:rsidRPr="0064368A">
                                <w:rPr>
                                  <w:position w:val="-10"/>
                                  <w:sz w:val="16"/>
                                </w:rPr>
                                <w:object w:dxaOrig="300" w:dyaOrig="279">
                                  <v:shape id="_x0000_i1363" type="#_x0000_t75" style="width:15pt;height:13.5pt" o:ole="" fillcolor="window">
                                    <v:imagedata r:id="rId462" o:title=""/>
                                  </v:shape>
                                  <o:OLEObject Type="Embed" ProgID="Equation.DSMT4" ShapeID="_x0000_i1363" DrawAspect="Content" ObjectID="_1551077073" r:id="rId475"/>
                                </w:object>
                              </w:r>
                            </w:p>
                          </w:txbxContent>
                        </v:textbox>
                      </v:shape>
                      <v:shape id="Text Box 5150" o:spid="_x0000_s1344" type="#_x0000_t202" style="position:absolute;left:1571;top:4754;width:567;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7F4A3C" w:rsidRDefault="007F4A3C" w:rsidP="002B1159">
                              <w:pPr>
                                <w:jc w:val="center"/>
                                <w:rPr>
                                  <w:sz w:val="16"/>
                                </w:rPr>
                              </w:pPr>
                              <w:r w:rsidRPr="0064368A">
                                <w:rPr>
                                  <w:position w:val="-8"/>
                                  <w:sz w:val="16"/>
                                </w:rPr>
                                <w:object w:dxaOrig="279" w:dyaOrig="240">
                                  <v:shape id="_x0000_i1364" type="#_x0000_t75" style="width:13.5pt;height:11.25pt" o:ole="" fillcolor="window">
                                    <v:imagedata r:id="rId415" o:title=""/>
                                  </v:shape>
                                  <o:OLEObject Type="Embed" ProgID="Equation.DSMT4" ShapeID="_x0000_i1364" DrawAspect="Content" ObjectID="_1551077074" r:id="rId476"/>
                                </w:object>
                              </w:r>
                            </w:p>
                          </w:txbxContent>
                        </v:textbox>
                      </v:shape>
                    </v:group>
                  </v:group>
                  <v:shape id="Text Box 5151" o:spid="_x0000_s1345" type="#_x0000_t202" style="position:absolute;left:743;top:3182;width:508;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Rw8QA&#10;AADcAAAADwAAAGRycy9kb3ducmV2LnhtbESPT4vCMBTE7wt+h/AEb2viqotWo8iK4Mll/QfeHs2z&#10;LTYvpYm2fnuzsLDHYWZ+w8yXrS3Fg2pfONYw6CsQxKkzBWcajofN+wSED8gGS8ek4UkelovO2xwT&#10;4xr+occ+ZCJC2CeoIQ+hSqT0aU4Wfd9VxNG7utpiiLLOpKmxiXBbyg+lPqXFguNCjhV95ZTe9ner&#10;4bS7Xs4j9Z2t7bh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0cPEAAAA3AAAAA8AAAAAAAAAAAAAAAAAmAIAAGRycy9k&#10;b3ducmV2LnhtbFBLBQYAAAAABAAEAPUAAACJAwAAAAA=&#10;" filled="f" stroked="f">
                    <v:textbox>
                      <w:txbxContent>
                        <w:p w:rsidR="007F4A3C" w:rsidRDefault="007F4A3C" w:rsidP="002B1159">
                          <w:pPr>
                            <w:jc w:val="center"/>
                            <w:rPr>
                              <w:sz w:val="16"/>
                            </w:rPr>
                          </w:pPr>
                          <w:r w:rsidRPr="0064368A">
                            <w:rPr>
                              <w:position w:val="-10"/>
                              <w:sz w:val="16"/>
                            </w:rPr>
                            <w:object w:dxaOrig="220" w:dyaOrig="279">
                              <v:shape id="_x0000_i1365" type="#_x0000_t75" style="width:11.25pt;height:13.5pt" o:ole="" fillcolor="window">
                                <v:imagedata r:id="rId397" o:title=""/>
                              </v:shape>
                              <o:OLEObject Type="Embed" ProgID="Equation.DSMT4" ShapeID="_x0000_i1365" DrawAspect="Content" ObjectID="_1551077075" r:id="rId477"/>
                            </w:object>
                          </w:r>
                        </w:p>
                      </w:txbxContent>
                    </v:textbox>
                  </v:shape>
                  <v:shape id="Text Box 5152" o:spid="_x0000_s1346" type="#_x0000_t202" style="position:absolute;left:2663;top:3182;width:48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PtMQA&#10;AADcAAAADwAAAGRycy9kb3ducmV2LnhtbESPT4vCMBTE7wt+h/AEb2vi6opWo8iK4Mll/QfeHs2z&#10;LTYvpYm2fnuzsLDHYWZ+w8yXrS3Fg2pfONYw6CsQxKkzBWcajofN+wSED8gGS8ek4UkelovO2xwT&#10;4xr+occ+ZCJC2CeoIQ+hSqT0aU4Wfd9VxNG7utpiiLLOpKmxiXBbyg+lxtJiwXEhx4q+ckpv+7vV&#10;cNpdL+eR+s7W9rN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T7TEAAAA3AAAAA8AAAAAAAAAAAAAAAAAmAIAAGRycy9k&#10;b3ducmV2LnhtbFBLBQYAAAAABAAEAPUAAACJAwAAAAA=&#10;" filled="f" stroked="f">
                    <v:textbox>
                      <w:txbxContent>
                        <w:p w:rsidR="007F4A3C" w:rsidRDefault="007F4A3C" w:rsidP="002B1159">
                          <w:pPr>
                            <w:jc w:val="center"/>
                            <w:rPr>
                              <w:sz w:val="16"/>
                            </w:rPr>
                          </w:pPr>
                          <w:r w:rsidRPr="0064368A">
                            <w:rPr>
                              <w:position w:val="-8"/>
                              <w:sz w:val="16"/>
                            </w:rPr>
                            <w:object w:dxaOrig="200" w:dyaOrig="260">
                              <v:shape id="_x0000_i1366" type="#_x0000_t75" style="width:9pt;height:12.75pt" o:ole="" fillcolor="window">
                                <v:imagedata r:id="rId348" o:title=""/>
                              </v:shape>
                              <o:OLEObject Type="Embed" ProgID="Equation.DSMT4" ShapeID="_x0000_i1366" DrawAspect="Content" ObjectID="_1551077076" r:id="rId478"/>
                            </w:object>
                          </w:r>
                        </w:p>
                      </w:txbxContent>
                    </v:textbox>
                  </v:shape>
                </v:group>
                <v:shape id="Text Box 5658" o:spid="_x0000_s1347" type="#_x0000_t202" style="position:absolute;left:1759;top:3743;width:106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igsMA&#10;AADcAAAADwAAAGRycy9kb3ducmV2LnhtbESPS4vCMBSF9wP+h3AFd2OqMirVKDIgiLjwtXB5aa5N&#10;bXPTaaJ2/r0ZGHB5OI+PM1+2thIPanzhWMGgn4AgzpwuOFdwPq0/pyB8QNZYOSYFv+Rhueh8zDHV&#10;7skHehxDLuII+xQVmBDqVEqfGbLo+64mjt7VNRZDlE0udYPPOG4rOUySsbRYcCQYrOnbUFYe7zZC&#10;dj67H9zPbbAr5cWUY/zam61SvW67moEI1IZ3+L+90QpG0wn8nY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SigsMAAADcAAAADwAAAAAAAAAAAAAAAACYAgAAZHJzL2Rv&#10;d25yZXYueG1sUEsFBgAAAAAEAAQA9QAAAIgDAAAAAA==&#10;" stroked="f">
                  <v:textbox style="mso-fit-shape-to-text:t">
                    <w:txbxContent>
                      <w:p w:rsidR="007F4A3C" w:rsidRPr="00E65E85" w:rsidRDefault="007F4A3C">
                        <w:pPr>
                          <w:rPr>
                            <w:sz w:val="20"/>
                          </w:rPr>
                        </w:pPr>
                        <w:r w:rsidRPr="00E65E85">
                          <w:rPr>
                            <w:sz w:val="20"/>
                          </w:rPr>
                          <w:t>Рис. 9.2</w:t>
                        </w:r>
                      </w:p>
                    </w:txbxContent>
                  </v:textbox>
                </v:shape>
                <w10:wrap type="square"/>
              </v:group>
            </w:pict>
          </mc:Fallback>
        </mc:AlternateContent>
      </w:r>
      <w:r w:rsidR="00AD3083" w:rsidRPr="00D64EEA">
        <w:rPr>
          <w:sz w:val="20"/>
          <w:szCs w:val="20"/>
        </w:rPr>
        <w:t>Левые обкладки всех конденсаторов можно рассматривать как одну суммарную обкладку. То же самое относится и к правой</w:t>
      </w:r>
      <w:r w:rsidR="00497F41">
        <w:rPr>
          <w:sz w:val="20"/>
          <w:szCs w:val="20"/>
        </w:rPr>
        <w:t xml:space="preserve"> обкла</w:t>
      </w:r>
      <w:r w:rsidR="00497F41">
        <w:rPr>
          <w:sz w:val="20"/>
          <w:szCs w:val="20"/>
        </w:rPr>
        <w:t>д</w:t>
      </w:r>
      <w:r w:rsidR="00497F41">
        <w:rPr>
          <w:sz w:val="20"/>
          <w:szCs w:val="20"/>
        </w:rPr>
        <w:t>ке</w:t>
      </w:r>
      <w:r w:rsidR="00AD3083" w:rsidRPr="00D64EEA">
        <w:rPr>
          <w:sz w:val="20"/>
          <w:szCs w:val="20"/>
        </w:rPr>
        <w:t>.</w:t>
      </w:r>
    </w:p>
    <w:p w:rsidR="00AD3083" w:rsidRPr="00D64EEA" w:rsidRDefault="00F6062D" w:rsidP="00080422">
      <w:pPr>
        <w:ind w:firstLine="567"/>
        <w:jc w:val="both"/>
        <w:rPr>
          <w:sz w:val="20"/>
          <w:szCs w:val="20"/>
        </w:rPr>
      </w:pPr>
      <w:r>
        <w:rPr>
          <w:noProof/>
          <w:sz w:val="20"/>
          <w:szCs w:val="20"/>
        </w:rPr>
        <mc:AlternateContent>
          <mc:Choice Requires="wps">
            <w:drawing>
              <wp:anchor distT="0" distB="0" distL="114300" distR="114300" simplePos="0" relativeHeight="251824640" behindDoc="0" locked="0" layoutInCell="1" allowOverlap="1">
                <wp:simplePos x="0" y="0"/>
                <wp:positionH relativeFrom="column">
                  <wp:posOffset>-703580</wp:posOffset>
                </wp:positionH>
                <wp:positionV relativeFrom="paragraph">
                  <wp:posOffset>163195</wp:posOffset>
                </wp:positionV>
                <wp:extent cx="381000" cy="289560"/>
                <wp:effectExtent l="1270" t="1270" r="0" b="3175"/>
                <wp:wrapNone/>
                <wp:docPr id="345" name="Text Box 6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 w:rsidRPr="00497F41">
                              <w:rPr>
                                <w:position w:val="-10"/>
                                <w:sz w:val="16"/>
                              </w:rPr>
                              <w:object w:dxaOrig="279" w:dyaOrig="279">
                                <v:shape id="_x0000_i1367" type="#_x0000_t75" style="width:15.75pt;height:15.75pt" o:ole="" fillcolor="window">
                                  <v:imagedata r:id="rId479" o:title=""/>
                                </v:shape>
                                <o:OLEObject Type="Embed" ProgID="Equation.DSMT4" ShapeID="_x0000_i1367" DrawAspect="Content" ObjectID="_1551077077" r:id="rId480"/>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6677" o:spid="_x0000_s1348" type="#_x0000_t202" style="position:absolute;left:0;text-align:left;margin-left:-55.4pt;margin-top:12.85pt;width:30pt;height:22.8pt;z-index:25182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" stroked="f">
                <v:textbox style="mso-fit-shape-to-text:t">
                  <w:txbxContent>
                    <w:p w:rsidR="007F4A3C" w:rsidRDefault="007F4A3C">
                      <w:r w:rsidRPr="00497F41">
                        <w:rPr>
                          <w:position w:val="-10"/>
                          <w:sz w:val="16"/>
                        </w:rPr>
                        <w:object w:dxaOrig="279" w:dyaOrig="279">
                          <v:shape id="_x0000_i1367" type="#_x0000_t75" style="width:15.75pt;height:15.75pt" o:ole="" fillcolor="window">
                            <v:imagedata r:id="rId479" o:title=""/>
                          </v:shape>
                          <o:OLEObject Type="Embed" ProgID="Equation.DSMT4" ShapeID="_x0000_i1367" DrawAspect="Content" ObjectID="_1551077077" r:id="rId481"/>
                        </w:object>
                      </w:r>
                    </w:p>
                  </w:txbxContent>
                </v:textbox>
              </v:shape>
            </w:pict>
          </mc:Fallback>
        </mc:AlternateContent>
      </w:r>
      <w:r w:rsidR="00AD3083" w:rsidRPr="00D64EEA">
        <w:rPr>
          <w:sz w:val="20"/>
          <w:szCs w:val="20"/>
        </w:rPr>
        <w:t>Поэтому заряд всей батареи ра</w:t>
      </w:r>
      <w:r w:rsidR="00AD3083" w:rsidRPr="00D64EEA">
        <w:rPr>
          <w:sz w:val="20"/>
          <w:szCs w:val="20"/>
        </w:rPr>
        <w:t>в</w:t>
      </w:r>
      <w:r w:rsidR="00AD3083" w:rsidRPr="00D64EEA">
        <w:rPr>
          <w:sz w:val="20"/>
          <w:szCs w:val="20"/>
        </w:rPr>
        <w:t>няется сумме зарядов отдельных ко</w:t>
      </w:r>
      <w:r w:rsidR="00AD3083" w:rsidRPr="00D64EEA">
        <w:rPr>
          <w:sz w:val="20"/>
          <w:szCs w:val="20"/>
        </w:rPr>
        <w:t>н</w:t>
      </w:r>
      <w:r w:rsidR="00AD3083" w:rsidRPr="00D64EEA">
        <w:rPr>
          <w:sz w:val="20"/>
          <w:szCs w:val="20"/>
        </w:rPr>
        <w:t xml:space="preserve">денсаторов. </w:t>
      </w:r>
    </w:p>
    <w:p w:rsidR="00AD3083" w:rsidRPr="00D64EEA" w:rsidRDefault="002B1159" w:rsidP="00080422">
      <w:pPr>
        <w:ind w:firstLine="567"/>
        <w:jc w:val="both"/>
        <w:rPr>
          <w:sz w:val="20"/>
          <w:szCs w:val="20"/>
        </w:rPr>
      </w:pPr>
      <w:r>
        <w:rPr>
          <w:position w:val="-10"/>
          <w:sz w:val="20"/>
          <w:szCs w:val="20"/>
        </w:rPr>
        <w:tab/>
      </w:r>
      <w:r>
        <w:rPr>
          <w:position w:val="-10"/>
          <w:sz w:val="20"/>
          <w:szCs w:val="20"/>
        </w:rPr>
        <w:tab/>
      </w:r>
      <w:r w:rsidRPr="00D64EEA">
        <w:rPr>
          <w:position w:val="-10"/>
          <w:sz w:val="20"/>
          <w:szCs w:val="20"/>
        </w:rPr>
        <w:object w:dxaOrig="1620" w:dyaOrig="300">
          <v:shape id="_x0000_i1180" type="#_x0000_t75" style="width:81pt;height:15pt" o:ole="" fillcolor="window">
            <v:imagedata r:id="rId482" o:title=""/>
          </v:shape>
          <o:OLEObject Type="Embed" ProgID="Equation.DSMT4" ShapeID="_x0000_i1180" DrawAspect="Content" ObjectID="_1551076890" r:id="rId483"/>
        </w:object>
      </w:r>
      <w:r w:rsidR="00AD3083" w:rsidRPr="00D64EEA">
        <w:rPr>
          <w:sz w:val="20"/>
          <w:szCs w:val="20"/>
        </w:rPr>
        <w:tab/>
      </w:r>
      <w:r w:rsidR="00B626A7">
        <w:rPr>
          <w:sz w:val="20"/>
          <w:szCs w:val="20"/>
        </w:rPr>
        <w:tab/>
      </w:r>
      <w:r w:rsidR="00AD3083" w:rsidRPr="00D64EEA">
        <w:rPr>
          <w:sz w:val="20"/>
          <w:szCs w:val="20"/>
        </w:rPr>
        <w:t>(</w:t>
      </w:r>
      <w:r w:rsidR="00B626A7">
        <w:rPr>
          <w:sz w:val="20"/>
          <w:szCs w:val="20"/>
        </w:rPr>
        <w:t>1.</w:t>
      </w:r>
      <w:r>
        <w:rPr>
          <w:sz w:val="20"/>
          <w:szCs w:val="20"/>
        </w:rPr>
        <w:t>9.6)</w:t>
      </w:r>
    </w:p>
    <w:p w:rsidR="00AD3083" w:rsidRPr="00D64EEA" w:rsidRDefault="00AD3083" w:rsidP="00080422">
      <w:pPr>
        <w:ind w:firstLine="567"/>
        <w:jc w:val="both"/>
        <w:rPr>
          <w:sz w:val="20"/>
          <w:szCs w:val="20"/>
        </w:rPr>
      </w:pPr>
      <w:r w:rsidRPr="00D64EEA">
        <w:rPr>
          <w:sz w:val="20"/>
          <w:szCs w:val="20"/>
        </w:rPr>
        <w:t>Из (</w:t>
      </w:r>
      <w:r w:rsidR="00B626A7">
        <w:rPr>
          <w:sz w:val="20"/>
          <w:szCs w:val="20"/>
        </w:rPr>
        <w:t>1.</w:t>
      </w:r>
      <w:r w:rsidR="002B1159">
        <w:rPr>
          <w:sz w:val="20"/>
          <w:szCs w:val="20"/>
        </w:rPr>
        <w:t>9.5</w:t>
      </w:r>
      <w:r w:rsidRPr="00D64EEA">
        <w:rPr>
          <w:sz w:val="20"/>
          <w:szCs w:val="20"/>
        </w:rPr>
        <w:t>) и (</w:t>
      </w:r>
      <w:r w:rsidR="00B626A7">
        <w:rPr>
          <w:sz w:val="20"/>
          <w:szCs w:val="20"/>
        </w:rPr>
        <w:t>1.</w:t>
      </w:r>
      <w:r w:rsidR="002B1159">
        <w:rPr>
          <w:sz w:val="20"/>
          <w:szCs w:val="20"/>
        </w:rPr>
        <w:t>9.6</w:t>
      </w:r>
      <w:r w:rsidRPr="00D64EEA">
        <w:rPr>
          <w:sz w:val="20"/>
          <w:szCs w:val="20"/>
        </w:rPr>
        <w:t xml:space="preserve">) получаем </w:t>
      </w:r>
      <w:r w:rsidR="00B626A7">
        <w:rPr>
          <w:sz w:val="20"/>
          <w:szCs w:val="20"/>
        </w:rPr>
        <w:tab/>
      </w:r>
      <w:r w:rsidR="00B626A7">
        <w:rPr>
          <w:sz w:val="20"/>
          <w:szCs w:val="20"/>
        </w:rPr>
        <w:tab/>
      </w:r>
      <w:r w:rsidR="00B626A7">
        <w:rPr>
          <w:sz w:val="20"/>
          <w:szCs w:val="20"/>
        </w:rPr>
        <w:tab/>
      </w:r>
      <w:r w:rsidR="00B626A7">
        <w:rPr>
          <w:sz w:val="20"/>
          <w:szCs w:val="20"/>
        </w:rPr>
        <w:tab/>
      </w:r>
      <w:r w:rsidR="00B626A7">
        <w:rPr>
          <w:sz w:val="20"/>
          <w:szCs w:val="20"/>
        </w:rPr>
        <w:tab/>
      </w:r>
      <w:r w:rsidRPr="00D64EEA">
        <w:rPr>
          <w:position w:val="-10"/>
          <w:sz w:val="20"/>
          <w:szCs w:val="20"/>
        </w:rPr>
        <w:object w:dxaOrig="1760" w:dyaOrig="300">
          <v:shape id="_x0000_i1181" type="#_x0000_t75" style="width:87.75pt;height:15pt" o:ole="" fillcolor="window">
            <v:imagedata r:id="rId484" o:title=""/>
          </v:shape>
          <o:OLEObject Type="Embed" ProgID="Equation.DSMT4" ShapeID="_x0000_i1181" DrawAspect="Content" ObjectID="_1551076891" r:id="rId485"/>
        </w:object>
      </w:r>
      <w:r w:rsidR="00681418">
        <w:rPr>
          <w:position w:val="-10"/>
          <w:sz w:val="20"/>
          <w:szCs w:val="20"/>
        </w:rPr>
        <w:tab/>
      </w:r>
      <w:r w:rsidR="002B1159">
        <w:rPr>
          <w:sz w:val="20"/>
          <w:szCs w:val="20"/>
        </w:rPr>
        <w:t>(</w:t>
      </w:r>
      <w:r w:rsidR="00B626A7">
        <w:rPr>
          <w:sz w:val="20"/>
          <w:szCs w:val="20"/>
        </w:rPr>
        <w:t>1.</w:t>
      </w:r>
      <w:r w:rsidR="002B1159">
        <w:rPr>
          <w:sz w:val="20"/>
          <w:szCs w:val="20"/>
        </w:rPr>
        <w:t>9.7</w:t>
      </w:r>
      <w:r w:rsidRPr="00D64EEA">
        <w:rPr>
          <w:sz w:val="20"/>
          <w:szCs w:val="20"/>
        </w:rPr>
        <w:t xml:space="preserve">) </w:t>
      </w:r>
    </w:p>
    <w:p w:rsidR="00AD3083" w:rsidRPr="00D64EEA" w:rsidRDefault="00B626A7" w:rsidP="00080422">
      <w:pPr>
        <w:pStyle w:val="a9"/>
        <w:ind w:firstLine="567"/>
        <w:rPr>
          <w:szCs w:val="20"/>
        </w:rPr>
      </w:pPr>
      <w:r>
        <w:rPr>
          <w:szCs w:val="20"/>
        </w:rPr>
        <w:t>– общую</w:t>
      </w:r>
      <w:r w:rsidR="00AD3083" w:rsidRPr="00D64EEA">
        <w:rPr>
          <w:szCs w:val="20"/>
        </w:rPr>
        <w:t xml:space="preserve"> емкость при параллел</w:t>
      </w:r>
      <w:r w:rsidR="00AD3083" w:rsidRPr="00D64EEA">
        <w:rPr>
          <w:szCs w:val="20"/>
        </w:rPr>
        <w:t>ь</w:t>
      </w:r>
      <w:r w:rsidR="00AD3083" w:rsidRPr="00D64EEA">
        <w:rPr>
          <w:szCs w:val="20"/>
        </w:rPr>
        <w:t>ном соединении конденсаторов.</w:t>
      </w:r>
    </w:p>
    <w:p w:rsidR="00AD3083" w:rsidRPr="00D64EEA" w:rsidRDefault="00AD3083" w:rsidP="00080422">
      <w:pPr>
        <w:ind w:firstLine="567"/>
        <w:jc w:val="both"/>
        <w:rPr>
          <w:sz w:val="20"/>
          <w:szCs w:val="20"/>
        </w:rPr>
      </w:pPr>
    </w:p>
    <w:p w:rsidR="002B1159" w:rsidRDefault="002B1159" w:rsidP="00080422">
      <w:pPr>
        <w:ind w:firstLine="567"/>
        <w:jc w:val="both"/>
        <w:rPr>
          <w:b/>
          <w:sz w:val="20"/>
          <w:szCs w:val="20"/>
          <w:u w:val="single"/>
        </w:rPr>
      </w:pPr>
    </w:p>
    <w:p w:rsidR="00E65E85" w:rsidRDefault="00E65E85" w:rsidP="00080422">
      <w:pPr>
        <w:ind w:firstLine="567"/>
        <w:jc w:val="both"/>
        <w:rPr>
          <w:b/>
          <w:sz w:val="20"/>
          <w:szCs w:val="20"/>
          <w:u w:val="single"/>
        </w:rPr>
      </w:pPr>
    </w:p>
    <w:p w:rsidR="002B1159" w:rsidRDefault="002B1159" w:rsidP="00080422">
      <w:pPr>
        <w:ind w:firstLine="567"/>
        <w:jc w:val="both"/>
        <w:rPr>
          <w:b/>
          <w:sz w:val="20"/>
          <w:szCs w:val="20"/>
          <w:u w:val="single"/>
        </w:rPr>
      </w:pPr>
    </w:p>
    <w:p w:rsidR="002B1159" w:rsidRDefault="002B1159" w:rsidP="00080422">
      <w:pPr>
        <w:ind w:firstLine="567"/>
        <w:jc w:val="both"/>
        <w:rPr>
          <w:b/>
          <w:sz w:val="20"/>
          <w:szCs w:val="20"/>
          <w:u w:val="single"/>
        </w:rPr>
      </w:pPr>
    </w:p>
    <w:p w:rsidR="00AD3083" w:rsidRPr="00D64EEA" w:rsidRDefault="00AD3083" w:rsidP="00080422">
      <w:pPr>
        <w:ind w:firstLine="567"/>
        <w:jc w:val="both"/>
        <w:rPr>
          <w:b/>
          <w:sz w:val="20"/>
          <w:szCs w:val="20"/>
          <w:u w:val="single"/>
        </w:rPr>
      </w:pPr>
      <w:r w:rsidRPr="00305F6C">
        <w:rPr>
          <w:b/>
          <w:sz w:val="20"/>
          <w:szCs w:val="20"/>
          <w:u w:val="single"/>
        </w:rPr>
        <w:t>§ 1.10. Энергия электростатического поля</w:t>
      </w: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r w:rsidRPr="00D64EEA">
        <w:rPr>
          <w:sz w:val="20"/>
          <w:szCs w:val="20"/>
        </w:rPr>
        <w:t xml:space="preserve">Пусть имеется проводник, заряд, емкость и потенциал которого </w:t>
      </w:r>
      <w:r w:rsidR="00305F6C">
        <w:rPr>
          <w:sz w:val="20"/>
          <w:szCs w:val="20"/>
        </w:rPr>
        <w:t xml:space="preserve">соответственно </w:t>
      </w:r>
      <w:r w:rsidRPr="00D64EEA">
        <w:rPr>
          <w:sz w:val="20"/>
          <w:szCs w:val="20"/>
        </w:rPr>
        <w:t>равны</w:t>
      </w:r>
      <w:proofErr w:type="gramStart"/>
      <w:r w:rsidRPr="00D64EEA">
        <w:rPr>
          <w:position w:val="-10"/>
          <w:sz w:val="20"/>
          <w:szCs w:val="20"/>
        </w:rPr>
        <w:object w:dxaOrig="620" w:dyaOrig="279">
          <v:shape id="_x0000_i1182" type="#_x0000_t75" style="width:30.75pt;height:13.5pt" o:ole="" fillcolor="window">
            <v:imagedata r:id="rId486" o:title=""/>
          </v:shape>
          <o:OLEObject Type="Embed" ProgID="Equation.DSMT4" ShapeID="_x0000_i1182" DrawAspect="Content" ObjectID="_1551076892" r:id="rId487"/>
        </w:object>
      </w:r>
      <w:r w:rsidRPr="00D64EEA">
        <w:rPr>
          <w:sz w:val="20"/>
          <w:szCs w:val="20"/>
        </w:rPr>
        <w:t xml:space="preserve"> У</w:t>
      </w:r>
      <w:proofErr w:type="gramEnd"/>
      <w:r w:rsidRPr="00D64EEA">
        <w:rPr>
          <w:sz w:val="20"/>
          <w:szCs w:val="20"/>
        </w:rPr>
        <w:t xml:space="preserve">величим его заряд на </w:t>
      </w:r>
      <w:r w:rsidRPr="00D64EEA">
        <w:rPr>
          <w:position w:val="-10"/>
          <w:sz w:val="20"/>
          <w:szCs w:val="20"/>
        </w:rPr>
        <w:object w:dxaOrig="340" w:dyaOrig="300">
          <v:shape id="_x0000_i1183" type="#_x0000_t75" style="width:16.5pt;height:15pt" o:ole="" fillcolor="window">
            <v:imagedata r:id="rId488" o:title=""/>
          </v:shape>
          <o:OLEObject Type="Embed" ProgID="Equation.DSMT4" ShapeID="_x0000_i1183" DrawAspect="Content" ObjectID="_1551076893" r:id="rId489"/>
        </w:object>
      </w:r>
      <w:r w:rsidRPr="00D64EEA">
        <w:rPr>
          <w:sz w:val="20"/>
          <w:szCs w:val="20"/>
        </w:rPr>
        <w:t xml:space="preserve"> для этого необходимо перенести заряд </w:t>
      </w:r>
      <w:r w:rsidRPr="00D64EEA">
        <w:rPr>
          <w:position w:val="-10"/>
          <w:sz w:val="20"/>
          <w:szCs w:val="20"/>
        </w:rPr>
        <w:object w:dxaOrig="279" w:dyaOrig="300">
          <v:shape id="_x0000_i1184" type="#_x0000_t75" style="width:13.5pt;height:15pt" o:ole="" fillcolor="window">
            <v:imagedata r:id="rId490" o:title=""/>
          </v:shape>
          <o:OLEObject Type="Embed" ProgID="Equation.DSMT4" ShapeID="_x0000_i1184" DrawAspect="Content" ObjectID="_1551076894" r:id="rId491"/>
        </w:object>
      </w:r>
      <w:r w:rsidRPr="00D64EEA">
        <w:rPr>
          <w:sz w:val="20"/>
          <w:szCs w:val="20"/>
        </w:rPr>
        <w:t>из бесконечности на данный прово</w:t>
      </w:r>
      <w:r w:rsidRPr="00D64EEA">
        <w:rPr>
          <w:sz w:val="20"/>
          <w:szCs w:val="20"/>
        </w:rPr>
        <w:t>д</w:t>
      </w:r>
      <w:r w:rsidR="00305F6C">
        <w:rPr>
          <w:sz w:val="20"/>
          <w:szCs w:val="20"/>
        </w:rPr>
        <w:t>ник.</w:t>
      </w:r>
      <w:r w:rsidR="00B42883">
        <w:rPr>
          <w:sz w:val="20"/>
          <w:szCs w:val="20"/>
        </w:rPr>
        <w:t xml:space="preserve"> </w:t>
      </w:r>
      <w:r w:rsidR="00305F6C">
        <w:rPr>
          <w:sz w:val="20"/>
          <w:szCs w:val="20"/>
        </w:rPr>
        <w:t>П</w:t>
      </w:r>
      <w:r w:rsidRPr="00D64EEA">
        <w:rPr>
          <w:sz w:val="20"/>
          <w:szCs w:val="20"/>
        </w:rPr>
        <w:t>ри этом совершается</w:t>
      </w:r>
      <w:r w:rsidR="00305F6C">
        <w:rPr>
          <w:sz w:val="20"/>
          <w:szCs w:val="20"/>
        </w:rPr>
        <w:t xml:space="preserve"> элементарная</w:t>
      </w:r>
      <w:r w:rsidRPr="00D64EEA">
        <w:rPr>
          <w:sz w:val="20"/>
          <w:szCs w:val="20"/>
        </w:rPr>
        <w:t xml:space="preserve"> работа против силы отталк</w:t>
      </w:r>
      <w:r w:rsidRPr="00D64EEA">
        <w:rPr>
          <w:sz w:val="20"/>
          <w:szCs w:val="20"/>
        </w:rPr>
        <w:t>и</w:t>
      </w:r>
      <w:r w:rsidRPr="00D64EEA">
        <w:rPr>
          <w:sz w:val="20"/>
          <w:szCs w:val="20"/>
        </w:rPr>
        <w:t>вания со стороны поля заряженного тела:</w:t>
      </w:r>
    </w:p>
    <w:p w:rsidR="00AD3083" w:rsidRDefault="00305F6C" w:rsidP="00305F6C">
      <w:pPr>
        <w:ind w:firstLine="567"/>
        <w:jc w:val="right"/>
        <w:rPr>
          <w:sz w:val="20"/>
          <w:szCs w:val="20"/>
        </w:rPr>
      </w:pPr>
      <w:r w:rsidRPr="00D64EEA">
        <w:rPr>
          <w:position w:val="-12"/>
          <w:sz w:val="20"/>
          <w:szCs w:val="20"/>
        </w:rPr>
        <w:object w:dxaOrig="2140" w:dyaOrig="340">
          <v:shape id="_x0000_i1185" type="#_x0000_t75" style="width:107.2pt;height:16.5pt" o:ole="" fillcolor="window">
            <v:imagedata r:id="rId492" o:title=""/>
          </v:shape>
          <o:OLEObject Type="Embed" ProgID="Equation.DSMT4" ShapeID="_x0000_i1185" DrawAspect="Content" ObjectID="_1551076895" r:id="rId493"/>
        </w:object>
      </w:r>
      <w:r>
        <w:rPr>
          <w:sz w:val="20"/>
          <w:szCs w:val="20"/>
        </w:rPr>
        <w:tab/>
      </w:r>
      <w:r>
        <w:rPr>
          <w:sz w:val="20"/>
          <w:szCs w:val="20"/>
        </w:rPr>
        <w:tab/>
      </w:r>
      <w:r>
        <w:rPr>
          <w:sz w:val="20"/>
          <w:szCs w:val="20"/>
        </w:rPr>
        <w:tab/>
      </w:r>
      <w:r>
        <w:rPr>
          <w:sz w:val="20"/>
          <w:szCs w:val="20"/>
        </w:rPr>
        <w:tab/>
      </w:r>
      <w:r w:rsidRPr="00305F6C">
        <w:rPr>
          <w:sz w:val="20"/>
          <w:szCs w:val="20"/>
        </w:rPr>
        <w:t>(</w:t>
      </w:r>
      <w:r w:rsidR="005809F7">
        <w:rPr>
          <w:sz w:val="20"/>
          <w:szCs w:val="20"/>
        </w:rPr>
        <w:t>1.</w:t>
      </w:r>
      <w:r>
        <w:rPr>
          <w:sz w:val="20"/>
          <w:szCs w:val="20"/>
        </w:rPr>
        <w:t>10.1</w:t>
      </w:r>
      <w:r w:rsidRPr="00305F6C">
        <w:rPr>
          <w:sz w:val="20"/>
          <w:szCs w:val="20"/>
        </w:rPr>
        <w:t>)</w:t>
      </w:r>
    </w:p>
    <w:p w:rsidR="00AD3083" w:rsidRDefault="007658CE" w:rsidP="00080422">
      <w:pPr>
        <w:ind w:firstLine="567"/>
        <w:jc w:val="both"/>
        <w:rPr>
          <w:sz w:val="20"/>
          <w:szCs w:val="20"/>
        </w:rPr>
      </w:pPr>
      <w:r>
        <w:rPr>
          <w:sz w:val="20"/>
          <w:szCs w:val="20"/>
        </w:rPr>
        <w:t>Применяя соотношение</w:t>
      </w:r>
      <w:r w:rsidRPr="00D64EEA">
        <w:rPr>
          <w:position w:val="-22"/>
          <w:sz w:val="20"/>
          <w:szCs w:val="20"/>
        </w:rPr>
        <w:object w:dxaOrig="639" w:dyaOrig="560">
          <v:shape id="_x0000_i1186" type="#_x0000_t75" style="width:31.5pt;height:27.75pt" o:ole="" fillcolor="window">
            <v:imagedata r:id="rId494" o:title=""/>
          </v:shape>
          <o:OLEObject Type="Embed" ProgID="Equation.DSMT4" ShapeID="_x0000_i1186" DrawAspect="Content" ObjectID="_1551076896" r:id="rId495"/>
        </w:object>
      </w:r>
      <w:r>
        <w:rPr>
          <w:sz w:val="20"/>
          <w:szCs w:val="20"/>
        </w:rPr>
        <w:t>получим</w:t>
      </w:r>
    </w:p>
    <w:p w:rsidR="007658CE" w:rsidRPr="007658CE" w:rsidRDefault="007658CE" w:rsidP="007658CE">
      <w:pPr>
        <w:ind w:firstLine="567"/>
        <w:jc w:val="right"/>
        <w:rPr>
          <w:sz w:val="20"/>
          <w:szCs w:val="20"/>
        </w:rPr>
      </w:pPr>
      <w:r>
        <w:rPr>
          <w:sz w:val="20"/>
          <w:szCs w:val="20"/>
        </w:rPr>
        <w:tab/>
      </w:r>
      <w:r w:rsidRPr="007658CE">
        <w:rPr>
          <w:position w:val="-22"/>
          <w:sz w:val="20"/>
          <w:szCs w:val="20"/>
        </w:rPr>
        <w:object w:dxaOrig="1080" w:dyaOrig="560">
          <v:shape id="_x0000_i1187" type="#_x0000_t75" style="width:54pt;height:27.75pt" o:ole="">
            <v:imagedata r:id="rId496" o:title=""/>
          </v:shape>
          <o:OLEObject Type="Embed" ProgID="Equation.DSMT4" ShapeID="_x0000_i1187" DrawAspect="Content" ObjectID="_1551076897" r:id="rId497"/>
        </w:objec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sidR="005809F7">
        <w:rPr>
          <w:sz w:val="20"/>
          <w:szCs w:val="20"/>
        </w:rPr>
        <w:t>1.</w:t>
      </w:r>
      <w:r>
        <w:rPr>
          <w:sz w:val="20"/>
          <w:szCs w:val="20"/>
        </w:rPr>
        <w:t>10.2)</w:t>
      </w:r>
    </w:p>
    <w:p w:rsidR="00AD3083" w:rsidRPr="00D64EEA" w:rsidRDefault="00AD3083" w:rsidP="00080422">
      <w:pPr>
        <w:ind w:firstLine="567"/>
        <w:jc w:val="both"/>
        <w:rPr>
          <w:sz w:val="20"/>
          <w:szCs w:val="20"/>
        </w:rPr>
      </w:pPr>
      <w:r w:rsidRPr="00D64EEA">
        <w:rPr>
          <w:sz w:val="20"/>
          <w:szCs w:val="20"/>
        </w:rPr>
        <w:t>Эта работа накапливается в виде</w:t>
      </w:r>
      <w:r w:rsidR="007658CE">
        <w:rPr>
          <w:sz w:val="20"/>
          <w:szCs w:val="20"/>
        </w:rPr>
        <w:t xml:space="preserve"> энергии</w:t>
      </w:r>
      <w:r w:rsidR="006A489C">
        <w:rPr>
          <w:sz w:val="20"/>
          <w:szCs w:val="20"/>
        </w:rPr>
        <w:t xml:space="preserve"> электрического поля заря</w:t>
      </w:r>
      <w:r w:rsidRPr="00D64EEA">
        <w:rPr>
          <w:sz w:val="20"/>
          <w:szCs w:val="20"/>
        </w:rPr>
        <w:t>жен</w:t>
      </w:r>
      <w:r w:rsidR="007658CE">
        <w:rPr>
          <w:sz w:val="20"/>
          <w:szCs w:val="20"/>
        </w:rPr>
        <w:t>ного проводника</w:t>
      </w:r>
      <w:r w:rsidRPr="00D64EEA">
        <w:rPr>
          <w:sz w:val="20"/>
          <w:szCs w:val="20"/>
        </w:rPr>
        <w:t>.</w:t>
      </w:r>
      <w:r w:rsidR="007658CE">
        <w:rPr>
          <w:sz w:val="20"/>
          <w:szCs w:val="20"/>
        </w:rPr>
        <w:t xml:space="preserve"> При переносе заряда </w:t>
      </w:r>
      <w:r w:rsidR="007658CE" w:rsidRPr="007658CE">
        <w:rPr>
          <w:position w:val="-10"/>
          <w:sz w:val="20"/>
          <w:szCs w:val="20"/>
        </w:rPr>
        <w:object w:dxaOrig="300" w:dyaOrig="300">
          <v:shape id="_x0000_i1188" type="#_x0000_t75" style="width:15pt;height:15pt" o:ole="">
            <v:imagedata r:id="rId498" o:title=""/>
          </v:shape>
          <o:OLEObject Type="Embed" ProgID="Equation.DSMT4" ShapeID="_x0000_i1188" DrawAspect="Content" ObjectID="_1551076898" r:id="rId499"/>
        </w:object>
      </w:r>
      <w:r w:rsidR="007658CE">
        <w:rPr>
          <w:sz w:val="20"/>
          <w:szCs w:val="20"/>
        </w:rPr>
        <w:t xml:space="preserve"> из бесконечности на проводник увеличиваем потенциальную энергию поля на величину:</w:t>
      </w:r>
    </w:p>
    <w:p w:rsidR="00AD3083" w:rsidRDefault="00532AA8" w:rsidP="00532AA8">
      <w:pPr>
        <w:ind w:firstLine="567"/>
        <w:jc w:val="right"/>
        <w:rPr>
          <w:sz w:val="20"/>
          <w:szCs w:val="20"/>
        </w:rPr>
      </w:pP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sidR="00AD3083" w:rsidRPr="00D64EEA">
        <w:rPr>
          <w:position w:val="-22"/>
          <w:sz w:val="20"/>
          <w:szCs w:val="20"/>
        </w:rPr>
        <w:object w:dxaOrig="1560" w:dyaOrig="560">
          <v:shape id="_x0000_i1189" type="#_x0000_t75" style="width:77.2pt;height:27.75pt" o:ole="" fillcolor="window">
            <v:imagedata r:id="rId500" o:title=""/>
          </v:shape>
          <o:OLEObject Type="Embed" ProgID="Equation.DSMT4" ShapeID="_x0000_i1189" DrawAspect="Content" ObjectID="_1551076899" r:id="rId501"/>
        </w:objec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sidR="005809F7">
        <w:rPr>
          <w:sz w:val="20"/>
          <w:szCs w:val="20"/>
        </w:rPr>
        <w:t>1.</w:t>
      </w:r>
      <w:r>
        <w:rPr>
          <w:sz w:val="20"/>
          <w:szCs w:val="20"/>
        </w:rPr>
        <w:t>10.3)</w:t>
      </w:r>
    </w:p>
    <w:p w:rsidR="00532AA8" w:rsidRPr="00D64EEA" w:rsidRDefault="00532AA8" w:rsidP="00532AA8">
      <w:pPr>
        <w:ind w:firstLine="567"/>
        <w:jc w:val="both"/>
        <w:rPr>
          <w:sz w:val="20"/>
          <w:szCs w:val="20"/>
        </w:rPr>
      </w:pPr>
      <w:r>
        <w:rPr>
          <w:sz w:val="20"/>
          <w:szCs w:val="20"/>
        </w:rPr>
        <w:lastRenderedPageBreak/>
        <w:t>Проинтегрировав выражение (</w:t>
      </w:r>
      <w:r w:rsidR="00307F3A">
        <w:rPr>
          <w:sz w:val="20"/>
          <w:szCs w:val="20"/>
        </w:rPr>
        <w:t>1.</w:t>
      </w:r>
      <w:r>
        <w:rPr>
          <w:sz w:val="20"/>
          <w:szCs w:val="20"/>
        </w:rPr>
        <w:t>10.3), находим потенциальную энергию электростатического поля заряженного проводника при ув</w:t>
      </w:r>
      <w:r>
        <w:rPr>
          <w:sz w:val="20"/>
          <w:szCs w:val="20"/>
        </w:rPr>
        <w:t>е</w:t>
      </w:r>
      <w:r>
        <w:rPr>
          <w:sz w:val="20"/>
          <w:szCs w:val="20"/>
        </w:rPr>
        <w:t>личении его заряда от 0 до</w:t>
      </w:r>
      <w:r w:rsidRPr="00532AA8">
        <w:rPr>
          <w:position w:val="-10"/>
          <w:sz w:val="20"/>
          <w:szCs w:val="20"/>
        </w:rPr>
        <w:object w:dxaOrig="260" w:dyaOrig="240">
          <v:shape id="_x0000_i1190" type="#_x0000_t75" style="width:12.75pt;height:12.75pt" o:ole="">
            <v:imagedata r:id="rId502" o:title=""/>
          </v:shape>
          <o:OLEObject Type="Embed" ProgID="Equation.DSMT4" ShapeID="_x0000_i1190" DrawAspect="Content" ObjectID="_1551076900" r:id="rId503"/>
        </w:object>
      </w:r>
    </w:p>
    <w:p w:rsidR="00AD3083" w:rsidRDefault="00532AA8" w:rsidP="00532AA8">
      <w:pPr>
        <w:ind w:firstLine="567"/>
        <w:jc w:val="right"/>
        <w:rPr>
          <w:sz w:val="20"/>
          <w:szCs w:val="20"/>
        </w:rPr>
      </w:pPr>
      <w:r>
        <w:rPr>
          <w:position w:val="-28"/>
          <w:sz w:val="20"/>
          <w:szCs w:val="20"/>
        </w:rPr>
        <w:tab/>
      </w:r>
      <w:r>
        <w:rPr>
          <w:position w:val="-28"/>
          <w:sz w:val="20"/>
          <w:szCs w:val="20"/>
        </w:rPr>
        <w:tab/>
      </w:r>
      <w:r>
        <w:rPr>
          <w:position w:val="-28"/>
          <w:sz w:val="20"/>
          <w:szCs w:val="20"/>
        </w:rPr>
        <w:tab/>
      </w:r>
      <w:r>
        <w:rPr>
          <w:position w:val="-28"/>
          <w:sz w:val="20"/>
          <w:szCs w:val="20"/>
        </w:rPr>
        <w:tab/>
      </w:r>
      <w:r>
        <w:rPr>
          <w:position w:val="-28"/>
          <w:sz w:val="20"/>
          <w:szCs w:val="20"/>
        </w:rPr>
        <w:tab/>
      </w:r>
      <w:r w:rsidR="00AD3083" w:rsidRPr="00D64EEA">
        <w:rPr>
          <w:position w:val="-28"/>
          <w:sz w:val="20"/>
          <w:szCs w:val="20"/>
        </w:rPr>
        <w:object w:dxaOrig="3080" w:dyaOrig="700">
          <v:shape id="_x0000_i1191" type="#_x0000_t75" style="width:153.7pt;height:35.25pt" o:ole="" fillcolor="window">
            <v:imagedata r:id="rId504" o:title=""/>
          </v:shape>
          <o:OLEObject Type="Embed" ProgID="Equation.DSMT4" ShapeID="_x0000_i1191" DrawAspect="Content" ObjectID="_1551076901" r:id="rId505"/>
        </w:object>
      </w:r>
      <w:r>
        <w:rPr>
          <w:sz w:val="20"/>
          <w:szCs w:val="20"/>
        </w:rPr>
        <w:tab/>
      </w:r>
      <w:r>
        <w:rPr>
          <w:sz w:val="20"/>
          <w:szCs w:val="20"/>
        </w:rPr>
        <w:tab/>
      </w:r>
      <w:r>
        <w:rPr>
          <w:sz w:val="20"/>
          <w:szCs w:val="20"/>
        </w:rPr>
        <w:tab/>
        <w:t>(</w:t>
      </w:r>
      <w:r w:rsidR="0044598D">
        <w:rPr>
          <w:sz w:val="20"/>
          <w:szCs w:val="20"/>
        </w:rPr>
        <w:t>1.</w:t>
      </w:r>
      <w:r>
        <w:rPr>
          <w:sz w:val="20"/>
          <w:szCs w:val="20"/>
        </w:rPr>
        <w:t>10.4)</w:t>
      </w:r>
    </w:p>
    <w:p w:rsidR="00532AA8" w:rsidRPr="00D64EEA" w:rsidRDefault="00532AA8" w:rsidP="00532AA8">
      <w:pPr>
        <w:ind w:firstLine="567"/>
        <w:jc w:val="both"/>
        <w:rPr>
          <w:sz w:val="20"/>
          <w:szCs w:val="20"/>
        </w:rPr>
      </w:pPr>
      <w:r>
        <w:rPr>
          <w:sz w:val="20"/>
          <w:szCs w:val="20"/>
        </w:rPr>
        <w:t xml:space="preserve">Применяя </w:t>
      </w:r>
      <w:proofErr w:type="gramStart"/>
      <w:r>
        <w:rPr>
          <w:sz w:val="20"/>
          <w:szCs w:val="20"/>
        </w:rPr>
        <w:t>соотношение</w:t>
      </w:r>
      <w:proofErr w:type="gramEnd"/>
      <w:r w:rsidR="00D974B8">
        <w:rPr>
          <w:sz w:val="20"/>
          <w:szCs w:val="20"/>
        </w:rPr>
        <w:t xml:space="preserve"> </w:t>
      </w:r>
      <w:r w:rsidRPr="00532AA8">
        <w:rPr>
          <w:position w:val="-10"/>
          <w:sz w:val="20"/>
          <w:szCs w:val="20"/>
        </w:rPr>
        <w:object w:dxaOrig="840" w:dyaOrig="279">
          <v:shape id="_x0000_i1192" type="#_x0000_t75" style="width:42pt;height:13.5pt" o:ole="">
            <v:imagedata r:id="rId506" o:title=""/>
          </v:shape>
          <o:OLEObject Type="Embed" ProgID="Equation.DSMT4" ShapeID="_x0000_i1192" DrawAspect="Content" ObjectID="_1551076902" r:id="rId507"/>
        </w:object>
      </w:r>
      <w:r>
        <w:rPr>
          <w:sz w:val="20"/>
          <w:szCs w:val="20"/>
        </w:rPr>
        <w:t xml:space="preserve"> получаем следующее выр</w:t>
      </w:r>
      <w:r>
        <w:rPr>
          <w:sz w:val="20"/>
          <w:szCs w:val="20"/>
        </w:rPr>
        <w:t>а</w:t>
      </w:r>
      <w:r>
        <w:rPr>
          <w:sz w:val="20"/>
          <w:szCs w:val="20"/>
        </w:rPr>
        <w:t>жение для энергии электрического поля заряженного тела:</w:t>
      </w:r>
    </w:p>
    <w:p w:rsidR="00532AA8" w:rsidRDefault="00532AA8" w:rsidP="00532AA8">
      <w:pPr>
        <w:ind w:firstLine="567"/>
        <w:jc w:val="right"/>
        <w:rPr>
          <w:sz w:val="20"/>
          <w:szCs w:val="20"/>
        </w:rPr>
      </w:pPr>
      <w:r w:rsidRPr="00D64EEA">
        <w:rPr>
          <w:position w:val="-22"/>
          <w:sz w:val="20"/>
          <w:szCs w:val="20"/>
        </w:rPr>
        <w:object w:dxaOrig="1320" w:dyaOrig="580">
          <v:shape id="_x0000_i1193" type="#_x0000_t75" style="width:66.75pt;height:29.25pt" o:ole="" fillcolor="window">
            <v:imagedata r:id="rId508" o:title=""/>
          </v:shape>
          <o:OLEObject Type="Embed" ProgID="Equation.DSMT4" ShapeID="_x0000_i1193" DrawAspect="Content" ObjectID="_1551076903" r:id="rId509"/>
        </w:objec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sidR="0044598D">
        <w:rPr>
          <w:sz w:val="20"/>
          <w:szCs w:val="20"/>
        </w:rPr>
        <w:t>1.</w:t>
      </w:r>
      <w:r>
        <w:rPr>
          <w:sz w:val="20"/>
          <w:szCs w:val="20"/>
        </w:rPr>
        <w:t>10.5)</w:t>
      </w:r>
    </w:p>
    <w:p w:rsidR="00532AA8" w:rsidRDefault="00532AA8" w:rsidP="00532AA8">
      <w:pPr>
        <w:ind w:firstLine="567"/>
        <w:jc w:val="both"/>
        <w:rPr>
          <w:sz w:val="20"/>
          <w:szCs w:val="20"/>
        </w:rPr>
      </w:pPr>
      <w:r>
        <w:rPr>
          <w:sz w:val="20"/>
          <w:szCs w:val="20"/>
        </w:rPr>
        <w:t>Полученные формулы справедливы при любой форме обкладок.</w:t>
      </w:r>
    </w:p>
    <w:p w:rsidR="00AD3083" w:rsidRPr="00D64EEA" w:rsidRDefault="00532AA8" w:rsidP="00080422">
      <w:pPr>
        <w:ind w:firstLine="567"/>
        <w:jc w:val="both"/>
        <w:rPr>
          <w:sz w:val="20"/>
          <w:szCs w:val="20"/>
        </w:rPr>
      </w:pPr>
      <w:r>
        <w:rPr>
          <w:sz w:val="20"/>
          <w:szCs w:val="20"/>
        </w:rPr>
        <w:t>Однако, е</w:t>
      </w:r>
      <w:r w:rsidR="00AD3083" w:rsidRPr="00D64EEA">
        <w:rPr>
          <w:sz w:val="20"/>
          <w:szCs w:val="20"/>
        </w:rPr>
        <w:t xml:space="preserve">сли конденсатор плоский, то </w:t>
      </w:r>
      <w:r>
        <w:rPr>
          <w:sz w:val="20"/>
          <w:szCs w:val="20"/>
        </w:rPr>
        <w:t>его емкость определяется выражением</w:t>
      </w:r>
      <w:r w:rsidR="00AD3083" w:rsidRPr="00D64EEA">
        <w:rPr>
          <w:position w:val="-22"/>
          <w:sz w:val="20"/>
          <w:szCs w:val="20"/>
        </w:rPr>
        <w:object w:dxaOrig="999" w:dyaOrig="560">
          <v:shape id="_x0000_i1194" type="#_x0000_t75" style="width:50.25pt;height:27.75pt" o:ole="" fillcolor="window">
            <v:imagedata r:id="rId510" o:title=""/>
          </v:shape>
          <o:OLEObject Type="Embed" ProgID="Equation.DSMT4" ShapeID="_x0000_i1194" DrawAspect="Content" ObjectID="_1551076904" r:id="rId511"/>
        </w:object>
      </w:r>
      <w:r>
        <w:rPr>
          <w:sz w:val="20"/>
          <w:szCs w:val="20"/>
        </w:rPr>
        <w:t xml:space="preserve"> тогда для потенциальной энергии плоского конденсатора </w:t>
      </w:r>
      <w:r w:rsidR="006E44AC">
        <w:rPr>
          <w:sz w:val="20"/>
          <w:szCs w:val="20"/>
        </w:rPr>
        <w:t xml:space="preserve">с учетом </w:t>
      </w:r>
      <w:r w:rsidR="006E44AC" w:rsidRPr="006E44AC">
        <w:rPr>
          <w:position w:val="-24"/>
          <w:sz w:val="20"/>
          <w:szCs w:val="20"/>
        </w:rPr>
        <w:object w:dxaOrig="580" w:dyaOrig="620">
          <v:shape id="_x0000_i1195" type="#_x0000_t75" style="width:29.25pt;height:31.5pt" o:ole="">
            <v:imagedata r:id="rId512" o:title=""/>
          </v:shape>
          <o:OLEObject Type="Embed" ProgID="Equation.DSMT4" ShapeID="_x0000_i1195" DrawAspect="Content" ObjectID="_1551076905" r:id="rId513"/>
        </w:object>
      </w:r>
      <w:r w:rsidR="006E44AC">
        <w:rPr>
          <w:sz w:val="20"/>
          <w:szCs w:val="20"/>
        </w:rPr>
        <w:t xml:space="preserve"> справедливо выражение:</w:t>
      </w:r>
    </w:p>
    <w:p w:rsidR="00AD3083" w:rsidRDefault="00AD3083" w:rsidP="006E44AC">
      <w:pPr>
        <w:ind w:firstLine="567"/>
        <w:jc w:val="right"/>
        <w:rPr>
          <w:sz w:val="20"/>
          <w:szCs w:val="20"/>
        </w:rPr>
      </w:pPr>
      <w:r w:rsidRPr="00D64EEA">
        <w:rPr>
          <w:position w:val="-26"/>
          <w:sz w:val="20"/>
          <w:szCs w:val="20"/>
        </w:rPr>
        <w:object w:dxaOrig="4320" w:dyaOrig="620">
          <v:shape id="_x0000_i1196" type="#_x0000_t75" style="width:3in;height:30.75pt" o:ole="" fillcolor="window">
            <v:imagedata r:id="rId514" o:title=""/>
          </v:shape>
          <o:OLEObject Type="Embed" ProgID="Equation.DSMT4" ShapeID="_x0000_i1196" DrawAspect="Content" ObjectID="_1551076906" r:id="rId515"/>
        </w:object>
      </w:r>
      <w:r w:rsidR="006E44AC">
        <w:rPr>
          <w:sz w:val="20"/>
          <w:szCs w:val="20"/>
        </w:rPr>
        <w:tab/>
        <w:t>(</w:t>
      </w:r>
      <w:r w:rsidR="0044598D">
        <w:rPr>
          <w:sz w:val="20"/>
          <w:szCs w:val="20"/>
        </w:rPr>
        <w:t>1.</w:t>
      </w:r>
      <w:r w:rsidR="006E44AC">
        <w:rPr>
          <w:sz w:val="20"/>
          <w:szCs w:val="20"/>
        </w:rPr>
        <w:t>10.6)</w:t>
      </w:r>
    </w:p>
    <w:p w:rsidR="006E44AC" w:rsidRDefault="006E44AC" w:rsidP="00080422">
      <w:pPr>
        <w:ind w:firstLine="567"/>
        <w:jc w:val="both"/>
        <w:rPr>
          <w:sz w:val="20"/>
          <w:szCs w:val="20"/>
        </w:rPr>
      </w:pPr>
      <w:r>
        <w:rPr>
          <w:sz w:val="20"/>
          <w:szCs w:val="20"/>
        </w:rPr>
        <w:t>В однородном поле конденсатора его энергия распределена ра</w:t>
      </w:r>
      <w:r>
        <w:rPr>
          <w:sz w:val="20"/>
          <w:szCs w:val="20"/>
        </w:rPr>
        <w:t>в</w:t>
      </w:r>
      <w:r>
        <w:rPr>
          <w:sz w:val="20"/>
          <w:szCs w:val="20"/>
        </w:rPr>
        <w:t>номерно по всему объему поля</w:t>
      </w:r>
      <w:proofErr w:type="gramStart"/>
      <w:r w:rsidRPr="006E44AC">
        <w:rPr>
          <w:position w:val="-6"/>
          <w:sz w:val="20"/>
          <w:szCs w:val="20"/>
        </w:rPr>
        <w:object w:dxaOrig="820" w:dyaOrig="260">
          <v:shape id="_x0000_i1197" type="#_x0000_t75" style="width:40.5pt;height:12.75pt" o:ole="">
            <v:imagedata r:id="rId516" o:title=""/>
          </v:shape>
          <o:OLEObject Type="Embed" ProgID="Equation.DSMT4" ShapeID="_x0000_i1197" DrawAspect="Content" ObjectID="_1551076907" r:id="rId517"/>
        </w:object>
      </w:r>
      <w:r>
        <w:rPr>
          <w:sz w:val="20"/>
          <w:szCs w:val="20"/>
        </w:rPr>
        <w:t xml:space="preserve"> У</w:t>
      </w:r>
      <w:proofErr w:type="gramEnd"/>
      <w:r>
        <w:rPr>
          <w:sz w:val="20"/>
          <w:szCs w:val="20"/>
        </w:rPr>
        <w:t xml:space="preserve">читывая </w:t>
      </w:r>
      <w:r w:rsidR="00AD3083" w:rsidRPr="00D64EEA">
        <w:rPr>
          <w:position w:val="-26"/>
          <w:sz w:val="20"/>
          <w:szCs w:val="20"/>
        </w:rPr>
        <w:object w:dxaOrig="780" w:dyaOrig="600">
          <v:shape id="_x0000_i1198" type="#_x0000_t75" style="width:39pt;height:30pt" o:ole="" fillcolor="window">
            <v:imagedata r:id="rId518" o:title=""/>
          </v:shape>
          <o:OLEObject Type="Embed" ProgID="Equation.DSMT4" ShapeID="_x0000_i1198" DrawAspect="Content" ObjectID="_1551076908" r:id="rId519"/>
        </w:object>
      </w:r>
      <w:r>
        <w:rPr>
          <w:sz w:val="20"/>
          <w:szCs w:val="20"/>
        </w:rPr>
        <w:t>получим выражение для энергии поля плоского конденсатора:</w:t>
      </w:r>
    </w:p>
    <w:p w:rsidR="00AD3083" w:rsidRDefault="006E44AC" w:rsidP="006E44AC">
      <w:pPr>
        <w:ind w:firstLine="567"/>
        <w:jc w:val="right"/>
        <w:rPr>
          <w:sz w:val="20"/>
          <w:szCs w:val="20"/>
        </w:rPr>
      </w:pPr>
      <w:r w:rsidRPr="00D64EEA">
        <w:rPr>
          <w:position w:val="-20"/>
          <w:sz w:val="20"/>
          <w:szCs w:val="20"/>
        </w:rPr>
        <w:object w:dxaOrig="1200" w:dyaOrig="560">
          <v:shape id="_x0000_i1199" type="#_x0000_t75" style="width:61.5pt;height:27.75pt" o:ole="" fillcolor="window">
            <v:imagedata r:id="rId520" o:title=""/>
          </v:shape>
          <o:OLEObject Type="Embed" ProgID="Equation.DSMT4" ShapeID="_x0000_i1199" DrawAspect="Content" ObjectID="_1551076909" r:id="rId521"/>
        </w:objec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sidR="0044598D">
        <w:rPr>
          <w:sz w:val="20"/>
          <w:szCs w:val="20"/>
        </w:rPr>
        <w:t>1.</w:t>
      </w:r>
      <w:r>
        <w:rPr>
          <w:sz w:val="20"/>
          <w:szCs w:val="20"/>
        </w:rPr>
        <w:t>10.7),</w:t>
      </w:r>
    </w:p>
    <w:p w:rsidR="00AD3083" w:rsidRPr="00D64EEA" w:rsidRDefault="006E44AC" w:rsidP="006E44AC">
      <w:pPr>
        <w:jc w:val="both"/>
        <w:rPr>
          <w:sz w:val="20"/>
          <w:szCs w:val="20"/>
        </w:rPr>
      </w:pPr>
      <w:r>
        <w:rPr>
          <w:sz w:val="20"/>
          <w:szCs w:val="20"/>
        </w:rPr>
        <w:t xml:space="preserve">где </w:t>
      </w:r>
      <w:r w:rsidR="00AD3083" w:rsidRPr="00D64EEA">
        <w:rPr>
          <w:position w:val="-22"/>
          <w:sz w:val="20"/>
          <w:szCs w:val="20"/>
        </w:rPr>
        <w:object w:dxaOrig="440" w:dyaOrig="560">
          <v:shape id="_x0000_i1200" type="#_x0000_t75" style="width:21.75pt;height:27.75pt" o:ole="" fillcolor="window">
            <v:imagedata r:id="rId522" o:title=""/>
          </v:shape>
          <o:OLEObject Type="Embed" ProgID="Equation.DSMT4" ShapeID="_x0000_i1200" DrawAspect="Content" ObjectID="_1551076910" r:id="rId523"/>
        </w:object>
      </w:r>
      <w:r w:rsidR="00AD3083" w:rsidRPr="00D64EEA">
        <w:rPr>
          <w:sz w:val="20"/>
          <w:szCs w:val="20"/>
        </w:rPr>
        <w:t>энергия, заключенная в единице объема, называется удельной энергией электростатического поля.</w:t>
      </w:r>
      <w:r>
        <w:rPr>
          <w:sz w:val="20"/>
          <w:szCs w:val="20"/>
        </w:rPr>
        <w:t xml:space="preserve"> Тогда удельная энергия электр</w:t>
      </w:r>
      <w:r>
        <w:rPr>
          <w:sz w:val="20"/>
          <w:szCs w:val="20"/>
        </w:rPr>
        <w:t>и</w:t>
      </w:r>
      <w:r>
        <w:rPr>
          <w:sz w:val="20"/>
          <w:szCs w:val="20"/>
        </w:rPr>
        <w:t>ческого поля определяется выражением:</w:t>
      </w:r>
    </w:p>
    <w:p w:rsidR="00AD3083" w:rsidRPr="00D64EEA" w:rsidRDefault="006E44AC" w:rsidP="006E44AC">
      <w:pPr>
        <w:ind w:firstLine="567"/>
        <w:jc w:val="right"/>
        <w:rPr>
          <w:sz w:val="20"/>
          <w:szCs w:val="20"/>
        </w:rPr>
      </w:pPr>
      <w:r w:rsidRPr="00D64EEA">
        <w:rPr>
          <w:position w:val="-22"/>
          <w:sz w:val="20"/>
          <w:szCs w:val="20"/>
        </w:rPr>
        <w:object w:dxaOrig="999" w:dyaOrig="580">
          <v:shape id="_x0000_i1201" type="#_x0000_t75" style="width:50.25pt;height:29.25pt" o:ole="" fillcolor="window">
            <v:imagedata r:id="rId524" o:title=""/>
          </v:shape>
          <o:OLEObject Type="Embed" ProgID="Equation.DSMT4" ShapeID="_x0000_i1201" DrawAspect="Content" ObjectID="_1551076911" r:id="rId525"/>
        </w:objec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sidR="0044598D">
        <w:rPr>
          <w:sz w:val="20"/>
          <w:szCs w:val="20"/>
        </w:rPr>
        <w:t>1.</w:t>
      </w:r>
      <w:r>
        <w:rPr>
          <w:sz w:val="20"/>
          <w:szCs w:val="20"/>
        </w:rPr>
        <w:t>10.8)</w:t>
      </w:r>
    </w:p>
    <w:p w:rsidR="00AD3083" w:rsidRPr="00D64EEA" w:rsidRDefault="00AD3083" w:rsidP="00080422">
      <w:pPr>
        <w:ind w:firstLine="567"/>
        <w:jc w:val="both"/>
        <w:rPr>
          <w:sz w:val="20"/>
          <w:szCs w:val="20"/>
        </w:rPr>
      </w:pPr>
    </w:p>
    <w:p w:rsidR="00AD3083" w:rsidRPr="00D64EEA" w:rsidRDefault="00AD3083" w:rsidP="00080422">
      <w:pPr>
        <w:ind w:firstLine="567"/>
        <w:jc w:val="both"/>
        <w:rPr>
          <w:b/>
          <w:sz w:val="20"/>
          <w:szCs w:val="20"/>
        </w:rPr>
      </w:pPr>
      <w:r w:rsidRPr="00D64EEA">
        <w:rPr>
          <w:sz w:val="20"/>
          <w:szCs w:val="20"/>
        </w:rPr>
        <w:br w:type="page"/>
      </w:r>
      <w:r w:rsidRPr="00921E71">
        <w:rPr>
          <w:b/>
          <w:sz w:val="20"/>
          <w:szCs w:val="20"/>
        </w:rPr>
        <w:lastRenderedPageBreak/>
        <w:t>Тема 2. Электродинамика</w:t>
      </w:r>
    </w:p>
    <w:p w:rsidR="00AD3083" w:rsidRPr="00D64EEA" w:rsidRDefault="00AD3083" w:rsidP="00080422">
      <w:pPr>
        <w:ind w:firstLine="567"/>
        <w:jc w:val="both"/>
        <w:rPr>
          <w:sz w:val="20"/>
          <w:szCs w:val="20"/>
        </w:rPr>
      </w:pPr>
    </w:p>
    <w:p w:rsidR="00AD3083" w:rsidRPr="00D64EEA" w:rsidRDefault="00AD3083" w:rsidP="00080422">
      <w:pPr>
        <w:ind w:firstLine="567"/>
        <w:jc w:val="both"/>
        <w:rPr>
          <w:b/>
          <w:sz w:val="20"/>
          <w:szCs w:val="20"/>
          <w:u w:val="single"/>
        </w:rPr>
      </w:pPr>
      <w:r w:rsidRPr="00D64EEA">
        <w:rPr>
          <w:b/>
          <w:sz w:val="20"/>
          <w:szCs w:val="20"/>
          <w:u w:val="single"/>
        </w:rPr>
        <w:t>§ 2.1. Электрический ток. Сила и плотность тока</w:t>
      </w:r>
    </w:p>
    <w:p w:rsidR="00AD3083" w:rsidRPr="00D64EEA" w:rsidRDefault="00F6062D" w:rsidP="00080422">
      <w:pPr>
        <w:ind w:firstLine="567"/>
        <w:jc w:val="both"/>
        <w:rPr>
          <w:sz w:val="20"/>
          <w:szCs w:val="20"/>
        </w:rPr>
      </w:pPr>
      <w:r>
        <w:rPr>
          <w:b/>
          <w:noProof/>
          <w:sz w:val="20"/>
          <w:szCs w:val="20"/>
          <w:u w:val="single"/>
        </w:rPr>
        <mc:AlternateContent>
          <mc:Choice Requires="wpg">
            <w:drawing>
              <wp:anchor distT="0" distB="0" distL="114300" distR="114300" simplePos="0" relativeHeight="251816448" behindDoc="0" locked="0" layoutInCell="1" allowOverlap="1">
                <wp:simplePos x="0" y="0"/>
                <wp:positionH relativeFrom="column">
                  <wp:posOffset>-91440</wp:posOffset>
                </wp:positionH>
                <wp:positionV relativeFrom="paragraph">
                  <wp:posOffset>64135</wp:posOffset>
                </wp:positionV>
                <wp:extent cx="1379855" cy="1014730"/>
                <wp:effectExtent l="3810" t="0" r="0" b="0"/>
                <wp:wrapSquare wrapText="bothSides"/>
                <wp:docPr id="317" name="Group 6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9855" cy="1014730"/>
                          <a:chOff x="990" y="1925"/>
                          <a:chExt cx="2173" cy="1598"/>
                        </a:xfrm>
                      </wpg:grpSpPr>
                      <wpg:grpSp>
                        <wpg:cNvPr id="318" name="Group 1652"/>
                        <wpg:cNvGrpSpPr>
                          <a:grpSpLocks/>
                        </wpg:cNvGrpSpPr>
                        <wpg:grpSpPr bwMode="auto">
                          <a:xfrm>
                            <a:off x="990" y="1925"/>
                            <a:ext cx="2173" cy="1235"/>
                            <a:chOff x="795" y="1615"/>
                            <a:chExt cx="2173" cy="1235"/>
                          </a:xfrm>
                        </wpg:grpSpPr>
                        <wps:wsp>
                          <wps:cNvPr id="319" name="Line 1633"/>
                          <wps:cNvCnPr/>
                          <wps:spPr bwMode="auto">
                            <a:xfrm>
                              <a:off x="2481" y="2623"/>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1634"/>
                          <wps:cNvCnPr/>
                          <wps:spPr bwMode="auto">
                            <a:xfrm>
                              <a:off x="1317" y="2760"/>
                              <a:ext cx="1197"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grpSp>
                          <wpg:cNvPr id="321" name="Group 1651"/>
                          <wpg:cNvGrpSpPr>
                            <a:grpSpLocks/>
                          </wpg:cNvGrpSpPr>
                          <wpg:grpSpPr bwMode="auto">
                            <a:xfrm>
                              <a:off x="795" y="1615"/>
                              <a:ext cx="2173" cy="1235"/>
                              <a:chOff x="795" y="1470"/>
                              <a:chExt cx="2173" cy="1235"/>
                            </a:xfrm>
                          </wpg:grpSpPr>
                          <wpg:grpSp>
                            <wpg:cNvPr id="322" name="Group 1644"/>
                            <wpg:cNvGrpSpPr>
                              <a:grpSpLocks/>
                            </wpg:cNvGrpSpPr>
                            <wpg:grpSpPr bwMode="auto">
                              <a:xfrm>
                                <a:off x="1089" y="1749"/>
                                <a:ext cx="1482" cy="956"/>
                                <a:chOff x="1089" y="1749"/>
                                <a:chExt cx="1482" cy="956"/>
                              </a:xfrm>
                            </wpg:grpSpPr>
                            <wps:wsp>
                              <wps:cNvPr id="323" name="Line 1626"/>
                              <wps:cNvCnPr/>
                              <wps:spPr bwMode="auto">
                                <a:xfrm>
                                  <a:off x="1341" y="2490"/>
                                  <a:ext cx="1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Oval 1624"/>
                              <wps:cNvSpPr>
                                <a:spLocks noChangeArrowheads="1"/>
                              </wps:cNvSpPr>
                              <wps:spPr bwMode="auto">
                                <a:xfrm>
                                  <a:off x="1260" y="1965"/>
                                  <a:ext cx="171" cy="51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Oval 1625"/>
                              <wps:cNvSpPr>
                                <a:spLocks noChangeArrowheads="1"/>
                              </wps:cNvSpPr>
                              <wps:spPr bwMode="auto">
                                <a:xfrm>
                                  <a:off x="2400" y="1965"/>
                                  <a:ext cx="171" cy="51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Line 1627"/>
                              <wps:cNvCnPr/>
                              <wps:spPr bwMode="auto">
                                <a:xfrm>
                                  <a:off x="1350" y="1965"/>
                                  <a:ext cx="1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1628"/>
                              <wps:cNvCnPr/>
                              <wps:spPr bwMode="auto">
                                <a:xfrm>
                                  <a:off x="1089" y="2193"/>
                                  <a:ext cx="34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28" name="Line 1629"/>
                              <wps:cNvCnPr/>
                              <wps:spPr bwMode="auto">
                                <a:xfrm>
                                  <a:off x="1832" y="2079"/>
                                  <a:ext cx="454"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29" name="Line 1630"/>
                              <wps:cNvCnPr/>
                              <wps:spPr bwMode="auto">
                                <a:xfrm flipH="1">
                                  <a:off x="1485" y="2364"/>
                                  <a:ext cx="227"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30" name="Line 1631"/>
                              <wps:cNvCnPr/>
                              <wps:spPr bwMode="auto">
                                <a:xfrm>
                                  <a:off x="2110" y="2250"/>
                                  <a:ext cx="227"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31" name="Line 1632"/>
                              <wps:cNvCnPr/>
                              <wps:spPr bwMode="auto">
                                <a:xfrm>
                                  <a:off x="1341" y="2478"/>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1635"/>
                              <wps:cNvCnPr/>
                              <wps:spPr bwMode="auto">
                                <a:xfrm flipH="1">
                                  <a:off x="1887" y="1749"/>
                                  <a:ext cx="171" cy="22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333" name="Group 1643"/>
                              <wpg:cNvGrpSpPr>
                                <a:grpSpLocks/>
                              </wpg:cNvGrpSpPr>
                              <wpg:grpSpPr bwMode="auto">
                                <a:xfrm>
                                  <a:off x="1803" y="2085"/>
                                  <a:ext cx="399" cy="317"/>
                                  <a:chOff x="2712" y="3123"/>
                                  <a:chExt cx="399" cy="317"/>
                                </a:xfrm>
                              </wpg:grpSpPr>
                              <wps:wsp>
                                <wps:cNvPr id="334" name="Oval 1638"/>
                                <wps:cNvSpPr>
                                  <a:spLocks noChangeAspect="1" noChangeArrowheads="1"/>
                                </wps:cNvSpPr>
                                <wps:spPr bwMode="auto">
                                  <a:xfrm>
                                    <a:off x="2838" y="3195"/>
                                    <a:ext cx="170" cy="1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Text Box 1639"/>
                                <wps:cNvSpPr txBox="1">
                                  <a:spLocks noChangeArrowheads="1"/>
                                </wps:cNvSpPr>
                                <wps:spPr bwMode="auto">
                                  <a:xfrm>
                                    <a:off x="2712" y="3123"/>
                                    <a:ext cx="399"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Pr>
                                          <w:sz w:val="16"/>
                                        </w:rPr>
                                        <w:t>+</w:t>
                                      </w:r>
                                    </w:p>
                                  </w:txbxContent>
                                </wps:txbx>
                                <wps:bodyPr rot="0" vert="horz" wrap="square" lIns="91440" tIns="45720" rIns="91440" bIns="45720" anchor="t" anchorCtr="0" upright="1">
                                  <a:noAutofit/>
                                </wps:bodyPr>
                              </wps:wsp>
                            </wpg:grpSp>
                            <wpg:grpSp>
                              <wpg:cNvPr id="336" name="Group 1642"/>
                              <wpg:cNvGrpSpPr>
                                <a:grpSpLocks/>
                              </wpg:cNvGrpSpPr>
                              <wpg:grpSpPr bwMode="auto">
                                <a:xfrm>
                                  <a:off x="1605" y="2175"/>
                                  <a:ext cx="399" cy="317"/>
                                  <a:chOff x="3078" y="2643"/>
                                  <a:chExt cx="399" cy="317"/>
                                </a:xfrm>
                              </wpg:grpSpPr>
                              <wps:wsp>
                                <wps:cNvPr id="337" name="Oval 1640"/>
                                <wps:cNvSpPr>
                                  <a:spLocks noChangeAspect="1" noChangeArrowheads="1"/>
                                </wps:cNvSpPr>
                                <wps:spPr bwMode="auto">
                                  <a:xfrm>
                                    <a:off x="3204" y="2751"/>
                                    <a:ext cx="170" cy="1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1641"/>
                                <wps:cNvSpPr txBox="1">
                                  <a:spLocks noChangeArrowheads="1"/>
                                </wps:cNvSpPr>
                                <wps:spPr bwMode="auto">
                                  <a:xfrm>
                                    <a:off x="3078" y="2643"/>
                                    <a:ext cx="399"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Pr>
                                          <w:sz w:val="16"/>
                                        </w:rPr>
                                        <w:t>-</w:t>
                                      </w:r>
                                    </w:p>
                                  </w:txbxContent>
                                </wps:txbx>
                                <wps:bodyPr rot="0" vert="horz" wrap="square" lIns="91440" tIns="45720" rIns="91440" bIns="45720" anchor="t" anchorCtr="0" upright="1">
                                  <a:noAutofit/>
                                </wps:bodyPr>
                              </wps:wsp>
                            </wpg:grpSp>
                          </wpg:grpSp>
                          <wps:wsp>
                            <wps:cNvPr id="339" name="Text Box 1645"/>
                            <wps:cNvSpPr txBox="1">
                              <a:spLocks noChangeArrowheads="1"/>
                            </wps:cNvSpPr>
                            <wps:spPr bwMode="auto">
                              <a:xfrm>
                                <a:off x="795" y="2007"/>
                                <a:ext cx="39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pStyle w:val="6"/>
                                  </w:pPr>
                                  <w:r>
                                    <w:t>S</w:t>
                                  </w:r>
                                </w:p>
                              </w:txbxContent>
                            </wps:txbx>
                            <wps:bodyPr rot="0" vert="horz" wrap="square" lIns="91440" tIns="45720" rIns="91440" bIns="45720" anchor="t" anchorCtr="0" upright="1">
                              <a:noAutofit/>
                            </wps:bodyPr>
                          </wps:wsp>
                          <wps:wsp>
                            <wps:cNvPr id="340" name="Text Box 1647"/>
                            <wps:cNvSpPr txBox="1">
                              <a:spLocks noChangeArrowheads="1"/>
                            </wps:cNvSpPr>
                            <wps:spPr bwMode="auto">
                              <a:xfrm>
                                <a:off x="1488" y="1893"/>
                                <a:ext cx="48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rPr>
                                  </w:pPr>
                                  <w:r w:rsidRPr="0064368A">
                                    <w:rPr>
                                      <w:i/>
                                      <w:position w:val="-4"/>
                                      <w:sz w:val="16"/>
                                    </w:rPr>
                                    <w:object w:dxaOrig="200" w:dyaOrig="240">
                                      <v:shape id="_x0000_i1368" type="#_x0000_t75" style="width:9pt;height:11.25pt" o:ole="" fillcolor="window">
                                        <v:imagedata r:id="rId526" o:title=""/>
                                      </v:shape>
                                      <o:OLEObject Type="Embed" ProgID="Equation.DSMT4" ShapeID="_x0000_i1368" DrawAspect="Content" ObjectID="_1551077078" r:id="rId527"/>
                                    </w:object>
                                  </w:r>
                                </w:p>
                              </w:txbxContent>
                            </wps:txbx>
                            <wps:bodyPr rot="0" vert="horz" wrap="square" lIns="91440" tIns="45720" rIns="91440" bIns="45720" anchor="t" anchorCtr="0" upright="1">
                              <a:noAutofit/>
                            </wps:bodyPr>
                          </wps:wsp>
                          <wps:wsp>
                            <wps:cNvPr id="341" name="Text Box 1648"/>
                            <wps:cNvSpPr txBox="1">
                              <a:spLocks noChangeArrowheads="1"/>
                            </wps:cNvSpPr>
                            <wps:spPr bwMode="auto">
                              <a:xfrm>
                                <a:off x="921" y="1704"/>
                                <a:ext cx="48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rPr>
                                  </w:pPr>
                                  <w:r w:rsidRPr="0064368A">
                                    <w:rPr>
                                      <w:i/>
                                      <w:position w:val="-8"/>
                                      <w:sz w:val="16"/>
                                    </w:rPr>
                                    <w:object w:dxaOrig="200" w:dyaOrig="260">
                                      <v:shape id="_x0000_i1369" type="#_x0000_t75" style="width:9pt;height:12.75pt" o:ole="" fillcolor="window">
                                        <v:imagedata r:id="rId528" o:title=""/>
                                      </v:shape>
                                      <o:OLEObject Type="Embed" ProgID="Equation.DSMT4" ShapeID="_x0000_i1369" DrawAspect="Content" ObjectID="_1551077079" r:id="rId529"/>
                                    </w:object>
                                  </w:r>
                                </w:p>
                              </w:txbxContent>
                            </wps:txbx>
                            <wps:bodyPr rot="0" vert="horz" wrap="square" lIns="91440" tIns="45720" rIns="91440" bIns="45720" anchor="t" anchorCtr="0" upright="1">
                              <a:noAutofit/>
                            </wps:bodyPr>
                          </wps:wsp>
                          <wps:wsp>
                            <wps:cNvPr id="342" name="Text Box 1649"/>
                            <wps:cNvSpPr txBox="1">
                              <a:spLocks noChangeArrowheads="1"/>
                            </wps:cNvSpPr>
                            <wps:spPr bwMode="auto">
                              <a:xfrm>
                                <a:off x="2460" y="1848"/>
                                <a:ext cx="50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rPr>
                                  </w:pPr>
                                  <w:r w:rsidRPr="0064368A">
                                    <w:rPr>
                                      <w:i/>
                                      <w:position w:val="-8"/>
                                      <w:sz w:val="16"/>
                                    </w:rPr>
                                    <w:object w:dxaOrig="220" w:dyaOrig="260">
                                      <v:shape id="_x0000_i1370" type="#_x0000_t75" style="width:11.25pt;height:12.75pt" o:ole="" fillcolor="window">
                                        <v:imagedata r:id="rId530" o:title=""/>
                                      </v:shape>
                                      <o:OLEObject Type="Embed" ProgID="Equation.DSMT4" ShapeID="_x0000_i1370" DrawAspect="Content" ObjectID="_1551077080" r:id="rId531"/>
                                    </w:object>
                                  </w:r>
                                </w:p>
                              </w:txbxContent>
                            </wps:txbx>
                            <wps:bodyPr rot="0" vert="horz" wrap="square" lIns="91440" tIns="45720" rIns="91440" bIns="45720" anchor="t" anchorCtr="0" upright="1">
                              <a:noAutofit/>
                            </wps:bodyPr>
                          </wps:wsp>
                          <wps:wsp>
                            <wps:cNvPr id="343" name="Text Box 1650"/>
                            <wps:cNvSpPr txBox="1">
                              <a:spLocks noChangeArrowheads="1"/>
                            </wps:cNvSpPr>
                            <wps:spPr bwMode="auto">
                              <a:xfrm>
                                <a:off x="1806" y="1470"/>
                                <a:ext cx="1083"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Pr>
                                      <w:sz w:val="16"/>
                                    </w:rPr>
                                    <w:t>проводник</w:t>
                                  </w:r>
                                </w:p>
                              </w:txbxContent>
                            </wps:txbx>
                            <wps:bodyPr rot="0" vert="horz" wrap="square" lIns="91440" tIns="45720" rIns="91440" bIns="45720" anchor="t" anchorCtr="0" upright="1">
                              <a:noAutofit/>
                            </wps:bodyPr>
                          </wps:wsp>
                        </wpg:grpSp>
                      </wpg:grpSp>
                      <wps:wsp>
                        <wps:cNvPr id="344" name="Text Box 6144"/>
                        <wps:cNvSpPr txBox="1">
                          <a:spLocks noChangeArrowheads="1"/>
                        </wps:cNvSpPr>
                        <wps:spPr bwMode="auto">
                          <a:xfrm>
                            <a:off x="1626" y="3149"/>
                            <a:ext cx="969"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Pr="00921E71" w:rsidRDefault="007F4A3C">
                              <w:pPr>
                                <w:rPr>
                                  <w:sz w:val="20"/>
                                </w:rPr>
                              </w:pPr>
                              <w:r>
                                <w:rPr>
                                  <w:sz w:val="20"/>
                                </w:rPr>
                                <w:t>Рис. 1.1</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6145" o:spid="_x0000_s1349" style="position:absolute;left:0;text-align:left;margin-left:-7.2pt;margin-top:5.05pt;width:108.65pt;height:79.9pt;z-index:251816448" coordorigin="990,1925" coordsize="2173,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">
                <v:group id="Group 1652" o:spid="_x0000_s1350" style="position:absolute;left:990;top:1925;width:2173;height:1235" coordorigin="795,1615" coordsize="2173,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line id="Line 1633" o:spid="_x0000_s1351" style="position:absolute;visibility:visible;mso-wrap-style:square" from="2481,2623" to="2481,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Line 1634" o:spid="_x0000_s1352" style="position:absolute;visibility:visible;mso-wrap-style:square" from="1317,2760" to="2514,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iIR8cAAADcAAAADwAAAGRycy9kb3ducmV2LnhtbESPwWrCQBCG70LfYZlCL6Ib0yI2dRUR&#10;SnuoWKOX3qbZMQlmZ0N2a9K3dw6FHod//m++Wa4H16grdaH2bGA2TUARF97WXBo4HV8nC1AhIlts&#10;PJOBXwqwXt2NlphZ3/OBrnkslUA4ZGigirHNtA5FRQ7D1LfEkp195zDK2JXadtgL3DU6TZK5dliz&#10;XKiwpW1FxSX/caLx9n1J7fmrf6qf3W6ff9B2/zk25uF+2LyAijTE/+W/9rs18JiKvjwjBN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CIhHxwAAANwAAAAPAAAAAAAA&#10;AAAAAAAAAKECAABkcnMvZG93bnJldi54bWxQSwUGAAAAAAQABAD5AAAAlQMAAAAA&#10;">
                    <v:stroke startarrow="block" startarrowwidth="narrow" startarrowlength="short" endarrow="block" endarrowwidth="narrow" endarrowlength="short"/>
                  </v:line>
                  <v:group id="Group 1651" o:spid="_x0000_s1353" style="position:absolute;left:795;top:1615;width:2173;height:1235" coordorigin="795,1470" coordsize="2173,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group id="Group 1644" o:spid="_x0000_s1354" style="position:absolute;left:1089;top:1749;width:1482;height:956" coordorigin="1089,1749" coordsize="148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line id="Line 1626" o:spid="_x0000_s1355" style="position:absolute;visibility:visible;mso-wrap-style:square" from="1341,2490" to="2481,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sKMYAAADcAAAADwAAAGRycy9kb3ducmV2LnhtbESPQWvCQBSE7wX/w/KE3uqmBkKJriIV&#10;QXso1Rb0+Mw+k2j2bdjdJum/7xYKHoeZ+YaZLwfTiI6cry0reJ4kIIgLq2suFXx9bp5eQPiArLGx&#10;TAp+yMNyMXqYY65tz3vqDqEUEcI+RwVVCG0upS8qMugntiWO3sU6gyFKV0rtsI9w08hp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rCjGAAAA3AAAAA8AAAAAAAAA&#10;AAAAAAAAoQIAAGRycy9kb3ducmV2LnhtbFBLBQYAAAAABAAEAPkAAACUAwAAAAA=&#10;"/>
                      <v:oval id="Oval 1624" o:spid="_x0000_s1356" style="position:absolute;left:1260;top:1965;width:171;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97rcQA&#10;AADcAAAADwAAAGRycy9kb3ducmV2LnhtbESP0WoCMRRE34X+Q7gFX0SzWillNUoRCj4IVesHXDfX&#10;7OrmZpuk7vr3RhD6OMzMGWa+7GwtruRD5VjBeJSBIC6crtgoOPx8DT9AhIissXZMCm4UYLl46c0x&#10;167lHV330YgE4ZCjgjLGJpcyFCVZDCPXECfv5LzFmKQ3UntsE9zWcpJl79JixWmhxIZWJRWX/Z9V&#10;cDweXCd//fd2YC4ep+e2MZutUv3X7nMGIlIX/8PP9loreJtM4XE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e63EAAAA3AAAAA8AAAAAAAAAAAAAAAAAmAIAAGRycy9k&#10;b3ducmV2LnhtbFBLBQYAAAAABAAEAPUAAACJAwAAAAA=&#10;" filled="f"/>
                      <v:oval id="Oval 1625" o:spid="_x0000_s1357" style="position:absolute;left:2400;top:1965;width:171;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eNsUA&#10;AADcAAAADwAAAGRycy9kb3ducmV2LnhtbESP3WoCMRSE74W+QzgFb6Rm/WkpW6MUQfBCqLU+wHFz&#10;mt26OVmT6K5v3wiCl8PMfMPMFp2txYV8qBwrGA0zEMSF0xUbBfuf1cs7iBCRNdaOScGVAizmT70Z&#10;5tq1/E2XXTQiQTjkqKCMscmlDEVJFsPQNcTJ+3XeYkzSG6k9tgluaznOsjdpseK0UGJDy5KK4+5s&#10;FRwOe9fJk//aDszR4/Svbcxmq1T/ufv8ABGpi4/wvb3WCibjV7id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942xQAAANwAAAAPAAAAAAAAAAAAAAAAAJgCAABkcnMv&#10;ZG93bnJldi54bWxQSwUGAAAAAAQABAD1AAAAigMAAAAA&#10;" filled="f"/>
                      <v:line id="Line 1627" o:spid="_x0000_s1358" style="position:absolute;visibility:visible;mso-wrap-style:square" from="1350,1965" to="2490,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PsMYAAADcAAAADwAAAGRycy9kb3ducmV2LnhtbESPQWvCQBSE70L/w/IK3nSjQiipq4gi&#10;aA9FbaE9PrOvSdrs27C7JvHfu0LB4zAz3zDzZW9q0ZLzlWUFk3ECgji3uuJCwefHdvQCwgdkjbVl&#10;UnAlD8vF02COmbYdH6k9hUJECPsMFZQhNJmUPi/JoB/bhjh6P9YZDFG6QmqHXYSbWk6TJJUGK44L&#10;JTa0Lin/O12MgvfZIW1X+7dd/7VPz/nmeP7+7ZxSw+d+9QoiUB8e4f/2TiuYT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D7DGAAAA3AAAAA8AAAAAAAAA&#10;AAAAAAAAoQIAAGRycy9kb3ducmV2LnhtbFBLBQYAAAAABAAEAPkAAACUAwAAAAA=&#10;"/>
                      <v:line id="Line 1628" o:spid="_x0000_s1359" style="position:absolute;visibility:visible;mso-wrap-style:square" from="1089,2193" to="1429,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5TMYAAADcAAAADwAAAGRycy9kb3ducmV2LnhtbESPQWsCMRSE70L/Q3gFL1KzKtR2NYqI&#10;StFedD14fG5eN0s3L8sm6vrvm4LgcZiZb5jpvLWVuFLjS8cKBv0EBHHudMmFgmO2fvsA4QOyxsox&#10;KbiTh/nspTPFVLsb7+l6CIWIEPYpKjAh1KmUPjdk0fddTRy9H9dYDFE2hdQN3iLcVnKYJO/SYslx&#10;wWBNS0P57+FiFXxfTmeT7U774y5bbDdtT4+3q0+luq/tYgIiUBue4Uf7SysYDcfwfy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v+UzGAAAA3AAAAA8AAAAAAAAA&#10;AAAAAAAAoQIAAGRycy9kb3ducmV2LnhtbFBLBQYAAAAABAAEAPkAAACUAwAAAAA=&#10;">
                        <v:stroke endarrow="block" endarrowwidth="narrow" endarrowlength="short"/>
                      </v:line>
                      <v:line id="Line 1629" o:spid="_x0000_s1360" style="position:absolute;visibility:visible;mso-wrap-style:square" from="1832,2079" to="2286,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BtPsQAAADcAAAADwAAAGRycy9kb3ducmV2LnhtbERPz2vCMBS+D/Y/hDfYZdhUBTerUUS2&#10;MXSXWg89Ppu3pqx5KU3U+t8vB2HHj+/3cj3YVlyo941jBeMkBUFcOd1wreBYfIzeQPiArLF1TApu&#10;5GG9enxYYqbdlXO6HEItYgj7DBWYELpMSl8ZsugT1xFH7sf1FkOEfS11j9cYbls5SdOZtNhwbDDY&#10;0dZQ9Xs4WwXf5/Jkin2ZH/fFZvc5vOjX3ftcqeenYbMAEWgI/+K7+0srmE7i2ng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cG0+xAAAANwAAAAPAAAAAAAAAAAA&#10;AAAAAKECAABkcnMvZG93bnJldi54bWxQSwUGAAAAAAQABAD5AAAAkgMAAAAA&#10;">
                        <v:stroke endarrow="block" endarrowwidth="narrow" endarrowlength="short"/>
                      </v:line>
                      <v:line id="Line 1630" o:spid="_x0000_s1361" style="position:absolute;flip:x;visibility:visible;mso-wrap-style:square" from="1485,2364" to="1712,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hYcIAAADcAAAADwAAAGRycy9kb3ducmV2LnhtbESPQYvCMBSE7wv+h/AEb9tUZZe1NooI&#10;gojC6ornR/Nsi8lLaaLWf28WBI/DzHzD5PPOGnGj1teOFQyTFARx4XTNpYLj3+rzB4QPyBqNY1Lw&#10;IA/zWe8jx0y7O+/pdgiliBD2GSqoQmgyKX1RkUWfuIY4emfXWgxRtqXULd4j3Bo5StNvabHmuFBh&#10;Q8uKisvhahUYPl32268NUfpbPnbDhe6M3Ck16HeLKYhAXXiHX+21VjAeTeD/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AhYcIAAADcAAAADwAAAAAAAAAAAAAA&#10;AAChAgAAZHJzL2Rvd25yZXYueG1sUEsFBgAAAAAEAAQA+QAAAJADAAAAAA==&#10;">
                        <v:stroke endarrow="block" endarrowwidth="narrow" endarrowlength="short"/>
                      </v:line>
                      <v:line id="Line 1631" o:spid="_x0000_s1362" style="position:absolute;visibility:visible;mso-wrap-style:square" from="2110,2250" to="2337,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35cMAAADcAAAADwAAAGRycy9kb3ducmV2LnhtbERPz2vCMBS+C/4P4Qm7yEydoK4zisg2&#10;RHep9eDxrXk2xealNFG7/94chB0/vt+LVWdrcaPWV44VjEcJCOLC6YpLBcf863UOwgdkjbVjUvBH&#10;HlbLfm+BqXZ3zuh2CKWIIexTVGBCaFIpfWHIoh+5hjhyZ9daDBG2pdQt3mO4reVbkkylxYpjg8GG&#10;NoaKy+FqFfxcT78m35+y4z5f7767oZ7tPt+Vehl06w8QgbrwL366t1rBZBLnx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f9+XDAAAA3AAAAA8AAAAAAAAAAAAA&#10;AAAAoQIAAGRycy9kb3ducmV2LnhtbFBLBQYAAAAABAAEAPkAAACRAwAAAAA=&#10;">
                        <v:stroke endarrow="block" endarrowwidth="narrow" endarrowlength="short"/>
                      </v:line>
                      <v:line id="Line 1632" o:spid="_x0000_s1363" style="position:absolute;visibility:visible;mso-wrap-style:square" from="1341,2478" to="1341,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line id="Line 1635" o:spid="_x0000_s1364" style="position:absolute;flip:x;visibility:visible;mso-wrap-style:square" from="1887,1749" to="2058,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0lzcMAAADcAAAADwAAAGRycy9kb3ducmV2LnhtbESPQWvCQBSE7wX/w/IEb3WjoaVEVxFB&#10;EDHQWPH8yD6T4O7bkF01+fduodDjMDPfMMt1b414UOcbxwpm0wQEcel0w5WC88/u/QuED8gajWNS&#10;MJCH9Wr0tsRMuycX9DiFSkQI+wwV1CG0mZS+rMmin7qWOHpX11kMUXaV1B0+I9waOU+ST2mx4bhQ&#10;Y0vbmsrb6W4VGL7ciuPHgSj5roZ8ttG9kblSk3G/WYAI1If/8F97rxWk6Rx+z8Qj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9Jc3DAAAA3AAAAA8AAAAAAAAAAAAA&#10;AAAAoQIAAGRycy9kb3ducmV2LnhtbFBLBQYAAAAABAAEAPkAAACRAwAAAAA=&#10;">
                        <v:stroke endarrow="block" endarrowwidth="narrow" endarrowlength="short"/>
                      </v:line>
                      <v:group id="Group 1643" o:spid="_x0000_s1365" style="position:absolute;left:1803;top:2085;width:399;height:317" coordorigin="2712,3123" coordsize="39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oval id="Oval 1638" o:spid="_x0000_s1366" style="position:absolute;left:2838;top:319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tcMUA&#10;AADcAAAADwAAAGRycy9kb3ducmV2LnhtbESP3WoCMRSE7wu+QzhCb0rN+oPI1igiCF4U/KkPcNyc&#10;ZrduTtYkuuvbNwWhl8PMfMPMl52txZ18qBwrGA4yEMSF0xUbBaevzfsMRIjIGmvHpOBBAZaL3ssc&#10;c+1aPtD9GI1IEA45KihjbHIpQ1GSxTBwDXHyvp23GJP0RmqPbYLbWo6ybCotVpwWSmxoXVJxOd6s&#10;gvP55Dp59bv9m7l4nPy0jfncK/Xa71YfICJ18T/8bG+1gvF4A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u1wxQAAANwAAAAPAAAAAAAAAAAAAAAAAJgCAABkcnMv&#10;ZG93bnJldi54bWxQSwUGAAAAAAQABAD1AAAAigMAAAAA&#10;" filled="f">
                          <o:lock v:ext="edit" aspectratio="t"/>
                        </v:oval>
                        <v:shape id="Text Box 1639" o:spid="_x0000_s1367" type="#_x0000_t202" style="position:absolute;left:2712;top:3123;width:399;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7F4A3C" w:rsidRDefault="007F4A3C">
                                <w:pPr>
                                  <w:jc w:val="center"/>
                                  <w:rPr>
                                    <w:sz w:val="16"/>
                                  </w:rPr>
                                </w:pPr>
                                <w:r>
                                  <w:rPr>
                                    <w:sz w:val="16"/>
                                  </w:rPr>
                                  <w:t>+</w:t>
                                </w:r>
                              </w:p>
                            </w:txbxContent>
                          </v:textbox>
                        </v:shape>
                      </v:group>
                      <v:group id="Group 1642" o:spid="_x0000_s1368" style="position:absolute;left:1605;top:2175;width:399;height:317" coordorigin="3078,2643" coordsize="39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oval id="Oval 1640" o:spid="_x0000_s1369" style="position:absolute;left:3204;top:2751;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zB8UA&#10;AADcAAAADwAAAGRycy9kb3ducmV2LnhtbESP3WoCMRSE7wt9h3AK3ohm1WJlNUopFLwo+FMf4Lg5&#10;ZrduTtYkutu3NwWhl8PMfMMsVp2txY18qBwrGA0zEMSF0xUbBYfvz8EMRIjIGmvHpOCXAqyWz08L&#10;zLVreUe3fTQiQTjkqKCMscmlDEVJFsPQNcTJOzlvMSbpjdQe2wS3tRxn2VRarDgtlNjQR0nFeX+1&#10;Co7Hg+vkxW+2fXP2+PrTNuZrq1TvpXufg4jUxf/wo73WCiaTN/g7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HMHxQAAANwAAAAPAAAAAAAAAAAAAAAAAJgCAABkcnMv&#10;ZG93bnJldi54bWxQSwUGAAAAAAQABAD1AAAAigMAAAAA&#10;" filled="f">
                          <o:lock v:ext="edit" aspectratio="t"/>
                        </v:oval>
                        <v:shape id="Text Box 1641" o:spid="_x0000_s1370" type="#_x0000_t202" style="position:absolute;left:3078;top:2643;width:399;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rsidR="007F4A3C" w:rsidRDefault="007F4A3C">
                                <w:pPr>
                                  <w:jc w:val="center"/>
                                  <w:rPr>
                                    <w:sz w:val="16"/>
                                  </w:rPr>
                                </w:pPr>
                                <w:r>
                                  <w:rPr>
                                    <w:sz w:val="16"/>
                                  </w:rPr>
                                  <w:t>-</w:t>
                                </w:r>
                              </w:p>
                            </w:txbxContent>
                          </v:textbox>
                        </v:shape>
                      </v:group>
                    </v:group>
                    <v:shape id="Text Box 1645" o:spid="_x0000_s1371" type="#_x0000_t202" style="position:absolute;left:795;top:2007;width:39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rsidR="007F4A3C" w:rsidRDefault="007F4A3C">
                            <w:pPr>
                              <w:pStyle w:val="6"/>
                            </w:pPr>
                            <w:r>
                              <w:t>S</w:t>
                            </w:r>
                          </w:p>
                        </w:txbxContent>
                      </v:textbox>
                    </v:shape>
                    <v:shape id="Text Box 1647" o:spid="_x0000_s1372" type="#_x0000_t202" style="position:absolute;left:1488;top:1893;width:488;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7F4A3C" w:rsidRDefault="007F4A3C">
                            <w:pPr>
                              <w:jc w:val="center"/>
                              <w:rPr>
                                <w:i/>
                                <w:sz w:val="16"/>
                              </w:rPr>
                            </w:pPr>
                            <w:r w:rsidRPr="0064368A">
                              <w:rPr>
                                <w:i/>
                                <w:position w:val="-4"/>
                                <w:sz w:val="16"/>
                              </w:rPr>
                              <w:object w:dxaOrig="200" w:dyaOrig="240">
                                <v:shape id="_x0000_i1368" type="#_x0000_t75" style="width:9pt;height:11.25pt" o:ole="" fillcolor="window">
                                  <v:imagedata r:id="rId526" o:title=""/>
                                </v:shape>
                                <o:OLEObject Type="Embed" ProgID="Equation.DSMT4" ShapeID="_x0000_i1368" DrawAspect="Content" ObjectID="_1551077078" r:id="rId532"/>
                              </w:object>
                            </w:r>
                          </w:p>
                        </w:txbxContent>
                      </v:textbox>
                    </v:shape>
                    <v:shape id="Text Box 1648" o:spid="_x0000_s1373" type="#_x0000_t202" style="position:absolute;left:921;top:1704;width:48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rsidR="007F4A3C" w:rsidRDefault="007F4A3C">
                            <w:pPr>
                              <w:jc w:val="center"/>
                              <w:rPr>
                                <w:i/>
                                <w:sz w:val="16"/>
                              </w:rPr>
                            </w:pPr>
                            <w:r w:rsidRPr="0064368A">
                              <w:rPr>
                                <w:i/>
                                <w:position w:val="-8"/>
                                <w:sz w:val="16"/>
                              </w:rPr>
                              <w:object w:dxaOrig="200" w:dyaOrig="260">
                                <v:shape id="_x0000_i1369" type="#_x0000_t75" style="width:9pt;height:12.75pt" o:ole="" fillcolor="window">
                                  <v:imagedata r:id="rId528" o:title=""/>
                                </v:shape>
                                <o:OLEObject Type="Embed" ProgID="Equation.DSMT4" ShapeID="_x0000_i1369" DrawAspect="Content" ObjectID="_1551077079" r:id="rId533"/>
                              </w:object>
                            </w:r>
                          </w:p>
                        </w:txbxContent>
                      </v:textbox>
                    </v:shape>
                    <v:shape id="Text Box 1649" o:spid="_x0000_s1374" type="#_x0000_t202" style="position:absolute;left:2460;top:1848;width:50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7F4A3C" w:rsidRDefault="007F4A3C">
                            <w:pPr>
                              <w:jc w:val="center"/>
                              <w:rPr>
                                <w:i/>
                                <w:sz w:val="16"/>
                              </w:rPr>
                            </w:pPr>
                            <w:r w:rsidRPr="0064368A">
                              <w:rPr>
                                <w:i/>
                                <w:position w:val="-8"/>
                                <w:sz w:val="16"/>
                              </w:rPr>
                              <w:object w:dxaOrig="220" w:dyaOrig="260">
                                <v:shape id="_x0000_i1370" type="#_x0000_t75" style="width:11.25pt;height:12.75pt" o:ole="" fillcolor="window">
                                  <v:imagedata r:id="rId530" o:title=""/>
                                </v:shape>
                                <o:OLEObject Type="Embed" ProgID="Equation.DSMT4" ShapeID="_x0000_i1370" DrawAspect="Content" ObjectID="_1551077080" r:id="rId534"/>
                              </w:object>
                            </w:r>
                          </w:p>
                        </w:txbxContent>
                      </v:textbox>
                    </v:shape>
                    <v:shape id="Text Box 1650" o:spid="_x0000_s1375" type="#_x0000_t202" style="position:absolute;left:1806;top:1470;width:1083;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rsidR="007F4A3C" w:rsidRDefault="007F4A3C">
                            <w:pPr>
                              <w:jc w:val="center"/>
                              <w:rPr>
                                <w:sz w:val="16"/>
                              </w:rPr>
                            </w:pPr>
                            <w:r>
                              <w:rPr>
                                <w:sz w:val="16"/>
                              </w:rPr>
                              <w:t>проводник</w:t>
                            </w:r>
                          </w:p>
                        </w:txbxContent>
                      </v:textbox>
                    </v:shape>
                  </v:group>
                </v:group>
                <v:shape id="Text Box 6144" o:spid="_x0000_s1376" type="#_x0000_t202" style="position:absolute;left:1626;top:3149;width:96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b8MA&#10;AADcAAAADwAAAGRycy9kb3ducmV2LnhtbESPS4vCMBSF94L/IVxhdpr6GJFqFBkQZHDha+Hy0lyb&#10;2uam00Tt/PuJMODycB4fZ7FqbSUe1PjCsYLhIAFBnDldcK7gfNr0ZyB8QNZYOSYFv+Rhtex2Fphq&#10;9+QDPY4hF3GEfYoKTAh1KqXPDFn0A1cTR+/qGoshyiaXusFnHLeVHCXJVFosOBIM1vRlKCuPdxsh&#10;O5/dD+7nNtyV8mLKKX7uzbdSH712PQcRqA3v8H97qxWMJxN4nY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Gb8MAAADcAAAADwAAAAAAAAAAAAAAAACYAgAAZHJzL2Rv&#10;d25yZXYueG1sUEsFBgAAAAAEAAQA9QAAAIgDAAAAAA==&#10;" stroked="f">
                  <v:textbox style="mso-fit-shape-to-text:t">
                    <w:txbxContent>
                      <w:p w:rsidR="007F4A3C" w:rsidRPr="00921E71" w:rsidRDefault="007F4A3C">
                        <w:pPr>
                          <w:rPr>
                            <w:sz w:val="20"/>
                          </w:rPr>
                        </w:pPr>
                        <w:r>
                          <w:rPr>
                            <w:sz w:val="20"/>
                          </w:rPr>
                          <w:t>Рис. 1.1</w:t>
                        </w:r>
                      </w:p>
                    </w:txbxContent>
                  </v:textbox>
                </v:shape>
                <w10:wrap type="square"/>
              </v:group>
            </w:pict>
          </mc:Fallback>
        </mc:AlternateContent>
      </w:r>
    </w:p>
    <w:p w:rsidR="00AD3083" w:rsidRPr="00D64EEA" w:rsidRDefault="00AD3083" w:rsidP="00080422">
      <w:pPr>
        <w:ind w:firstLine="567"/>
        <w:jc w:val="both"/>
        <w:rPr>
          <w:sz w:val="20"/>
          <w:szCs w:val="20"/>
        </w:rPr>
      </w:pPr>
      <w:r w:rsidRPr="00D64EEA">
        <w:rPr>
          <w:i/>
          <w:sz w:val="20"/>
          <w:szCs w:val="20"/>
        </w:rPr>
        <w:t>Электрическим током</w:t>
      </w:r>
      <w:r w:rsidRPr="00D64EEA">
        <w:rPr>
          <w:sz w:val="20"/>
          <w:szCs w:val="20"/>
        </w:rPr>
        <w:t xml:space="preserve"> называется упорядоченное движение электрических з</w:t>
      </w:r>
      <w:r w:rsidRPr="00D64EEA">
        <w:rPr>
          <w:sz w:val="20"/>
          <w:szCs w:val="20"/>
        </w:rPr>
        <w:t>а</w:t>
      </w:r>
      <w:r w:rsidR="00921E71">
        <w:rPr>
          <w:sz w:val="20"/>
          <w:szCs w:val="20"/>
        </w:rPr>
        <w:t>рядов под действием сил электрического п</w:t>
      </w:r>
      <w:r w:rsidR="00921E71">
        <w:rPr>
          <w:sz w:val="20"/>
          <w:szCs w:val="20"/>
        </w:rPr>
        <w:t>о</w:t>
      </w:r>
      <w:r w:rsidR="00921E71">
        <w:rPr>
          <w:sz w:val="20"/>
          <w:szCs w:val="20"/>
        </w:rPr>
        <w:t>ля.</w:t>
      </w:r>
    </w:p>
    <w:p w:rsidR="00AD3083" w:rsidRPr="00921E71" w:rsidRDefault="00AD3083" w:rsidP="00921E71">
      <w:pPr>
        <w:ind w:firstLine="567"/>
        <w:jc w:val="both"/>
        <w:rPr>
          <w:sz w:val="20"/>
          <w:szCs w:val="20"/>
        </w:rPr>
      </w:pPr>
      <w:r w:rsidRPr="00D64EEA">
        <w:rPr>
          <w:sz w:val="20"/>
          <w:szCs w:val="20"/>
        </w:rPr>
        <w:t>В проводнике под действием прил</w:t>
      </w:r>
      <w:r w:rsidRPr="00D64EEA">
        <w:rPr>
          <w:sz w:val="20"/>
          <w:szCs w:val="20"/>
        </w:rPr>
        <w:t>о</w:t>
      </w:r>
      <w:r w:rsidRPr="00D64EEA">
        <w:rPr>
          <w:sz w:val="20"/>
          <w:szCs w:val="20"/>
        </w:rPr>
        <w:t>женного электрического поля с напряженн</w:t>
      </w:r>
      <w:r w:rsidRPr="00D64EEA">
        <w:rPr>
          <w:sz w:val="20"/>
          <w:szCs w:val="20"/>
        </w:rPr>
        <w:t>о</w:t>
      </w:r>
      <w:r w:rsidRPr="00D64EEA">
        <w:rPr>
          <w:sz w:val="20"/>
          <w:szCs w:val="20"/>
        </w:rPr>
        <w:t xml:space="preserve">стью </w:t>
      </w:r>
      <w:r w:rsidRPr="00D64EEA">
        <w:rPr>
          <w:position w:val="-8"/>
          <w:sz w:val="20"/>
          <w:szCs w:val="20"/>
        </w:rPr>
        <w:object w:dxaOrig="260" w:dyaOrig="320">
          <v:shape id="_x0000_i1202" type="#_x0000_t75" style="width:12.75pt;height:15.75pt" o:ole="" fillcolor="window">
            <v:imagedata r:id="rId535" o:title=""/>
          </v:shape>
          <o:OLEObject Type="Embed" ProgID="Equation.DSMT4" ShapeID="_x0000_i1202" DrawAspect="Content" ObjectID="_1551076912" r:id="rId536"/>
        </w:object>
      </w:r>
      <w:r w:rsidR="00921E71">
        <w:rPr>
          <w:sz w:val="20"/>
          <w:szCs w:val="20"/>
        </w:rPr>
        <w:t xml:space="preserve"> свободные электрические заряды </w:t>
      </w:r>
      <w:r w:rsidRPr="00D64EEA">
        <w:rPr>
          <w:sz w:val="20"/>
          <w:szCs w:val="20"/>
        </w:rPr>
        <w:t>переме</w:t>
      </w:r>
      <w:r w:rsidR="00921E71">
        <w:rPr>
          <w:sz w:val="20"/>
          <w:szCs w:val="20"/>
        </w:rPr>
        <w:t xml:space="preserve">щаются: </w:t>
      </w:r>
      <w:r w:rsidRPr="00921E71">
        <w:rPr>
          <w:sz w:val="20"/>
          <w:szCs w:val="20"/>
        </w:rPr>
        <w:t>по</w:t>
      </w:r>
      <w:r w:rsidR="00921E71" w:rsidRPr="00921E71">
        <w:rPr>
          <w:sz w:val="20"/>
          <w:szCs w:val="20"/>
        </w:rPr>
        <w:t xml:space="preserve">ложительные </w:t>
      </w:r>
      <w:r w:rsidRPr="00921E71">
        <w:rPr>
          <w:sz w:val="20"/>
          <w:szCs w:val="20"/>
        </w:rPr>
        <w:t>– по полю, отрицательные – про</w:t>
      </w:r>
      <w:r w:rsidR="00921E71">
        <w:rPr>
          <w:sz w:val="20"/>
          <w:szCs w:val="20"/>
        </w:rPr>
        <w:t>тив поля (рис. 1.1).</w:t>
      </w:r>
    </w:p>
    <w:p w:rsidR="00AD3083" w:rsidRPr="00D64EEA" w:rsidRDefault="00AD3083" w:rsidP="00080422">
      <w:pPr>
        <w:ind w:firstLine="567"/>
        <w:jc w:val="both"/>
        <w:rPr>
          <w:sz w:val="20"/>
          <w:szCs w:val="20"/>
        </w:rPr>
      </w:pPr>
      <w:r w:rsidRPr="00D64EEA">
        <w:rPr>
          <w:sz w:val="20"/>
          <w:szCs w:val="20"/>
        </w:rPr>
        <w:t>За положительное направление электрического тока принимают направленное движение положительных зарядов.</w:t>
      </w:r>
      <w:r w:rsidR="00921E71">
        <w:rPr>
          <w:sz w:val="20"/>
          <w:szCs w:val="20"/>
        </w:rPr>
        <w:t xml:space="preserve"> Электроны провод</w:t>
      </w:r>
      <w:r w:rsidR="00921E71">
        <w:rPr>
          <w:sz w:val="20"/>
          <w:szCs w:val="20"/>
        </w:rPr>
        <w:t>и</w:t>
      </w:r>
      <w:r w:rsidR="00921E71">
        <w:rPr>
          <w:sz w:val="20"/>
          <w:szCs w:val="20"/>
        </w:rPr>
        <w:t>мости движутся всегда в направлении, противоположном направлению тока.</w:t>
      </w:r>
    </w:p>
    <w:p w:rsidR="00AD3083" w:rsidRPr="00D64EEA" w:rsidRDefault="00AD3083" w:rsidP="00080422">
      <w:pPr>
        <w:ind w:firstLine="567"/>
        <w:jc w:val="both"/>
        <w:rPr>
          <w:sz w:val="20"/>
          <w:szCs w:val="20"/>
        </w:rPr>
      </w:pPr>
      <w:r w:rsidRPr="00D64EEA">
        <w:rPr>
          <w:sz w:val="20"/>
          <w:szCs w:val="20"/>
        </w:rPr>
        <w:t>Количественной мерой электрического тока являе</w:t>
      </w:r>
      <w:r w:rsidRPr="00921E71">
        <w:rPr>
          <w:sz w:val="20"/>
          <w:szCs w:val="20"/>
        </w:rPr>
        <w:t>тся</w:t>
      </w:r>
      <w:r w:rsidRPr="00D64EEA">
        <w:rPr>
          <w:i/>
          <w:sz w:val="20"/>
          <w:szCs w:val="20"/>
        </w:rPr>
        <w:t xml:space="preserve"> сила</w:t>
      </w:r>
      <w:r w:rsidR="00B42883">
        <w:rPr>
          <w:i/>
          <w:sz w:val="20"/>
          <w:szCs w:val="20"/>
        </w:rPr>
        <w:t xml:space="preserve"> </w:t>
      </w:r>
      <w:r w:rsidRPr="00921E71">
        <w:rPr>
          <w:i/>
          <w:sz w:val="20"/>
          <w:szCs w:val="20"/>
        </w:rPr>
        <w:t>тока</w:t>
      </w:r>
      <w:r w:rsidRPr="00D64EEA">
        <w:rPr>
          <w:sz w:val="20"/>
          <w:szCs w:val="20"/>
        </w:rPr>
        <w:t>, которая определяется электрическим зарядом, проходящим через п</w:t>
      </w:r>
      <w:r w:rsidRPr="00D64EEA">
        <w:rPr>
          <w:sz w:val="20"/>
          <w:szCs w:val="20"/>
        </w:rPr>
        <w:t>о</w:t>
      </w:r>
      <w:r w:rsidRPr="00D64EEA">
        <w:rPr>
          <w:sz w:val="20"/>
          <w:szCs w:val="20"/>
        </w:rPr>
        <w:t>перечное сечен</w:t>
      </w:r>
      <w:r w:rsidR="00921E71">
        <w:rPr>
          <w:sz w:val="20"/>
          <w:szCs w:val="20"/>
        </w:rPr>
        <w:t>ие проводника в единицу времени:</w:t>
      </w:r>
    </w:p>
    <w:p w:rsidR="00AD3083" w:rsidRPr="00D64EEA" w:rsidRDefault="00921E71" w:rsidP="00080422">
      <w:pPr>
        <w:ind w:firstLine="567"/>
        <w:jc w:val="both"/>
        <w:rPr>
          <w:sz w:val="20"/>
          <w:szCs w:val="20"/>
        </w:rPr>
      </w:pP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sidR="00AD3083" w:rsidRPr="00D64EEA">
        <w:rPr>
          <w:position w:val="-22"/>
          <w:sz w:val="20"/>
          <w:szCs w:val="20"/>
        </w:rPr>
        <w:object w:dxaOrig="720" w:dyaOrig="560">
          <v:shape id="_x0000_i1203" type="#_x0000_t75" style="width:36.75pt;height:27.75pt" o:ole="" fillcolor="window">
            <v:imagedata r:id="rId537" o:title=""/>
          </v:shape>
          <o:OLEObject Type="Embed" ProgID="Equation.DSMT4" ShapeID="_x0000_i1203" DrawAspect="Content" ObjectID="_1551076913" r:id="rId538"/>
        </w:object>
      </w:r>
      <w:r w:rsidR="00A456D7">
        <w:rPr>
          <w:sz w:val="20"/>
          <w:szCs w:val="20"/>
        </w:rPr>
        <w:tab/>
      </w:r>
      <w:r w:rsidR="00A456D7">
        <w:rPr>
          <w:sz w:val="20"/>
          <w:szCs w:val="20"/>
        </w:rPr>
        <w:tab/>
      </w:r>
      <w:r w:rsidR="00A456D7">
        <w:rPr>
          <w:sz w:val="20"/>
          <w:szCs w:val="20"/>
        </w:rPr>
        <w:tab/>
      </w:r>
      <w:r w:rsidR="00A456D7">
        <w:rPr>
          <w:sz w:val="20"/>
          <w:szCs w:val="20"/>
        </w:rPr>
        <w:tab/>
      </w:r>
      <w:r w:rsidR="00A456D7">
        <w:rPr>
          <w:sz w:val="20"/>
          <w:szCs w:val="20"/>
        </w:rPr>
        <w:tab/>
      </w:r>
      <w:r w:rsidR="00A456D7">
        <w:rPr>
          <w:sz w:val="20"/>
          <w:szCs w:val="20"/>
        </w:rPr>
        <w:tab/>
      </w:r>
      <w:r w:rsidR="00A456D7">
        <w:rPr>
          <w:sz w:val="20"/>
          <w:szCs w:val="20"/>
        </w:rPr>
        <w:tab/>
      </w:r>
      <w:r>
        <w:rPr>
          <w:sz w:val="20"/>
          <w:szCs w:val="20"/>
        </w:rPr>
        <w:t>(</w:t>
      </w:r>
      <w:r w:rsidR="00A456D7">
        <w:rPr>
          <w:sz w:val="20"/>
          <w:szCs w:val="20"/>
        </w:rPr>
        <w:t>2.</w:t>
      </w:r>
      <w:r>
        <w:rPr>
          <w:sz w:val="20"/>
          <w:szCs w:val="20"/>
        </w:rPr>
        <w:t>1.1) где</w:t>
      </w:r>
      <w:r w:rsidR="00D974B8">
        <w:rPr>
          <w:sz w:val="20"/>
          <w:szCs w:val="20"/>
        </w:rPr>
        <w:t xml:space="preserve"> </w:t>
      </w:r>
      <w:proofErr w:type="spellStart"/>
      <w:r w:rsidR="00AD3083" w:rsidRPr="00D64EEA">
        <w:rPr>
          <w:i/>
          <w:sz w:val="20"/>
          <w:szCs w:val="20"/>
          <w:lang w:val="en-US"/>
        </w:rPr>
        <w:t>dq</w:t>
      </w:r>
      <w:proofErr w:type="spellEnd"/>
      <w:r w:rsidR="00AD3083" w:rsidRPr="00D64EEA">
        <w:rPr>
          <w:sz w:val="20"/>
          <w:szCs w:val="20"/>
        </w:rPr>
        <w:t xml:space="preserve"> – количество электрического заряда, проходящего за время </w:t>
      </w:r>
      <w:proofErr w:type="spellStart"/>
      <w:r w:rsidR="00AD3083" w:rsidRPr="00D64EEA">
        <w:rPr>
          <w:i/>
          <w:sz w:val="20"/>
          <w:szCs w:val="20"/>
          <w:lang w:val="en-US"/>
        </w:rPr>
        <w:t>dt</w:t>
      </w:r>
      <w:proofErr w:type="spellEnd"/>
      <w:r w:rsidR="00AD3083" w:rsidRPr="00D64EEA">
        <w:rPr>
          <w:sz w:val="20"/>
          <w:szCs w:val="20"/>
        </w:rPr>
        <w:t xml:space="preserve"> через поперечное течение проводника. </w:t>
      </w:r>
    </w:p>
    <w:p w:rsidR="00AD3083" w:rsidRPr="00D64EEA" w:rsidRDefault="00921E71" w:rsidP="00080422">
      <w:pPr>
        <w:ind w:firstLine="567"/>
        <w:jc w:val="both"/>
        <w:rPr>
          <w:sz w:val="20"/>
          <w:szCs w:val="20"/>
        </w:rPr>
      </w:pPr>
      <w:r>
        <w:rPr>
          <w:sz w:val="20"/>
          <w:szCs w:val="20"/>
        </w:rPr>
        <w:t xml:space="preserve">Единица силы электрического тока </w:t>
      </w:r>
      <w:r w:rsidR="00AD3083" w:rsidRPr="00D64EEA">
        <w:rPr>
          <w:i/>
          <w:sz w:val="20"/>
          <w:szCs w:val="20"/>
          <w:lang w:val="en-US"/>
        </w:rPr>
        <w:t>J</w:t>
      </w:r>
      <w:r>
        <w:rPr>
          <w:i/>
          <w:sz w:val="20"/>
          <w:szCs w:val="20"/>
        </w:rPr>
        <w:t xml:space="preserve"> – </w:t>
      </w:r>
      <w:r>
        <w:rPr>
          <w:sz w:val="20"/>
          <w:szCs w:val="20"/>
        </w:rPr>
        <w:t>ампер</w:t>
      </w:r>
      <w:r w:rsidR="00AD3083" w:rsidRPr="00D64EEA">
        <w:rPr>
          <w:sz w:val="20"/>
          <w:szCs w:val="20"/>
        </w:rPr>
        <w:t xml:space="preserve"> [</w:t>
      </w:r>
      <w:r w:rsidR="00AD3083" w:rsidRPr="00D64EEA">
        <w:rPr>
          <w:i/>
          <w:sz w:val="20"/>
          <w:szCs w:val="20"/>
        </w:rPr>
        <w:t>А</w:t>
      </w:r>
      <w:r w:rsidR="00AD3083" w:rsidRPr="00D64EEA">
        <w:rPr>
          <w:sz w:val="20"/>
          <w:szCs w:val="20"/>
        </w:rPr>
        <w:t>]</w:t>
      </w:r>
      <w:r>
        <w:rPr>
          <w:sz w:val="20"/>
          <w:szCs w:val="20"/>
        </w:rPr>
        <w:t>.</w:t>
      </w:r>
      <w:r w:rsidR="00AD3083" w:rsidRPr="00D64EEA">
        <w:rPr>
          <w:sz w:val="20"/>
          <w:szCs w:val="20"/>
        </w:rPr>
        <w:t xml:space="preserve"> Эталон Амп</w:t>
      </w:r>
      <w:r w:rsidR="00AD3083" w:rsidRPr="00D64EEA">
        <w:rPr>
          <w:sz w:val="20"/>
          <w:szCs w:val="20"/>
        </w:rPr>
        <w:t>е</w:t>
      </w:r>
      <w:r w:rsidR="00AD3083" w:rsidRPr="00D64EEA">
        <w:rPr>
          <w:sz w:val="20"/>
          <w:szCs w:val="20"/>
        </w:rPr>
        <w:t>ра вводится из рассмотрения магнитного взаимодействия параллел</w:t>
      </w:r>
      <w:r w:rsidR="00AD3083" w:rsidRPr="00D64EEA">
        <w:rPr>
          <w:sz w:val="20"/>
          <w:szCs w:val="20"/>
        </w:rPr>
        <w:t>ь</w:t>
      </w:r>
      <w:r w:rsidR="00AD3083" w:rsidRPr="00D64EEA">
        <w:rPr>
          <w:sz w:val="20"/>
          <w:szCs w:val="20"/>
        </w:rPr>
        <w:t>ных токов.</w:t>
      </w:r>
      <w:r>
        <w:rPr>
          <w:sz w:val="20"/>
          <w:szCs w:val="20"/>
        </w:rPr>
        <w:t xml:space="preserve"> Для характеристики направления электрического тока в разных точках рассматриваемой поверхности и распределения силы тока по этой поверхности вводят понятие вектора плотности тока.</w:t>
      </w:r>
    </w:p>
    <w:p w:rsidR="00AD3083" w:rsidRPr="00D64EEA" w:rsidRDefault="00AD3083" w:rsidP="00080422">
      <w:pPr>
        <w:ind w:firstLine="567"/>
        <w:jc w:val="both"/>
        <w:rPr>
          <w:sz w:val="20"/>
          <w:szCs w:val="20"/>
        </w:rPr>
      </w:pPr>
      <w:r w:rsidRPr="00D64EEA">
        <w:rPr>
          <w:i/>
          <w:sz w:val="20"/>
          <w:szCs w:val="20"/>
        </w:rPr>
        <w:t>Плотностью тока</w:t>
      </w:r>
      <w:r w:rsidRPr="00D64EEA">
        <w:rPr>
          <w:sz w:val="20"/>
          <w:szCs w:val="20"/>
        </w:rPr>
        <w:t xml:space="preserve"> называется векторная физическая величина, определяемая силой тока, проходящего через единицу площади поп</w:t>
      </w:r>
      <w:r w:rsidRPr="00D64EEA">
        <w:rPr>
          <w:sz w:val="20"/>
          <w:szCs w:val="20"/>
        </w:rPr>
        <w:t>е</w:t>
      </w:r>
      <w:r w:rsidRPr="00D64EEA">
        <w:rPr>
          <w:sz w:val="20"/>
          <w:szCs w:val="20"/>
        </w:rPr>
        <w:t>речного сечения проводника, пе</w:t>
      </w:r>
      <w:r w:rsidR="0005421F">
        <w:rPr>
          <w:sz w:val="20"/>
          <w:szCs w:val="20"/>
        </w:rPr>
        <w:t>рпендикулярно направлению тока:</w:t>
      </w:r>
    </w:p>
    <w:p w:rsidR="00AD3083" w:rsidRDefault="0005421F" w:rsidP="00080422">
      <w:pPr>
        <w:ind w:firstLine="567"/>
        <w:jc w:val="both"/>
        <w:rPr>
          <w:sz w:val="20"/>
          <w:szCs w:val="20"/>
        </w:rPr>
      </w:pP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sidRPr="0005421F">
        <w:rPr>
          <w:position w:val="-22"/>
          <w:sz w:val="20"/>
          <w:szCs w:val="20"/>
        </w:rPr>
        <w:object w:dxaOrig="700" w:dyaOrig="560">
          <v:shape id="_x0000_i1204" type="#_x0000_t75" style="width:35.25pt;height:27.75pt" o:ole="" fillcolor="window">
            <v:imagedata r:id="rId539" o:title=""/>
          </v:shape>
          <o:OLEObject Type="Embed" ProgID="Equation.DSMT4" ShapeID="_x0000_i1204" DrawAspect="Content" ObjectID="_1551076914" r:id="rId540"/>
        </w:object>
      </w:r>
      <w:r w:rsidR="00A456D7">
        <w:rPr>
          <w:sz w:val="20"/>
          <w:szCs w:val="20"/>
        </w:rPr>
        <w:tab/>
      </w:r>
      <w:r w:rsidR="00A456D7">
        <w:rPr>
          <w:sz w:val="20"/>
          <w:szCs w:val="20"/>
        </w:rPr>
        <w:tab/>
      </w:r>
      <w:r w:rsidR="00A456D7">
        <w:rPr>
          <w:sz w:val="20"/>
          <w:szCs w:val="20"/>
        </w:rPr>
        <w:tab/>
      </w:r>
      <w:r w:rsidR="00A456D7">
        <w:rPr>
          <w:sz w:val="20"/>
          <w:szCs w:val="20"/>
        </w:rPr>
        <w:tab/>
      </w:r>
      <w:r w:rsidR="00A456D7">
        <w:rPr>
          <w:sz w:val="20"/>
          <w:szCs w:val="20"/>
        </w:rPr>
        <w:tab/>
      </w:r>
      <w:r w:rsidR="00A456D7">
        <w:rPr>
          <w:sz w:val="20"/>
          <w:szCs w:val="20"/>
        </w:rPr>
        <w:tab/>
      </w:r>
      <w:r w:rsidR="00A456D7">
        <w:rPr>
          <w:sz w:val="20"/>
          <w:szCs w:val="20"/>
        </w:rPr>
        <w:tab/>
      </w:r>
      <w:r>
        <w:rPr>
          <w:sz w:val="20"/>
          <w:szCs w:val="20"/>
        </w:rPr>
        <w:t>(</w:t>
      </w:r>
      <w:r w:rsidR="00A456D7">
        <w:rPr>
          <w:sz w:val="20"/>
          <w:szCs w:val="20"/>
        </w:rPr>
        <w:t>2.</w:t>
      </w:r>
      <w:r>
        <w:rPr>
          <w:sz w:val="20"/>
          <w:szCs w:val="20"/>
        </w:rPr>
        <w:t>1.2)</w:t>
      </w:r>
    </w:p>
    <w:p w:rsidR="0005421F" w:rsidRDefault="002C0B83" w:rsidP="00080422">
      <w:pPr>
        <w:ind w:firstLine="567"/>
        <w:jc w:val="both"/>
        <w:rPr>
          <w:sz w:val="20"/>
          <w:szCs w:val="20"/>
        </w:rPr>
      </w:pPr>
      <w:r>
        <w:rPr>
          <w:sz w:val="20"/>
          <w:szCs w:val="20"/>
        </w:rPr>
        <w:t>Единица</w:t>
      </w:r>
      <w:r w:rsidR="0005421F">
        <w:rPr>
          <w:sz w:val="20"/>
          <w:szCs w:val="20"/>
        </w:rPr>
        <w:t xml:space="preserve"> плотности электрического тока </w:t>
      </w:r>
      <w:r w:rsidR="0005421F" w:rsidRPr="0005421F">
        <w:rPr>
          <w:position w:val="-24"/>
          <w:sz w:val="20"/>
          <w:szCs w:val="20"/>
        </w:rPr>
        <w:object w:dxaOrig="720" w:dyaOrig="620">
          <v:shape id="_x0000_i1205" type="#_x0000_t75" style="width:36.75pt;height:31.5pt" o:ole="">
            <v:imagedata r:id="rId541" o:title=""/>
          </v:shape>
          <o:OLEObject Type="Embed" ProgID="Equation.DSMT4" ShapeID="_x0000_i1205" DrawAspect="Content" ObjectID="_1551076915" r:id="rId542"/>
        </w:object>
      </w:r>
    </w:p>
    <w:p w:rsidR="0063168C" w:rsidRDefault="00AD3083" w:rsidP="00080422">
      <w:pPr>
        <w:ind w:firstLine="567"/>
        <w:jc w:val="both"/>
        <w:rPr>
          <w:sz w:val="20"/>
          <w:szCs w:val="20"/>
        </w:rPr>
      </w:pPr>
      <w:r w:rsidRPr="00D64EEA">
        <w:rPr>
          <w:sz w:val="20"/>
          <w:szCs w:val="20"/>
        </w:rPr>
        <w:t xml:space="preserve">Сила тока сквозь произвольную поверхность </w:t>
      </w:r>
      <w:r w:rsidRPr="00D64EEA">
        <w:rPr>
          <w:i/>
          <w:sz w:val="20"/>
          <w:szCs w:val="20"/>
          <w:lang w:val="en-US"/>
        </w:rPr>
        <w:t>S</w:t>
      </w:r>
      <w:r w:rsidRPr="00D64EEA">
        <w:rPr>
          <w:sz w:val="20"/>
          <w:szCs w:val="20"/>
        </w:rPr>
        <w:t xml:space="preserve"> определяется как поток вектора</w:t>
      </w:r>
      <w:r w:rsidR="0063168C">
        <w:rPr>
          <w:sz w:val="20"/>
          <w:szCs w:val="20"/>
        </w:rPr>
        <w:t xml:space="preserve"> плотности тока:</w:t>
      </w:r>
    </w:p>
    <w:p w:rsidR="0063168C" w:rsidRDefault="0005421F" w:rsidP="00080422">
      <w:pPr>
        <w:ind w:firstLine="567"/>
        <w:jc w:val="both"/>
        <w:rPr>
          <w:sz w:val="20"/>
          <w:szCs w:val="20"/>
        </w:rPr>
      </w:pPr>
      <w:r>
        <w:rPr>
          <w:position w:val="-26"/>
          <w:sz w:val="20"/>
          <w:szCs w:val="20"/>
        </w:rPr>
        <w:lastRenderedPageBreak/>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sidRPr="00D64EEA">
        <w:rPr>
          <w:position w:val="-26"/>
          <w:sz w:val="20"/>
          <w:szCs w:val="20"/>
        </w:rPr>
        <w:object w:dxaOrig="880" w:dyaOrig="499">
          <v:shape id="_x0000_i1206" type="#_x0000_t75" style="width:44.25pt;height:24pt" o:ole="" fillcolor="window">
            <v:imagedata r:id="rId543" o:title=""/>
          </v:shape>
          <o:OLEObject Type="Embed" ProgID="Equation.DSMT4" ShapeID="_x0000_i1206" DrawAspect="Content" ObjectID="_1551076916" r:id="rId544"/>
        </w:object>
      </w:r>
      <w:r w:rsidR="001A2755">
        <w:rPr>
          <w:sz w:val="20"/>
          <w:szCs w:val="20"/>
        </w:rPr>
        <w:tab/>
      </w:r>
      <w:r w:rsidR="001A2755">
        <w:rPr>
          <w:sz w:val="20"/>
          <w:szCs w:val="20"/>
        </w:rPr>
        <w:tab/>
      </w:r>
      <w:r w:rsidR="001A2755">
        <w:rPr>
          <w:sz w:val="20"/>
          <w:szCs w:val="20"/>
        </w:rPr>
        <w:tab/>
      </w:r>
      <w:r w:rsidR="001A2755">
        <w:rPr>
          <w:sz w:val="20"/>
          <w:szCs w:val="20"/>
        </w:rPr>
        <w:tab/>
      </w:r>
      <w:r w:rsidR="001A2755">
        <w:rPr>
          <w:sz w:val="20"/>
          <w:szCs w:val="20"/>
        </w:rPr>
        <w:tab/>
      </w:r>
      <w:r w:rsidR="001A2755">
        <w:rPr>
          <w:sz w:val="20"/>
          <w:szCs w:val="20"/>
        </w:rPr>
        <w:tab/>
      </w:r>
      <w:r>
        <w:rPr>
          <w:sz w:val="20"/>
          <w:szCs w:val="20"/>
        </w:rPr>
        <w:t>(</w:t>
      </w:r>
      <w:r w:rsidR="001A2755">
        <w:rPr>
          <w:sz w:val="20"/>
          <w:szCs w:val="20"/>
        </w:rPr>
        <w:t>2.</w:t>
      </w:r>
      <w:r>
        <w:rPr>
          <w:sz w:val="20"/>
          <w:szCs w:val="20"/>
        </w:rPr>
        <w:t>1.3)</w:t>
      </w:r>
    </w:p>
    <w:p w:rsidR="00AD3083" w:rsidRPr="0005421F" w:rsidRDefault="00AD3083" w:rsidP="0063168C">
      <w:pPr>
        <w:jc w:val="both"/>
        <w:rPr>
          <w:sz w:val="20"/>
          <w:szCs w:val="20"/>
        </w:rPr>
      </w:pPr>
      <w:r w:rsidRPr="00D64EEA">
        <w:rPr>
          <w:sz w:val="20"/>
          <w:szCs w:val="20"/>
        </w:rPr>
        <w:t xml:space="preserve">где </w:t>
      </w:r>
      <w:r w:rsidR="002C0B83" w:rsidRPr="002C0B83">
        <w:rPr>
          <w:position w:val="-6"/>
          <w:sz w:val="20"/>
          <w:szCs w:val="20"/>
        </w:rPr>
        <w:object w:dxaOrig="320" w:dyaOrig="279">
          <v:shape id="_x0000_i1207" type="#_x0000_t75" style="width:16.5pt;height:13.5pt" o:ole="">
            <v:imagedata r:id="rId545" o:title=""/>
          </v:shape>
          <o:OLEObject Type="Embed" ProgID="Equation.DSMT4" ShapeID="_x0000_i1207" DrawAspect="Content" ObjectID="_1551076917" r:id="rId546"/>
        </w:object>
      </w:r>
      <w:r w:rsidRPr="00D64EEA">
        <w:rPr>
          <w:sz w:val="20"/>
          <w:szCs w:val="20"/>
        </w:rPr>
        <w:t xml:space="preserve">= </w:t>
      </w:r>
      <w:r w:rsidR="002C0B83" w:rsidRPr="002C0B83">
        <w:rPr>
          <w:position w:val="-6"/>
          <w:sz w:val="20"/>
          <w:szCs w:val="20"/>
        </w:rPr>
        <w:object w:dxaOrig="180" w:dyaOrig="279">
          <v:shape id="_x0000_i1208" type="#_x0000_t75" style="width:9pt;height:13.5pt" o:ole="">
            <v:imagedata r:id="rId547" o:title=""/>
          </v:shape>
          <o:OLEObject Type="Embed" ProgID="Equation.DSMT4" ShapeID="_x0000_i1208" DrawAspect="Content" ObjectID="_1551076918" r:id="rId548"/>
        </w:object>
      </w:r>
      <w:r w:rsidRPr="00D64EEA">
        <w:rPr>
          <w:sz w:val="20"/>
          <w:szCs w:val="20"/>
        </w:rPr>
        <w:t xml:space="preserve">· </w:t>
      </w:r>
      <w:proofErr w:type="spellStart"/>
      <w:r w:rsidRPr="00D64EEA">
        <w:rPr>
          <w:i/>
          <w:sz w:val="20"/>
          <w:szCs w:val="20"/>
          <w:lang w:val="en-US"/>
        </w:rPr>
        <w:t>dS</w:t>
      </w:r>
      <w:proofErr w:type="spellEnd"/>
      <w:r w:rsidRPr="00D64EEA">
        <w:rPr>
          <w:sz w:val="20"/>
          <w:szCs w:val="20"/>
        </w:rPr>
        <w:t xml:space="preserve"> (</w:t>
      </w:r>
      <w:r w:rsidR="002C0B83" w:rsidRPr="002C0B83">
        <w:rPr>
          <w:position w:val="-6"/>
          <w:sz w:val="20"/>
          <w:szCs w:val="20"/>
        </w:rPr>
        <w:object w:dxaOrig="180" w:dyaOrig="279">
          <v:shape id="_x0000_i1209" type="#_x0000_t75" style="width:9pt;height:13.5pt" o:ole="">
            <v:imagedata r:id="rId547" o:title=""/>
          </v:shape>
          <o:OLEObject Type="Embed" ProgID="Equation.DSMT4" ShapeID="_x0000_i1209" DrawAspect="Content" ObjectID="_1551076919" r:id="rId549"/>
        </w:object>
      </w:r>
      <w:r w:rsidRPr="00D64EEA">
        <w:rPr>
          <w:sz w:val="20"/>
          <w:szCs w:val="20"/>
        </w:rPr>
        <w:t xml:space="preserve"> – единичный вектор</w:t>
      </w:r>
      <w:r w:rsidR="001A2755">
        <w:rPr>
          <w:sz w:val="20"/>
          <w:szCs w:val="20"/>
        </w:rPr>
        <w:t>, направленный по</w:t>
      </w:r>
      <w:r w:rsidRPr="00D64EEA">
        <w:rPr>
          <w:sz w:val="20"/>
          <w:szCs w:val="20"/>
        </w:rPr>
        <w:t xml:space="preserve"> нормали к площадке </w:t>
      </w:r>
      <w:proofErr w:type="spellStart"/>
      <w:r w:rsidRPr="00D64EEA">
        <w:rPr>
          <w:i/>
          <w:sz w:val="20"/>
          <w:szCs w:val="20"/>
          <w:lang w:val="en-US"/>
        </w:rPr>
        <w:t>dS</w:t>
      </w:r>
      <w:proofErr w:type="spellEnd"/>
      <w:r w:rsidR="001A2755">
        <w:rPr>
          <w:sz w:val="20"/>
          <w:szCs w:val="20"/>
        </w:rPr>
        <w:t>)</w:t>
      </w:r>
      <w:r w:rsidR="0005421F">
        <w:rPr>
          <w:sz w:val="20"/>
          <w:szCs w:val="20"/>
        </w:rPr>
        <w:t>.</w:t>
      </w:r>
    </w:p>
    <w:p w:rsidR="00AD3083" w:rsidRPr="00D64EEA" w:rsidRDefault="00AD3083" w:rsidP="00080422">
      <w:pPr>
        <w:ind w:firstLine="567"/>
        <w:jc w:val="both"/>
        <w:rPr>
          <w:sz w:val="20"/>
          <w:szCs w:val="20"/>
        </w:rPr>
      </w:pPr>
    </w:p>
    <w:p w:rsidR="00AD3083" w:rsidRDefault="00AD3083" w:rsidP="00080422">
      <w:pPr>
        <w:ind w:firstLine="567"/>
        <w:jc w:val="both"/>
        <w:rPr>
          <w:b/>
          <w:sz w:val="20"/>
          <w:szCs w:val="20"/>
          <w:u w:val="single"/>
        </w:rPr>
      </w:pPr>
      <w:r w:rsidRPr="00D64EEA">
        <w:rPr>
          <w:b/>
          <w:sz w:val="20"/>
          <w:szCs w:val="20"/>
          <w:u w:val="single"/>
        </w:rPr>
        <w:t>§ 2.2. Сторонние силы. Электродвижущая сила и напряже</w:t>
      </w:r>
      <w:r w:rsidR="009557D8">
        <w:rPr>
          <w:b/>
          <w:sz w:val="20"/>
          <w:szCs w:val="20"/>
          <w:u w:val="single"/>
        </w:rPr>
        <w:t>н</w:t>
      </w:r>
      <w:r w:rsidR="00F30626">
        <w:rPr>
          <w:b/>
          <w:sz w:val="20"/>
          <w:szCs w:val="20"/>
          <w:u w:val="single"/>
        </w:rPr>
        <w:t>ность</w:t>
      </w:r>
    </w:p>
    <w:p w:rsidR="009557D8" w:rsidRDefault="00F6062D" w:rsidP="00080422">
      <w:pPr>
        <w:ind w:firstLine="567"/>
        <w:jc w:val="both"/>
        <w:rPr>
          <w:b/>
          <w:sz w:val="20"/>
          <w:szCs w:val="20"/>
          <w:u w:val="single"/>
        </w:rPr>
      </w:pPr>
      <w:r>
        <w:rPr>
          <w:b/>
          <w:noProof/>
          <w:sz w:val="20"/>
          <w:szCs w:val="20"/>
          <w:u w:val="single"/>
        </w:rPr>
        <mc:AlternateContent>
          <mc:Choice Requires="wpg">
            <w:drawing>
              <wp:anchor distT="0" distB="0" distL="114300" distR="114300" simplePos="0" relativeHeight="251820544" behindDoc="0" locked="0" layoutInCell="1" allowOverlap="1">
                <wp:simplePos x="0" y="0"/>
                <wp:positionH relativeFrom="column">
                  <wp:posOffset>-147320</wp:posOffset>
                </wp:positionH>
                <wp:positionV relativeFrom="paragraph">
                  <wp:posOffset>140970</wp:posOffset>
                </wp:positionV>
                <wp:extent cx="1605915" cy="1306195"/>
                <wp:effectExtent l="0" t="0" r="8255" b="635"/>
                <wp:wrapSquare wrapText="bothSides"/>
                <wp:docPr id="281" name="Group 6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915" cy="1306195"/>
                          <a:chOff x="889" y="2171"/>
                          <a:chExt cx="2529" cy="2057"/>
                        </a:xfrm>
                      </wpg:grpSpPr>
                      <wps:wsp>
                        <wps:cNvPr id="282" name="Text Box 6152"/>
                        <wps:cNvSpPr txBox="1">
                          <a:spLocks noChangeArrowheads="1"/>
                        </wps:cNvSpPr>
                        <wps:spPr bwMode="auto">
                          <a:xfrm>
                            <a:off x="1755" y="3854"/>
                            <a:ext cx="1081"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Pr="00B67B14" w:rsidRDefault="007F4A3C">
                              <w:pPr>
                                <w:rPr>
                                  <w:sz w:val="20"/>
                                  <w:szCs w:val="20"/>
                                </w:rPr>
                              </w:pPr>
                              <w:r w:rsidRPr="00B67B14">
                                <w:rPr>
                                  <w:sz w:val="20"/>
                                  <w:szCs w:val="20"/>
                                </w:rPr>
                                <w:t>Рис. 2.1</w:t>
                              </w:r>
                            </w:p>
                          </w:txbxContent>
                        </wps:txbx>
                        <wps:bodyPr rot="0" vert="horz" wrap="square" lIns="91440" tIns="45720" rIns="91440" bIns="45720" anchor="t" anchorCtr="0" upright="1">
                          <a:spAutoFit/>
                        </wps:bodyPr>
                      </wps:wsp>
                      <wpg:grpSp>
                        <wpg:cNvPr id="283" name="Group 6151"/>
                        <wpg:cNvGrpSpPr>
                          <a:grpSpLocks/>
                        </wpg:cNvGrpSpPr>
                        <wpg:grpSpPr bwMode="auto">
                          <a:xfrm>
                            <a:off x="889" y="2171"/>
                            <a:ext cx="2529" cy="1683"/>
                            <a:chOff x="889" y="2171"/>
                            <a:chExt cx="2529" cy="1683"/>
                          </a:xfrm>
                        </wpg:grpSpPr>
                        <wps:wsp>
                          <wps:cNvPr id="284" name="Text Box 6150"/>
                          <wps:cNvSpPr txBox="1">
                            <a:spLocks noChangeArrowheads="1"/>
                          </wps:cNvSpPr>
                          <wps:spPr bwMode="auto">
                            <a:xfrm>
                              <a:off x="889" y="3341"/>
                              <a:ext cx="351"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Pr="00B67B14" w:rsidRDefault="007F4A3C">
                                <w:pPr>
                                  <w:rPr>
                                    <w:sz w:val="12"/>
                                  </w:rPr>
                                </w:pPr>
                                <w:r w:rsidRPr="00B67B14">
                                  <w:rPr>
                                    <w:sz w:val="16"/>
                                    <w:lang w:val="en-US"/>
                                  </w:rPr>
                                  <w:t>J</w:t>
                                </w:r>
                              </w:p>
                            </w:txbxContent>
                          </wps:txbx>
                          <wps:bodyPr rot="0" vert="horz" wrap="none" lIns="91440" tIns="45720" rIns="91440" bIns="45720" anchor="t" anchorCtr="0" upright="1">
                            <a:spAutoFit/>
                          </wps:bodyPr>
                        </wps:wsp>
                        <wpg:grpSp>
                          <wpg:cNvPr id="285" name="Group 6149"/>
                          <wpg:cNvGrpSpPr>
                            <a:grpSpLocks/>
                          </wpg:cNvGrpSpPr>
                          <wpg:grpSpPr bwMode="auto">
                            <a:xfrm>
                              <a:off x="1195" y="2171"/>
                              <a:ext cx="2223" cy="1683"/>
                              <a:chOff x="1195" y="2631"/>
                              <a:chExt cx="2223" cy="1683"/>
                            </a:xfrm>
                          </wpg:grpSpPr>
                          <wpg:grpSp>
                            <wpg:cNvPr id="286" name="Group 6146"/>
                            <wpg:cNvGrpSpPr>
                              <a:grpSpLocks/>
                            </wpg:cNvGrpSpPr>
                            <wpg:grpSpPr bwMode="auto">
                              <a:xfrm>
                                <a:off x="1195" y="2631"/>
                                <a:ext cx="2223" cy="1683"/>
                                <a:chOff x="1195" y="2631"/>
                                <a:chExt cx="2223" cy="1683"/>
                              </a:xfrm>
                            </wpg:grpSpPr>
                            <wps:wsp>
                              <wps:cNvPr id="287" name="Line 1675"/>
                              <wps:cNvCnPr/>
                              <wps:spPr bwMode="auto">
                                <a:xfrm>
                                  <a:off x="2149" y="3374"/>
                                  <a:ext cx="51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288" name="Group 1702"/>
                              <wpg:cNvGrpSpPr>
                                <a:grpSpLocks/>
                              </wpg:cNvGrpSpPr>
                              <wpg:grpSpPr bwMode="auto">
                                <a:xfrm>
                                  <a:off x="1195" y="2631"/>
                                  <a:ext cx="2223" cy="1683"/>
                                  <a:chOff x="912" y="9024"/>
                                  <a:chExt cx="2223" cy="1683"/>
                                </a:xfrm>
                              </wpg:grpSpPr>
                              <wps:wsp>
                                <wps:cNvPr id="289" name="Line 1694"/>
                                <wps:cNvCnPr/>
                                <wps:spPr bwMode="auto">
                                  <a:xfrm flipH="1" flipV="1">
                                    <a:off x="1758" y="9450"/>
                                    <a:ext cx="513"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90" name="Line 1662"/>
                                <wps:cNvCnPr/>
                                <wps:spPr bwMode="auto">
                                  <a:xfrm>
                                    <a:off x="2553" y="9738"/>
                                    <a:ext cx="570"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grpSp>
                                <wpg:cNvPr id="291" name="Group 1692"/>
                                <wpg:cNvGrpSpPr>
                                  <a:grpSpLocks/>
                                </wpg:cNvGrpSpPr>
                                <wpg:grpSpPr bwMode="auto">
                                  <a:xfrm>
                                    <a:off x="1866" y="9726"/>
                                    <a:ext cx="534" cy="317"/>
                                    <a:chOff x="5853" y="9849"/>
                                    <a:chExt cx="534" cy="317"/>
                                  </a:xfrm>
                                </wpg:grpSpPr>
                                <wps:wsp>
                                  <wps:cNvPr id="292" name="Line 1677"/>
                                  <wps:cNvCnPr/>
                                  <wps:spPr bwMode="auto">
                                    <a:xfrm>
                                      <a:off x="6160" y="10014"/>
                                      <a:ext cx="227"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293" name="Group 1680"/>
                                  <wpg:cNvGrpSpPr>
                                    <a:grpSpLocks/>
                                  </wpg:cNvGrpSpPr>
                                  <wpg:grpSpPr bwMode="auto">
                                    <a:xfrm>
                                      <a:off x="5853" y="9849"/>
                                      <a:ext cx="399" cy="317"/>
                                      <a:chOff x="2712" y="3123"/>
                                      <a:chExt cx="399" cy="317"/>
                                    </a:xfrm>
                                  </wpg:grpSpPr>
                                  <wps:wsp>
                                    <wps:cNvPr id="294" name="Oval 1681"/>
                                    <wps:cNvSpPr>
                                      <a:spLocks noChangeAspect="1" noChangeArrowheads="1"/>
                                    </wps:cNvSpPr>
                                    <wps:spPr bwMode="auto">
                                      <a:xfrm>
                                        <a:off x="2838" y="3195"/>
                                        <a:ext cx="170" cy="1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Text Box 1682"/>
                                    <wps:cNvSpPr txBox="1">
                                      <a:spLocks noChangeArrowheads="1"/>
                                    </wps:cNvSpPr>
                                    <wps:spPr bwMode="auto">
                                      <a:xfrm>
                                        <a:off x="2712" y="3123"/>
                                        <a:ext cx="399"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Pr>
                                              <w:sz w:val="16"/>
                                            </w:rPr>
                                            <w:t>+</w:t>
                                          </w:r>
                                        </w:p>
                                      </w:txbxContent>
                                    </wps:txbx>
                                    <wps:bodyPr rot="0" vert="horz" wrap="square" lIns="91440" tIns="45720" rIns="91440" bIns="45720" anchor="t" anchorCtr="0" upright="1">
                                      <a:noAutofit/>
                                    </wps:bodyPr>
                                  </wps:wsp>
                                </wpg:grpSp>
                              </wpg:grpSp>
                              <wpg:grpSp>
                                <wpg:cNvPr id="296" name="Group 1691"/>
                                <wpg:cNvGrpSpPr>
                                  <a:grpSpLocks/>
                                </wpg:cNvGrpSpPr>
                                <wpg:grpSpPr bwMode="auto">
                                  <a:xfrm>
                                    <a:off x="1533" y="9420"/>
                                    <a:ext cx="519" cy="317"/>
                                    <a:chOff x="5535" y="9939"/>
                                    <a:chExt cx="519" cy="317"/>
                                  </a:xfrm>
                                </wpg:grpSpPr>
                                <wps:wsp>
                                  <wps:cNvPr id="297" name="Line 1676"/>
                                  <wps:cNvCnPr/>
                                  <wps:spPr bwMode="auto">
                                    <a:xfrm flipH="1">
                                      <a:off x="5535" y="10128"/>
                                      <a:ext cx="227"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298" name="Group 1683"/>
                                  <wpg:cNvGrpSpPr>
                                    <a:grpSpLocks/>
                                  </wpg:cNvGrpSpPr>
                                  <wpg:grpSpPr bwMode="auto">
                                    <a:xfrm>
                                      <a:off x="5655" y="9939"/>
                                      <a:ext cx="399" cy="317"/>
                                      <a:chOff x="3078" y="2643"/>
                                      <a:chExt cx="399" cy="317"/>
                                    </a:xfrm>
                                  </wpg:grpSpPr>
                                  <wps:wsp>
                                    <wps:cNvPr id="299" name="Oval 1684"/>
                                    <wps:cNvSpPr>
                                      <a:spLocks noChangeAspect="1" noChangeArrowheads="1"/>
                                    </wps:cNvSpPr>
                                    <wps:spPr bwMode="auto">
                                      <a:xfrm>
                                        <a:off x="3204" y="2751"/>
                                        <a:ext cx="170" cy="1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Text Box 1685"/>
                                    <wps:cNvSpPr txBox="1">
                                      <a:spLocks noChangeArrowheads="1"/>
                                    </wps:cNvSpPr>
                                    <wps:spPr bwMode="auto">
                                      <a:xfrm>
                                        <a:off x="3078" y="2643"/>
                                        <a:ext cx="399"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Pr>
                                              <w:sz w:val="16"/>
                                            </w:rPr>
                                            <w:t>-</w:t>
                                          </w:r>
                                        </w:p>
                                      </w:txbxContent>
                                    </wps:txbx>
                                    <wps:bodyPr rot="0" vert="horz" wrap="square" lIns="91440" tIns="45720" rIns="91440" bIns="45720" anchor="t" anchorCtr="0" upright="1">
                                      <a:noAutofit/>
                                    </wps:bodyPr>
                                  </wps:wsp>
                                </wpg:grpSp>
                              </wpg:grpSp>
                              <wps:wsp>
                                <wps:cNvPr id="301" name="Rectangle 1656"/>
                                <wps:cNvSpPr>
                                  <a:spLocks noChangeArrowheads="1"/>
                                </wps:cNvSpPr>
                                <wps:spPr bwMode="auto">
                                  <a:xfrm>
                                    <a:off x="1767" y="10479"/>
                                    <a:ext cx="513" cy="2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Line 1657"/>
                                <wps:cNvCnPr/>
                                <wps:spPr bwMode="auto">
                                  <a:xfrm>
                                    <a:off x="2280" y="10593"/>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1658"/>
                                <wps:cNvCnPr/>
                                <wps:spPr bwMode="auto">
                                  <a:xfrm>
                                    <a:off x="912" y="10593"/>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1659"/>
                                <wps:cNvCnPr/>
                                <wps:spPr bwMode="auto">
                                  <a:xfrm>
                                    <a:off x="912" y="9738"/>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1660"/>
                                <wps:cNvCnPr/>
                                <wps:spPr bwMode="auto">
                                  <a:xfrm>
                                    <a:off x="3123" y="9738"/>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1661"/>
                                <wps:cNvCnPr/>
                                <wps:spPr bwMode="auto">
                                  <a:xfrm>
                                    <a:off x="912" y="9738"/>
                                    <a:ext cx="57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07" name="Line 1663"/>
                                <wps:cNvCnPr/>
                                <wps:spPr bwMode="auto">
                                  <a:xfrm>
                                    <a:off x="1482" y="9432"/>
                                    <a:ext cx="0"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1664"/>
                                <wps:cNvCnPr/>
                                <wps:spPr bwMode="auto">
                                  <a:xfrm>
                                    <a:off x="2553" y="9429"/>
                                    <a:ext cx="0"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Text Box 1686"/>
                                <wps:cNvSpPr txBox="1">
                                  <a:spLocks noChangeArrowheads="1"/>
                                </wps:cNvSpPr>
                                <wps:spPr bwMode="auto">
                                  <a:xfrm>
                                    <a:off x="1826" y="10175"/>
                                    <a:ext cx="39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pStyle w:val="6"/>
                                        <w:rPr>
                                          <w:lang w:val="ru-RU"/>
                                        </w:rPr>
                                      </w:pPr>
                                      <w:r>
                                        <w:t>R</w:t>
                                      </w:r>
                                    </w:p>
                                  </w:txbxContent>
                                </wps:txbx>
                                <wps:bodyPr rot="0" vert="horz" wrap="square" lIns="91440" tIns="45720" rIns="91440" bIns="45720" anchor="t" anchorCtr="0" upright="1">
                                  <a:noAutofit/>
                                </wps:bodyPr>
                              </wps:wsp>
                              <wps:wsp>
                                <wps:cNvPr id="310" name="Text Box 1688"/>
                                <wps:cNvSpPr txBox="1">
                                  <a:spLocks noChangeArrowheads="1"/>
                                </wps:cNvSpPr>
                                <wps:spPr bwMode="auto">
                                  <a:xfrm>
                                    <a:off x="2452" y="9375"/>
                                    <a:ext cx="48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rPr>
                                      </w:pPr>
                                      <w:r w:rsidRPr="0064368A">
                                        <w:rPr>
                                          <w:i/>
                                          <w:position w:val="-8"/>
                                          <w:sz w:val="16"/>
                                        </w:rPr>
                                        <w:object w:dxaOrig="200" w:dyaOrig="260">
                                          <v:shape id="_x0000_i1371" type="#_x0000_t75" style="width:9pt;height:12.75pt" o:ole="" fillcolor="window">
                                            <v:imagedata r:id="rId528" o:title=""/>
                                          </v:shape>
                                          <o:OLEObject Type="Embed" ProgID="Equation.DSMT4" ShapeID="_x0000_i1371" DrawAspect="Content" ObjectID="_1551077081" r:id="rId550"/>
                                        </w:object>
                                      </w:r>
                                    </w:p>
                                  </w:txbxContent>
                                </wps:txbx>
                                <wps:bodyPr rot="0" vert="horz" wrap="square" lIns="91440" tIns="45720" rIns="91440" bIns="45720" anchor="t" anchorCtr="0" upright="1">
                                  <a:noAutofit/>
                                </wps:bodyPr>
                              </wps:wsp>
                              <wps:wsp>
                                <wps:cNvPr id="311" name="Text Box 1689"/>
                                <wps:cNvSpPr txBox="1">
                                  <a:spLocks noChangeArrowheads="1"/>
                                </wps:cNvSpPr>
                                <wps:spPr bwMode="auto">
                                  <a:xfrm>
                                    <a:off x="1071" y="9375"/>
                                    <a:ext cx="50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rPr>
                                      </w:pPr>
                                      <w:r w:rsidRPr="0064368A">
                                        <w:rPr>
                                          <w:i/>
                                          <w:position w:val="-8"/>
                                          <w:sz w:val="16"/>
                                        </w:rPr>
                                        <w:object w:dxaOrig="220" w:dyaOrig="260">
                                          <v:shape id="_x0000_i1372" type="#_x0000_t75" style="width:11.25pt;height:12.75pt" o:ole="" fillcolor="window">
                                            <v:imagedata r:id="rId530" o:title=""/>
                                          </v:shape>
                                          <o:OLEObject Type="Embed" ProgID="Equation.DSMT4" ShapeID="_x0000_i1372" DrawAspect="Content" ObjectID="_1551077082" r:id="rId551"/>
                                        </w:object>
                                      </w:r>
                                    </w:p>
                                  </w:txbxContent>
                                </wps:txbx>
                                <wps:bodyPr rot="0" vert="horz" wrap="square" lIns="91440" tIns="45720" rIns="91440" bIns="45720" anchor="t" anchorCtr="0" upright="1">
                                  <a:noAutofit/>
                                </wps:bodyPr>
                              </wps:wsp>
                              <wps:wsp>
                                <wps:cNvPr id="312" name="Text Box 1690"/>
                                <wps:cNvSpPr txBox="1">
                                  <a:spLocks noChangeArrowheads="1"/>
                                </wps:cNvSpPr>
                                <wps:spPr bwMode="auto">
                                  <a:xfrm>
                                    <a:off x="1567" y="9024"/>
                                    <a:ext cx="92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10"/>
                                          <w:sz w:val="16"/>
                                        </w:rPr>
                                        <w:object w:dxaOrig="639" w:dyaOrig="279">
                                          <v:shape id="_x0000_i1373" type="#_x0000_t75" style="width:31.5pt;height:13.5pt" o:ole="" fillcolor="window">
                                            <v:imagedata r:id="rId552" o:title=""/>
                                          </v:shape>
                                          <o:OLEObject Type="Embed" ProgID="Equation.DSMT4" ShapeID="_x0000_i1373" DrawAspect="Content" ObjectID="_1551077083" r:id="rId553"/>
                                        </w:object>
                                      </w:r>
                                    </w:p>
                                  </w:txbxContent>
                                </wps:txbx>
                                <wps:bodyPr rot="0" vert="horz" wrap="square" lIns="91440" tIns="45720" rIns="91440" bIns="45720" anchor="t" anchorCtr="0" upright="1">
                                  <a:noAutofit/>
                                </wps:bodyPr>
                              </wps:wsp>
                              <wps:wsp>
                                <wps:cNvPr id="313" name="Text Box 1693"/>
                                <wps:cNvSpPr txBox="1">
                                  <a:spLocks noChangeArrowheads="1"/>
                                </wps:cNvSpPr>
                                <wps:spPr bwMode="auto">
                                  <a:xfrm>
                                    <a:off x="1434" y="9771"/>
                                    <a:ext cx="68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10"/>
                                          <w:sz w:val="16"/>
                                        </w:rPr>
                                        <w:object w:dxaOrig="400" w:dyaOrig="279">
                                          <v:shape id="_x0000_i1374" type="#_x0000_t75" style="width:20.25pt;height:13.5pt" o:ole="" fillcolor="window">
                                            <v:imagedata r:id="rId554" o:title=""/>
                                          </v:shape>
                                          <o:OLEObject Type="Embed" ProgID="Equation.DSMT4" ShapeID="_x0000_i1374" DrawAspect="Content" ObjectID="_1551077084" r:id="rId555"/>
                                        </w:object>
                                      </w:r>
                                    </w:p>
                                  </w:txbxContent>
                                </wps:txbx>
                                <wps:bodyPr rot="0" vert="horz" wrap="square" lIns="91440" tIns="45720" rIns="91440" bIns="45720" anchor="t" anchorCtr="0" upright="1">
                                  <a:noAutofit/>
                                </wps:bodyPr>
                              </wps:wsp>
                              <wps:wsp>
                                <wps:cNvPr id="314" name="Text Box 1695"/>
                                <wps:cNvSpPr txBox="1">
                                  <a:spLocks noChangeArrowheads="1"/>
                                </wps:cNvSpPr>
                                <wps:spPr bwMode="auto">
                                  <a:xfrm>
                                    <a:off x="1241" y="9177"/>
                                    <a:ext cx="39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pStyle w:val="6"/>
                                        <w:rPr>
                                          <w:i w:val="0"/>
                                          <w:lang w:val="ru-RU"/>
                                        </w:rPr>
                                      </w:pPr>
                                      <w:r>
                                        <w:rPr>
                                          <w:i w:val="0"/>
                                          <w:lang w:val="ru-RU"/>
                                        </w:rPr>
                                        <w:t>-</w:t>
                                      </w:r>
                                    </w:p>
                                  </w:txbxContent>
                                </wps:txbx>
                                <wps:bodyPr rot="0" vert="horz" wrap="square" lIns="91440" tIns="45720" rIns="91440" bIns="45720" anchor="t" anchorCtr="0" upright="1">
                                  <a:noAutofit/>
                                </wps:bodyPr>
                              </wps:wsp>
                              <wps:wsp>
                                <wps:cNvPr id="315" name="Text Box 1696"/>
                                <wps:cNvSpPr txBox="1">
                                  <a:spLocks noChangeArrowheads="1"/>
                                </wps:cNvSpPr>
                                <wps:spPr bwMode="auto">
                                  <a:xfrm>
                                    <a:off x="2379" y="9189"/>
                                    <a:ext cx="39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pStyle w:val="6"/>
                                        <w:rPr>
                                          <w:i w:val="0"/>
                                          <w:lang w:val="ru-RU"/>
                                        </w:rPr>
                                      </w:pPr>
                                      <w:r>
                                        <w:rPr>
                                          <w:i w:val="0"/>
                                          <w:lang w:val="ru-RU"/>
                                        </w:rPr>
                                        <w:t>+</w:t>
                                      </w:r>
                                    </w:p>
                                  </w:txbxContent>
                                </wps:txbx>
                                <wps:bodyPr rot="0" vert="horz" wrap="square" lIns="91440" tIns="45720" rIns="91440" bIns="45720" anchor="t" anchorCtr="0" upright="1">
                                  <a:noAutofit/>
                                </wps:bodyPr>
                              </wps:wsp>
                            </wpg:grpSp>
                          </wpg:grpSp>
                          <wps:wsp>
                            <wps:cNvPr id="316" name="AutoShape 6148"/>
                            <wps:cNvCnPr>
                              <a:cxnSpLocks noChangeShapeType="1"/>
                            </wps:cNvCnPr>
                            <wps:spPr bwMode="auto">
                              <a:xfrm flipV="1">
                                <a:off x="1195" y="3801"/>
                                <a:ext cx="1" cy="78"/>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6153" o:spid="_x0000_s1377" style="position:absolute;left:0;text-align:left;margin-left:-11.6pt;margin-top:11.1pt;width:126.45pt;height:102.85pt;z-index:251820544" coordorigin="889,2171" coordsize="2529,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">
                <v:shape id="Text Box 6152" o:spid="_x0000_s1378" type="#_x0000_t202" style="position:absolute;left:1755;top:3854;width:1081;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Oh8MA&#10;AADcAAAADwAAAGRycy9kb3ducmV2LnhtbESPS4vCMBSF9wP+h3AHZjdNLShSjSIDgogLH7OY5aW5&#10;NrXNTW2idv69EQSXh/P4OLNFbxtxo85XjhUMkxQEceF0xaWC3+PqewLCB2SNjWNS8E8eFvPBxwxz&#10;7e68p9shlCKOsM9RgQmhzaX0hSGLPnEtcfROrrMYouxKqTu8x3HbyCxNx9JixZFgsKUfQ0V9uNoI&#10;2friuneX83Bbyz9Tj3G0Mxulvj775RREoD68w6/2WivIJhk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IOh8MAAADcAAAADwAAAAAAAAAAAAAAAACYAgAAZHJzL2Rv&#10;d25yZXYueG1sUEsFBgAAAAAEAAQA9QAAAIgDAAAAAA==&#10;" stroked="f">
                  <v:textbox style="mso-fit-shape-to-text:t">
                    <w:txbxContent>
                      <w:p w:rsidR="007F4A3C" w:rsidRPr="00B67B14" w:rsidRDefault="007F4A3C">
                        <w:pPr>
                          <w:rPr>
                            <w:sz w:val="20"/>
                            <w:szCs w:val="20"/>
                          </w:rPr>
                        </w:pPr>
                        <w:r w:rsidRPr="00B67B14">
                          <w:rPr>
                            <w:sz w:val="20"/>
                            <w:szCs w:val="20"/>
                          </w:rPr>
                          <w:t>Рис. 2.1</w:t>
                        </w:r>
                      </w:p>
                    </w:txbxContent>
                  </v:textbox>
                </v:shape>
                <v:group id="Group 6151" o:spid="_x0000_s1379" style="position:absolute;left:889;top:2171;width:2529;height:1683" coordorigin="889,2171" coordsize="2529,1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Text Box 6150" o:spid="_x0000_s1380" type="#_x0000_t202" style="position:absolute;left:889;top:3341;width:351;height: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nesUA&#10;AADcAAAADwAAAGRycy9kb3ducmV2LnhtbESP3WoCMRSE74W+QzgF7zRbLVZXo5RKQSkI/jzAMTnu&#10;Lm5Otkl0t2/fCIVeDjPzDbNYdbYWd/KhcqzgZZiBINbOVFwoOB0/B1MQISIbrB2Tgh8KsFo+9RaY&#10;G9fynu6HWIgE4ZCjgjLGJpcy6JIshqFriJN3cd5iTNIX0nhsE9zWcpRlE2mx4rRQYkMfJenr4WYV&#10;rCt//tZuvJm8fc30bh8u7XYnleo/d+9zEJG6+B/+a2+MgtH0FR5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ad6xQAAANwAAAAPAAAAAAAAAAAAAAAAAJgCAABkcnMv&#10;ZG93bnJldi54bWxQSwUGAAAAAAQABAD1AAAAigMAAAAA&#10;" stroked="f">
                    <v:textbox style="mso-fit-shape-to-text:t">
                      <w:txbxContent>
                        <w:p w:rsidR="007F4A3C" w:rsidRPr="00B67B14" w:rsidRDefault="007F4A3C">
                          <w:pPr>
                            <w:rPr>
                              <w:sz w:val="12"/>
                            </w:rPr>
                          </w:pPr>
                          <w:r w:rsidRPr="00B67B14">
                            <w:rPr>
                              <w:sz w:val="16"/>
                              <w:lang w:val="en-US"/>
                            </w:rPr>
                            <w:t>J</w:t>
                          </w:r>
                        </w:p>
                      </w:txbxContent>
                    </v:textbox>
                  </v:shape>
                  <v:group id="Group 6149" o:spid="_x0000_s1381" style="position:absolute;left:1195;top:2171;width:2223;height:1683" coordorigin="1195,2631" coordsize="2223,1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group id="Group 6146" o:spid="_x0000_s1382" style="position:absolute;left:1195;top:2631;width:2223;height:1683" coordorigin="1195,2631" coordsize="2223,1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line id="Line 1675" o:spid="_x0000_s1383" style="position:absolute;visibility:visible;mso-wrap-style:square" from="2149,3374" to="2659,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ip68YAAADcAAAADwAAAGRycy9kb3ducmV2LnhtbESPQWsCMRSE70L/Q3iFXkSz9VB1NYoU&#10;LUV70fXg8bl5bhY3L8sm6vrvjSD0OMzMN8x03tpKXKnxpWMFn/0EBHHudMmFgn226o1A+ICssXJM&#10;Cu7kYT5760wx1e7GW7ruQiEihH2KCkwIdSqlzw1Z9H1XE0fv5BqLIcqmkLrBW4TbSg6S5EtaLDku&#10;GKzp21B+3l2sgr/L4WiyzWG732SL9U/b1cP1cqzUx3u7mIAI1Ib/8Kv9qxUMRkN4nolH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oqevGAAAA3AAAAA8AAAAAAAAA&#10;AAAAAAAAoQIAAGRycy9kb3ducmV2LnhtbFBLBQYAAAAABAAEAPkAAACUAwAAAAA=&#10;">
                        <v:stroke endarrow="block" endarrowwidth="narrow" endarrowlength="short"/>
                      </v:line>
                      <v:group id="Group 1702" o:spid="_x0000_s1384" style="position:absolute;left:1195;top:2631;width:2223;height:1683" coordorigin="912,9024" coordsize="2223,1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line id="Line 1694" o:spid="_x0000_s1385" style="position:absolute;flip:x y;visibility:visible;mso-wrap-style:square" from="1758,9450" to="2271,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BXw8cAAADcAAAADwAAAGRycy9kb3ducmV2LnhtbESPQWvCQBSE7wX/w/IKvYhulNJq6ioS&#10;sIhQoerB3h7Z1yQk+3bNbk38992C0OMwM98wi1VvGnGl1leWFUzGCQji3OqKCwWn42Y0A+EDssbG&#10;Mim4kYfVcvCwwFTbjj/pegiFiBD2KSooQ3CplD4vyaAfW0ccvW/bGgxRtoXULXYRbho5TZIXabDi&#10;uFCio6ykvD78GAWb4cfr+z7LLtuvzpGrd+e6mD8r9fTYr99ABOrDf/je3moF09kc/s7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FfDxwAAANwAAAAPAAAAAAAA&#10;AAAAAAAAAKECAABkcnMvZG93bnJldi54bWxQSwUGAAAAAAQABAD5AAAAlQMAAAAA&#10;">
                          <v:stroke endarrow="block" endarrowwidth="narrow" endarrowlength="short"/>
                        </v:line>
                        <v:line id="Line 1662" o:spid="_x0000_s1386" style="position:absolute;visibility:visible;mso-wrap-style:square" from="2553,9738" to="3123,9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ZyrcMAAADcAAAADwAAAGRycy9kb3ducmV2LnhtbERPPW/CMBDdK/EfrENiKw5QQQkYhCKq&#10;MMAA7dLtFB9JID5Htgspvx4PlTo+ve/lujONuJHztWUFo2ECgriwuuZSwdfnx+s7CB+QNTaWScEv&#10;eVivei9LTLW985Fup1CKGMI+RQVVCG0qpS8qMuiHtiWO3Nk6gyFCV0rt8B7DTSPHSTKVBmuODRW2&#10;lFVUXE8/RsFs+zb63l8zX3uX7w7N5JLl+UOpQb/bLEAE6sK/+M+90wrG8zg/nolH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Gcq3DAAAA3AAAAA8AAAAAAAAAAAAA&#10;AAAAoQIAAGRycy9kb3ducmV2LnhtbFBLBQYAAAAABAAEAPkAAACRAwAAAAA=&#10;">
                          <v:stroke startarrow="oval" startarrowwidth="narrow" startarrowlength="short"/>
                        </v:line>
                        <v:group id="Group 1692" o:spid="_x0000_s1387" style="position:absolute;left:1866;top:9726;width:534;height:317" coordorigin="5853,9849" coordsize="534,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line id="Line 1677" o:spid="_x0000_s1388" style="position:absolute;visibility:visible;mso-wrap-style:square" from="6160,10014" to="6387,10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acrsYAAADcAAAADwAAAGRycy9kb3ducmV2LnhtbESPQWvCQBSE7wX/w/IEL0U35tBqdBWR&#10;Vop60Xjw+Mw+s8Hs25BdNf333UKhx2FmvmHmy87W4kGtrxwrGI8SEMSF0xWXCk7553ACwgdkjbVj&#10;UvBNHpaL3sscM+2efKDHMZQiQthnqMCE0GRS+sKQRT9yDXH0rq61GKJsS6lbfEa4rWWaJG/SYsVx&#10;wWBDa0PF7Xi3Cvb388Xku/PhtMtX2033qt+3H1OlBv1uNQMRqAv/4b/2l1aQTlP4PROP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GnK7GAAAA3AAAAA8AAAAAAAAA&#10;AAAAAAAAoQIAAGRycy9kb3ducmV2LnhtbFBLBQYAAAAABAAEAPkAAACUAwAAAAA=&#10;">
                            <v:stroke endarrow="block" endarrowwidth="narrow" endarrowlength="short"/>
                          </v:line>
                          <v:group id="Group 1680" o:spid="_x0000_s1389" style="position:absolute;left:5853;top:9849;width:399;height:317" coordorigin="2712,3123" coordsize="39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oval id="Oval 1681" o:spid="_x0000_s1390" style="position:absolute;left:2838;top:319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918UA&#10;AADcAAAADwAAAGRycy9kb3ducmV2LnhtbESPUWvCMBSF3wf+h3CFvQxNJzK0mooMhD0M5pw/4Npc&#10;09rmpibRdv9+GQz2eDjnfIez3gy2FXfyoXas4HmagSAuna7ZKDh+7SYLECEia2wdk4JvCrApRg9r&#10;zLXr+ZPuh2hEgnDIUUEVY5dLGcqKLIap64iTd3beYkzSG6k99gluWznLshdpsea0UGFHrxWVzeFm&#10;FZxORzfIq//YP5nG4/zSd+Z9r9TjeNiuQEQa4n/4r/2mFcyWc/g9k4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b3XxQAAANwAAAAPAAAAAAAAAAAAAAAAAJgCAABkcnMv&#10;ZG93bnJldi54bWxQSwUGAAAAAAQABAD1AAAAigMAAAAA&#10;" filled="f">
                              <o:lock v:ext="edit" aspectratio="t"/>
                            </v:oval>
                            <v:shape id="Text Box 1682" o:spid="_x0000_s1391" type="#_x0000_t202" style="position:absolute;left:2712;top:3123;width:399;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7F4A3C" w:rsidRDefault="007F4A3C">
                                    <w:pPr>
                                      <w:jc w:val="center"/>
                                      <w:rPr>
                                        <w:sz w:val="16"/>
                                      </w:rPr>
                                    </w:pPr>
                                    <w:r>
                                      <w:rPr>
                                        <w:sz w:val="16"/>
                                      </w:rPr>
                                      <w:t>+</w:t>
                                    </w:r>
                                  </w:p>
                                </w:txbxContent>
                              </v:textbox>
                            </v:shape>
                          </v:group>
                        </v:group>
                        <v:group id="Group 1691" o:spid="_x0000_s1392" style="position:absolute;left:1533;top:9420;width:519;height:317" coordorigin="5535,9939" coordsize="51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line id="Line 1676" o:spid="_x0000_s1393" style="position:absolute;flip:x;visibility:visible;mso-wrap-style:square" from="5535,10128" to="5762,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3W8sIAAADcAAAADwAAAGRycy9kb3ducmV2LnhtbESPQYvCMBSE7wv+h/AEb9tUwd21NooI&#10;gojC6ornR/Nsi8lLaaLWf28WBI/DzHzD5PPOGnGj1teOFQyTFARx4XTNpYLj3+rzB4QPyBqNY1Lw&#10;IA/zWe8jx0y7O+/pdgiliBD2GSqoQmgyKX1RkUWfuIY4emfXWgxRtqXULd4j3Bo5StMvabHmuFBh&#10;Q8uKisvhahUYPl322/GGKP0tH7vhQndG7pQa9LvFFESgLrzDr/ZaKxhNvuH/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3W8sIAAADcAAAADwAAAAAAAAAAAAAA&#10;AAChAgAAZHJzL2Rvd25yZXYueG1sUEsFBgAAAAAEAAQA+QAAAJADAAAAAA==&#10;">
                            <v:stroke endarrow="block" endarrowwidth="narrow" endarrowlength="short"/>
                          </v:line>
                          <v:group id="Group 1683" o:spid="_x0000_s1394" style="position:absolute;left:5655;top:9939;width:399;height:317" coordorigin="3078,2643" coordsize="39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oval id="Oval 1684" o:spid="_x0000_s1395" style="position:absolute;left:3204;top:2751;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ASScUA&#10;AADcAAAADwAAAGRycy9kb3ducmV2LnhtbESPUWvCMBSF3wf+h3CFvQxNlTG0NhUZCD4M5pw/4Npc&#10;02pz0yXRdv9+GQz2eDjnfIdTrAfbijv50DhWMJtmIIgrpxs2Co6f28kCRIjIGlvHpOCbAqzL0UOB&#10;uXY9f9D9EI1IEA45Kqhj7HIpQ1WTxTB1HXHyzs5bjEl6I7XHPsFtK+dZ9iItNpwWauzotabqerhZ&#10;BafT0Q3yy7/vn8zV4/Ol78zbXqnH8bBZgYg0xP/wX3unFcyXS/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BJJxQAAANwAAAAPAAAAAAAAAAAAAAAAAJgCAABkcnMv&#10;ZG93bnJldi54bWxQSwUGAAAAAAQABAD1AAAAigMAAAAA&#10;" filled="f">
                              <o:lock v:ext="edit" aspectratio="t"/>
                            </v:oval>
                            <v:shape id="Text Box 1685" o:spid="_x0000_s1396" type="#_x0000_t202" style="position:absolute;left:3078;top:2643;width:399;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7F4A3C" w:rsidRDefault="007F4A3C">
                                    <w:pPr>
                                      <w:jc w:val="center"/>
                                      <w:rPr>
                                        <w:sz w:val="16"/>
                                      </w:rPr>
                                    </w:pPr>
                                    <w:r>
                                      <w:rPr>
                                        <w:sz w:val="16"/>
                                      </w:rPr>
                                      <w:t>-</w:t>
                                    </w:r>
                                  </w:p>
                                </w:txbxContent>
                              </v:textbox>
                            </v:shape>
                          </v:group>
                        </v:group>
                        <v:rect id="Rectangle 1656" o:spid="_x0000_s1397" style="position:absolute;left:1767;top:10479;width:513;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X5cQA&#10;AADcAAAADwAAAGRycy9kb3ducmV2LnhtbESPQWvCQBSE70L/w/IKvekmilJS15AWhZ6E2kLb2yP7&#10;uhvMvg3Z1cR/7woFj8PMfMOsy9G14kx9aDwryGcZCOLa64aNgq/P3fQZRIjIGlvPpOBCAcrNw2SN&#10;hfYDf9D5EI1IEA4FKrAxdoWUobbkMMx8R5y8P987jEn2RuoehwR3rZxn2Uo6bDgtWOzozVJ9PJyc&#10;gm33u6+WJsjqO9qfo38ddnZvlHp6HKsXEJHGeA//t9+1gkWWw+1MO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5F+XEAAAA3AAAAA8AAAAAAAAAAAAAAAAAmAIAAGRycy9k&#10;b3ducmV2LnhtbFBLBQYAAAAABAAEAPUAAACJAwAAAAA=&#10;" filled="f"/>
                        <v:line id="Line 1657" o:spid="_x0000_s1398" style="position:absolute;visibility:visible;mso-wrap-style:square" from="2280,10593" to="3135,10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line id="Line 1658" o:spid="_x0000_s1399" style="position:absolute;visibility:visible;mso-wrap-style:square" from="912,10593" to="1767,10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1659" o:spid="_x0000_s1400" style="position:absolute;visibility:visible;mso-wrap-style:square" from="912,9738" to="912,10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1660" o:spid="_x0000_s1401" style="position:absolute;visibility:visible;mso-wrap-style:square" from="3123,9738" to="3123,10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line id="Line 1661" o:spid="_x0000_s1402" style="position:absolute;visibility:visible;mso-wrap-style:square" from="912,9738" to="1482,9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U9OMIAAADcAAAADwAAAGRycy9kb3ducmV2LnhtbESPT4vCMBTE78J+h/AW9qbpVhCpRnGF&#10;RcGT/8Djo3k2xealNNm27qc3guBxmJnfMPNlbyvRUuNLxwq+RwkI4tzpkgsFp+PvcArCB2SNlWNS&#10;cCcPy8XHYI6Zdh3vqT2EQkQI+wwVmBDqTEqfG7LoR64mjt7VNRZDlE0hdYNdhNtKpkkykRZLjgsG&#10;a1obym+HP6vgfEk36ZV/2hSx/99t7roza63U12e/moEI1Id3+NXeagXjZALP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U9OMIAAADcAAAADwAAAAAAAAAAAAAA&#10;AAChAgAAZHJzL2Rvd25yZXYueG1sUEsFBgAAAAAEAAQA+QAAAJADAAAAAA==&#10;">
                          <v:stroke endarrow="oval" endarrowwidth="narrow" endarrowlength="short"/>
                        </v:line>
                        <v:line id="Line 1663" o:spid="_x0000_s1403" style="position:absolute;visibility:visible;mso-wrap-style:square" from="1482,9432" to="1482,1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PZLxwAAANwAAAAPAAAAAAAA&#10;AAAAAAAAAKECAABkcnMvZG93bnJldi54bWxQSwUGAAAAAAQABAD5AAAAlQMAAAAA&#10;"/>
                        <v:line id="Line 1664" o:spid="_x0000_s1404" style="position:absolute;visibility:visible;mso-wrap-style:square" from="2553,9429" to="2553,10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shape id="Text Box 1686" o:spid="_x0000_s1405" type="#_x0000_t202" style="position:absolute;left:1826;top:10175;width:39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7F4A3C" w:rsidRDefault="007F4A3C">
                                <w:pPr>
                                  <w:pStyle w:val="6"/>
                                  <w:rPr>
                                    <w:lang w:val="ru-RU"/>
                                  </w:rPr>
                                </w:pPr>
                                <w:r>
                                  <w:t>R</w:t>
                                </w:r>
                              </w:p>
                            </w:txbxContent>
                          </v:textbox>
                        </v:shape>
                        <v:shape id="Text Box 1688" o:spid="_x0000_s1406" type="#_x0000_t202" style="position:absolute;left:2452;top:9375;width:48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7F4A3C" w:rsidRDefault="007F4A3C">
                                <w:pPr>
                                  <w:jc w:val="center"/>
                                  <w:rPr>
                                    <w:i/>
                                    <w:sz w:val="16"/>
                                  </w:rPr>
                                </w:pPr>
                                <w:r w:rsidRPr="0064368A">
                                  <w:rPr>
                                    <w:i/>
                                    <w:position w:val="-8"/>
                                    <w:sz w:val="16"/>
                                  </w:rPr>
                                  <w:object w:dxaOrig="200" w:dyaOrig="260">
                                    <v:shape id="_x0000_i1371" type="#_x0000_t75" style="width:9pt;height:12.75pt" o:ole="" fillcolor="window">
                                      <v:imagedata r:id="rId528" o:title=""/>
                                    </v:shape>
                                    <o:OLEObject Type="Embed" ProgID="Equation.DSMT4" ShapeID="_x0000_i1371" DrawAspect="Content" ObjectID="_1551077081" r:id="rId556"/>
                                  </w:object>
                                </w:r>
                              </w:p>
                            </w:txbxContent>
                          </v:textbox>
                        </v:shape>
                        <v:shape id="Text Box 1689" o:spid="_x0000_s1407" type="#_x0000_t202" style="position:absolute;left:1071;top:9375;width:50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7F4A3C" w:rsidRDefault="007F4A3C">
                                <w:pPr>
                                  <w:jc w:val="center"/>
                                  <w:rPr>
                                    <w:i/>
                                    <w:sz w:val="16"/>
                                  </w:rPr>
                                </w:pPr>
                                <w:r w:rsidRPr="0064368A">
                                  <w:rPr>
                                    <w:i/>
                                    <w:position w:val="-8"/>
                                    <w:sz w:val="16"/>
                                  </w:rPr>
                                  <w:object w:dxaOrig="220" w:dyaOrig="260">
                                    <v:shape id="_x0000_i1372" type="#_x0000_t75" style="width:11.25pt;height:12.75pt" o:ole="" fillcolor="window">
                                      <v:imagedata r:id="rId530" o:title=""/>
                                    </v:shape>
                                    <o:OLEObject Type="Embed" ProgID="Equation.DSMT4" ShapeID="_x0000_i1372" DrawAspect="Content" ObjectID="_1551077082" r:id="rId557"/>
                                  </w:object>
                                </w:r>
                              </w:p>
                            </w:txbxContent>
                          </v:textbox>
                        </v:shape>
                        <v:shape id="Text Box 1690" o:spid="_x0000_s1408" type="#_x0000_t202" style="position:absolute;left:1567;top:9024;width:927;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7F4A3C" w:rsidRDefault="007F4A3C">
                                <w:pPr>
                                  <w:jc w:val="center"/>
                                  <w:rPr>
                                    <w:sz w:val="16"/>
                                  </w:rPr>
                                </w:pPr>
                                <w:r w:rsidRPr="0064368A">
                                  <w:rPr>
                                    <w:position w:val="-10"/>
                                    <w:sz w:val="16"/>
                                  </w:rPr>
                                  <w:object w:dxaOrig="639" w:dyaOrig="279">
                                    <v:shape id="_x0000_i1373" type="#_x0000_t75" style="width:31.5pt;height:13.5pt" o:ole="" fillcolor="window">
                                      <v:imagedata r:id="rId552" o:title=""/>
                                    </v:shape>
                                    <o:OLEObject Type="Embed" ProgID="Equation.DSMT4" ShapeID="_x0000_i1373" DrawAspect="Content" ObjectID="_1551077083" r:id="rId558"/>
                                  </w:object>
                                </w:r>
                              </w:p>
                            </w:txbxContent>
                          </v:textbox>
                        </v:shape>
                        <v:shape id="Text Box 1693" o:spid="_x0000_s1409" type="#_x0000_t202" style="position:absolute;left:1434;top:9771;width:688;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7F4A3C" w:rsidRDefault="007F4A3C">
                                <w:pPr>
                                  <w:jc w:val="center"/>
                                  <w:rPr>
                                    <w:sz w:val="16"/>
                                  </w:rPr>
                                </w:pPr>
                                <w:r w:rsidRPr="0064368A">
                                  <w:rPr>
                                    <w:position w:val="-10"/>
                                    <w:sz w:val="16"/>
                                  </w:rPr>
                                  <w:object w:dxaOrig="400" w:dyaOrig="279">
                                    <v:shape id="_x0000_i1374" type="#_x0000_t75" style="width:20.25pt;height:13.5pt" o:ole="" fillcolor="window">
                                      <v:imagedata r:id="rId554" o:title=""/>
                                    </v:shape>
                                    <o:OLEObject Type="Embed" ProgID="Equation.DSMT4" ShapeID="_x0000_i1374" DrawAspect="Content" ObjectID="_1551077084" r:id="rId559"/>
                                  </w:object>
                                </w:r>
                              </w:p>
                            </w:txbxContent>
                          </v:textbox>
                        </v:shape>
                        <v:shape id="Text Box 1695" o:spid="_x0000_s1410" type="#_x0000_t202" style="position:absolute;left:1241;top:9177;width:39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7F4A3C" w:rsidRDefault="007F4A3C">
                                <w:pPr>
                                  <w:pStyle w:val="6"/>
                                  <w:rPr>
                                    <w:i w:val="0"/>
                                    <w:lang w:val="ru-RU"/>
                                  </w:rPr>
                                </w:pPr>
                                <w:r>
                                  <w:rPr>
                                    <w:i w:val="0"/>
                                    <w:lang w:val="ru-RU"/>
                                  </w:rPr>
                                  <w:t>-</w:t>
                                </w:r>
                              </w:p>
                            </w:txbxContent>
                          </v:textbox>
                        </v:shape>
                        <v:shape id="Text Box 1696" o:spid="_x0000_s1411" type="#_x0000_t202" style="position:absolute;left:2379;top:9189;width:39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7F4A3C" w:rsidRDefault="007F4A3C">
                                <w:pPr>
                                  <w:pStyle w:val="6"/>
                                  <w:rPr>
                                    <w:i w:val="0"/>
                                    <w:lang w:val="ru-RU"/>
                                  </w:rPr>
                                </w:pPr>
                                <w:r>
                                  <w:rPr>
                                    <w:i w:val="0"/>
                                    <w:lang w:val="ru-RU"/>
                                  </w:rPr>
                                  <w:t>+</w:t>
                                </w:r>
                              </w:p>
                            </w:txbxContent>
                          </v:textbox>
                        </v:shape>
                      </v:group>
                    </v:group>
                    <v:shape id="AutoShape 6148" o:spid="_x0000_s1412" type="#_x0000_t32" style="position:absolute;left:1195;top:3801;width:1;height: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U998UAAADcAAAADwAAAGRycy9kb3ducmV2LnhtbESPQWvCQBSE70L/w/IKXqRuVJCaukpb&#10;sPRqlEJvr9nXbGj2bcg+Tdpf7wpCj8PMfMOst4Nv1Jm6WAc2MJtmoIjLYGuuDBwPu4dHUFGQLTaB&#10;ycAvRdhu7kZrzG3oeU/nQiqVIBxzNOBE2lzrWDryGKehJU7ed+g8SpJdpW2HfYL7Rs+zbKk91pwW&#10;HLb06qj8KU7ewKcr/g6rr8Vk/3J8k17HlXxMxJjx/fD8BEpokP/wrf1uDSxmS7ieSUdAby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U998UAAADcAAAADwAAAAAAAAAA&#10;AAAAAAChAgAAZHJzL2Rvd25yZXYueG1sUEsFBgAAAAAEAAQA+QAAAJMDAAAAAA==&#10;" strokeweight=".25pt">
                      <v:stroke endarrow="block" endarrowwidth="narrow" endarrowlength="short"/>
                    </v:shape>
                  </v:group>
                </v:group>
                <w10:wrap type="square"/>
              </v:group>
            </w:pict>
          </mc:Fallback>
        </mc:AlternateContent>
      </w:r>
    </w:p>
    <w:p w:rsidR="00AD3083" w:rsidRPr="00D64EEA" w:rsidRDefault="00AD3083" w:rsidP="00080422">
      <w:pPr>
        <w:ind w:firstLine="567"/>
        <w:jc w:val="both"/>
        <w:rPr>
          <w:sz w:val="20"/>
          <w:szCs w:val="20"/>
        </w:rPr>
      </w:pPr>
      <w:r w:rsidRPr="00D64EEA">
        <w:rPr>
          <w:sz w:val="20"/>
          <w:szCs w:val="20"/>
        </w:rPr>
        <w:t xml:space="preserve">Чтобы в проводнике </w:t>
      </w:r>
      <w:r w:rsidR="00CE325F">
        <w:rPr>
          <w:sz w:val="20"/>
          <w:szCs w:val="20"/>
        </w:rPr>
        <w:t>все время с</w:t>
      </w:r>
      <w:r w:rsidR="00CE325F">
        <w:rPr>
          <w:sz w:val="20"/>
          <w:szCs w:val="20"/>
        </w:rPr>
        <w:t>у</w:t>
      </w:r>
      <w:r w:rsidR="00CE325F">
        <w:rPr>
          <w:sz w:val="20"/>
          <w:szCs w:val="20"/>
        </w:rPr>
        <w:t xml:space="preserve">ществовал постоянный </w:t>
      </w:r>
      <w:r w:rsidRPr="00D64EEA">
        <w:rPr>
          <w:sz w:val="20"/>
          <w:szCs w:val="20"/>
        </w:rPr>
        <w:t xml:space="preserve"> ток, на его </w:t>
      </w:r>
      <w:r w:rsidR="005B6164">
        <w:rPr>
          <w:sz w:val="20"/>
          <w:szCs w:val="20"/>
        </w:rPr>
        <w:t>концах</w:t>
      </w:r>
      <w:r w:rsidR="00B42883">
        <w:rPr>
          <w:sz w:val="20"/>
          <w:szCs w:val="20"/>
        </w:rPr>
        <w:t xml:space="preserve"> </w:t>
      </w:r>
      <w:r w:rsidR="005B6164">
        <w:rPr>
          <w:sz w:val="20"/>
          <w:szCs w:val="20"/>
        </w:rPr>
        <w:t>необходимо</w:t>
      </w:r>
      <w:r w:rsidRPr="00D64EEA">
        <w:rPr>
          <w:sz w:val="20"/>
          <w:szCs w:val="20"/>
        </w:rPr>
        <w:t xml:space="preserve"> поддерживать</w:t>
      </w:r>
      <w:r w:rsidR="005B6164">
        <w:rPr>
          <w:sz w:val="20"/>
          <w:szCs w:val="20"/>
        </w:rPr>
        <w:t xml:space="preserve"> постоянную</w:t>
      </w:r>
      <w:r w:rsidRPr="00D64EEA">
        <w:rPr>
          <w:sz w:val="20"/>
          <w:szCs w:val="20"/>
        </w:rPr>
        <w:t xml:space="preserve"> разность потенциалов. Для этого испол</w:t>
      </w:r>
      <w:r w:rsidRPr="00D64EEA">
        <w:rPr>
          <w:sz w:val="20"/>
          <w:szCs w:val="20"/>
        </w:rPr>
        <w:t>ь</w:t>
      </w:r>
      <w:r w:rsidRPr="00D64EEA">
        <w:rPr>
          <w:sz w:val="20"/>
          <w:szCs w:val="20"/>
        </w:rPr>
        <w:t>зуют источники</w:t>
      </w:r>
      <w:r w:rsidR="005B6164">
        <w:rPr>
          <w:sz w:val="20"/>
          <w:szCs w:val="20"/>
        </w:rPr>
        <w:t xml:space="preserve"> тока</w:t>
      </w:r>
      <w:r w:rsidRPr="00D64EEA">
        <w:rPr>
          <w:sz w:val="20"/>
          <w:szCs w:val="20"/>
        </w:rPr>
        <w:t>.</w:t>
      </w:r>
    </w:p>
    <w:p w:rsidR="00AD3083" w:rsidRPr="00D64EEA" w:rsidRDefault="005B6164" w:rsidP="00080422">
      <w:pPr>
        <w:ind w:firstLine="567"/>
        <w:jc w:val="both"/>
        <w:rPr>
          <w:sz w:val="20"/>
          <w:szCs w:val="20"/>
        </w:rPr>
      </w:pPr>
      <w:r>
        <w:rPr>
          <w:sz w:val="20"/>
          <w:szCs w:val="20"/>
        </w:rPr>
        <w:t>Внутри источника тока</w:t>
      </w:r>
      <w:r w:rsidR="00AD3083" w:rsidRPr="00D64EEA">
        <w:rPr>
          <w:sz w:val="20"/>
          <w:szCs w:val="20"/>
        </w:rPr>
        <w:t xml:space="preserve"> происходит непрерывное разделение зарядов прот</w:t>
      </w:r>
      <w:r w:rsidR="00AD3083" w:rsidRPr="00D64EEA">
        <w:rPr>
          <w:sz w:val="20"/>
          <w:szCs w:val="20"/>
        </w:rPr>
        <w:t>и</w:t>
      </w:r>
      <w:r w:rsidR="00AD3083" w:rsidRPr="00D64EEA">
        <w:rPr>
          <w:sz w:val="20"/>
          <w:szCs w:val="20"/>
        </w:rPr>
        <w:t>воположного знака и их перенос к соо</w:t>
      </w:r>
      <w:r w:rsidR="00AD3083" w:rsidRPr="00D64EEA">
        <w:rPr>
          <w:sz w:val="20"/>
          <w:szCs w:val="20"/>
        </w:rPr>
        <w:t>т</w:t>
      </w:r>
      <w:r w:rsidR="00AD3083" w:rsidRPr="00D64EEA">
        <w:rPr>
          <w:sz w:val="20"/>
          <w:szCs w:val="20"/>
        </w:rPr>
        <w:t>ветствующим полюсам.</w:t>
      </w:r>
    </w:p>
    <w:p w:rsidR="00AD3083" w:rsidRPr="00D64EEA" w:rsidRDefault="00AD3083" w:rsidP="00080422">
      <w:pPr>
        <w:ind w:firstLine="567"/>
        <w:jc w:val="both"/>
        <w:rPr>
          <w:sz w:val="20"/>
          <w:szCs w:val="20"/>
        </w:rPr>
      </w:pPr>
      <w:r w:rsidRPr="00D64EEA">
        <w:rPr>
          <w:sz w:val="20"/>
          <w:szCs w:val="20"/>
        </w:rPr>
        <w:t>Для разделения зарядов нельзя использовать электрические с</w:t>
      </w:r>
      <w:r w:rsidRPr="00D64EEA">
        <w:rPr>
          <w:sz w:val="20"/>
          <w:szCs w:val="20"/>
        </w:rPr>
        <w:t>и</w:t>
      </w:r>
      <w:r w:rsidR="005B6164">
        <w:rPr>
          <w:sz w:val="20"/>
          <w:szCs w:val="20"/>
        </w:rPr>
        <w:t>лы, так как разноименные</w:t>
      </w:r>
      <w:r w:rsidRPr="00D64EEA">
        <w:rPr>
          <w:sz w:val="20"/>
          <w:szCs w:val="20"/>
        </w:rPr>
        <w:t xml:space="preserve"> заряды притягиваются.</w:t>
      </w:r>
    </w:p>
    <w:p w:rsidR="00AD3083" w:rsidRPr="00D64EEA" w:rsidRDefault="00AD3083" w:rsidP="00080422">
      <w:pPr>
        <w:ind w:firstLine="567"/>
        <w:jc w:val="both"/>
        <w:rPr>
          <w:sz w:val="20"/>
          <w:szCs w:val="20"/>
        </w:rPr>
      </w:pPr>
      <w:r w:rsidRPr="00D64EEA">
        <w:rPr>
          <w:sz w:val="20"/>
          <w:szCs w:val="20"/>
        </w:rPr>
        <w:t>Поэтому для разделения зарядов необходимо использовать силы неэлектрического происхождения, т.е. сторонние силы, которые де</w:t>
      </w:r>
      <w:r w:rsidRPr="00D64EEA">
        <w:rPr>
          <w:sz w:val="20"/>
          <w:szCs w:val="20"/>
        </w:rPr>
        <w:t>й</w:t>
      </w:r>
      <w:r w:rsidR="005B6164">
        <w:rPr>
          <w:sz w:val="20"/>
          <w:szCs w:val="20"/>
        </w:rPr>
        <w:t>ствуют на заряды со стороны источника тока</w:t>
      </w:r>
      <w:r w:rsidRPr="00D64EEA">
        <w:rPr>
          <w:sz w:val="20"/>
          <w:szCs w:val="20"/>
        </w:rPr>
        <w:t>. Природа сторонних сил может быть различной: химической (в гальванических элементах они возникают за счет энергии химической реакции между электродами и электролитами); механической (в генераторе за счет механической энергии вращения ротора генератора).</w:t>
      </w:r>
    </w:p>
    <w:p w:rsidR="005B6164" w:rsidRDefault="00AD3083" w:rsidP="00080422">
      <w:pPr>
        <w:ind w:firstLine="567"/>
        <w:jc w:val="both"/>
        <w:rPr>
          <w:sz w:val="20"/>
          <w:szCs w:val="20"/>
        </w:rPr>
      </w:pPr>
      <w:r w:rsidRPr="00D64EEA">
        <w:rPr>
          <w:sz w:val="20"/>
          <w:szCs w:val="20"/>
        </w:rPr>
        <w:t>Под действием создаваемого сторонними силами поля электр</w:t>
      </w:r>
      <w:r w:rsidRPr="00D64EEA">
        <w:rPr>
          <w:sz w:val="20"/>
          <w:szCs w:val="20"/>
        </w:rPr>
        <w:t>и</w:t>
      </w:r>
      <w:r w:rsidRPr="00D64EEA">
        <w:rPr>
          <w:sz w:val="20"/>
          <w:szCs w:val="20"/>
        </w:rPr>
        <w:t xml:space="preserve">ческие заряды </w:t>
      </w:r>
      <w:proofErr w:type="gramStart"/>
      <w:r w:rsidRPr="00D64EEA">
        <w:rPr>
          <w:sz w:val="20"/>
          <w:szCs w:val="20"/>
        </w:rPr>
        <w:t>движутся внутри источника тока против сил электр</w:t>
      </w:r>
      <w:r w:rsidR="005B6164">
        <w:rPr>
          <w:sz w:val="20"/>
          <w:szCs w:val="20"/>
        </w:rPr>
        <w:t>и</w:t>
      </w:r>
      <w:r w:rsidRPr="00D64EEA">
        <w:rPr>
          <w:sz w:val="20"/>
          <w:szCs w:val="20"/>
        </w:rPr>
        <w:t>ч</w:t>
      </w:r>
      <w:r w:rsidRPr="00D64EEA">
        <w:rPr>
          <w:sz w:val="20"/>
          <w:szCs w:val="20"/>
        </w:rPr>
        <w:t>е</w:t>
      </w:r>
      <w:r w:rsidRPr="00D64EEA">
        <w:rPr>
          <w:sz w:val="20"/>
          <w:szCs w:val="20"/>
        </w:rPr>
        <w:t>ского поля и на концах</w:t>
      </w:r>
      <w:r w:rsidR="005B6164">
        <w:rPr>
          <w:sz w:val="20"/>
          <w:szCs w:val="20"/>
        </w:rPr>
        <w:t xml:space="preserve"> внешней</w:t>
      </w:r>
      <w:r w:rsidRPr="00D64EEA">
        <w:rPr>
          <w:sz w:val="20"/>
          <w:szCs w:val="20"/>
        </w:rPr>
        <w:t xml:space="preserve"> цепи поддерживается</w:t>
      </w:r>
      <w:proofErr w:type="gramEnd"/>
      <w:r w:rsidR="00B42883">
        <w:rPr>
          <w:sz w:val="20"/>
          <w:szCs w:val="20"/>
        </w:rPr>
        <w:t xml:space="preserve"> </w:t>
      </w:r>
      <w:r w:rsidR="00CE325F">
        <w:rPr>
          <w:sz w:val="20"/>
          <w:szCs w:val="20"/>
        </w:rPr>
        <w:t xml:space="preserve">постоянная </w:t>
      </w:r>
      <w:r w:rsidR="005B6164">
        <w:rPr>
          <w:sz w:val="20"/>
          <w:szCs w:val="20"/>
        </w:rPr>
        <w:t>ра</w:t>
      </w:r>
      <w:r w:rsidR="005B6164">
        <w:rPr>
          <w:sz w:val="20"/>
          <w:szCs w:val="20"/>
        </w:rPr>
        <w:t>з</w:t>
      </w:r>
      <w:r w:rsidR="005B6164">
        <w:rPr>
          <w:sz w:val="20"/>
          <w:szCs w:val="20"/>
        </w:rPr>
        <w:t>ность потенциалов</w:t>
      </w:r>
      <w:r w:rsidRPr="00D64EEA">
        <w:rPr>
          <w:position w:val="-10"/>
          <w:sz w:val="20"/>
          <w:szCs w:val="20"/>
        </w:rPr>
        <w:object w:dxaOrig="980" w:dyaOrig="279">
          <v:shape id="_x0000_i1210" type="#_x0000_t75" style="width:48.75pt;height:13.5pt" o:ole="" fillcolor="window">
            <v:imagedata r:id="rId560" o:title=""/>
          </v:shape>
          <o:OLEObject Type="Embed" ProgID="Equation.DSMT4" ShapeID="_x0000_i1210" DrawAspect="Content" ObjectID="_1551076920" r:id="rId561"/>
        </w:object>
      </w:r>
      <w:r w:rsidR="00CE325F">
        <w:rPr>
          <w:sz w:val="20"/>
          <w:szCs w:val="20"/>
        </w:rPr>
        <w:t>. В результате в</w:t>
      </w:r>
      <w:r w:rsidRPr="00D64EEA">
        <w:rPr>
          <w:sz w:val="20"/>
          <w:szCs w:val="20"/>
        </w:rPr>
        <w:t xml:space="preserve"> цепи тече</w:t>
      </w:r>
      <w:r w:rsidR="005B6164">
        <w:rPr>
          <w:sz w:val="20"/>
          <w:szCs w:val="20"/>
        </w:rPr>
        <w:t xml:space="preserve">т постоянный электрический ток </w:t>
      </w:r>
      <w:r w:rsidR="005B6164">
        <w:rPr>
          <w:sz w:val="20"/>
          <w:szCs w:val="20"/>
          <w:lang w:val="en-US"/>
        </w:rPr>
        <w:t>J</w:t>
      </w:r>
      <w:r w:rsidR="005B6164" w:rsidRPr="005B6164">
        <w:rPr>
          <w:sz w:val="20"/>
          <w:szCs w:val="20"/>
        </w:rPr>
        <w:t xml:space="preserve"> (</w:t>
      </w:r>
      <w:r w:rsidR="005B6164">
        <w:rPr>
          <w:sz w:val="20"/>
          <w:szCs w:val="20"/>
        </w:rPr>
        <w:t>рис. 2.1).</w:t>
      </w:r>
    </w:p>
    <w:p w:rsidR="00AD3083" w:rsidRPr="00D64EEA" w:rsidRDefault="005B6164" w:rsidP="00080422">
      <w:pPr>
        <w:ind w:firstLine="567"/>
        <w:jc w:val="both"/>
        <w:rPr>
          <w:sz w:val="20"/>
          <w:szCs w:val="20"/>
        </w:rPr>
      </w:pPr>
      <w:r>
        <w:rPr>
          <w:sz w:val="20"/>
          <w:szCs w:val="20"/>
        </w:rPr>
        <w:t>Сторонние силы</w:t>
      </w:r>
      <w:r w:rsidR="00AD3083" w:rsidRPr="00D64EEA">
        <w:rPr>
          <w:sz w:val="20"/>
          <w:szCs w:val="20"/>
        </w:rPr>
        <w:t xml:space="preserve"> совершают работу по перемещению электрич</w:t>
      </w:r>
      <w:r w:rsidR="00AD3083" w:rsidRPr="00D64EEA">
        <w:rPr>
          <w:sz w:val="20"/>
          <w:szCs w:val="20"/>
        </w:rPr>
        <w:t>е</w:t>
      </w:r>
      <w:r w:rsidR="00AD3083" w:rsidRPr="00D64EEA">
        <w:rPr>
          <w:sz w:val="20"/>
          <w:szCs w:val="20"/>
        </w:rPr>
        <w:t>ских зарядов. Физическая величина, определяющая работу сторонних сил</w:t>
      </w:r>
      <w:r>
        <w:rPr>
          <w:sz w:val="20"/>
          <w:szCs w:val="20"/>
        </w:rPr>
        <w:t xml:space="preserve"> при перемещении</w:t>
      </w:r>
      <w:r w:rsidR="00AD3083" w:rsidRPr="00D64EEA">
        <w:rPr>
          <w:sz w:val="20"/>
          <w:szCs w:val="20"/>
        </w:rPr>
        <w:t xml:space="preserve"> единичного положительного заряда вдоль всей цепи называется электродвижу</w:t>
      </w:r>
      <w:r>
        <w:rPr>
          <w:sz w:val="20"/>
          <w:szCs w:val="20"/>
        </w:rPr>
        <w:t>щей силой</w:t>
      </w:r>
      <w:proofErr w:type="gramStart"/>
      <w:r>
        <w:rPr>
          <w:sz w:val="20"/>
          <w:szCs w:val="20"/>
        </w:rPr>
        <w:t xml:space="preserve"> (</w:t>
      </w:r>
      <w:r w:rsidRPr="005B6164">
        <w:rPr>
          <w:position w:val="-10"/>
          <w:sz w:val="20"/>
          <w:szCs w:val="20"/>
        </w:rPr>
        <w:object w:dxaOrig="920" w:dyaOrig="320">
          <v:shape id="_x0000_i1211" type="#_x0000_t75" style="width:46.5pt;height:16.5pt" o:ole="">
            <v:imagedata r:id="rId562" o:title=""/>
          </v:shape>
          <o:OLEObject Type="Embed" ProgID="Equation.DSMT4" ShapeID="_x0000_i1211" DrawAspect="Content" ObjectID="_1551076921" r:id="rId563"/>
        </w:object>
      </w:r>
      <w:r>
        <w:rPr>
          <w:sz w:val="20"/>
          <w:szCs w:val="20"/>
        </w:rPr>
        <w:t xml:space="preserve"> ).</w:t>
      </w:r>
      <w:proofErr w:type="gramEnd"/>
    </w:p>
    <w:p w:rsidR="00AD3083" w:rsidRDefault="005B6164" w:rsidP="00080422">
      <w:pPr>
        <w:ind w:firstLine="567"/>
        <w:jc w:val="both"/>
        <w:rPr>
          <w:sz w:val="20"/>
          <w:szCs w:val="20"/>
        </w:rPr>
      </w:pP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sidR="00AD3083" w:rsidRPr="00D64EEA">
        <w:rPr>
          <w:position w:val="-26"/>
          <w:sz w:val="20"/>
          <w:szCs w:val="20"/>
        </w:rPr>
        <w:object w:dxaOrig="760" w:dyaOrig="600">
          <v:shape id="_x0000_i1212" type="#_x0000_t75" style="width:38.25pt;height:30pt" o:ole="" fillcolor="window">
            <v:imagedata r:id="rId564" o:title=""/>
          </v:shape>
          <o:OLEObject Type="Embed" ProgID="Equation.DSMT4" ShapeID="_x0000_i1212" DrawAspect="Content" ObjectID="_1551076922" r:id="rId565"/>
        </w:object>
      </w:r>
      <w:r w:rsidR="00AD3083" w:rsidRPr="00D64EEA">
        <w:rPr>
          <w:sz w:val="20"/>
          <w:szCs w:val="20"/>
        </w:rPr>
        <w:tab/>
      </w:r>
      <w:r w:rsidR="00FD7795">
        <w:rPr>
          <w:sz w:val="20"/>
          <w:szCs w:val="20"/>
        </w:rPr>
        <w:tab/>
      </w:r>
      <w:r w:rsidR="00FD7795">
        <w:rPr>
          <w:sz w:val="20"/>
          <w:szCs w:val="20"/>
        </w:rPr>
        <w:tab/>
      </w:r>
      <w:r w:rsidR="00FD7795">
        <w:rPr>
          <w:sz w:val="20"/>
          <w:szCs w:val="20"/>
        </w:rPr>
        <w:tab/>
      </w:r>
      <w:r w:rsidR="00FD7795">
        <w:rPr>
          <w:sz w:val="20"/>
          <w:szCs w:val="20"/>
        </w:rPr>
        <w:tab/>
      </w:r>
      <w:r w:rsidR="00FD7795">
        <w:rPr>
          <w:sz w:val="20"/>
          <w:szCs w:val="20"/>
        </w:rPr>
        <w:tab/>
      </w:r>
      <w:r w:rsidR="00FD7795">
        <w:rPr>
          <w:sz w:val="20"/>
          <w:szCs w:val="20"/>
        </w:rPr>
        <w:tab/>
      </w:r>
      <w:r w:rsidR="00AD3083" w:rsidRPr="00D64EEA">
        <w:rPr>
          <w:sz w:val="20"/>
          <w:szCs w:val="20"/>
        </w:rPr>
        <w:t>(</w:t>
      </w:r>
      <w:r w:rsidR="00FD7795">
        <w:rPr>
          <w:sz w:val="20"/>
          <w:szCs w:val="20"/>
        </w:rPr>
        <w:t>2.</w:t>
      </w:r>
      <w:r>
        <w:rPr>
          <w:sz w:val="20"/>
          <w:szCs w:val="20"/>
        </w:rPr>
        <w:t>2.1)</w:t>
      </w:r>
    </w:p>
    <w:p w:rsidR="00C35E03" w:rsidRPr="00D64EEA" w:rsidRDefault="00C35E03" w:rsidP="00080422">
      <w:pPr>
        <w:ind w:firstLine="567"/>
        <w:jc w:val="both"/>
        <w:rPr>
          <w:sz w:val="20"/>
          <w:szCs w:val="20"/>
        </w:rPr>
      </w:pPr>
      <w:r>
        <w:rPr>
          <w:sz w:val="20"/>
          <w:szCs w:val="20"/>
        </w:rPr>
        <w:t>Сторонняя сила, действующая на пробный заряд</w:t>
      </w:r>
      <w:r w:rsidRPr="00C35E03">
        <w:rPr>
          <w:position w:val="-12"/>
          <w:sz w:val="20"/>
          <w:szCs w:val="20"/>
        </w:rPr>
        <w:object w:dxaOrig="260" w:dyaOrig="360">
          <v:shape id="_x0000_i1213" type="#_x0000_t75" style="width:12.75pt;height:18pt" o:ole="">
            <v:imagedata r:id="rId566" o:title=""/>
          </v:shape>
          <o:OLEObject Type="Embed" ProgID="Equation.DSMT4" ShapeID="_x0000_i1213" DrawAspect="Content" ObjectID="_1551076923" r:id="rId567"/>
        </w:object>
      </w:r>
      <w:r>
        <w:rPr>
          <w:sz w:val="20"/>
          <w:szCs w:val="20"/>
        </w:rPr>
        <w:t xml:space="preserve"> равна:</w:t>
      </w:r>
    </w:p>
    <w:p w:rsidR="00AD3083" w:rsidRPr="00D64EEA" w:rsidRDefault="00C35E03" w:rsidP="00080422">
      <w:pPr>
        <w:ind w:firstLine="567"/>
        <w:jc w:val="both"/>
        <w:rPr>
          <w:sz w:val="20"/>
          <w:szCs w:val="20"/>
        </w:rPr>
      </w:pPr>
      <w:r>
        <w:rPr>
          <w:position w:val="-10"/>
          <w:sz w:val="20"/>
          <w:szCs w:val="20"/>
        </w:rPr>
        <w:lastRenderedPageBreak/>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sidR="00AD3083" w:rsidRPr="00D64EEA">
        <w:rPr>
          <w:position w:val="-10"/>
          <w:sz w:val="20"/>
          <w:szCs w:val="20"/>
        </w:rPr>
        <w:object w:dxaOrig="499" w:dyaOrig="300">
          <v:shape id="_x0000_i1214" type="#_x0000_t75" style="width:24pt;height:15pt" o:ole="" fillcolor="window">
            <v:imagedata r:id="rId568" o:title=""/>
          </v:shape>
          <o:OLEObject Type="Embed" ProgID="Equation.DSMT4" ShapeID="_x0000_i1214" DrawAspect="Content" ObjectID="_1551076924" r:id="rId569"/>
        </w:object>
      </w:r>
      <w:r w:rsidRPr="00D64EEA">
        <w:rPr>
          <w:position w:val="-10"/>
          <w:sz w:val="20"/>
          <w:szCs w:val="20"/>
        </w:rPr>
        <w:object w:dxaOrig="620" w:dyaOrig="300">
          <v:shape id="_x0000_i1215" type="#_x0000_t75" style="width:31.5pt;height:15pt" o:ole="" fillcolor="window">
            <v:imagedata r:id="rId570" o:title=""/>
          </v:shape>
          <o:OLEObject Type="Embed" ProgID="Equation.DSMT4" ShapeID="_x0000_i1215" DrawAspect="Content" ObjectID="_1551076925" r:id="rId571"/>
        </w:object>
      </w:r>
      <w:r w:rsidR="00DB4B32">
        <w:rPr>
          <w:position w:val="-10"/>
          <w:sz w:val="20"/>
          <w:szCs w:val="20"/>
        </w:rPr>
        <w:t>,</w:t>
      </w:r>
      <w:r w:rsidR="00DB4B32">
        <w:rPr>
          <w:sz w:val="20"/>
          <w:szCs w:val="20"/>
        </w:rPr>
        <w:tab/>
      </w:r>
      <w:r w:rsidR="00DB4B32">
        <w:rPr>
          <w:sz w:val="20"/>
          <w:szCs w:val="20"/>
        </w:rPr>
        <w:tab/>
      </w:r>
      <w:r w:rsidR="00DB4B32">
        <w:rPr>
          <w:sz w:val="20"/>
          <w:szCs w:val="20"/>
        </w:rPr>
        <w:tab/>
      </w:r>
      <w:r w:rsidR="00DB4B32">
        <w:rPr>
          <w:sz w:val="20"/>
          <w:szCs w:val="20"/>
        </w:rPr>
        <w:tab/>
      </w:r>
      <w:r w:rsidR="00DB4B32">
        <w:rPr>
          <w:sz w:val="20"/>
          <w:szCs w:val="20"/>
        </w:rPr>
        <w:tab/>
      </w:r>
      <w:r>
        <w:rPr>
          <w:sz w:val="20"/>
          <w:szCs w:val="20"/>
        </w:rPr>
        <w:t>(</w:t>
      </w:r>
      <w:r w:rsidR="00DB4B32">
        <w:rPr>
          <w:sz w:val="20"/>
          <w:szCs w:val="20"/>
        </w:rPr>
        <w:t>2.</w:t>
      </w:r>
      <w:r>
        <w:rPr>
          <w:sz w:val="20"/>
          <w:szCs w:val="20"/>
        </w:rPr>
        <w:t xml:space="preserve">2.2) </w:t>
      </w:r>
      <w:r w:rsidR="00AD3083" w:rsidRPr="00D64EEA">
        <w:rPr>
          <w:sz w:val="20"/>
          <w:szCs w:val="20"/>
        </w:rPr>
        <w:t xml:space="preserve">где </w:t>
      </w:r>
      <w:r w:rsidR="00AD3083" w:rsidRPr="00D64EEA">
        <w:rPr>
          <w:position w:val="-10"/>
          <w:sz w:val="20"/>
          <w:szCs w:val="20"/>
        </w:rPr>
        <w:object w:dxaOrig="520" w:dyaOrig="300">
          <v:shape id="_x0000_i1216" type="#_x0000_t75" style="width:26.25pt;height:15pt" o:ole="" fillcolor="window">
            <v:imagedata r:id="rId572" o:title=""/>
          </v:shape>
          <o:OLEObject Type="Embed" ProgID="Equation.DSMT4" ShapeID="_x0000_i1216" DrawAspect="Content" ObjectID="_1551076926" r:id="rId573"/>
        </w:object>
      </w:r>
      <w:r w:rsidR="00AD3083" w:rsidRPr="00D64EEA">
        <w:rPr>
          <w:sz w:val="20"/>
          <w:szCs w:val="20"/>
        </w:rPr>
        <w:t>напряженность поля сторонних сил.</w:t>
      </w:r>
    </w:p>
    <w:p w:rsidR="00AD3083" w:rsidRPr="00D64EEA" w:rsidRDefault="00FE61A0" w:rsidP="00080422">
      <w:pPr>
        <w:ind w:firstLine="567"/>
        <w:jc w:val="both"/>
        <w:rPr>
          <w:sz w:val="20"/>
          <w:szCs w:val="20"/>
        </w:rPr>
      </w:pPr>
      <w:r>
        <w:rPr>
          <w:sz w:val="20"/>
          <w:szCs w:val="20"/>
        </w:rPr>
        <w:t>Тогда р</w:t>
      </w:r>
      <w:r w:rsidR="00AD3083" w:rsidRPr="00D64EEA">
        <w:rPr>
          <w:sz w:val="20"/>
          <w:szCs w:val="20"/>
        </w:rPr>
        <w:t>абота</w:t>
      </w:r>
      <w:r>
        <w:rPr>
          <w:sz w:val="20"/>
          <w:szCs w:val="20"/>
        </w:rPr>
        <w:t xml:space="preserve"> сторонних сил поля</w:t>
      </w:r>
      <w:r w:rsidR="00AD3083" w:rsidRPr="00D64EEA">
        <w:rPr>
          <w:position w:val="-10"/>
          <w:sz w:val="20"/>
          <w:szCs w:val="20"/>
        </w:rPr>
        <w:object w:dxaOrig="340" w:dyaOrig="300">
          <v:shape id="_x0000_i1217" type="#_x0000_t75" style="width:16.5pt;height:15pt" o:ole="" fillcolor="window">
            <v:imagedata r:id="rId574" o:title=""/>
          </v:shape>
          <o:OLEObject Type="Embed" ProgID="Equation.DSMT4" ShapeID="_x0000_i1217" DrawAspect="Content" ObjectID="_1551076927" r:id="rId575"/>
        </w:object>
      </w:r>
      <w:r w:rsidR="00AD3083" w:rsidRPr="00D64EEA">
        <w:rPr>
          <w:sz w:val="20"/>
          <w:szCs w:val="20"/>
        </w:rPr>
        <w:t xml:space="preserve"> по перемещению </w:t>
      </w:r>
      <w:r w:rsidR="00AD3083" w:rsidRPr="00D64EEA">
        <w:rPr>
          <w:position w:val="-10"/>
          <w:sz w:val="20"/>
          <w:szCs w:val="20"/>
        </w:rPr>
        <w:object w:dxaOrig="240" w:dyaOrig="300">
          <v:shape id="_x0000_i1218" type="#_x0000_t75" style="width:11.25pt;height:15pt" o:ole="" fillcolor="window">
            <v:imagedata r:id="rId576" o:title=""/>
          </v:shape>
          <o:OLEObject Type="Embed" ProgID="Equation.DSMT4" ShapeID="_x0000_i1218" DrawAspect="Content" ObjectID="_1551076928" r:id="rId577"/>
        </w:object>
      </w:r>
      <w:r w:rsidR="00AD3083" w:rsidRPr="00D64EEA">
        <w:rPr>
          <w:sz w:val="20"/>
          <w:szCs w:val="20"/>
        </w:rPr>
        <w:t xml:space="preserve"> на замкнутом участке цепи равна: </w:t>
      </w:r>
    </w:p>
    <w:p w:rsidR="00AD3083" w:rsidRPr="00D64EEA" w:rsidRDefault="00FE61A0" w:rsidP="00080422">
      <w:pPr>
        <w:ind w:firstLine="567"/>
        <w:jc w:val="both"/>
        <w:rPr>
          <w:sz w:val="20"/>
          <w:szCs w:val="20"/>
        </w:rPr>
      </w:pP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sidRPr="00FE61A0">
        <w:rPr>
          <w:position w:val="-14"/>
          <w:sz w:val="20"/>
          <w:szCs w:val="20"/>
        </w:rPr>
        <w:object w:dxaOrig="2200" w:dyaOrig="380">
          <v:shape id="_x0000_i1219" type="#_x0000_t75" style="width:111pt;height:18.75pt" o:ole="" fillcolor="window">
            <v:imagedata r:id="rId578" o:title=""/>
          </v:shape>
          <o:OLEObject Type="Embed" ProgID="Equation.DSMT4" ShapeID="_x0000_i1219" DrawAspect="Content" ObjectID="_1551076929" r:id="rId579"/>
        </w:object>
      </w:r>
      <w:r w:rsidR="00AD3083" w:rsidRPr="00D64EEA">
        <w:rPr>
          <w:sz w:val="20"/>
          <w:szCs w:val="20"/>
        </w:rPr>
        <w:tab/>
      </w:r>
      <w:r w:rsidR="00DB4B32">
        <w:rPr>
          <w:sz w:val="20"/>
          <w:szCs w:val="20"/>
        </w:rPr>
        <w:t>.</w:t>
      </w:r>
      <w:r w:rsidR="00DB4B32">
        <w:rPr>
          <w:sz w:val="20"/>
          <w:szCs w:val="20"/>
        </w:rPr>
        <w:tab/>
      </w:r>
      <w:r w:rsidR="00DB4B32">
        <w:rPr>
          <w:sz w:val="20"/>
          <w:szCs w:val="20"/>
        </w:rPr>
        <w:tab/>
      </w:r>
      <w:r w:rsidR="00DB4B32">
        <w:rPr>
          <w:sz w:val="20"/>
          <w:szCs w:val="20"/>
        </w:rPr>
        <w:tab/>
      </w:r>
      <w:r w:rsidR="00DB4B32">
        <w:rPr>
          <w:sz w:val="20"/>
          <w:szCs w:val="20"/>
        </w:rPr>
        <w:tab/>
      </w:r>
      <w:r w:rsidR="00AD3083" w:rsidRPr="00D64EEA">
        <w:rPr>
          <w:sz w:val="20"/>
          <w:szCs w:val="20"/>
        </w:rPr>
        <w:t>(</w:t>
      </w:r>
      <w:r w:rsidR="00DB4B32">
        <w:rPr>
          <w:sz w:val="20"/>
          <w:szCs w:val="20"/>
        </w:rPr>
        <w:t>2.</w:t>
      </w:r>
      <w:r w:rsidR="00AD3083" w:rsidRPr="00D64EEA">
        <w:rPr>
          <w:sz w:val="20"/>
          <w:szCs w:val="20"/>
        </w:rPr>
        <w:t>2</w:t>
      </w:r>
      <w:r>
        <w:rPr>
          <w:sz w:val="20"/>
          <w:szCs w:val="20"/>
        </w:rPr>
        <w:t>.3)</w:t>
      </w:r>
    </w:p>
    <w:p w:rsidR="00AD3083" w:rsidRPr="00D64EEA" w:rsidRDefault="00AD3083" w:rsidP="00080422">
      <w:pPr>
        <w:ind w:firstLine="567"/>
        <w:jc w:val="both"/>
        <w:rPr>
          <w:sz w:val="20"/>
          <w:szCs w:val="20"/>
        </w:rPr>
      </w:pPr>
      <w:r w:rsidRPr="00D64EEA">
        <w:rPr>
          <w:sz w:val="20"/>
          <w:szCs w:val="20"/>
        </w:rPr>
        <w:t>Разделим</w:t>
      </w:r>
      <w:r w:rsidR="00FE61A0">
        <w:rPr>
          <w:sz w:val="20"/>
          <w:szCs w:val="20"/>
        </w:rPr>
        <w:t xml:space="preserve"> выражение</w:t>
      </w:r>
      <w:r w:rsidRPr="00D64EEA">
        <w:rPr>
          <w:sz w:val="20"/>
          <w:szCs w:val="20"/>
        </w:rPr>
        <w:t xml:space="preserve"> (</w:t>
      </w:r>
      <w:r w:rsidR="00DB4B32">
        <w:rPr>
          <w:sz w:val="20"/>
          <w:szCs w:val="20"/>
        </w:rPr>
        <w:t>2.</w:t>
      </w:r>
      <w:r w:rsidRPr="00D64EEA">
        <w:rPr>
          <w:sz w:val="20"/>
          <w:szCs w:val="20"/>
        </w:rPr>
        <w:t>2</w:t>
      </w:r>
      <w:r w:rsidR="00FE61A0">
        <w:rPr>
          <w:sz w:val="20"/>
          <w:szCs w:val="20"/>
        </w:rPr>
        <w:t>.3</w:t>
      </w:r>
      <w:r w:rsidRPr="00D64EEA">
        <w:rPr>
          <w:sz w:val="20"/>
          <w:szCs w:val="20"/>
        </w:rPr>
        <w:t xml:space="preserve">) на </w:t>
      </w:r>
      <w:r w:rsidR="00FE61A0" w:rsidRPr="00D64EEA">
        <w:rPr>
          <w:position w:val="-10"/>
          <w:sz w:val="20"/>
          <w:szCs w:val="20"/>
        </w:rPr>
        <w:object w:dxaOrig="240" w:dyaOrig="300">
          <v:shape id="_x0000_i1220" type="#_x0000_t75" style="width:12pt;height:15pt" o:ole="" fillcolor="window">
            <v:imagedata r:id="rId580" o:title=""/>
          </v:shape>
          <o:OLEObject Type="Embed" ProgID="Equation.DSMT4" ShapeID="_x0000_i1220" DrawAspect="Content" ObjectID="_1551076930" r:id="rId581"/>
        </w:object>
      </w:r>
      <w:r w:rsidR="00FE61A0">
        <w:rPr>
          <w:sz w:val="20"/>
          <w:szCs w:val="20"/>
        </w:rPr>
        <w:t>и</w:t>
      </w:r>
      <w:r w:rsidRPr="00D64EEA">
        <w:rPr>
          <w:sz w:val="20"/>
          <w:szCs w:val="20"/>
        </w:rPr>
        <w:t xml:space="preserve"> получим выражение для ЭДС, </w:t>
      </w:r>
      <w:proofErr w:type="gramStart"/>
      <w:r w:rsidRPr="00D64EEA">
        <w:rPr>
          <w:sz w:val="20"/>
          <w:szCs w:val="20"/>
        </w:rPr>
        <w:t>действующей</w:t>
      </w:r>
      <w:proofErr w:type="gramEnd"/>
      <w:r w:rsidRPr="00D64EEA">
        <w:rPr>
          <w:sz w:val="20"/>
          <w:szCs w:val="20"/>
        </w:rPr>
        <w:t xml:space="preserve"> на участке 1–2.</w:t>
      </w:r>
    </w:p>
    <w:p w:rsidR="00AD3083" w:rsidRPr="00D64EEA" w:rsidRDefault="00F6062D" w:rsidP="00080422">
      <w:pPr>
        <w:ind w:firstLine="567"/>
        <w:jc w:val="both"/>
        <w:rPr>
          <w:sz w:val="20"/>
          <w:szCs w:val="20"/>
        </w:rPr>
      </w:pPr>
      <w:r>
        <w:rPr>
          <w:noProof/>
          <w:sz w:val="20"/>
          <w:szCs w:val="20"/>
        </w:rPr>
        <mc:AlternateContent>
          <mc:Choice Requires="wpg">
            <w:drawing>
              <wp:anchor distT="0" distB="0" distL="114300" distR="114300" simplePos="0" relativeHeight="251822592" behindDoc="0" locked="0" layoutInCell="1" allowOverlap="1">
                <wp:simplePos x="0" y="0"/>
                <wp:positionH relativeFrom="column">
                  <wp:posOffset>-26035</wp:posOffset>
                </wp:positionH>
                <wp:positionV relativeFrom="paragraph">
                  <wp:posOffset>93980</wp:posOffset>
                </wp:positionV>
                <wp:extent cx="1567180" cy="539115"/>
                <wp:effectExtent l="12065" t="0" r="1905" b="0"/>
                <wp:wrapSquare wrapText="bothSides"/>
                <wp:docPr id="260" name="Group 6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7180" cy="539115"/>
                          <a:chOff x="931" y="2189"/>
                          <a:chExt cx="2468" cy="849"/>
                        </a:xfrm>
                      </wpg:grpSpPr>
                      <wpg:grpSp>
                        <wpg:cNvPr id="261" name="Group 6154"/>
                        <wpg:cNvGrpSpPr>
                          <a:grpSpLocks/>
                        </wpg:cNvGrpSpPr>
                        <wpg:grpSpPr bwMode="auto">
                          <a:xfrm>
                            <a:off x="969" y="2189"/>
                            <a:ext cx="2430" cy="849"/>
                            <a:chOff x="969" y="2189"/>
                            <a:chExt cx="2430" cy="849"/>
                          </a:xfrm>
                        </wpg:grpSpPr>
                        <wpg:grpSp>
                          <wpg:cNvPr id="262" name="Group 1715"/>
                          <wpg:cNvGrpSpPr>
                            <a:grpSpLocks/>
                          </wpg:cNvGrpSpPr>
                          <wpg:grpSpPr bwMode="auto">
                            <a:xfrm>
                              <a:off x="1107" y="2423"/>
                              <a:ext cx="2184" cy="433"/>
                              <a:chOff x="1824" y="7407"/>
                              <a:chExt cx="2184" cy="433"/>
                            </a:xfrm>
                          </wpg:grpSpPr>
                          <wps:wsp>
                            <wps:cNvPr id="263" name="Line 1703"/>
                            <wps:cNvCnPr/>
                            <wps:spPr bwMode="auto">
                              <a:xfrm>
                                <a:off x="1824" y="7695"/>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64" name="Group 1707"/>
                            <wpg:cNvGrpSpPr>
                              <a:grpSpLocks/>
                            </wpg:cNvGrpSpPr>
                            <wpg:grpSpPr bwMode="auto">
                              <a:xfrm>
                                <a:off x="3426" y="7704"/>
                                <a:ext cx="570" cy="0"/>
                                <a:chOff x="2064" y="7935"/>
                                <a:chExt cx="570" cy="0"/>
                              </a:xfrm>
                            </wpg:grpSpPr>
                            <wps:wsp>
                              <wps:cNvPr id="265" name="Line 1705"/>
                              <wps:cNvCnPr/>
                              <wps:spPr bwMode="auto">
                                <a:xfrm flipH="1">
                                  <a:off x="2064" y="7935"/>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706"/>
                              <wps:cNvCnPr/>
                              <wps:spPr bwMode="auto">
                                <a:xfrm flipH="1">
                                  <a:off x="2520" y="7935"/>
                                  <a:ext cx="57"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s:wsp>
                            <wps:cNvPr id="267" name="Line 1708"/>
                            <wps:cNvCnPr/>
                            <wps:spPr bwMode="auto">
                              <a:xfrm>
                                <a:off x="2394" y="7635"/>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1709"/>
                            <wps:cNvCnPr/>
                            <wps:spPr bwMode="auto">
                              <a:xfrm>
                                <a:off x="2475" y="7557"/>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710"/>
                            <wps:cNvCnPr/>
                            <wps:spPr bwMode="auto">
                              <a:xfrm>
                                <a:off x="2475" y="7695"/>
                                <a:ext cx="4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Rectangle 1711"/>
                            <wps:cNvSpPr>
                              <a:spLocks noChangeArrowheads="1"/>
                            </wps:cNvSpPr>
                            <wps:spPr bwMode="auto">
                              <a:xfrm>
                                <a:off x="2919" y="7581"/>
                                <a:ext cx="513" cy="2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1" name="Group 1714"/>
                            <wpg:cNvGrpSpPr>
                              <a:grpSpLocks/>
                            </wpg:cNvGrpSpPr>
                            <wpg:grpSpPr bwMode="auto">
                              <a:xfrm>
                                <a:off x="3609" y="7407"/>
                                <a:ext cx="399" cy="135"/>
                                <a:chOff x="3135" y="8493"/>
                                <a:chExt cx="399" cy="135"/>
                              </a:xfrm>
                            </wpg:grpSpPr>
                            <wps:wsp>
                              <wps:cNvPr id="272" name="Line 1712"/>
                              <wps:cNvCnPr/>
                              <wps:spPr bwMode="auto">
                                <a:xfrm>
                                  <a:off x="3135" y="8493"/>
                                  <a:ext cx="39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sm" len="sm"/>
                                    </a14:hiddenLine>
                                  </a:ext>
                                </a:extLst>
                              </wps:spPr>
                              <wps:bodyPr/>
                            </wps:wsp>
                            <wps:wsp>
                              <wps:cNvPr id="273" name="Line 1713"/>
                              <wps:cNvCnPr/>
                              <wps:spPr bwMode="auto">
                                <a:xfrm>
                                  <a:off x="3135" y="8628"/>
                                  <a:ext cx="39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sm" len="sm"/>
                                    </a14:hiddenLine>
                                  </a:ext>
                                </a:extLst>
                              </wps:spPr>
                              <wps:bodyPr/>
                            </wps:wsp>
                          </wpg:grpSp>
                        </wpg:grpSp>
                        <wps:wsp>
                          <wps:cNvPr id="274" name="Text Box 1716"/>
                          <wps:cNvSpPr txBox="1">
                            <a:spLocks noChangeArrowheads="1"/>
                          </wps:cNvSpPr>
                          <wps:spPr bwMode="auto">
                            <a:xfrm>
                              <a:off x="969" y="2681"/>
                              <a:ext cx="456"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proofErr w:type="gramStart"/>
                                <w:r>
                                  <w:rPr>
                                    <w:i/>
                                    <w:sz w:val="16"/>
                                    <w:lang w:val="en-US"/>
                                  </w:rPr>
                                  <w:t>a</w:t>
                                </w:r>
                                <w:proofErr w:type="gramEnd"/>
                              </w:p>
                            </w:txbxContent>
                          </wps:txbx>
                          <wps:bodyPr rot="0" vert="horz" wrap="square" lIns="91440" tIns="45720" rIns="91440" bIns="45720" anchor="t" anchorCtr="0" upright="1">
                            <a:noAutofit/>
                          </wps:bodyPr>
                        </wps:wsp>
                        <wps:wsp>
                          <wps:cNvPr id="275" name="Text Box 1717"/>
                          <wps:cNvSpPr txBox="1">
                            <a:spLocks noChangeArrowheads="1"/>
                          </wps:cNvSpPr>
                          <wps:spPr bwMode="auto">
                            <a:xfrm>
                              <a:off x="2943" y="2696"/>
                              <a:ext cx="456"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proofErr w:type="gramStart"/>
                                <w:r>
                                  <w:rPr>
                                    <w:i/>
                                    <w:sz w:val="16"/>
                                    <w:lang w:val="en-US"/>
                                  </w:rPr>
                                  <w:t>b</w:t>
                                </w:r>
                                <w:proofErr w:type="gramEnd"/>
                              </w:p>
                            </w:txbxContent>
                          </wps:txbx>
                          <wps:bodyPr rot="0" vert="horz" wrap="square" lIns="91440" tIns="45720" rIns="91440" bIns="45720" anchor="t" anchorCtr="0" upright="1">
                            <a:noAutofit/>
                          </wps:bodyPr>
                        </wps:wsp>
                        <wps:wsp>
                          <wps:cNvPr id="276" name="Text Box 1718"/>
                          <wps:cNvSpPr txBox="1">
                            <a:spLocks noChangeArrowheads="1"/>
                          </wps:cNvSpPr>
                          <wps:spPr bwMode="auto">
                            <a:xfrm>
                              <a:off x="1482" y="2189"/>
                              <a:ext cx="456"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proofErr w:type="gramStart"/>
                                <w:r>
                                  <w:rPr>
                                    <w:i/>
                                    <w:sz w:val="16"/>
                                    <w:lang w:val="en-US"/>
                                  </w:rPr>
                                  <w:t>ε</w:t>
                                </w:r>
                                <w:proofErr w:type="gramEnd"/>
                              </w:p>
                            </w:txbxContent>
                          </wps:txbx>
                          <wps:bodyPr rot="0" vert="horz" wrap="square" lIns="91440" tIns="45720" rIns="91440" bIns="45720" anchor="t" anchorCtr="0" upright="1">
                            <a:noAutofit/>
                          </wps:bodyPr>
                        </wps:wsp>
                        <wps:wsp>
                          <wps:cNvPr id="277" name="Text Box 1719"/>
                          <wps:cNvSpPr txBox="1">
                            <a:spLocks noChangeArrowheads="1"/>
                          </wps:cNvSpPr>
                          <wps:spPr bwMode="auto">
                            <a:xfrm>
                              <a:off x="1629" y="2429"/>
                              <a:ext cx="456"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lang w:val="en-US"/>
                                  </w:rPr>
                                </w:pPr>
                                <w:r>
                                  <w:rPr>
                                    <w:sz w:val="16"/>
                                    <w:lang w:val="en-US"/>
                                  </w:rPr>
                                  <w:t>+</w:t>
                                </w:r>
                              </w:p>
                            </w:txbxContent>
                          </wps:txbx>
                          <wps:bodyPr rot="0" vert="horz" wrap="square" lIns="91440" tIns="45720" rIns="91440" bIns="45720" anchor="t" anchorCtr="0" upright="1">
                            <a:noAutofit/>
                          </wps:bodyPr>
                        </wps:wsp>
                        <wps:wsp>
                          <wps:cNvPr id="278" name="Text Box 1720"/>
                          <wps:cNvSpPr txBox="1">
                            <a:spLocks noChangeArrowheads="1"/>
                          </wps:cNvSpPr>
                          <wps:spPr bwMode="auto">
                            <a:xfrm>
                              <a:off x="1326" y="2426"/>
                              <a:ext cx="456"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lang w:val="en-US"/>
                                  </w:rPr>
                                </w:pPr>
                                <w:r>
                                  <w:rPr>
                                    <w:sz w:val="16"/>
                                    <w:lang w:val="en-US"/>
                                  </w:rPr>
                                  <w:t>-</w:t>
                                </w:r>
                              </w:p>
                            </w:txbxContent>
                          </wps:txbx>
                          <wps:bodyPr rot="0" vert="horz" wrap="square" lIns="91440" tIns="45720" rIns="91440" bIns="45720" anchor="t" anchorCtr="0" upright="1">
                            <a:noAutofit/>
                          </wps:bodyPr>
                        </wps:wsp>
                        <wps:wsp>
                          <wps:cNvPr id="279" name="Text Box 1721"/>
                          <wps:cNvSpPr txBox="1">
                            <a:spLocks noChangeArrowheads="1"/>
                          </wps:cNvSpPr>
                          <wps:spPr bwMode="auto">
                            <a:xfrm>
                              <a:off x="2211" y="2288"/>
                              <a:ext cx="456"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pStyle w:val="6"/>
                                </w:pPr>
                                <w:r>
                                  <w:t>R</w:t>
                                </w:r>
                              </w:p>
                            </w:txbxContent>
                          </wps:txbx>
                          <wps:bodyPr rot="0" vert="horz" wrap="square" lIns="91440" tIns="45720" rIns="91440" bIns="45720" anchor="t" anchorCtr="0" upright="1">
                            <a:noAutofit/>
                          </wps:bodyPr>
                        </wps:wsp>
                      </wpg:grpSp>
                      <wps:wsp>
                        <wps:cNvPr id="280" name="Line 1704"/>
                        <wps:cNvCnPr/>
                        <wps:spPr bwMode="auto">
                          <a:xfrm>
                            <a:off x="931" y="2711"/>
                            <a:ext cx="162" cy="0"/>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56" o:spid="_x0000_s1413" style="position:absolute;left:0;text-align:left;margin-left:-2.05pt;margin-top:7.4pt;width:123.4pt;height:42.45pt;z-index:251822592" coordorigin="931,2189" coordsize="2468,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">
                <v:group id="Group 6154" o:spid="_x0000_s1414" style="position:absolute;left:969;top:2189;width:2430;height:849" coordorigin="969,2189" coordsize="2430,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group id="Group 1715" o:spid="_x0000_s1415" style="position:absolute;left:1107;top:2423;width:2184;height:433" coordorigin="1824,7407" coordsize="2184,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line id="Line 1703" o:spid="_x0000_s1416" style="position:absolute;visibility:visible;mso-wrap-style:square" from="1824,7695" to="2394,7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group id="Group 1707" o:spid="_x0000_s1417" style="position:absolute;left:3426;top:7704;width:570;height:0" coordorigin="2064,7935" coordsize="5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line id="Line 1705" o:spid="_x0000_s1418" style="position:absolute;flip:x;visibility:visible;mso-wrap-style:square" from="2064,7935" to="2634,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m5cYAAADcAAAADwAAAGRycy9kb3ducmV2LnhtbESPQWsCMRSE74X+h/AKvUjNVlTsahQp&#10;FDx4qZaV3p6b182ym5dtEnX9940g9DjMzDfMYtXbVpzJh9qxgtdhBoK4dLrmSsHX/uNlBiJEZI2t&#10;Y1JwpQCr5ePDAnPtLvxJ512sRIJwyFGBibHLpQylIYth6Dri5P04bzEm6SupPV4S3LZylGVTabHm&#10;tGCwo3dDZbM7WQVyth38+vVx3BTN4fBmirLovrdKPT/16zmISH38D9/bG61gNJ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QpuXGAAAA3AAAAA8AAAAAAAAA&#10;AAAAAAAAoQIAAGRycy9kb3ducmV2LnhtbFBLBQYAAAAABAAEAPkAAACUAwAAAAA=&#10;"/>
                      <v:line id="Line 1706" o:spid="_x0000_s1419" style="position:absolute;flip:x;visibility:visible;mso-wrap-style:square" from="2520,7935" to="2577,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EH6sQAAADcAAAADwAAAGRycy9kb3ducmV2LnhtbESPQWvCQBSE70L/w/IKvekmQqOkrlIE&#10;xVOhUcTeXrOv2dDs25Bdk/TfdwXB4zAz3zCrzWgb0VPna8cK0lkCgrh0uuZKwem4my5B+ICssXFM&#10;Cv7Iw2b9NFlhrt3An9QXoRIRwj5HBSaENpfSl4Ys+plriaP34zqLIcqukrrDIcJtI+dJkkmLNccF&#10;gy1tDZW/xdUqKL/SwbzKfpl+FJSe94tDdvy+KPXyPL6/gQg0hkf43j5oBfMsg9uZe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QfqxAAAANwAAAAPAAAAAAAAAAAA&#10;AAAAAKECAABkcnMvZG93bnJldi54bWxQSwUGAAAAAAQABAD5AAAAkgMAAAAA&#10;">
                        <v:stroke endarrow="oval" endarrowwidth="narrow" endarrowlength="short"/>
                      </v:line>
                    </v:group>
                    <v:line id="Line 1708" o:spid="_x0000_s1420" style="position:absolute;visibility:visible;mso-wrap-style:square" from="2394,7635" to="2394,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v:line id="Line 1709" o:spid="_x0000_s1421" style="position:absolute;visibility:visible;mso-wrap-style:square" from="2475,7557" to="2475,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IBMQAAADcAAAADwAAAGRycy9kb3ducmV2LnhtbERPy2rCQBTdF/oPwy10VydaCJI6EbEU&#10;tAupD6jLm8w1SZu5E2amSfz7zkJweTjvxXI0rejJ+caygukkAUFcWt1wpeB0/HiZg/ABWWNrmRRc&#10;ycMyf3xYYKbtwHvqD6ESMYR9hgrqELpMSl/WZNBPbEccuYt1BkOErpLa4RDDTStnSZJKgw3Hhho7&#10;WtdU/h7+jILd61far7afm/F7mxbl+744/wxOqeencfUGItAY7uKbe6MVzNK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YgExAAAANwAAAAPAAAAAAAAAAAA&#10;AAAAAKECAABkcnMvZG93bnJldi54bWxQSwUGAAAAAAQABAD5AAAAkgMAAAAA&#10;"/>
                    <v:line id="Line 1710" o:spid="_x0000_s1422" style="position:absolute;visibility:visible;mso-wrap-style:square" from="2475,7695" to="2931,7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tn8YAAADcAAAADwAAAGRycy9kb3ducmV2LnhtbESPQWvCQBSE7wX/w/IEb3VThdBGVxFL&#10;QT2Uagt6fGafSWr2bdhdk/TfdwtCj8PMfMPMl72pRUvOV5YVPI0TEMS51RUXCr4+3x6fQfiArLG2&#10;TAp+yMNyMXiYY6Ztx3tqD6EQEcI+QwVlCE0mpc9LMujHtiGO3sU6gyFKV0jtsItwU8tJkqTSYMVx&#10;ocSG1iXl18PNKHiffqTtarvb9Mdtes5f9+fTd+eUGg371QxEoD78h+/tjVYwSV/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5LZ/GAAAA3AAAAA8AAAAAAAAA&#10;AAAAAAAAoQIAAGRycy9kb3ducmV2LnhtbFBLBQYAAAAABAAEAPkAAACUAwAAAAA=&#10;"/>
                    <v:rect id="Rectangle 1711" o:spid="_x0000_s1423" style="position:absolute;left:2919;top:7581;width:513;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OnsEA&#10;AADcAAAADwAAAGRycy9kb3ducmV2LnhtbERPy4rCMBTdD/gP4QruxnQEZ6RjlCoKrgQfoLO7NHeS&#10;YnNTmmjr308WwiwP5z1f9q4WD2pD5VnBxzgDQVx6XbFRcD5t32cgQkTWWHsmBU8KsFwM3uaYa9/x&#10;gR7HaEQK4ZCjAhtjk0sZSksOw9g3xIn79a3DmGBrpG6xS+GulpMs+5QOK04NFhtaWypvx7tTsGl+&#10;9sXUBFlcor3e/Krb2r1RajTsi28Qkfr4L365d1rB5CvNT2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Szp7BAAAA3AAAAA8AAAAAAAAAAAAAAAAAmAIAAGRycy9kb3du&#10;cmV2LnhtbFBLBQYAAAAABAAEAPUAAACGAwAAAAA=&#10;" filled="f"/>
                    <v:group id="Group 1714" o:spid="_x0000_s1424" style="position:absolute;left:3609;top:7407;width:399;height:135" coordorigin="3135,8493" coordsize="399,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line id="Line 1712" o:spid="_x0000_s1425" style="position:absolute;visibility:visible;mso-wrap-style:square" from="3135,8493" to="3534,8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ZfMYAAADcAAAADwAAAGRycy9kb3ducmV2LnhtbESPUUvDMBSF3wX/Q7iCb2u6IlPqsjEU&#10;tzFhYBX08dJc22JyU5Js7f79Mhj4eDjnfIczX47WiCP50DlWMM1yEMS10x03Cr4+3yZPIEJE1mgc&#10;k4ITBVgubm/mWGo38Acdq9iIBOFQooI2xr6UMtQtWQyZ64mT9+u8xZikb6T2OCS4NbLI85m02HFa&#10;aLGnl5bqv+pgFfysh/3DarP+NtPD+7YyJ9z515lS93fj6hlEpDH+h6/trVZQPBZwOZOOgF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2GXzGAAAA3AAAAA8AAAAAAAAA&#10;AAAAAAAAoQIAAGRycy9kb3ducmV2LnhtbFBLBQYAAAAABAAEAPkAAACUAwAAAAA=&#10;" stroked="f">
                        <v:stroke endarrow="block" endarrowwidth="narrow" endarrowlength="short"/>
                      </v:line>
                      <v:line id="Line 1713" o:spid="_x0000_s1426" style="position:absolute;visibility:visible;mso-wrap-style:square" from="3135,8628" to="3534,8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q858YAAADcAAAADwAAAGRycy9kb3ducmV2LnhtbESPQWsCMRSE7wX/Q3hCbzWrLSpbo0hL&#10;rbRQcBXs8bF57i4mL0sS3fXfN4VCj8PMfMMsVr014ko+NI4VjEcZCOLS6YYrBYf928McRIjIGo1j&#10;UnCjAKvl4G6BuXYd7+haxEokCIccFdQxtrmUoazJYhi5ljh5J+ctxiR9JbXHLsGtkZMsm0qLDaeF&#10;Glt6qak8Fxer4HvTfT2t3zdHM758bgtzww//OlXqftivn0FE6uN/+K+91Qoms0f4PZOO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6vOfGAAAA3AAAAA8AAAAAAAAA&#10;AAAAAAAAoQIAAGRycy9kb3ducmV2LnhtbFBLBQYAAAAABAAEAPkAAACUAwAAAAA=&#10;" stroked="f">
                        <v:stroke endarrow="block" endarrowwidth="narrow" endarrowlength="short"/>
                      </v:line>
                    </v:group>
                  </v:group>
                  <v:shape id="Text Box 1716" o:spid="_x0000_s1427" type="#_x0000_t202" style="position:absolute;left:969;top:2681;width:456;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7F4A3C" w:rsidRDefault="007F4A3C">
                          <w:pPr>
                            <w:jc w:val="center"/>
                            <w:rPr>
                              <w:i/>
                              <w:sz w:val="16"/>
                              <w:lang w:val="en-US"/>
                            </w:rPr>
                          </w:pPr>
                          <w:proofErr w:type="gramStart"/>
                          <w:r>
                            <w:rPr>
                              <w:i/>
                              <w:sz w:val="16"/>
                              <w:lang w:val="en-US"/>
                            </w:rPr>
                            <w:t>a</w:t>
                          </w:r>
                          <w:proofErr w:type="gramEnd"/>
                        </w:p>
                      </w:txbxContent>
                    </v:textbox>
                  </v:shape>
                  <v:shape id="Text Box 1717" o:spid="_x0000_s1428" type="#_x0000_t202" style="position:absolute;left:2943;top:2696;width:456;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7F4A3C" w:rsidRDefault="007F4A3C">
                          <w:pPr>
                            <w:jc w:val="center"/>
                            <w:rPr>
                              <w:i/>
                              <w:sz w:val="16"/>
                              <w:lang w:val="en-US"/>
                            </w:rPr>
                          </w:pPr>
                          <w:proofErr w:type="gramStart"/>
                          <w:r>
                            <w:rPr>
                              <w:i/>
                              <w:sz w:val="16"/>
                              <w:lang w:val="en-US"/>
                            </w:rPr>
                            <w:t>b</w:t>
                          </w:r>
                          <w:proofErr w:type="gramEnd"/>
                        </w:p>
                      </w:txbxContent>
                    </v:textbox>
                  </v:shape>
                  <v:shape id="Text Box 1718" o:spid="_x0000_s1429" type="#_x0000_t202" style="position:absolute;left:1482;top:2189;width:456;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rsidR="007F4A3C" w:rsidRDefault="007F4A3C">
                          <w:pPr>
                            <w:jc w:val="center"/>
                            <w:rPr>
                              <w:i/>
                              <w:sz w:val="16"/>
                              <w:lang w:val="en-US"/>
                            </w:rPr>
                          </w:pPr>
                          <w:proofErr w:type="gramStart"/>
                          <w:r>
                            <w:rPr>
                              <w:i/>
                              <w:sz w:val="16"/>
                              <w:lang w:val="en-US"/>
                            </w:rPr>
                            <w:t>ε</w:t>
                          </w:r>
                          <w:proofErr w:type="gramEnd"/>
                        </w:p>
                      </w:txbxContent>
                    </v:textbox>
                  </v:shape>
                  <v:shape id="Text Box 1719" o:spid="_x0000_s1430" type="#_x0000_t202" style="position:absolute;left:1629;top:2429;width:456;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rsidR="007F4A3C" w:rsidRDefault="007F4A3C">
                          <w:pPr>
                            <w:jc w:val="center"/>
                            <w:rPr>
                              <w:sz w:val="16"/>
                              <w:lang w:val="en-US"/>
                            </w:rPr>
                          </w:pPr>
                          <w:r>
                            <w:rPr>
                              <w:sz w:val="16"/>
                              <w:lang w:val="en-US"/>
                            </w:rPr>
                            <w:t>+</w:t>
                          </w:r>
                        </w:p>
                      </w:txbxContent>
                    </v:textbox>
                  </v:shape>
                  <v:shape id="Text Box 1720" o:spid="_x0000_s1431" type="#_x0000_t202" style="position:absolute;left:1326;top:2426;width:456;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7F4A3C" w:rsidRDefault="007F4A3C">
                          <w:pPr>
                            <w:jc w:val="center"/>
                            <w:rPr>
                              <w:sz w:val="16"/>
                              <w:lang w:val="en-US"/>
                            </w:rPr>
                          </w:pPr>
                          <w:r>
                            <w:rPr>
                              <w:sz w:val="16"/>
                              <w:lang w:val="en-US"/>
                            </w:rPr>
                            <w:t>-</w:t>
                          </w:r>
                        </w:p>
                      </w:txbxContent>
                    </v:textbox>
                  </v:shape>
                  <v:shape id="Text Box 1721" o:spid="_x0000_s1432" type="#_x0000_t202" style="position:absolute;left:2211;top:2288;width:456;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7F4A3C" w:rsidRDefault="007F4A3C">
                          <w:pPr>
                            <w:pStyle w:val="6"/>
                          </w:pPr>
                          <w:r>
                            <w:t>R</w:t>
                          </w:r>
                        </w:p>
                      </w:txbxContent>
                    </v:textbox>
                  </v:shape>
                </v:group>
                <v:line id="Line 1704" o:spid="_x0000_s1433" style="position:absolute;visibility:visible;mso-wrap-style:square" from="931,2711" to="1093,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VMAAAADcAAAADwAAAGRycy9kb3ducmV2LnhtbERPz2vCMBS+D/wfwhO8zXQiUjqjyET0&#10;oLBV8fxonm1Y81KSaOt/bw6DHT++38v1YFvxIB+MYwUf0wwEceW04VrB5bx7z0GEiKyxdUwKnhRg&#10;vRq9LbHQrucfepSxFimEQ4EKmhi7QspQNWQxTF1HnLib8xZjgr6W2mOfwm0rZ1m2kBYNp4YGO/pq&#10;qPot71ZBH/P9NT9sts/58dvz7WjM/VQqNRkPm08QkYb4L/5zH7SCWZ7mpzPpCM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CP1TAAAAA3AAAAA8AAAAAAAAAAAAAAAAA&#10;oQIAAGRycy9kb3ducmV2LnhtbFBLBQYAAAAABAAEAPkAAACOAwAAAAA=&#10;" strokeweight=".5pt">
                  <v:stroke endarrow="oval" endarrowwidth="narrow" endarrowlength="short"/>
                </v:line>
                <w10:wrap type="square"/>
              </v:group>
            </w:pict>
          </mc:Fallback>
        </mc:AlternateContent>
      </w:r>
      <w:r w:rsidR="003D1BBF">
        <w:rPr>
          <w:position w:val="-26"/>
          <w:sz w:val="20"/>
          <w:szCs w:val="20"/>
        </w:rPr>
        <w:tab/>
      </w:r>
      <w:r w:rsidR="003D1BBF">
        <w:rPr>
          <w:position w:val="-26"/>
          <w:sz w:val="20"/>
          <w:szCs w:val="20"/>
        </w:rPr>
        <w:tab/>
      </w:r>
      <w:r w:rsidR="003D1BBF">
        <w:rPr>
          <w:position w:val="-26"/>
          <w:sz w:val="20"/>
          <w:szCs w:val="20"/>
        </w:rPr>
        <w:tab/>
      </w:r>
      <w:r w:rsidR="003D1BBF" w:rsidRPr="00D64EEA">
        <w:rPr>
          <w:position w:val="-26"/>
          <w:sz w:val="20"/>
          <w:szCs w:val="20"/>
        </w:rPr>
        <w:object w:dxaOrig="1100" w:dyaOrig="620">
          <v:shape id="_x0000_i1221" type="#_x0000_t75" style="width:54pt;height:30.75pt" o:ole="" fillcolor="window">
            <v:imagedata r:id="rId582" o:title=""/>
          </v:shape>
          <o:OLEObject Type="Embed" ProgID="Equation.DSMT4" ShapeID="_x0000_i1221" DrawAspect="Content" ObjectID="_1551076931" r:id="rId583"/>
        </w:object>
      </w:r>
      <w:r w:rsidR="00AD3083" w:rsidRPr="00D64EEA">
        <w:rPr>
          <w:sz w:val="20"/>
          <w:szCs w:val="20"/>
        </w:rPr>
        <w:tab/>
      </w:r>
      <w:r w:rsidR="00DB4B32">
        <w:rPr>
          <w:sz w:val="20"/>
          <w:szCs w:val="20"/>
        </w:rPr>
        <w:tab/>
      </w:r>
      <w:r w:rsidR="00DB4B32">
        <w:rPr>
          <w:sz w:val="20"/>
          <w:szCs w:val="20"/>
        </w:rPr>
        <w:tab/>
      </w:r>
      <w:r w:rsidR="00AD3083" w:rsidRPr="00D64EEA">
        <w:rPr>
          <w:sz w:val="20"/>
          <w:szCs w:val="20"/>
        </w:rPr>
        <w:t>(</w:t>
      </w:r>
      <w:r w:rsidR="00DB4B32">
        <w:rPr>
          <w:sz w:val="20"/>
          <w:szCs w:val="20"/>
        </w:rPr>
        <w:t>2.</w:t>
      </w:r>
      <w:r w:rsidR="003D1BBF">
        <w:rPr>
          <w:sz w:val="20"/>
          <w:szCs w:val="20"/>
        </w:rPr>
        <w:t>2.4)</w:t>
      </w:r>
    </w:p>
    <w:p w:rsidR="00AD3083" w:rsidRPr="00D64EEA" w:rsidRDefault="00AD3083" w:rsidP="00080422">
      <w:pPr>
        <w:ind w:firstLine="567"/>
        <w:jc w:val="both"/>
        <w:rPr>
          <w:sz w:val="20"/>
          <w:szCs w:val="20"/>
        </w:rPr>
      </w:pPr>
      <w:r w:rsidRPr="00D64EEA">
        <w:rPr>
          <w:sz w:val="20"/>
          <w:szCs w:val="20"/>
        </w:rPr>
        <w:t xml:space="preserve">На заряд </w:t>
      </w:r>
      <w:r w:rsidR="008C0FB1" w:rsidRPr="00D64EEA">
        <w:rPr>
          <w:position w:val="-10"/>
          <w:sz w:val="20"/>
          <w:szCs w:val="20"/>
        </w:rPr>
        <w:object w:dxaOrig="240" w:dyaOrig="300">
          <v:shape id="_x0000_i1222" type="#_x0000_t75" style="width:11.25pt;height:15pt" o:ole="" fillcolor="window">
            <v:imagedata r:id="rId584" o:title=""/>
          </v:shape>
          <o:OLEObject Type="Embed" ProgID="Equation.DSMT4" ShapeID="_x0000_i1222" DrawAspect="Content" ObjectID="_1551076932" r:id="rId585"/>
        </w:object>
      </w:r>
      <w:r w:rsidRPr="00D64EEA">
        <w:rPr>
          <w:sz w:val="20"/>
          <w:szCs w:val="20"/>
        </w:rPr>
        <w:t xml:space="preserve"> кроме </w:t>
      </w:r>
      <w:r w:rsidR="003D1BBF">
        <w:rPr>
          <w:sz w:val="20"/>
          <w:szCs w:val="20"/>
        </w:rPr>
        <w:t>сторонних сил</w:t>
      </w:r>
      <w:r w:rsidRPr="00D64EEA">
        <w:rPr>
          <w:position w:val="-12"/>
          <w:sz w:val="20"/>
          <w:szCs w:val="20"/>
        </w:rPr>
        <w:object w:dxaOrig="460" w:dyaOrig="320">
          <v:shape id="_x0000_i1223" type="#_x0000_t75" style="width:23.25pt;height:15.75pt" o:ole="" fillcolor="window">
            <v:imagedata r:id="rId586" o:title=""/>
          </v:shape>
          <o:OLEObject Type="Embed" ProgID="Equation.DSMT4" ShapeID="_x0000_i1223" DrawAspect="Content" ObjectID="_1551076933" r:id="rId587"/>
        </w:object>
      </w:r>
      <w:r w:rsidRPr="00D64EEA">
        <w:rPr>
          <w:sz w:val="20"/>
          <w:szCs w:val="20"/>
        </w:rPr>
        <w:t xml:space="preserve"> действуют</w:t>
      </w:r>
      <w:r w:rsidR="003D1BBF">
        <w:rPr>
          <w:sz w:val="20"/>
          <w:szCs w:val="20"/>
        </w:rPr>
        <w:t xml:space="preserve"> также</w:t>
      </w:r>
      <w:r w:rsidRPr="00D64EEA">
        <w:rPr>
          <w:sz w:val="20"/>
          <w:szCs w:val="20"/>
        </w:rPr>
        <w:t xml:space="preserve"> силы электр</w:t>
      </w:r>
      <w:r w:rsidR="003D1BBF">
        <w:rPr>
          <w:sz w:val="20"/>
          <w:szCs w:val="20"/>
        </w:rPr>
        <w:t>и</w:t>
      </w:r>
      <w:r w:rsidRPr="00D64EEA">
        <w:rPr>
          <w:sz w:val="20"/>
          <w:szCs w:val="20"/>
        </w:rPr>
        <w:t>ч</w:t>
      </w:r>
      <w:r w:rsidRPr="00D64EEA">
        <w:rPr>
          <w:sz w:val="20"/>
          <w:szCs w:val="20"/>
        </w:rPr>
        <w:t>е</w:t>
      </w:r>
      <w:r w:rsidRPr="00D64EEA">
        <w:rPr>
          <w:sz w:val="20"/>
          <w:szCs w:val="20"/>
        </w:rPr>
        <w:t xml:space="preserve">ского поля </w:t>
      </w:r>
      <w:r w:rsidRPr="00D64EEA">
        <w:rPr>
          <w:position w:val="-10"/>
          <w:sz w:val="20"/>
          <w:szCs w:val="20"/>
        </w:rPr>
        <w:object w:dxaOrig="859" w:dyaOrig="300">
          <v:shape id="_x0000_i1224" type="#_x0000_t75" style="width:42.75pt;height:15pt" o:ole="" fillcolor="window">
            <v:imagedata r:id="rId588" o:title=""/>
          </v:shape>
          <o:OLEObject Type="Embed" ProgID="Equation.DSMT4" ShapeID="_x0000_i1224" DrawAspect="Content" ObjectID="_1551076934" r:id="rId589"/>
        </w:object>
      </w:r>
    </w:p>
    <w:p w:rsidR="003D1BBF" w:rsidRDefault="00AD3083" w:rsidP="00080422">
      <w:pPr>
        <w:ind w:firstLine="567"/>
        <w:jc w:val="both"/>
        <w:rPr>
          <w:sz w:val="20"/>
          <w:szCs w:val="20"/>
        </w:rPr>
      </w:pPr>
      <w:r w:rsidRPr="00D64EEA">
        <w:rPr>
          <w:sz w:val="20"/>
          <w:szCs w:val="20"/>
        </w:rPr>
        <w:t>Поэтому</w:t>
      </w:r>
      <w:r w:rsidR="003D1BBF">
        <w:rPr>
          <w:sz w:val="20"/>
          <w:szCs w:val="20"/>
        </w:rPr>
        <w:t xml:space="preserve"> результирующая сила равна:</w:t>
      </w:r>
    </w:p>
    <w:p w:rsidR="00AD3083" w:rsidRPr="00D64EEA" w:rsidRDefault="003D1BBF" w:rsidP="00080422">
      <w:pPr>
        <w:ind w:firstLine="567"/>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D64EEA">
        <w:rPr>
          <w:position w:val="-14"/>
          <w:sz w:val="20"/>
          <w:szCs w:val="20"/>
        </w:rPr>
        <w:object w:dxaOrig="2940" w:dyaOrig="380">
          <v:shape id="_x0000_i1225" type="#_x0000_t75" style="width:146.25pt;height:18.75pt" o:ole="" fillcolor="window">
            <v:imagedata r:id="rId590" o:title=""/>
          </v:shape>
          <o:OLEObject Type="Embed" ProgID="Equation.DSMT4" ShapeID="_x0000_i1225" DrawAspect="Content" ObjectID="_1551076935" r:id="rId591"/>
        </w:object>
      </w:r>
      <w:r w:rsidR="00B673F5">
        <w:rPr>
          <w:sz w:val="20"/>
          <w:szCs w:val="20"/>
        </w:rPr>
        <w:tab/>
      </w:r>
      <w:r w:rsidR="00B673F5">
        <w:rPr>
          <w:sz w:val="20"/>
          <w:szCs w:val="20"/>
        </w:rPr>
        <w:tab/>
      </w:r>
      <w:r>
        <w:rPr>
          <w:sz w:val="20"/>
          <w:szCs w:val="20"/>
        </w:rPr>
        <w:t>(</w:t>
      </w:r>
      <w:r w:rsidR="00B673F5">
        <w:rPr>
          <w:sz w:val="20"/>
          <w:szCs w:val="20"/>
        </w:rPr>
        <w:t>2.</w:t>
      </w:r>
      <w:r>
        <w:rPr>
          <w:sz w:val="20"/>
          <w:szCs w:val="20"/>
        </w:rPr>
        <w:t>2.5)</w:t>
      </w:r>
    </w:p>
    <w:p w:rsidR="00AD3083" w:rsidRPr="003D1BBF" w:rsidRDefault="00AD3083" w:rsidP="00080422">
      <w:pPr>
        <w:ind w:firstLine="567"/>
        <w:jc w:val="both"/>
        <w:rPr>
          <w:sz w:val="20"/>
          <w:szCs w:val="20"/>
        </w:rPr>
      </w:pPr>
      <w:r w:rsidRPr="00D64EEA">
        <w:rPr>
          <w:sz w:val="20"/>
          <w:szCs w:val="20"/>
        </w:rPr>
        <w:t xml:space="preserve">Тогда работа результирующей силы </w:t>
      </w:r>
      <w:r w:rsidR="003D1BBF">
        <w:rPr>
          <w:sz w:val="20"/>
          <w:szCs w:val="20"/>
        </w:rPr>
        <w:t>над зарядом</w:t>
      </w:r>
      <w:r w:rsidR="003D1BBF" w:rsidRPr="00D64EEA">
        <w:rPr>
          <w:position w:val="-10"/>
          <w:sz w:val="20"/>
          <w:szCs w:val="20"/>
        </w:rPr>
        <w:object w:dxaOrig="240" w:dyaOrig="300">
          <v:shape id="_x0000_i1226" type="#_x0000_t75" style="width:12pt;height:15pt" o:ole="" fillcolor="window">
            <v:imagedata r:id="rId580" o:title=""/>
          </v:shape>
          <o:OLEObject Type="Embed" ProgID="Equation.DSMT4" ShapeID="_x0000_i1226" DrawAspect="Content" ObjectID="_1551076936" r:id="rId592"/>
        </w:object>
      </w:r>
      <w:r w:rsidR="003D1BBF">
        <w:rPr>
          <w:sz w:val="20"/>
          <w:szCs w:val="20"/>
        </w:rPr>
        <w:t>на участке 1–2:</w:t>
      </w:r>
    </w:p>
    <w:p w:rsidR="00AD3083" w:rsidRPr="00D64EEA" w:rsidRDefault="003D1BBF" w:rsidP="00080422">
      <w:pPr>
        <w:ind w:firstLine="567"/>
        <w:jc w:val="both"/>
        <w:rPr>
          <w:sz w:val="20"/>
          <w:szCs w:val="20"/>
        </w:rPr>
      </w:pP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sidRPr="00D64EEA">
        <w:rPr>
          <w:position w:val="-26"/>
          <w:sz w:val="20"/>
          <w:szCs w:val="20"/>
        </w:rPr>
        <w:object w:dxaOrig="2659" w:dyaOrig="620">
          <v:shape id="_x0000_i1227" type="#_x0000_t75" style="width:132.7pt;height:30.75pt" o:ole="">
            <v:imagedata r:id="rId593" o:title=""/>
          </v:shape>
          <o:OLEObject Type="Embed" ProgID="Equation.DSMT4" ShapeID="_x0000_i1227" DrawAspect="Content" ObjectID="_1551076937" r:id="rId594"/>
        </w:object>
      </w:r>
      <w:r w:rsidR="00AD3083" w:rsidRPr="00D64EEA">
        <w:rPr>
          <w:sz w:val="20"/>
          <w:szCs w:val="20"/>
        </w:rPr>
        <w:tab/>
      </w:r>
      <w:r w:rsidR="00B673F5">
        <w:rPr>
          <w:sz w:val="20"/>
          <w:szCs w:val="20"/>
        </w:rPr>
        <w:tab/>
      </w:r>
      <w:r w:rsidR="00B673F5">
        <w:rPr>
          <w:sz w:val="20"/>
          <w:szCs w:val="20"/>
        </w:rPr>
        <w:tab/>
      </w:r>
      <w:r w:rsidR="00AD3083" w:rsidRPr="00D64EEA">
        <w:rPr>
          <w:sz w:val="20"/>
          <w:szCs w:val="20"/>
        </w:rPr>
        <w:t>(</w:t>
      </w:r>
      <w:r w:rsidR="00B673F5">
        <w:rPr>
          <w:sz w:val="20"/>
          <w:szCs w:val="20"/>
        </w:rPr>
        <w:t>2.</w:t>
      </w:r>
      <w:r>
        <w:rPr>
          <w:sz w:val="20"/>
          <w:szCs w:val="20"/>
        </w:rPr>
        <w:t>2.6</w:t>
      </w:r>
      <w:r w:rsidR="00AD3083" w:rsidRPr="00D64EEA">
        <w:rPr>
          <w:sz w:val="20"/>
          <w:szCs w:val="20"/>
        </w:rPr>
        <w:t>)</w:t>
      </w:r>
    </w:p>
    <w:p w:rsidR="003D1BBF" w:rsidRDefault="003D1BBF" w:rsidP="00080422">
      <w:pPr>
        <w:ind w:firstLine="567"/>
        <w:jc w:val="both"/>
        <w:rPr>
          <w:sz w:val="20"/>
          <w:szCs w:val="20"/>
        </w:rPr>
      </w:pPr>
      <w:r>
        <w:rPr>
          <w:sz w:val="20"/>
          <w:szCs w:val="20"/>
        </w:rPr>
        <w:t>Учитывая</w:t>
      </w:r>
      <w:r w:rsidR="00AD3083" w:rsidRPr="00D64EEA">
        <w:rPr>
          <w:sz w:val="20"/>
          <w:szCs w:val="20"/>
        </w:rPr>
        <w:t xml:space="preserve"> связь между на</w:t>
      </w:r>
      <w:r>
        <w:rPr>
          <w:sz w:val="20"/>
          <w:szCs w:val="20"/>
        </w:rPr>
        <w:t>пряженностью и потенциалом</w:t>
      </w:r>
      <w:r w:rsidR="00AD3083" w:rsidRPr="00D64EEA">
        <w:rPr>
          <w:position w:val="-26"/>
          <w:sz w:val="20"/>
          <w:szCs w:val="20"/>
        </w:rPr>
        <w:object w:dxaOrig="1700" w:dyaOrig="620">
          <v:shape id="_x0000_i1228" type="#_x0000_t75" style="width:84.75pt;height:30.75pt" o:ole="">
            <v:imagedata r:id="rId595" o:title=""/>
          </v:shape>
          <o:OLEObject Type="Embed" ProgID="Equation.DSMT4" ShapeID="_x0000_i1228" DrawAspect="Content" ObjectID="_1551076938" r:id="rId596"/>
        </w:object>
      </w:r>
      <w:r w:rsidR="00AD3083" w:rsidRPr="00D64EEA">
        <w:rPr>
          <w:sz w:val="20"/>
          <w:szCs w:val="20"/>
        </w:rPr>
        <w:t xml:space="preserve"> и</w:t>
      </w:r>
      <w:r>
        <w:rPr>
          <w:sz w:val="20"/>
          <w:szCs w:val="20"/>
        </w:rPr>
        <w:t xml:space="preserve"> выражение</w:t>
      </w:r>
      <w:r w:rsidR="00AD3083" w:rsidRPr="00D64EEA">
        <w:rPr>
          <w:sz w:val="20"/>
          <w:szCs w:val="20"/>
        </w:rPr>
        <w:t xml:space="preserve"> (</w:t>
      </w:r>
      <w:r w:rsidR="00B673F5">
        <w:rPr>
          <w:sz w:val="20"/>
          <w:szCs w:val="20"/>
        </w:rPr>
        <w:t>2.</w:t>
      </w:r>
      <w:r>
        <w:rPr>
          <w:sz w:val="20"/>
          <w:szCs w:val="20"/>
        </w:rPr>
        <w:t>2.4)</w:t>
      </w:r>
      <w:r w:rsidR="00AD3083" w:rsidRPr="00D64EEA">
        <w:rPr>
          <w:sz w:val="20"/>
          <w:szCs w:val="20"/>
        </w:rPr>
        <w:t>, получим:</w:t>
      </w:r>
    </w:p>
    <w:p w:rsidR="00AD3083" w:rsidRPr="00D64EEA" w:rsidRDefault="003D1BBF" w:rsidP="00080422">
      <w:pPr>
        <w:ind w:firstLine="567"/>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D64EEA">
        <w:rPr>
          <w:position w:val="-12"/>
          <w:sz w:val="20"/>
          <w:szCs w:val="20"/>
        </w:rPr>
        <w:object w:dxaOrig="2320" w:dyaOrig="340">
          <v:shape id="_x0000_i1229" type="#_x0000_t75" style="width:116.25pt;height:16.5pt" o:ole="">
            <v:imagedata r:id="rId597" o:title=""/>
          </v:shape>
          <o:OLEObject Type="Embed" ProgID="Equation.DSMT4" ShapeID="_x0000_i1229" DrawAspect="Content" ObjectID="_1551076939" r:id="rId598"/>
        </w:object>
      </w:r>
      <w:r w:rsidR="00B673F5">
        <w:rPr>
          <w:sz w:val="20"/>
          <w:szCs w:val="20"/>
        </w:rPr>
        <w:tab/>
      </w:r>
      <w:r w:rsidR="00B673F5">
        <w:rPr>
          <w:sz w:val="20"/>
          <w:szCs w:val="20"/>
        </w:rPr>
        <w:tab/>
      </w:r>
      <w:r w:rsidR="00B673F5">
        <w:rPr>
          <w:sz w:val="20"/>
          <w:szCs w:val="20"/>
        </w:rPr>
        <w:tab/>
      </w:r>
      <w:r w:rsidR="00B673F5">
        <w:rPr>
          <w:sz w:val="20"/>
          <w:szCs w:val="20"/>
        </w:rPr>
        <w:tab/>
      </w:r>
      <w:r>
        <w:rPr>
          <w:sz w:val="20"/>
          <w:szCs w:val="20"/>
        </w:rPr>
        <w:t>(</w:t>
      </w:r>
      <w:r w:rsidR="00B673F5">
        <w:rPr>
          <w:sz w:val="20"/>
          <w:szCs w:val="20"/>
        </w:rPr>
        <w:t>2.</w:t>
      </w:r>
      <w:r>
        <w:rPr>
          <w:sz w:val="20"/>
          <w:szCs w:val="20"/>
        </w:rPr>
        <w:t>2.7)</w:t>
      </w:r>
    </w:p>
    <w:p w:rsidR="003D1BBF" w:rsidRDefault="003D1BBF" w:rsidP="00080422">
      <w:pPr>
        <w:ind w:firstLine="567"/>
        <w:jc w:val="both"/>
        <w:rPr>
          <w:sz w:val="20"/>
          <w:szCs w:val="20"/>
        </w:rPr>
      </w:pPr>
      <w:r>
        <w:rPr>
          <w:sz w:val="20"/>
          <w:szCs w:val="20"/>
        </w:rPr>
        <w:t>Известно, что д</w:t>
      </w:r>
      <w:r w:rsidR="00AD3083" w:rsidRPr="00D64EEA">
        <w:rPr>
          <w:sz w:val="20"/>
          <w:szCs w:val="20"/>
        </w:rPr>
        <w:t xml:space="preserve">ля замкнутой цепи </w:t>
      </w:r>
      <w:r w:rsidR="00AD3083" w:rsidRPr="00D64EEA">
        <w:rPr>
          <w:position w:val="-12"/>
          <w:sz w:val="20"/>
          <w:szCs w:val="20"/>
        </w:rPr>
        <w:object w:dxaOrig="1140" w:dyaOrig="340">
          <v:shape id="_x0000_i1230" type="#_x0000_t75" style="width:57pt;height:16.5pt" o:ole="">
            <v:imagedata r:id="rId599" o:title=""/>
          </v:shape>
          <o:OLEObject Type="Embed" ProgID="Equation.DSMT4" ShapeID="_x0000_i1230" DrawAspect="Content" ObjectID="_1551076940" r:id="rId600"/>
        </w:object>
      </w:r>
      <w:r w:rsidR="00AD3083" w:rsidRPr="00D64EEA">
        <w:rPr>
          <w:sz w:val="20"/>
          <w:szCs w:val="20"/>
        </w:rPr>
        <w:t xml:space="preserve"> то</w:t>
      </w:r>
      <w:r>
        <w:rPr>
          <w:sz w:val="20"/>
          <w:szCs w:val="20"/>
        </w:rPr>
        <w:t>гда работа результирующей силы на замкнутой цепи равна:</w:t>
      </w:r>
    </w:p>
    <w:p w:rsidR="00AD3083" w:rsidRPr="00D64EEA" w:rsidRDefault="003D1BBF" w:rsidP="00080422">
      <w:pPr>
        <w:ind w:firstLine="567"/>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D64EEA">
        <w:rPr>
          <w:position w:val="-12"/>
          <w:sz w:val="20"/>
          <w:szCs w:val="20"/>
        </w:rPr>
        <w:object w:dxaOrig="1140" w:dyaOrig="320">
          <v:shape id="_x0000_i1231" type="#_x0000_t75" style="width:56.25pt;height:15.75pt" o:ole="">
            <v:imagedata r:id="rId601" o:title=""/>
          </v:shape>
          <o:OLEObject Type="Embed" ProgID="Equation.DSMT4" ShapeID="_x0000_i1231" DrawAspect="Content" ObjectID="_1551076941" r:id="rId602"/>
        </w:object>
      </w:r>
      <w:r w:rsidR="00AD3083" w:rsidRPr="00D64EEA">
        <w:rPr>
          <w:sz w:val="20"/>
          <w:szCs w:val="20"/>
        </w:rPr>
        <w:tab/>
      </w:r>
      <w:r w:rsidR="00B673F5">
        <w:rPr>
          <w:sz w:val="20"/>
          <w:szCs w:val="20"/>
        </w:rPr>
        <w:tab/>
      </w:r>
      <w:r w:rsidR="00B673F5">
        <w:rPr>
          <w:sz w:val="20"/>
          <w:szCs w:val="20"/>
        </w:rPr>
        <w:tab/>
      </w:r>
      <w:r w:rsidR="00B673F5">
        <w:rPr>
          <w:sz w:val="20"/>
          <w:szCs w:val="20"/>
        </w:rPr>
        <w:tab/>
      </w:r>
      <w:r w:rsidR="00B673F5">
        <w:rPr>
          <w:sz w:val="20"/>
          <w:szCs w:val="20"/>
        </w:rPr>
        <w:tab/>
      </w:r>
      <w:r w:rsidR="00681418">
        <w:rPr>
          <w:sz w:val="20"/>
          <w:szCs w:val="20"/>
        </w:rPr>
        <w:tab/>
      </w:r>
      <w:r w:rsidR="00B673F5">
        <w:rPr>
          <w:sz w:val="20"/>
          <w:szCs w:val="20"/>
        </w:rPr>
        <w:tab/>
      </w:r>
      <w:r w:rsidR="00AD3083" w:rsidRPr="00D64EEA">
        <w:rPr>
          <w:sz w:val="20"/>
          <w:szCs w:val="20"/>
        </w:rPr>
        <w:t>(</w:t>
      </w:r>
      <w:r w:rsidR="00B673F5">
        <w:rPr>
          <w:sz w:val="20"/>
          <w:szCs w:val="20"/>
        </w:rPr>
        <w:t>2.</w:t>
      </w:r>
      <w:r>
        <w:rPr>
          <w:sz w:val="20"/>
          <w:szCs w:val="20"/>
        </w:rPr>
        <w:t>2.8)</w:t>
      </w:r>
    </w:p>
    <w:p w:rsidR="00AD3083" w:rsidRDefault="00AD3083" w:rsidP="00080422">
      <w:pPr>
        <w:ind w:firstLine="567"/>
        <w:jc w:val="both"/>
        <w:rPr>
          <w:sz w:val="20"/>
          <w:szCs w:val="20"/>
        </w:rPr>
      </w:pPr>
      <w:r w:rsidRPr="00D64EEA">
        <w:rPr>
          <w:sz w:val="20"/>
          <w:szCs w:val="20"/>
        </w:rPr>
        <w:t>Напряжением</w:t>
      </w:r>
      <w:r w:rsidR="003D1BBF">
        <w:rPr>
          <w:sz w:val="20"/>
          <w:szCs w:val="20"/>
        </w:rPr>
        <w:t xml:space="preserve"> на участке 1–2</w:t>
      </w:r>
      <w:r w:rsidRPr="00D64EEA">
        <w:rPr>
          <w:sz w:val="20"/>
          <w:szCs w:val="20"/>
        </w:rPr>
        <w:t xml:space="preserve"> называется физическая величина, определяемая</w:t>
      </w:r>
      <w:r w:rsidR="00F1342F">
        <w:rPr>
          <w:sz w:val="20"/>
          <w:szCs w:val="20"/>
        </w:rPr>
        <w:t xml:space="preserve"> суммарной</w:t>
      </w:r>
      <w:r w:rsidRPr="00D64EEA">
        <w:rPr>
          <w:sz w:val="20"/>
          <w:szCs w:val="20"/>
        </w:rPr>
        <w:t xml:space="preserve"> работой, совершаемой электростатиче</w:t>
      </w:r>
      <w:r w:rsidR="00F1342F">
        <w:rPr>
          <w:sz w:val="20"/>
          <w:szCs w:val="20"/>
        </w:rPr>
        <w:t>скими</w:t>
      </w:r>
      <w:r w:rsidRPr="00D64EEA">
        <w:rPr>
          <w:sz w:val="20"/>
          <w:szCs w:val="20"/>
        </w:rPr>
        <w:t xml:space="preserve"> и сто</w:t>
      </w:r>
      <w:r w:rsidR="00F1342F">
        <w:rPr>
          <w:sz w:val="20"/>
          <w:szCs w:val="20"/>
        </w:rPr>
        <w:t>ронними</w:t>
      </w:r>
      <w:r w:rsidRPr="00D64EEA">
        <w:rPr>
          <w:sz w:val="20"/>
          <w:szCs w:val="20"/>
        </w:rPr>
        <w:t xml:space="preserve"> сил</w:t>
      </w:r>
      <w:r w:rsidR="00F1342F">
        <w:rPr>
          <w:sz w:val="20"/>
          <w:szCs w:val="20"/>
        </w:rPr>
        <w:t>ами</w:t>
      </w:r>
      <w:r w:rsidRPr="00D64EEA">
        <w:rPr>
          <w:sz w:val="20"/>
          <w:szCs w:val="20"/>
        </w:rPr>
        <w:t xml:space="preserve"> при перемещении единичного положительного заряда на данном участке цепи.</w:t>
      </w:r>
    </w:p>
    <w:p w:rsidR="00AD3083" w:rsidRPr="00F1342F" w:rsidRDefault="00F1342F" w:rsidP="00080422">
      <w:pPr>
        <w:ind w:firstLine="567"/>
        <w:jc w:val="both"/>
        <w:rPr>
          <w:sz w:val="20"/>
          <w:szCs w:val="20"/>
        </w:rPr>
      </w:pPr>
      <w:r>
        <w:rPr>
          <w:position w:val="-12"/>
          <w:sz w:val="20"/>
          <w:szCs w:val="20"/>
        </w:rPr>
        <w:tab/>
      </w:r>
      <w:r>
        <w:rPr>
          <w:position w:val="-12"/>
          <w:sz w:val="20"/>
          <w:szCs w:val="20"/>
        </w:rPr>
        <w:tab/>
      </w:r>
      <w:r>
        <w:rPr>
          <w:position w:val="-12"/>
          <w:sz w:val="20"/>
          <w:szCs w:val="20"/>
        </w:rPr>
        <w:tab/>
      </w:r>
      <w:r>
        <w:rPr>
          <w:position w:val="-12"/>
          <w:sz w:val="20"/>
          <w:szCs w:val="20"/>
        </w:rPr>
        <w:tab/>
      </w:r>
      <w:r>
        <w:rPr>
          <w:position w:val="-12"/>
          <w:sz w:val="20"/>
          <w:szCs w:val="20"/>
        </w:rPr>
        <w:tab/>
      </w:r>
      <w:r>
        <w:rPr>
          <w:position w:val="-12"/>
          <w:sz w:val="20"/>
          <w:szCs w:val="20"/>
        </w:rPr>
        <w:tab/>
      </w:r>
      <w:r>
        <w:rPr>
          <w:position w:val="-12"/>
          <w:sz w:val="20"/>
          <w:szCs w:val="20"/>
        </w:rPr>
        <w:tab/>
      </w:r>
      <w:r w:rsidRPr="00D64EEA">
        <w:rPr>
          <w:position w:val="-12"/>
          <w:sz w:val="20"/>
          <w:szCs w:val="20"/>
        </w:rPr>
        <w:object w:dxaOrig="1700" w:dyaOrig="340">
          <v:shape id="_x0000_i1232" type="#_x0000_t75" style="width:84.75pt;height:16.5pt" o:ole="">
            <v:imagedata r:id="rId603" o:title=""/>
          </v:shape>
          <o:OLEObject Type="Embed" ProgID="Equation.DSMT4" ShapeID="_x0000_i1232" DrawAspect="Content" ObjectID="_1551076942" r:id="rId604"/>
        </w:object>
      </w:r>
      <w:r w:rsidR="00B673F5">
        <w:rPr>
          <w:sz w:val="20"/>
          <w:szCs w:val="20"/>
        </w:rPr>
        <w:tab/>
      </w:r>
      <w:r w:rsidR="00B673F5">
        <w:rPr>
          <w:sz w:val="20"/>
          <w:szCs w:val="20"/>
        </w:rPr>
        <w:tab/>
      </w:r>
      <w:r w:rsidR="00B673F5">
        <w:rPr>
          <w:sz w:val="20"/>
          <w:szCs w:val="20"/>
        </w:rPr>
        <w:tab/>
      </w:r>
      <w:r w:rsidR="00B673F5">
        <w:rPr>
          <w:sz w:val="20"/>
          <w:szCs w:val="20"/>
        </w:rPr>
        <w:tab/>
      </w:r>
      <w:r w:rsidR="00B673F5">
        <w:rPr>
          <w:sz w:val="20"/>
          <w:szCs w:val="20"/>
        </w:rPr>
        <w:tab/>
      </w:r>
      <w:r w:rsidR="00B673F5">
        <w:rPr>
          <w:sz w:val="20"/>
          <w:szCs w:val="20"/>
        </w:rPr>
        <w:tab/>
      </w:r>
      <w:r>
        <w:rPr>
          <w:sz w:val="20"/>
          <w:szCs w:val="20"/>
        </w:rPr>
        <w:t>(</w:t>
      </w:r>
      <w:r w:rsidR="00B673F5">
        <w:rPr>
          <w:sz w:val="20"/>
          <w:szCs w:val="20"/>
        </w:rPr>
        <w:t>2.</w:t>
      </w:r>
      <w:r>
        <w:rPr>
          <w:sz w:val="20"/>
          <w:szCs w:val="20"/>
        </w:rPr>
        <w:t>2.9)</w:t>
      </w:r>
    </w:p>
    <w:p w:rsidR="00AD3083" w:rsidRPr="00D64EEA" w:rsidRDefault="00AD3083" w:rsidP="00080422">
      <w:pPr>
        <w:ind w:firstLine="567"/>
        <w:jc w:val="both"/>
        <w:rPr>
          <w:sz w:val="20"/>
          <w:szCs w:val="20"/>
        </w:rPr>
      </w:pPr>
      <w:r w:rsidRPr="00D64EEA">
        <w:rPr>
          <w:sz w:val="20"/>
          <w:szCs w:val="20"/>
        </w:rPr>
        <w:t xml:space="preserve">Понятие напряжения является обобщением понятия разности потенциалов: напряжение на концах цепи равно разности потенциалов </w:t>
      </w:r>
      <w:r w:rsidRPr="00D64EEA">
        <w:rPr>
          <w:sz w:val="20"/>
          <w:szCs w:val="20"/>
        </w:rPr>
        <w:lastRenderedPageBreak/>
        <w:t>в том случае, если на этом участке не действует ЭДС, т.е. сто</w:t>
      </w:r>
      <w:r w:rsidR="00F1342F">
        <w:rPr>
          <w:sz w:val="20"/>
          <w:szCs w:val="20"/>
        </w:rPr>
        <w:t>ронние силы отсутствуют (участок не содержит источника тока).</w:t>
      </w:r>
    </w:p>
    <w:p w:rsidR="00AD3083" w:rsidRPr="00D64EEA" w:rsidRDefault="00AD3083" w:rsidP="00080422">
      <w:pPr>
        <w:ind w:firstLine="567"/>
        <w:jc w:val="both"/>
        <w:rPr>
          <w:sz w:val="20"/>
          <w:szCs w:val="20"/>
        </w:rPr>
      </w:pPr>
    </w:p>
    <w:p w:rsidR="00AD3083" w:rsidRPr="00D64EEA" w:rsidRDefault="00AD3083" w:rsidP="00080422">
      <w:pPr>
        <w:ind w:firstLine="567"/>
        <w:jc w:val="both"/>
        <w:rPr>
          <w:b/>
          <w:sz w:val="20"/>
          <w:szCs w:val="20"/>
          <w:u w:val="single"/>
        </w:rPr>
      </w:pPr>
      <w:r w:rsidRPr="00D64EEA">
        <w:rPr>
          <w:b/>
          <w:sz w:val="20"/>
          <w:szCs w:val="20"/>
          <w:u w:val="single"/>
        </w:rPr>
        <w:t>§ 2.3. Закон Ома в классической электронной теории пров</w:t>
      </w:r>
      <w:r w:rsidRPr="00D64EEA">
        <w:rPr>
          <w:b/>
          <w:sz w:val="20"/>
          <w:szCs w:val="20"/>
          <w:u w:val="single"/>
        </w:rPr>
        <w:t>о</w:t>
      </w:r>
      <w:r w:rsidRPr="00D64EEA">
        <w:rPr>
          <w:b/>
          <w:sz w:val="20"/>
          <w:szCs w:val="20"/>
          <w:u w:val="single"/>
        </w:rPr>
        <w:t>димости металлов</w:t>
      </w: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r w:rsidRPr="00D64EEA">
        <w:rPr>
          <w:sz w:val="20"/>
          <w:szCs w:val="20"/>
        </w:rPr>
        <w:t>Металлы имеют кристаллическую структуру. В узлах криста</w:t>
      </w:r>
      <w:r w:rsidRPr="00D64EEA">
        <w:rPr>
          <w:sz w:val="20"/>
          <w:szCs w:val="20"/>
        </w:rPr>
        <w:t>л</w:t>
      </w:r>
      <w:r w:rsidRPr="00D64EEA">
        <w:rPr>
          <w:sz w:val="20"/>
          <w:szCs w:val="20"/>
        </w:rPr>
        <w:t>лической решетки располагаются положительные ионы, а валентные электроны отдельных атомов хаотически движутся между узлами р</w:t>
      </w:r>
      <w:r w:rsidRPr="00D64EEA">
        <w:rPr>
          <w:sz w:val="20"/>
          <w:szCs w:val="20"/>
        </w:rPr>
        <w:t>е</w:t>
      </w:r>
      <w:r w:rsidRPr="00D64EEA">
        <w:rPr>
          <w:sz w:val="20"/>
          <w:szCs w:val="20"/>
        </w:rPr>
        <w:t>шетки.</w:t>
      </w:r>
    </w:p>
    <w:p w:rsidR="00AD3083" w:rsidRPr="00D64EEA" w:rsidRDefault="00AD3083" w:rsidP="00080422">
      <w:pPr>
        <w:ind w:firstLine="567"/>
        <w:jc w:val="both"/>
        <w:rPr>
          <w:sz w:val="20"/>
          <w:szCs w:val="20"/>
        </w:rPr>
      </w:pPr>
      <w:r w:rsidRPr="00D64EEA">
        <w:rPr>
          <w:sz w:val="20"/>
          <w:szCs w:val="20"/>
        </w:rPr>
        <w:t>В классической электронной теории проводимости металлов предполагается, что свободные электроны движутся согласно законам</w:t>
      </w:r>
      <w:r w:rsidR="00AE1F2A">
        <w:rPr>
          <w:sz w:val="20"/>
          <w:szCs w:val="20"/>
        </w:rPr>
        <w:t xml:space="preserve"> справедливым для</w:t>
      </w:r>
      <w:r w:rsidRPr="00D64EEA">
        <w:rPr>
          <w:sz w:val="20"/>
          <w:szCs w:val="20"/>
        </w:rPr>
        <w:t xml:space="preserve"> молекул идеального газа. При хаотическом тепл</w:t>
      </w:r>
      <w:r w:rsidRPr="00D64EEA">
        <w:rPr>
          <w:sz w:val="20"/>
          <w:szCs w:val="20"/>
        </w:rPr>
        <w:t>о</w:t>
      </w:r>
      <w:r w:rsidRPr="00D64EEA">
        <w:rPr>
          <w:sz w:val="20"/>
          <w:szCs w:val="20"/>
        </w:rPr>
        <w:t xml:space="preserve">вом движении электроны сталкиваются </w:t>
      </w:r>
      <w:r w:rsidR="00316FE0">
        <w:rPr>
          <w:sz w:val="20"/>
          <w:szCs w:val="20"/>
        </w:rPr>
        <w:t xml:space="preserve">как </w:t>
      </w:r>
      <w:r w:rsidRPr="00D64EEA">
        <w:rPr>
          <w:sz w:val="20"/>
          <w:szCs w:val="20"/>
        </w:rPr>
        <w:t>между собой</w:t>
      </w:r>
      <w:r w:rsidR="00316FE0">
        <w:rPr>
          <w:sz w:val="20"/>
          <w:szCs w:val="20"/>
        </w:rPr>
        <w:t>, так</w:t>
      </w:r>
      <w:r w:rsidRPr="00D64EEA">
        <w:rPr>
          <w:sz w:val="20"/>
          <w:szCs w:val="20"/>
        </w:rPr>
        <w:t xml:space="preserve"> и</w:t>
      </w:r>
      <w:r w:rsidR="00F1342F">
        <w:rPr>
          <w:sz w:val="20"/>
          <w:szCs w:val="20"/>
        </w:rPr>
        <w:t xml:space="preserve"> с узл</w:t>
      </w:r>
      <w:r w:rsidR="00F1342F">
        <w:rPr>
          <w:sz w:val="20"/>
          <w:szCs w:val="20"/>
        </w:rPr>
        <w:t>а</w:t>
      </w:r>
      <w:r w:rsidR="00F1342F">
        <w:rPr>
          <w:sz w:val="20"/>
          <w:szCs w:val="20"/>
        </w:rPr>
        <w:t>ми решетки. В</w:t>
      </w:r>
      <w:r w:rsidRPr="00D64EEA">
        <w:rPr>
          <w:sz w:val="20"/>
          <w:szCs w:val="20"/>
        </w:rPr>
        <w:t>заимное столкновение электронов для электрических свой</w:t>
      </w:r>
      <w:proofErr w:type="gramStart"/>
      <w:r w:rsidRPr="00D64EEA">
        <w:rPr>
          <w:sz w:val="20"/>
          <w:szCs w:val="20"/>
        </w:rPr>
        <w:t>ств</w:t>
      </w:r>
      <w:r w:rsidR="00F1342F">
        <w:rPr>
          <w:sz w:val="20"/>
          <w:szCs w:val="20"/>
        </w:rPr>
        <w:t xml:space="preserve"> пр</w:t>
      </w:r>
      <w:proofErr w:type="gramEnd"/>
      <w:r w:rsidR="00F1342F">
        <w:rPr>
          <w:sz w:val="20"/>
          <w:szCs w:val="20"/>
        </w:rPr>
        <w:t>оводника</w:t>
      </w:r>
      <w:r w:rsidRPr="00D64EEA">
        <w:rPr>
          <w:sz w:val="20"/>
          <w:szCs w:val="20"/>
        </w:rPr>
        <w:t xml:space="preserve"> значения не имеет.</w:t>
      </w:r>
    </w:p>
    <w:p w:rsidR="00AD3083" w:rsidRPr="00D64EEA" w:rsidRDefault="00AD3083" w:rsidP="00080422">
      <w:pPr>
        <w:ind w:firstLine="567"/>
        <w:jc w:val="both"/>
        <w:rPr>
          <w:sz w:val="20"/>
          <w:szCs w:val="20"/>
        </w:rPr>
      </w:pPr>
      <w:r w:rsidRPr="00D64EEA">
        <w:rPr>
          <w:sz w:val="20"/>
          <w:szCs w:val="20"/>
        </w:rPr>
        <w:t xml:space="preserve">В электрическом поле к хаотическому движению электронов добавляется </w:t>
      </w:r>
      <w:r w:rsidR="00F1342F">
        <w:rPr>
          <w:sz w:val="20"/>
          <w:szCs w:val="20"/>
        </w:rPr>
        <w:t xml:space="preserve">их </w:t>
      </w:r>
      <w:r w:rsidRPr="00D64EEA">
        <w:rPr>
          <w:sz w:val="20"/>
          <w:szCs w:val="20"/>
        </w:rPr>
        <w:t>направленное движение.</w:t>
      </w:r>
    </w:p>
    <w:p w:rsidR="00AD3083" w:rsidRDefault="00AD3083" w:rsidP="00080422">
      <w:pPr>
        <w:ind w:firstLine="567"/>
        <w:jc w:val="both"/>
        <w:rPr>
          <w:sz w:val="20"/>
          <w:szCs w:val="20"/>
        </w:rPr>
      </w:pPr>
      <w:r w:rsidRPr="00D64EEA">
        <w:rPr>
          <w:sz w:val="20"/>
          <w:szCs w:val="20"/>
        </w:rPr>
        <w:t>При столкновениях с узлами кристаллической решетки эле</w:t>
      </w:r>
      <w:r w:rsidRPr="00D64EEA">
        <w:rPr>
          <w:sz w:val="20"/>
          <w:szCs w:val="20"/>
        </w:rPr>
        <w:t>к</w:t>
      </w:r>
      <w:r w:rsidRPr="00D64EEA">
        <w:rPr>
          <w:sz w:val="20"/>
          <w:szCs w:val="20"/>
        </w:rPr>
        <w:t>троны меняют направление движения произвольно, поэтому теряют скорость направленного движения. Результатом столкновения эле</w:t>
      </w:r>
      <w:r w:rsidRPr="00D64EEA">
        <w:rPr>
          <w:sz w:val="20"/>
          <w:szCs w:val="20"/>
        </w:rPr>
        <w:t>к</w:t>
      </w:r>
      <w:r w:rsidRPr="00D64EEA">
        <w:rPr>
          <w:sz w:val="20"/>
          <w:szCs w:val="20"/>
        </w:rPr>
        <w:t>тронов с узлами решетки является сопротивление металлов.</w:t>
      </w:r>
      <w:r w:rsidR="00F1342F">
        <w:rPr>
          <w:sz w:val="20"/>
          <w:szCs w:val="20"/>
        </w:rPr>
        <w:t xml:space="preserve"> С пов</w:t>
      </w:r>
      <w:r w:rsidR="00F1342F">
        <w:rPr>
          <w:sz w:val="20"/>
          <w:szCs w:val="20"/>
        </w:rPr>
        <w:t>ы</w:t>
      </w:r>
      <w:r w:rsidR="00F1342F">
        <w:rPr>
          <w:sz w:val="20"/>
          <w:szCs w:val="20"/>
        </w:rPr>
        <w:t>шением температуры соударения электронов с ионами решетки стан</w:t>
      </w:r>
      <w:r w:rsidR="00F1342F">
        <w:rPr>
          <w:sz w:val="20"/>
          <w:szCs w:val="20"/>
        </w:rPr>
        <w:t>о</w:t>
      </w:r>
      <w:r w:rsidR="00F1342F">
        <w:rPr>
          <w:sz w:val="20"/>
          <w:szCs w:val="20"/>
        </w:rPr>
        <w:t>вятся чаще. Сопротивление проводников зависит от температуры:</w:t>
      </w:r>
    </w:p>
    <w:p w:rsidR="00F1342F" w:rsidRPr="00A24E1A" w:rsidRDefault="008C0FB1" w:rsidP="00080422">
      <w:pPr>
        <w:ind w:firstLine="567"/>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C0FB1">
        <w:rPr>
          <w:position w:val="-12"/>
          <w:sz w:val="20"/>
          <w:szCs w:val="20"/>
        </w:rPr>
        <w:object w:dxaOrig="1440" w:dyaOrig="360">
          <v:shape id="_x0000_i1233" type="#_x0000_t75" style="width:1in;height:18pt" o:ole="">
            <v:imagedata r:id="rId605" o:title=""/>
          </v:shape>
          <o:OLEObject Type="Embed" ProgID="Equation.DSMT4" ShapeID="_x0000_i1233" DrawAspect="Content" ObjectID="_1551076943" r:id="rId606"/>
        </w:object>
      </w:r>
      <w:r w:rsidR="00B673F5">
        <w:rPr>
          <w:sz w:val="20"/>
          <w:szCs w:val="20"/>
        </w:rPr>
        <w:t>,</w:t>
      </w:r>
      <w:r w:rsidR="00B673F5">
        <w:rPr>
          <w:sz w:val="20"/>
          <w:szCs w:val="20"/>
        </w:rPr>
        <w:tab/>
      </w:r>
      <w:r w:rsidR="00B673F5">
        <w:rPr>
          <w:sz w:val="20"/>
          <w:szCs w:val="20"/>
        </w:rPr>
        <w:tab/>
      </w:r>
      <w:r w:rsidR="00B673F5">
        <w:rPr>
          <w:sz w:val="20"/>
          <w:szCs w:val="20"/>
        </w:rPr>
        <w:tab/>
      </w:r>
      <w:r w:rsidR="00B673F5">
        <w:rPr>
          <w:sz w:val="20"/>
          <w:szCs w:val="20"/>
        </w:rPr>
        <w:tab/>
      </w:r>
      <w:r w:rsidR="00B673F5">
        <w:rPr>
          <w:sz w:val="20"/>
          <w:szCs w:val="20"/>
        </w:rPr>
        <w:tab/>
      </w:r>
      <w:r w:rsidR="00B673F5">
        <w:rPr>
          <w:sz w:val="20"/>
          <w:szCs w:val="20"/>
        </w:rPr>
        <w:tab/>
      </w:r>
      <w:r>
        <w:rPr>
          <w:sz w:val="20"/>
          <w:szCs w:val="20"/>
        </w:rPr>
        <w:t>(</w:t>
      </w:r>
      <w:r w:rsidR="00B673F5">
        <w:rPr>
          <w:sz w:val="20"/>
          <w:szCs w:val="20"/>
        </w:rPr>
        <w:t>2.3.1)</w:t>
      </w:r>
      <w:r w:rsidRPr="00A24E1A">
        <w:rPr>
          <w:sz w:val="20"/>
          <w:szCs w:val="20"/>
        </w:rPr>
        <w:t xml:space="preserve">где </w:t>
      </w:r>
      <w:r w:rsidRPr="00A24E1A">
        <w:rPr>
          <w:position w:val="-10"/>
          <w:sz w:val="20"/>
          <w:szCs w:val="20"/>
        </w:rPr>
        <w:object w:dxaOrig="420" w:dyaOrig="300">
          <v:shape id="_x0000_i1234" type="#_x0000_t75" style="width:20.25pt;height:15pt" o:ole="">
            <v:imagedata r:id="rId607" o:title=""/>
          </v:shape>
          <o:OLEObject Type="Embed" ProgID="Equation.DSMT4" ShapeID="_x0000_i1234" DrawAspect="Content" ObjectID="_1551076944" r:id="rId608"/>
        </w:object>
      </w:r>
      <w:r w:rsidRPr="00A24E1A">
        <w:rPr>
          <w:sz w:val="20"/>
          <w:szCs w:val="20"/>
        </w:rPr>
        <w:t xml:space="preserve"> сопротивление проводника</w:t>
      </w:r>
      <w:r w:rsidR="00A24E1A" w:rsidRPr="00A24E1A">
        <w:rPr>
          <w:sz w:val="20"/>
          <w:szCs w:val="20"/>
        </w:rPr>
        <w:t xml:space="preserve"> пр</w:t>
      </w:r>
      <w:r w:rsidR="00A66522">
        <w:rPr>
          <w:sz w:val="20"/>
          <w:szCs w:val="20"/>
        </w:rPr>
        <w:t>и 0</w:t>
      </w:r>
      <w:r w:rsidR="00A24E1A" w:rsidRPr="00A24E1A">
        <w:rPr>
          <w:position w:val="-8"/>
          <w:sz w:val="20"/>
          <w:szCs w:val="20"/>
        </w:rPr>
        <w:object w:dxaOrig="360" w:dyaOrig="340">
          <v:shape id="_x0000_i1235" type="#_x0000_t75" style="width:18pt;height:16.5pt" o:ole="">
            <v:imagedata r:id="rId609" o:title=""/>
          </v:shape>
          <o:OLEObject Type="Embed" ProgID="Equation.DSMT4" ShapeID="_x0000_i1235" DrawAspect="Content" ObjectID="_1551076945" r:id="rId610"/>
        </w:object>
      </w:r>
      <w:r w:rsidR="00A24E1A">
        <w:rPr>
          <w:sz w:val="20"/>
          <w:szCs w:val="20"/>
          <w:lang w:val="en-US"/>
        </w:rPr>
        <w:t>R</w:t>
      </w:r>
      <w:r w:rsidR="00A24E1A">
        <w:rPr>
          <w:sz w:val="20"/>
          <w:szCs w:val="20"/>
        </w:rPr>
        <w:t xml:space="preserve">–сопротивление проводника при </w:t>
      </w:r>
      <w:r w:rsidR="00A24E1A">
        <w:rPr>
          <w:sz w:val="20"/>
          <w:szCs w:val="20"/>
          <w:lang w:val="en-US"/>
        </w:rPr>
        <w:t>t</w:t>
      </w:r>
      <w:r w:rsidR="00A24E1A" w:rsidRPr="00A24E1A">
        <w:rPr>
          <w:position w:val="-8"/>
          <w:sz w:val="20"/>
          <w:szCs w:val="20"/>
        </w:rPr>
        <w:object w:dxaOrig="360" w:dyaOrig="340">
          <v:shape id="_x0000_i1236" type="#_x0000_t75" style="width:18pt;height:16.5pt" o:ole="">
            <v:imagedata r:id="rId611" o:title=""/>
          </v:shape>
          <o:OLEObject Type="Embed" ProgID="Equation.DSMT4" ShapeID="_x0000_i1236" DrawAspect="Content" ObjectID="_1551076946" r:id="rId612"/>
        </w:object>
      </w:r>
      <w:r w:rsidR="00A24E1A" w:rsidRPr="00A24E1A">
        <w:rPr>
          <w:position w:val="-6"/>
          <w:sz w:val="20"/>
          <w:szCs w:val="20"/>
        </w:rPr>
        <w:object w:dxaOrig="360" w:dyaOrig="200">
          <v:shape id="_x0000_i1237" type="#_x0000_t75" style="width:18pt;height:9.75pt" o:ole="">
            <v:imagedata r:id="rId613" o:title=""/>
          </v:shape>
          <o:OLEObject Type="Embed" ProgID="Equation.DSMT4" ShapeID="_x0000_i1237" DrawAspect="Content" ObjectID="_1551076947" r:id="rId614"/>
        </w:object>
      </w:r>
      <w:r w:rsidR="00A24E1A">
        <w:rPr>
          <w:sz w:val="20"/>
          <w:szCs w:val="20"/>
        </w:rPr>
        <w:t xml:space="preserve"> термический коэффициент сопротивления. Для химически чистых металлов </w:t>
      </w:r>
      <w:r w:rsidR="00A24E1A" w:rsidRPr="00A24E1A">
        <w:rPr>
          <w:position w:val="-6"/>
          <w:sz w:val="20"/>
          <w:szCs w:val="20"/>
        </w:rPr>
        <w:object w:dxaOrig="940" w:dyaOrig="260">
          <v:shape id="_x0000_i1238" type="#_x0000_t75" style="width:46.5pt;height:12.75pt" o:ole="">
            <v:imagedata r:id="rId615" o:title=""/>
          </v:shape>
          <o:OLEObject Type="Embed" ProgID="Equation.DSMT4" ShapeID="_x0000_i1238" DrawAspect="Content" ObjectID="_1551076948" r:id="rId616"/>
        </w:object>
      </w:r>
      <w:r w:rsidR="00A24E1A">
        <w:rPr>
          <w:sz w:val="20"/>
          <w:szCs w:val="20"/>
        </w:rPr>
        <w:t xml:space="preserve"> К</w:t>
      </w:r>
      <w:r w:rsidR="00A24E1A">
        <w:rPr>
          <w:sz w:val="20"/>
          <w:szCs w:val="20"/>
          <w:vertAlign w:val="superscript"/>
        </w:rPr>
        <w:t>–1</w:t>
      </w:r>
      <w:r w:rsidR="00A24E1A">
        <w:rPr>
          <w:sz w:val="20"/>
          <w:szCs w:val="20"/>
        </w:rPr>
        <w:t>.</w:t>
      </w:r>
    </w:p>
    <w:p w:rsidR="00AD3083" w:rsidRPr="00A24E1A" w:rsidRDefault="00AD3083" w:rsidP="00080422">
      <w:pPr>
        <w:ind w:firstLine="567"/>
        <w:jc w:val="both"/>
        <w:rPr>
          <w:sz w:val="20"/>
          <w:szCs w:val="20"/>
        </w:rPr>
      </w:pPr>
      <w:r w:rsidRPr="00D64EEA">
        <w:rPr>
          <w:sz w:val="20"/>
          <w:szCs w:val="20"/>
        </w:rPr>
        <w:t xml:space="preserve">Сопротивление проводника </w:t>
      </w:r>
      <w:r w:rsidR="008C0FB1">
        <w:rPr>
          <w:sz w:val="20"/>
          <w:szCs w:val="20"/>
        </w:rPr>
        <w:t xml:space="preserve">также </w:t>
      </w:r>
      <w:r w:rsidRPr="00D64EEA">
        <w:rPr>
          <w:sz w:val="20"/>
          <w:szCs w:val="20"/>
        </w:rPr>
        <w:t xml:space="preserve">зависит от его размеров, формы и материала, из которого проводник изготовлен. </w:t>
      </w:r>
      <w:r w:rsidR="00A24E1A">
        <w:rPr>
          <w:sz w:val="20"/>
          <w:szCs w:val="20"/>
        </w:rPr>
        <w:t>Для одноро</w:t>
      </w:r>
      <w:r w:rsidR="00A24E1A">
        <w:rPr>
          <w:sz w:val="20"/>
          <w:szCs w:val="20"/>
        </w:rPr>
        <w:t>д</w:t>
      </w:r>
      <w:r w:rsidR="00A24E1A">
        <w:rPr>
          <w:sz w:val="20"/>
          <w:szCs w:val="20"/>
        </w:rPr>
        <w:t xml:space="preserve">ного цилиндрического проводника длиной </w:t>
      </w:r>
      <w:r w:rsidR="00A24E1A" w:rsidRPr="00A24E1A">
        <w:rPr>
          <w:position w:val="-6"/>
          <w:sz w:val="20"/>
          <w:szCs w:val="20"/>
          <w:lang w:val="en-US"/>
        </w:rPr>
        <w:object w:dxaOrig="139" w:dyaOrig="279">
          <v:shape id="_x0000_i1239" type="#_x0000_t75" style="width:6.75pt;height:13.5pt" o:ole="">
            <v:imagedata r:id="rId617" o:title=""/>
          </v:shape>
          <o:OLEObject Type="Embed" ProgID="Equation.DSMT4" ShapeID="_x0000_i1239" DrawAspect="Content" ObjectID="_1551076949" r:id="rId618"/>
        </w:object>
      </w:r>
      <w:r w:rsidR="00A24E1A">
        <w:rPr>
          <w:sz w:val="20"/>
          <w:szCs w:val="20"/>
        </w:rPr>
        <w:t xml:space="preserve">и площадью поперечного сечения </w:t>
      </w:r>
      <w:r w:rsidR="00A24E1A">
        <w:rPr>
          <w:sz w:val="20"/>
          <w:szCs w:val="20"/>
          <w:lang w:val="en-US"/>
        </w:rPr>
        <w:t>S</w:t>
      </w:r>
      <w:r w:rsidR="00A24E1A">
        <w:rPr>
          <w:sz w:val="20"/>
          <w:szCs w:val="20"/>
        </w:rPr>
        <w:t xml:space="preserve"> сопротивление рассчитывается по формуле:</w:t>
      </w:r>
    </w:p>
    <w:p w:rsidR="00A24E1A" w:rsidRDefault="00A24E1A" w:rsidP="00080422">
      <w:pPr>
        <w:ind w:firstLine="567"/>
        <w:jc w:val="both"/>
        <w:rPr>
          <w:sz w:val="20"/>
          <w:szCs w:val="20"/>
        </w:rPr>
      </w:pP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sidR="00AD3083" w:rsidRPr="00D64EEA">
        <w:rPr>
          <w:position w:val="-22"/>
          <w:sz w:val="20"/>
          <w:szCs w:val="20"/>
        </w:rPr>
        <w:object w:dxaOrig="800" w:dyaOrig="560">
          <v:shape id="_x0000_i1240" type="#_x0000_t75" style="width:40.5pt;height:27.75pt" o:ole="">
            <v:imagedata r:id="rId619" o:title=""/>
          </v:shape>
          <o:OLEObject Type="Embed" ProgID="Equation.DSMT4" ShapeID="_x0000_i1240" DrawAspect="Content" ObjectID="_1551076950" r:id="rId620"/>
        </w:object>
      </w:r>
      <w:r w:rsidR="00B673F5">
        <w:rPr>
          <w:sz w:val="20"/>
          <w:szCs w:val="20"/>
        </w:rPr>
        <w:tab/>
      </w:r>
      <w:r w:rsidR="00B673F5">
        <w:rPr>
          <w:sz w:val="20"/>
          <w:szCs w:val="20"/>
        </w:rPr>
        <w:tab/>
      </w:r>
      <w:r w:rsidR="00B673F5">
        <w:rPr>
          <w:sz w:val="20"/>
          <w:szCs w:val="20"/>
        </w:rPr>
        <w:tab/>
      </w:r>
      <w:r w:rsidR="00B673F5">
        <w:rPr>
          <w:sz w:val="20"/>
          <w:szCs w:val="20"/>
        </w:rPr>
        <w:tab/>
      </w:r>
      <w:r w:rsidR="00B673F5">
        <w:rPr>
          <w:sz w:val="20"/>
          <w:szCs w:val="20"/>
        </w:rPr>
        <w:tab/>
      </w:r>
      <w:r w:rsidR="00B673F5">
        <w:rPr>
          <w:sz w:val="20"/>
          <w:szCs w:val="20"/>
        </w:rPr>
        <w:tab/>
      </w:r>
      <w:r w:rsidR="00B673F5">
        <w:rPr>
          <w:sz w:val="20"/>
          <w:szCs w:val="20"/>
        </w:rPr>
        <w:tab/>
      </w:r>
      <w:r>
        <w:rPr>
          <w:sz w:val="20"/>
          <w:szCs w:val="20"/>
        </w:rPr>
        <w:t>(</w:t>
      </w:r>
      <w:r w:rsidR="00B673F5">
        <w:rPr>
          <w:sz w:val="20"/>
          <w:szCs w:val="20"/>
        </w:rPr>
        <w:t>2.</w:t>
      </w:r>
      <w:r>
        <w:rPr>
          <w:sz w:val="20"/>
          <w:szCs w:val="20"/>
        </w:rPr>
        <w:t>3.2</w:t>
      </w:r>
      <w:r w:rsidR="00B673F5">
        <w:rPr>
          <w:sz w:val="20"/>
          <w:szCs w:val="20"/>
        </w:rPr>
        <w:t>)</w:t>
      </w:r>
      <w:r w:rsidR="00AD3083" w:rsidRPr="00D64EEA">
        <w:rPr>
          <w:sz w:val="20"/>
          <w:szCs w:val="20"/>
        </w:rPr>
        <w:t xml:space="preserve"> где </w:t>
      </w:r>
      <w:r w:rsidR="00AD3083" w:rsidRPr="00D64EEA">
        <w:rPr>
          <w:i/>
          <w:iCs/>
          <w:sz w:val="20"/>
          <w:szCs w:val="20"/>
        </w:rPr>
        <w:t>ρ</w:t>
      </w:r>
      <w:r w:rsidR="00AD3083" w:rsidRPr="00D64EEA">
        <w:rPr>
          <w:sz w:val="20"/>
          <w:szCs w:val="20"/>
        </w:rPr>
        <w:t xml:space="preserve"> – удельное сопротивление проводника</w:t>
      </w:r>
      <w:r>
        <w:rPr>
          <w:sz w:val="20"/>
          <w:szCs w:val="20"/>
        </w:rPr>
        <w:t>.</w:t>
      </w:r>
    </w:p>
    <w:p w:rsidR="00AD3083" w:rsidRPr="00D64EEA" w:rsidRDefault="00A24E1A" w:rsidP="00080422">
      <w:pPr>
        <w:ind w:firstLine="567"/>
        <w:jc w:val="both"/>
        <w:rPr>
          <w:sz w:val="20"/>
          <w:szCs w:val="20"/>
        </w:rPr>
      </w:pPr>
      <w:r>
        <w:rPr>
          <w:sz w:val="20"/>
          <w:szCs w:val="20"/>
        </w:rPr>
        <w:t>Единица удельного сопротивления –</w:t>
      </w:r>
      <w:r w:rsidR="00AD3083" w:rsidRPr="00D64EEA">
        <w:rPr>
          <w:position w:val="-28"/>
          <w:sz w:val="20"/>
          <w:szCs w:val="20"/>
        </w:rPr>
        <w:object w:dxaOrig="1180" w:dyaOrig="660">
          <v:shape id="_x0000_i1241" type="#_x0000_t75" style="width:59.25pt;height:33pt" o:ole="">
            <v:imagedata r:id="rId621" o:title=""/>
          </v:shape>
          <o:OLEObject Type="Embed" ProgID="Equation.DSMT4" ShapeID="_x0000_i1241" DrawAspect="Content" ObjectID="_1551076951" r:id="rId622"/>
        </w:object>
      </w:r>
      <w:r w:rsidR="00AD3083" w:rsidRPr="00D64EEA">
        <w:rPr>
          <w:position w:val="-6"/>
          <w:sz w:val="20"/>
          <w:szCs w:val="20"/>
        </w:rPr>
        <w:object w:dxaOrig="960" w:dyaOrig="279">
          <v:shape id="_x0000_i1242" type="#_x0000_t75" style="width:48pt;height:13.5pt" o:ole="">
            <v:imagedata r:id="rId623" o:title=""/>
          </v:shape>
          <o:OLEObject Type="Embed" ProgID="Equation.DSMT4" ShapeID="_x0000_i1242" DrawAspect="Content" ObjectID="_1551076952" r:id="rId624"/>
        </w:object>
      </w:r>
    </w:p>
    <w:p w:rsidR="00AD3083" w:rsidRPr="00D64EEA" w:rsidRDefault="00AD3083" w:rsidP="00080422">
      <w:pPr>
        <w:ind w:firstLine="567"/>
        <w:jc w:val="both"/>
        <w:rPr>
          <w:sz w:val="20"/>
          <w:szCs w:val="20"/>
        </w:rPr>
      </w:pPr>
      <w:r w:rsidRPr="00D64EEA">
        <w:rPr>
          <w:sz w:val="20"/>
          <w:szCs w:val="20"/>
        </w:rPr>
        <w:lastRenderedPageBreak/>
        <w:t>Немецкий физик Г. Ом (1787 – 1854) экспериментально устан</w:t>
      </w:r>
      <w:r w:rsidRPr="00D64EEA">
        <w:rPr>
          <w:sz w:val="20"/>
          <w:szCs w:val="20"/>
        </w:rPr>
        <w:t>о</w:t>
      </w:r>
      <w:r w:rsidRPr="00D64EEA">
        <w:rPr>
          <w:sz w:val="20"/>
          <w:szCs w:val="20"/>
        </w:rPr>
        <w:t xml:space="preserve">вил, что сила тока </w:t>
      </w:r>
      <w:r w:rsidRPr="00D64EEA">
        <w:rPr>
          <w:i/>
          <w:iCs/>
          <w:sz w:val="20"/>
          <w:szCs w:val="20"/>
          <w:lang w:val="en-US"/>
        </w:rPr>
        <w:t>J</w:t>
      </w:r>
      <w:r w:rsidRPr="00D64EEA">
        <w:rPr>
          <w:sz w:val="20"/>
          <w:szCs w:val="20"/>
        </w:rPr>
        <w:t>, текущего по однородному металлическому пр</w:t>
      </w:r>
      <w:r w:rsidRPr="00D64EEA">
        <w:rPr>
          <w:sz w:val="20"/>
          <w:szCs w:val="20"/>
        </w:rPr>
        <w:t>о</w:t>
      </w:r>
      <w:r w:rsidRPr="00D64EEA">
        <w:rPr>
          <w:sz w:val="20"/>
          <w:szCs w:val="20"/>
        </w:rPr>
        <w:t>воднику</w:t>
      </w:r>
      <w:r w:rsidR="00B139BD">
        <w:rPr>
          <w:sz w:val="20"/>
          <w:szCs w:val="20"/>
        </w:rPr>
        <w:t xml:space="preserve"> прямо пропорционально</w:t>
      </w:r>
      <w:r w:rsidRPr="00D64EEA">
        <w:rPr>
          <w:sz w:val="20"/>
          <w:szCs w:val="20"/>
        </w:rPr>
        <w:t xml:space="preserve"> напряжению на его кон</w:t>
      </w:r>
      <w:r w:rsidR="00B139BD">
        <w:rPr>
          <w:sz w:val="20"/>
          <w:szCs w:val="20"/>
        </w:rPr>
        <w:t>цах и обратно пропорциональна сопротивлению</w:t>
      </w:r>
      <w:r w:rsidR="0083553E">
        <w:rPr>
          <w:sz w:val="20"/>
          <w:szCs w:val="20"/>
        </w:rPr>
        <w:t xml:space="preserve"> данного участка</w:t>
      </w:r>
      <w:r w:rsidR="00B139BD">
        <w:rPr>
          <w:sz w:val="20"/>
          <w:szCs w:val="20"/>
        </w:rPr>
        <w:t xml:space="preserve"> проводника.</w:t>
      </w:r>
    </w:p>
    <w:p w:rsidR="00B139BD" w:rsidRPr="00D64EEA" w:rsidRDefault="00B139BD" w:rsidP="00B139BD">
      <w:pPr>
        <w:ind w:firstLine="567"/>
        <w:jc w:val="both"/>
        <w:rPr>
          <w:sz w:val="20"/>
          <w:szCs w:val="20"/>
        </w:rPr>
      </w:pPr>
      <w:r>
        <w:rPr>
          <w:sz w:val="20"/>
          <w:szCs w:val="20"/>
        </w:rPr>
        <w:t>З</w:t>
      </w:r>
      <w:r w:rsidRPr="00D64EEA">
        <w:rPr>
          <w:sz w:val="20"/>
          <w:szCs w:val="20"/>
        </w:rPr>
        <w:t>акон Ома для участка цепи (не содержа</w:t>
      </w:r>
      <w:r w:rsidR="00B673F5">
        <w:rPr>
          <w:sz w:val="20"/>
          <w:szCs w:val="20"/>
        </w:rPr>
        <w:t>щего источник тока</w:t>
      </w:r>
      <w:r>
        <w:rPr>
          <w:sz w:val="20"/>
          <w:szCs w:val="20"/>
        </w:rPr>
        <w:t>):</w:t>
      </w:r>
    </w:p>
    <w:p w:rsidR="00B139BD" w:rsidRDefault="00B139BD" w:rsidP="00080422">
      <w:pPr>
        <w:ind w:firstLine="567"/>
        <w:jc w:val="both"/>
        <w:rPr>
          <w:sz w:val="20"/>
          <w:szCs w:val="20"/>
        </w:rPr>
      </w:pPr>
      <w:r>
        <w:rPr>
          <w:position w:val="-20"/>
          <w:sz w:val="20"/>
          <w:szCs w:val="20"/>
        </w:rPr>
        <w:tab/>
      </w:r>
      <w:r>
        <w:rPr>
          <w:position w:val="-20"/>
          <w:sz w:val="20"/>
          <w:szCs w:val="20"/>
        </w:rPr>
        <w:tab/>
      </w:r>
      <w:r>
        <w:rPr>
          <w:position w:val="-20"/>
          <w:sz w:val="20"/>
          <w:szCs w:val="20"/>
        </w:rPr>
        <w:tab/>
      </w:r>
      <w:r>
        <w:rPr>
          <w:position w:val="-20"/>
          <w:sz w:val="20"/>
          <w:szCs w:val="20"/>
        </w:rPr>
        <w:tab/>
      </w:r>
      <w:r>
        <w:rPr>
          <w:position w:val="-20"/>
          <w:sz w:val="20"/>
          <w:szCs w:val="20"/>
        </w:rPr>
        <w:tab/>
      </w:r>
      <w:r>
        <w:rPr>
          <w:position w:val="-20"/>
          <w:sz w:val="20"/>
          <w:szCs w:val="20"/>
        </w:rPr>
        <w:tab/>
      </w:r>
      <w:r>
        <w:rPr>
          <w:position w:val="-20"/>
          <w:sz w:val="20"/>
          <w:szCs w:val="20"/>
        </w:rPr>
        <w:tab/>
      </w:r>
      <w:r>
        <w:rPr>
          <w:position w:val="-20"/>
          <w:sz w:val="20"/>
          <w:szCs w:val="20"/>
        </w:rPr>
        <w:tab/>
      </w:r>
      <w:r>
        <w:rPr>
          <w:position w:val="-20"/>
          <w:sz w:val="20"/>
          <w:szCs w:val="20"/>
        </w:rPr>
        <w:tab/>
      </w:r>
      <w:r w:rsidRPr="00D64EEA">
        <w:rPr>
          <w:position w:val="-20"/>
          <w:sz w:val="20"/>
          <w:szCs w:val="20"/>
        </w:rPr>
        <w:object w:dxaOrig="600" w:dyaOrig="540">
          <v:shape id="_x0000_i1243" type="#_x0000_t75" style="width:30pt;height:27pt" o:ole="">
            <v:imagedata r:id="rId625" o:title=""/>
          </v:shape>
          <o:OLEObject Type="Embed" ProgID="Equation.DSMT4" ShapeID="_x0000_i1243" DrawAspect="Content" ObjectID="_1551076953" r:id="rId626"/>
        </w:object>
      </w:r>
      <w:r w:rsidR="00B673F5">
        <w:rPr>
          <w:sz w:val="20"/>
          <w:szCs w:val="20"/>
        </w:rPr>
        <w:tab/>
      </w:r>
      <w:r w:rsidR="00B673F5">
        <w:rPr>
          <w:sz w:val="20"/>
          <w:szCs w:val="20"/>
        </w:rPr>
        <w:tab/>
      </w:r>
      <w:r w:rsidR="00B673F5">
        <w:rPr>
          <w:sz w:val="20"/>
          <w:szCs w:val="20"/>
        </w:rPr>
        <w:tab/>
      </w:r>
      <w:r w:rsidR="00B673F5">
        <w:rPr>
          <w:sz w:val="20"/>
          <w:szCs w:val="20"/>
        </w:rPr>
        <w:tab/>
      </w:r>
      <w:r w:rsidR="00B673F5">
        <w:rPr>
          <w:sz w:val="20"/>
          <w:szCs w:val="20"/>
        </w:rPr>
        <w:tab/>
      </w:r>
      <w:r w:rsidR="00B673F5">
        <w:rPr>
          <w:sz w:val="20"/>
          <w:szCs w:val="20"/>
        </w:rPr>
        <w:tab/>
      </w:r>
      <w:r w:rsidR="00B673F5">
        <w:rPr>
          <w:sz w:val="20"/>
          <w:szCs w:val="20"/>
        </w:rPr>
        <w:tab/>
      </w:r>
      <w:r>
        <w:rPr>
          <w:sz w:val="20"/>
          <w:szCs w:val="20"/>
        </w:rPr>
        <w:t>(</w:t>
      </w:r>
      <w:r w:rsidR="00B673F5">
        <w:rPr>
          <w:sz w:val="20"/>
          <w:szCs w:val="20"/>
        </w:rPr>
        <w:t>2.</w:t>
      </w:r>
      <w:r>
        <w:rPr>
          <w:sz w:val="20"/>
          <w:szCs w:val="20"/>
        </w:rPr>
        <w:t>3.3)</w:t>
      </w:r>
    </w:p>
    <w:p w:rsidR="00AD3083" w:rsidRDefault="00B139BD" w:rsidP="00080422">
      <w:pPr>
        <w:ind w:firstLine="567"/>
        <w:jc w:val="both"/>
        <w:rPr>
          <w:sz w:val="20"/>
          <w:szCs w:val="20"/>
        </w:rPr>
      </w:pPr>
      <w:r>
        <w:rPr>
          <w:iCs/>
          <w:sz w:val="20"/>
          <w:szCs w:val="20"/>
        </w:rPr>
        <w:t xml:space="preserve">Единица сопротивления </w:t>
      </w:r>
      <w:r w:rsidR="00AD3083" w:rsidRPr="00D64EEA">
        <w:rPr>
          <w:i/>
          <w:iCs/>
          <w:sz w:val="20"/>
          <w:szCs w:val="20"/>
          <w:lang w:val="en-US"/>
        </w:rPr>
        <w:t>R</w:t>
      </w:r>
      <w:r>
        <w:rPr>
          <w:i/>
          <w:iCs/>
          <w:sz w:val="20"/>
          <w:szCs w:val="20"/>
        </w:rPr>
        <w:t xml:space="preserve"> –</w:t>
      </w:r>
      <w:r w:rsidR="00AD3083" w:rsidRPr="00D64EEA">
        <w:rPr>
          <w:sz w:val="20"/>
          <w:szCs w:val="20"/>
        </w:rPr>
        <w:t xml:space="preserve"> [1 </w:t>
      </w:r>
      <w:r w:rsidR="00AD3083" w:rsidRPr="00D64EEA">
        <w:rPr>
          <w:i/>
          <w:iCs/>
          <w:sz w:val="20"/>
          <w:szCs w:val="20"/>
        </w:rPr>
        <w:t>Ом</w:t>
      </w:r>
      <w:r w:rsidR="00AD3083" w:rsidRPr="00D64EEA">
        <w:rPr>
          <w:sz w:val="20"/>
          <w:szCs w:val="20"/>
        </w:rPr>
        <w:t xml:space="preserve">] – </w:t>
      </w:r>
      <w:r>
        <w:rPr>
          <w:sz w:val="20"/>
          <w:szCs w:val="20"/>
        </w:rPr>
        <w:t xml:space="preserve">это </w:t>
      </w:r>
      <w:r w:rsidR="00AD3083" w:rsidRPr="00D64EEA">
        <w:rPr>
          <w:sz w:val="20"/>
          <w:szCs w:val="20"/>
        </w:rPr>
        <w:t>сопротивление такого проводника, в котором при напряжении 1</w:t>
      </w:r>
      <w:r w:rsidR="00AD3083" w:rsidRPr="00D64EEA">
        <w:rPr>
          <w:i/>
          <w:iCs/>
          <w:sz w:val="20"/>
          <w:szCs w:val="20"/>
        </w:rPr>
        <w:t>В</w:t>
      </w:r>
      <w:r w:rsidR="00AD3083" w:rsidRPr="00D64EEA">
        <w:rPr>
          <w:sz w:val="20"/>
          <w:szCs w:val="20"/>
        </w:rPr>
        <w:t xml:space="preserve"> течет постоянный</w:t>
      </w:r>
      <w:r>
        <w:rPr>
          <w:sz w:val="20"/>
          <w:szCs w:val="20"/>
        </w:rPr>
        <w:t xml:space="preserve"> электр</w:t>
      </w:r>
      <w:r>
        <w:rPr>
          <w:sz w:val="20"/>
          <w:szCs w:val="20"/>
        </w:rPr>
        <w:t>и</w:t>
      </w:r>
      <w:r>
        <w:rPr>
          <w:sz w:val="20"/>
          <w:szCs w:val="20"/>
        </w:rPr>
        <w:t>ческий</w:t>
      </w:r>
      <w:r w:rsidR="00AD3083" w:rsidRPr="00D64EEA">
        <w:rPr>
          <w:sz w:val="20"/>
          <w:szCs w:val="20"/>
        </w:rPr>
        <w:t xml:space="preserve"> ток 1 </w:t>
      </w:r>
      <w:r w:rsidR="00AD3083" w:rsidRPr="00D64EEA">
        <w:rPr>
          <w:i/>
          <w:iCs/>
          <w:sz w:val="20"/>
          <w:szCs w:val="20"/>
        </w:rPr>
        <w:t>А</w:t>
      </w:r>
      <w:r w:rsidR="00AD3083" w:rsidRPr="00D64EEA">
        <w:rPr>
          <w:sz w:val="20"/>
          <w:szCs w:val="20"/>
        </w:rPr>
        <w:t>.</w:t>
      </w:r>
    </w:p>
    <w:p w:rsidR="00B139BD" w:rsidRPr="00D64EEA" w:rsidRDefault="00B139BD" w:rsidP="00080422">
      <w:pPr>
        <w:ind w:firstLine="567"/>
        <w:jc w:val="both"/>
        <w:rPr>
          <w:sz w:val="20"/>
          <w:szCs w:val="20"/>
        </w:rPr>
      </w:pPr>
      <w:r>
        <w:rPr>
          <w:sz w:val="20"/>
          <w:szCs w:val="20"/>
        </w:rPr>
        <w:t>Величину обратную электрическому сопротивлению называют проводимостью проводника:</w:t>
      </w:r>
    </w:p>
    <w:p w:rsidR="00B139BD" w:rsidRDefault="00B139BD" w:rsidP="00080422">
      <w:pPr>
        <w:ind w:firstLine="567"/>
        <w:jc w:val="both"/>
        <w:rPr>
          <w:sz w:val="20"/>
          <w:szCs w:val="20"/>
        </w:rPr>
      </w:pPr>
      <w:r>
        <w:rPr>
          <w:position w:val="-20"/>
          <w:sz w:val="20"/>
          <w:szCs w:val="20"/>
        </w:rPr>
        <w:tab/>
      </w:r>
      <w:r>
        <w:rPr>
          <w:position w:val="-20"/>
          <w:sz w:val="20"/>
          <w:szCs w:val="20"/>
        </w:rPr>
        <w:tab/>
      </w:r>
      <w:r>
        <w:rPr>
          <w:position w:val="-20"/>
          <w:sz w:val="20"/>
          <w:szCs w:val="20"/>
        </w:rPr>
        <w:tab/>
      </w:r>
      <w:r>
        <w:rPr>
          <w:position w:val="-20"/>
          <w:sz w:val="20"/>
          <w:szCs w:val="20"/>
        </w:rPr>
        <w:tab/>
      </w:r>
      <w:r>
        <w:rPr>
          <w:position w:val="-20"/>
          <w:sz w:val="20"/>
          <w:szCs w:val="20"/>
        </w:rPr>
        <w:tab/>
      </w:r>
      <w:r>
        <w:rPr>
          <w:position w:val="-20"/>
          <w:sz w:val="20"/>
          <w:szCs w:val="20"/>
        </w:rPr>
        <w:tab/>
      </w:r>
      <w:r>
        <w:rPr>
          <w:position w:val="-20"/>
          <w:sz w:val="20"/>
          <w:szCs w:val="20"/>
        </w:rPr>
        <w:tab/>
      </w:r>
      <w:r>
        <w:rPr>
          <w:position w:val="-20"/>
          <w:sz w:val="20"/>
          <w:szCs w:val="20"/>
        </w:rPr>
        <w:tab/>
      </w:r>
      <w:r>
        <w:rPr>
          <w:position w:val="-20"/>
          <w:sz w:val="20"/>
          <w:szCs w:val="20"/>
        </w:rPr>
        <w:tab/>
      </w:r>
      <w:r w:rsidRPr="00D64EEA">
        <w:rPr>
          <w:position w:val="-20"/>
          <w:sz w:val="20"/>
          <w:szCs w:val="20"/>
        </w:rPr>
        <w:object w:dxaOrig="600" w:dyaOrig="540">
          <v:shape id="_x0000_i1244" type="#_x0000_t75" style="width:30pt;height:27pt" o:ole="">
            <v:imagedata r:id="rId627" o:title=""/>
          </v:shape>
          <o:OLEObject Type="Embed" ProgID="Equation.DSMT4" ShapeID="_x0000_i1244" DrawAspect="Content" ObjectID="_1551076954" r:id="rId628"/>
        </w:object>
      </w:r>
      <w:r w:rsidR="00B673F5">
        <w:rPr>
          <w:sz w:val="20"/>
          <w:szCs w:val="20"/>
        </w:rPr>
        <w:tab/>
      </w:r>
      <w:r w:rsidR="00B673F5">
        <w:rPr>
          <w:sz w:val="20"/>
          <w:szCs w:val="20"/>
        </w:rPr>
        <w:tab/>
      </w:r>
      <w:r w:rsidR="00B673F5">
        <w:rPr>
          <w:sz w:val="20"/>
          <w:szCs w:val="20"/>
        </w:rPr>
        <w:tab/>
      </w:r>
      <w:r w:rsidR="00B673F5">
        <w:rPr>
          <w:sz w:val="20"/>
          <w:szCs w:val="20"/>
        </w:rPr>
        <w:tab/>
      </w:r>
      <w:r w:rsidR="00B673F5">
        <w:rPr>
          <w:sz w:val="20"/>
          <w:szCs w:val="20"/>
        </w:rPr>
        <w:tab/>
      </w:r>
      <w:r w:rsidR="00B673F5">
        <w:rPr>
          <w:sz w:val="20"/>
          <w:szCs w:val="20"/>
        </w:rPr>
        <w:tab/>
      </w:r>
      <w:r w:rsidR="00B673F5">
        <w:rPr>
          <w:sz w:val="20"/>
          <w:szCs w:val="20"/>
        </w:rPr>
        <w:tab/>
      </w:r>
      <w:r>
        <w:rPr>
          <w:sz w:val="20"/>
          <w:szCs w:val="20"/>
        </w:rPr>
        <w:t>(</w:t>
      </w:r>
      <w:r w:rsidR="00B673F5">
        <w:rPr>
          <w:sz w:val="20"/>
          <w:szCs w:val="20"/>
        </w:rPr>
        <w:t>2.</w:t>
      </w:r>
      <w:r>
        <w:rPr>
          <w:sz w:val="20"/>
          <w:szCs w:val="20"/>
        </w:rPr>
        <w:t xml:space="preserve">3.4) </w:t>
      </w:r>
    </w:p>
    <w:p w:rsidR="00AD3083" w:rsidRPr="00D64EEA" w:rsidRDefault="00B139BD" w:rsidP="00080422">
      <w:pPr>
        <w:ind w:firstLine="567"/>
        <w:jc w:val="both"/>
        <w:rPr>
          <w:sz w:val="20"/>
          <w:szCs w:val="20"/>
        </w:rPr>
      </w:pPr>
      <w:r>
        <w:rPr>
          <w:sz w:val="20"/>
          <w:szCs w:val="20"/>
        </w:rPr>
        <w:t xml:space="preserve">Единица проводимости </w:t>
      </w:r>
      <w:r w:rsidR="00AD3083" w:rsidRPr="00D64EEA">
        <w:rPr>
          <w:sz w:val="20"/>
          <w:szCs w:val="20"/>
        </w:rPr>
        <w:t>проводника</w:t>
      </w:r>
      <w:r>
        <w:rPr>
          <w:sz w:val="20"/>
          <w:szCs w:val="20"/>
        </w:rPr>
        <w:t xml:space="preserve"> –</w:t>
      </w:r>
      <w:r w:rsidR="00AD3083" w:rsidRPr="00D64EEA">
        <w:rPr>
          <w:sz w:val="20"/>
          <w:szCs w:val="20"/>
        </w:rPr>
        <w:t xml:space="preserve"> [</w:t>
      </w:r>
      <w:proofErr w:type="gramStart"/>
      <w:r w:rsidR="00AD3083" w:rsidRPr="00D64EEA">
        <w:rPr>
          <w:sz w:val="20"/>
          <w:szCs w:val="20"/>
        </w:rPr>
        <w:t>См</w:t>
      </w:r>
      <w:proofErr w:type="gramEnd"/>
      <w:r w:rsidR="00AD3083" w:rsidRPr="00D64EEA">
        <w:rPr>
          <w:sz w:val="20"/>
          <w:szCs w:val="20"/>
        </w:rPr>
        <w:t>]</w:t>
      </w:r>
      <w:r w:rsidRPr="00D64EEA">
        <w:rPr>
          <w:sz w:val="20"/>
          <w:szCs w:val="20"/>
        </w:rPr>
        <w:t xml:space="preserve">– </w:t>
      </w:r>
      <w:proofErr w:type="spellStart"/>
      <w:r w:rsidRPr="00D64EEA">
        <w:rPr>
          <w:sz w:val="20"/>
          <w:szCs w:val="20"/>
        </w:rPr>
        <w:t>сименс</w:t>
      </w:r>
      <w:proofErr w:type="spellEnd"/>
      <w:r w:rsidR="00AD3083" w:rsidRPr="00D64EEA">
        <w:rPr>
          <w:sz w:val="20"/>
          <w:szCs w:val="20"/>
        </w:rPr>
        <w:t>.</w:t>
      </w:r>
    </w:p>
    <w:p w:rsidR="00AD3083" w:rsidRPr="00D64EEA" w:rsidRDefault="00AD3083" w:rsidP="00080422">
      <w:pPr>
        <w:ind w:firstLine="567"/>
        <w:jc w:val="both"/>
        <w:rPr>
          <w:sz w:val="20"/>
          <w:szCs w:val="20"/>
        </w:rPr>
      </w:pPr>
      <w:r w:rsidRPr="00D64EEA">
        <w:rPr>
          <w:sz w:val="20"/>
          <w:szCs w:val="20"/>
        </w:rPr>
        <w:t xml:space="preserve">1 </w:t>
      </w:r>
      <w:proofErr w:type="spellStart"/>
      <w:r w:rsidRPr="00D64EEA">
        <w:rPr>
          <w:sz w:val="20"/>
          <w:szCs w:val="20"/>
        </w:rPr>
        <w:t>сименс</w:t>
      </w:r>
      <w:proofErr w:type="spellEnd"/>
      <w:r w:rsidRPr="00D64EEA">
        <w:rPr>
          <w:sz w:val="20"/>
          <w:szCs w:val="20"/>
        </w:rPr>
        <w:t xml:space="preserve"> – проводимость участка электрической цепи сопроти</w:t>
      </w:r>
      <w:r w:rsidRPr="00D64EEA">
        <w:rPr>
          <w:sz w:val="20"/>
          <w:szCs w:val="20"/>
        </w:rPr>
        <w:t>в</w:t>
      </w:r>
      <w:r w:rsidRPr="00D64EEA">
        <w:rPr>
          <w:sz w:val="20"/>
          <w:szCs w:val="20"/>
        </w:rPr>
        <w:t>лением 1</w:t>
      </w:r>
      <w:r w:rsidRPr="00D64EEA">
        <w:rPr>
          <w:i/>
          <w:iCs/>
          <w:sz w:val="20"/>
          <w:szCs w:val="20"/>
        </w:rPr>
        <w:t>Ом</w:t>
      </w:r>
      <w:r w:rsidRPr="00D64EEA">
        <w:rPr>
          <w:sz w:val="20"/>
          <w:szCs w:val="20"/>
        </w:rPr>
        <w:t xml:space="preserve">. </w:t>
      </w:r>
    </w:p>
    <w:p w:rsidR="00AD3083" w:rsidRPr="00D64EEA" w:rsidRDefault="00AD3083" w:rsidP="00080422">
      <w:pPr>
        <w:ind w:firstLine="567"/>
        <w:jc w:val="both"/>
        <w:rPr>
          <w:sz w:val="20"/>
          <w:szCs w:val="20"/>
        </w:rPr>
      </w:pPr>
      <w:r w:rsidRPr="00D64EEA">
        <w:rPr>
          <w:sz w:val="20"/>
          <w:szCs w:val="20"/>
        </w:rPr>
        <w:t xml:space="preserve">Закон Ома можно представить в дифференциальной форме: </w:t>
      </w:r>
    </w:p>
    <w:p w:rsidR="00AD3083" w:rsidRPr="00D64EEA" w:rsidRDefault="00AD3083" w:rsidP="00080422">
      <w:pPr>
        <w:ind w:firstLine="567"/>
        <w:jc w:val="both"/>
        <w:rPr>
          <w:sz w:val="20"/>
          <w:szCs w:val="20"/>
        </w:rPr>
      </w:pPr>
      <w:r w:rsidRPr="00D64EEA">
        <w:rPr>
          <w:position w:val="-46"/>
          <w:sz w:val="20"/>
          <w:szCs w:val="20"/>
        </w:rPr>
        <w:object w:dxaOrig="820" w:dyaOrig="800">
          <v:shape id="_x0000_i1245" type="#_x0000_t75" style="width:41.25pt;height:40.5pt" o:ole="">
            <v:imagedata r:id="rId629" o:title=""/>
          </v:shape>
          <o:OLEObject Type="Embed" ProgID="Equation.DSMT4" ShapeID="_x0000_i1245" DrawAspect="Content" ObjectID="_1551076955" r:id="rId630"/>
        </w:object>
      </w:r>
      <w:r w:rsidRPr="00D64EEA">
        <w:rPr>
          <w:sz w:val="20"/>
          <w:szCs w:val="20"/>
        </w:rPr>
        <w:t xml:space="preserve"> следовательно, </w:t>
      </w:r>
      <w:r w:rsidRPr="00D64EEA">
        <w:rPr>
          <w:position w:val="-26"/>
          <w:sz w:val="20"/>
          <w:szCs w:val="20"/>
        </w:rPr>
        <w:object w:dxaOrig="680" w:dyaOrig="600">
          <v:shape id="_x0000_i1246" type="#_x0000_t75" style="width:33.75pt;height:30pt" o:ole="">
            <v:imagedata r:id="rId631" o:title=""/>
          </v:shape>
          <o:OLEObject Type="Embed" ProgID="Equation.DSMT4" ShapeID="_x0000_i1246" DrawAspect="Content" ObjectID="_1551076956" r:id="rId632"/>
        </w:object>
      </w:r>
      <w:r w:rsidR="00B673F5">
        <w:rPr>
          <w:sz w:val="20"/>
          <w:szCs w:val="20"/>
        </w:rPr>
        <w:tab/>
        <w:t>,</w:t>
      </w:r>
      <w:r w:rsidR="00B673F5">
        <w:rPr>
          <w:sz w:val="20"/>
          <w:szCs w:val="20"/>
        </w:rPr>
        <w:tab/>
      </w:r>
      <w:r w:rsidR="00B673F5">
        <w:rPr>
          <w:sz w:val="20"/>
          <w:szCs w:val="20"/>
        </w:rPr>
        <w:tab/>
      </w:r>
      <w:r w:rsidR="00B673F5">
        <w:rPr>
          <w:sz w:val="20"/>
          <w:szCs w:val="20"/>
        </w:rPr>
        <w:tab/>
      </w:r>
      <w:r w:rsidR="00B673F5">
        <w:rPr>
          <w:sz w:val="20"/>
          <w:szCs w:val="20"/>
        </w:rPr>
        <w:tab/>
      </w:r>
      <w:r w:rsidR="00B673F5">
        <w:rPr>
          <w:sz w:val="20"/>
          <w:szCs w:val="20"/>
        </w:rPr>
        <w:tab/>
      </w:r>
      <w:r w:rsidR="00B673F5">
        <w:rPr>
          <w:sz w:val="20"/>
          <w:szCs w:val="20"/>
        </w:rPr>
        <w:tab/>
      </w:r>
      <w:r w:rsidRPr="00D64EEA">
        <w:rPr>
          <w:sz w:val="20"/>
          <w:szCs w:val="20"/>
        </w:rPr>
        <w:t>(</w:t>
      </w:r>
      <w:r w:rsidR="00B673F5">
        <w:rPr>
          <w:sz w:val="20"/>
          <w:szCs w:val="20"/>
        </w:rPr>
        <w:t>2.</w:t>
      </w:r>
      <w:r w:rsidR="00B139BD">
        <w:rPr>
          <w:sz w:val="20"/>
          <w:szCs w:val="20"/>
        </w:rPr>
        <w:t>3.5</w:t>
      </w:r>
      <w:r w:rsidR="00B673F5">
        <w:rPr>
          <w:sz w:val="20"/>
          <w:szCs w:val="20"/>
        </w:rPr>
        <w:t>)</w:t>
      </w:r>
    </w:p>
    <w:p w:rsidR="00AD3083" w:rsidRPr="00D64EEA" w:rsidRDefault="00AD3083" w:rsidP="00B139BD">
      <w:pPr>
        <w:jc w:val="both"/>
        <w:rPr>
          <w:sz w:val="20"/>
          <w:szCs w:val="20"/>
        </w:rPr>
      </w:pPr>
      <w:r w:rsidRPr="00D64EEA">
        <w:rPr>
          <w:sz w:val="20"/>
          <w:szCs w:val="20"/>
        </w:rPr>
        <w:t xml:space="preserve">где </w:t>
      </w:r>
      <w:r w:rsidRPr="00D64EEA">
        <w:rPr>
          <w:position w:val="-26"/>
          <w:sz w:val="20"/>
          <w:szCs w:val="20"/>
        </w:rPr>
        <w:object w:dxaOrig="700" w:dyaOrig="600">
          <v:shape id="_x0000_i1247" type="#_x0000_t75" style="width:35.25pt;height:30pt" o:ole="">
            <v:imagedata r:id="rId633" o:title=""/>
          </v:shape>
          <o:OLEObject Type="Embed" ProgID="Equation.DSMT4" ShapeID="_x0000_i1247" DrawAspect="Content" ObjectID="_1551076957" r:id="rId634"/>
        </w:object>
      </w:r>
      <w:r w:rsidRPr="00D64EEA">
        <w:rPr>
          <w:sz w:val="20"/>
          <w:szCs w:val="20"/>
        </w:rPr>
        <w:t xml:space="preserve"> удельная электрическая проводимость вещества прово</w:t>
      </w:r>
      <w:r w:rsidRPr="00D64EEA">
        <w:rPr>
          <w:sz w:val="20"/>
          <w:szCs w:val="20"/>
        </w:rPr>
        <w:t>д</w:t>
      </w:r>
      <w:r w:rsidRPr="00D64EEA">
        <w:rPr>
          <w:sz w:val="20"/>
          <w:szCs w:val="20"/>
        </w:rPr>
        <w:t xml:space="preserve">ника </w:t>
      </w:r>
      <w:r w:rsidRPr="00D64EEA">
        <w:rPr>
          <w:position w:val="-24"/>
          <w:sz w:val="20"/>
          <w:szCs w:val="20"/>
        </w:rPr>
        <w:object w:dxaOrig="1440" w:dyaOrig="580">
          <v:shape id="_x0000_i1248" type="#_x0000_t75" style="width:1in;height:29.25pt" o:ole="">
            <v:imagedata r:id="rId635" o:title=""/>
          </v:shape>
          <o:OLEObject Type="Embed" ProgID="Equation.DSMT4" ShapeID="_x0000_i1248" DrawAspect="Content" ObjectID="_1551076958" r:id="rId636"/>
        </w:object>
      </w:r>
    </w:p>
    <w:p w:rsidR="00AD3083" w:rsidRPr="00D64EEA" w:rsidRDefault="00AD3083" w:rsidP="00080422">
      <w:pPr>
        <w:ind w:firstLine="567"/>
        <w:jc w:val="both"/>
        <w:rPr>
          <w:sz w:val="20"/>
          <w:szCs w:val="20"/>
        </w:rPr>
      </w:pPr>
      <w:r w:rsidRPr="00D64EEA">
        <w:rPr>
          <w:sz w:val="20"/>
          <w:szCs w:val="20"/>
        </w:rPr>
        <w:t xml:space="preserve">Учитывая, что </w:t>
      </w:r>
      <w:r w:rsidRPr="00D64EEA">
        <w:rPr>
          <w:position w:val="-22"/>
          <w:sz w:val="20"/>
          <w:szCs w:val="20"/>
        </w:rPr>
        <w:object w:dxaOrig="760" w:dyaOrig="560">
          <v:shape id="_x0000_i1249" type="#_x0000_t75" style="width:38.25pt;height:27.75pt" o:ole="">
            <v:imagedata r:id="rId637" o:title=""/>
          </v:shape>
          <o:OLEObject Type="Embed" ProgID="Equation.DSMT4" ShapeID="_x0000_i1249" DrawAspect="Content" ObjectID="_1551076959" r:id="rId638"/>
        </w:object>
      </w:r>
      <w:r w:rsidRPr="00D64EEA">
        <w:rPr>
          <w:sz w:val="20"/>
          <w:szCs w:val="20"/>
        </w:rPr>
        <w:t xml:space="preserve"> напряженность</w:t>
      </w:r>
      <w:r w:rsidR="00B139BD">
        <w:rPr>
          <w:sz w:val="20"/>
          <w:szCs w:val="20"/>
        </w:rPr>
        <w:t xml:space="preserve"> электрического</w:t>
      </w:r>
      <w:r w:rsidRPr="00D64EEA">
        <w:rPr>
          <w:sz w:val="20"/>
          <w:szCs w:val="20"/>
        </w:rPr>
        <w:t xml:space="preserve"> поля в проводни</w:t>
      </w:r>
      <w:r w:rsidR="00B139BD">
        <w:rPr>
          <w:sz w:val="20"/>
          <w:szCs w:val="20"/>
        </w:rPr>
        <w:t xml:space="preserve">ке, а </w:t>
      </w:r>
      <w:r w:rsidRPr="00D64EEA">
        <w:rPr>
          <w:position w:val="-22"/>
          <w:sz w:val="20"/>
          <w:szCs w:val="20"/>
        </w:rPr>
        <w:object w:dxaOrig="680" w:dyaOrig="560">
          <v:shape id="_x0000_i1250" type="#_x0000_t75" style="width:33.75pt;height:27.75pt" o:ole="">
            <v:imagedata r:id="rId639" o:title=""/>
          </v:shape>
          <o:OLEObject Type="Embed" ProgID="Equation.DSMT4" ShapeID="_x0000_i1250" DrawAspect="Content" ObjectID="_1551076960" r:id="rId640"/>
        </w:object>
      </w:r>
      <w:r w:rsidRPr="00D64EEA">
        <w:rPr>
          <w:sz w:val="20"/>
          <w:szCs w:val="20"/>
        </w:rPr>
        <w:t xml:space="preserve"> плотность тока, то </w:t>
      </w:r>
      <w:r w:rsidR="00B139BD">
        <w:rPr>
          <w:sz w:val="20"/>
          <w:szCs w:val="20"/>
        </w:rPr>
        <w:t xml:space="preserve">выражение </w:t>
      </w:r>
      <w:r w:rsidRPr="00D64EEA">
        <w:rPr>
          <w:sz w:val="20"/>
          <w:szCs w:val="20"/>
        </w:rPr>
        <w:t>(</w:t>
      </w:r>
      <w:r w:rsidR="00B673F5">
        <w:rPr>
          <w:sz w:val="20"/>
          <w:szCs w:val="20"/>
        </w:rPr>
        <w:t>2.</w:t>
      </w:r>
      <w:r w:rsidR="00B139BD">
        <w:rPr>
          <w:sz w:val="20"/>
          <w:szCs w:val="20"/>
        </w:rPr>
        <w:t>3.5</w:t>
      </w:r>
      <w:r w:rsidRPr="00D64EEA">
        <w:rPr>
          <w:sz w:val="20"/>
          <w:szCs w:val="20"/>
        </w:rPr>
        <w:t>) можно записать в виде:</w:t>
      </w:r>
    </w:p>
    <w:p w:rsidR="00B139BD" w:rsidRDefault="00B139BD" w:rsidP="00080422">
      <w:pPr>
        <w:ind w:firstLine="567"/>
        <w:jc w:val="both"/>
        <w:rPr>
          <w:sz w:val="20"/>
          <w:szCs w:val="20"/>
        </w:rPr>
      </w:pP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sidR="0024120B" w:rsidRPr="00B139BD">
        <w:rPr>
          <w:i/>
          <w:iCs/>
          <w:position w:val="-10"/>
          <w:sz w:val="20"/>
          <w:szCs w:val="20"/>
        </w:rPr>
        <w:object w:dxaOrig="780" w:dyaOrig="380">
          <v:shape id="_x0000_i1251" type="#_x0000_t75" style="width:39pt;height:18.75pt" o:ole="">
            <v:imagedata r:id="rId641" o:title=""/>
          </v:shape>
          <o:OLEObject Type="Embed" ProgID="Equation.DSMT4" ShapeID="_x0000_i1251" DrawAspect="Content" ObjectID="_1551076961" r:id="rId642"/>
        </w:objec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sidR="00B673F5">
        <w:rPr>
          <w:sz w:val="20"/>
          <w:szCs w:val="20"/>
        </w:rPr>
        <w:t>2.</w:t>
      </w:r>
      <w:r>
        <w:rPr>
          <w:sz w:val="20"/>
          <w:szCs w:val="20"/>
        </w:rPr>
        <w:t>3.6)</w:t>
      </w:r>
    </w:p>
    <w:p w:rsidR="00AD3083" w:rsidRPr="00D64EEA" w:rsidRDefault="00B139BD" w:rsidP="00080422">
      <w:pPr>
        <w:ind w:firstLine="567"/>
        <w:jc w:val="both"/>
        <w:rPr>
          <w:sz w:val="20"/>
          <w:szCs w:val="20"/>
        </w:rPr>
      </w:pPr>
      <w:r>
        <w:rPr>
          <w:sz w:val="20"/>
          <w:szCs w:val="20"/>
        </w:rPr>
        <w:t>Это</w:t>
      </w:r>
      <w:r w:rsidR="00AD3083" w:rsidRPr="00D64EEA">
        <w:rPr>
          <w:sz w:val="20"/>
          <w:szCs w:val="20"/>
        </w:rPr>
        <w:t xml:space="preserve"> закон Ома в дифференциальной форме, связывающий пло</w:t>
      </w:r>
      <w:r w:rsidR="00AD3083" w:rsidRPr="00D64EEA">
        <w:rPr>
          <w:sz w:val="20"/>
          <w:szCs w:val="20"/>
        </w:rPr>
        <w:t>т</w:t>
      </w:r>
      <w:r w:rsidR="00AD3083" w:rsidRPr="00D64EEA">
        <w:rPr>
          <w:sz w:val="20"/>
          <w:szCs w:val="20"/>
        </w:rPr>
        <w:t>ность тока в любой точке внутри проводника с напряженностью эле</w:t>
      </w:r>
      <w:r w:rsidR="00AD3083" w:rsidRPr="00D64EEA">
        <w:rPr>
          <w:sz w:val="20"/>
          <w:szCs w:val="20"/>
        </w:rPr>
        <w:t>к</w:t>
      </w:r>
      <w:r w:rsidR="00AD3083" w:rsidRPr="00D64EEA">
        <w:rPr>
          <w:sz w:val="20"/>
          <w:szCs w:val="20"/>
        </w:rPr>
        <w:t xml:space="preserve">трического поля в этой же точке. </w:t>
      </w:r>
      <w:r w:rsidR="0024120B">
        <w:rPr>
          <w:sz w:val="20"/>
          <w:szCs w:val="20"/>
        </w:rPr>
        <w:t xml:space="preserve">Направления векторов </w:t>
      </w:r>
      <w:r w:rsidR="0024120B" w:rsidRPr="0024120B">
        <w:rPr>
          <w:position w:val="-10"/>
          <w:sz w:val="20"/>
          <w:szCs w:val="20"/>
        </w:rPr>
        <w:object w:dxaOrig="180" w:dyaOrig="380">
          <v:shape id="_x0000_i1252" type="#_x0000_t75" style="width:9pt;height:18.75pt" o:ole="">
            <v:imagedata r:id="rId643" o:title=""/>
          </v:shape>
          <o:OLEObject Type="Embed" ProgID="Equation.DSMT4" ShapeID="_x0000_i1252" DrawAspect="Content" ObjectID="_1551076962" r:id="rId644"/>
        </w:object>
      </w:r>
      <w:r w:rsidR="0024120B">
        <w:rPr>
          <w:sz w:val="20"/>
          <w:szCs w:val="20"/>
        </w:rPr>
        <w:t xml:space="preserve"> и </w:t>
      </w:r>
      <w:r w:rsidR="0024120B" w:rsidRPr="0024120B">
        <w:rPr>
          <w:position w:val="-4"/>
          <w:sz w:val="20"/>
          <w:szCs w:val="20"/>
        </w:rPr>
        <w:object w:dxaOrig="220" w:dyaOrig="320">
          <v:shape id="_x0000_i1253" type="#_x0000_t75" style="width:10.5pt;height:16.5pt" o:ole="">
            <v:imagedata r:id="rId645" o:title=""/>
          </v:shape>
          <o:OLEObject Type="Embed" ProgID="Equation.DSMT4" ShapeID="_x0000_i1253" DrawAspect="Content" ObjectID="_1551076963" r:id="rId646"/>
        </w:object>
      </w:r>
      <w:r w:rsidR="0024120B">
        <w:rPr>
          <w:sz w:val="20"/>
          <w:szCs w:val="20"/>
        </w:rPr>
        <w:t xml:space="preserve"> совп</w:t>
      </w:r>
      <w:r w:rsidR="0024120B">
        <w:rPr>
          <w:sz w:val="20"/>
          <w:szCs w:val="20"/>
        </w:rPr>
        <w:t>а</w:t>
      </w:r>
      <w:r w:rsidR="0024120B">
        <w:rPr>
          <w:sz w:val="20"/>
          <w:szCs w:val="20"/>
        </w:rPr>
        <w:t>дают, так как носители заряда в каждой точке движутся по направл</w:t>
      </w:r>
      <w:r w:rsidR="0024120B">
        <w:rPr>
          <w:sz w:val="20"/>
          <w:szCs w:val="20"/>
        </w:rPr>
        <w:t>е</w:t>
      </w:r>
      <w:r w:rsidR="0024120B">
        <w:rPr>
          <w:sz w:val="20"/>
          <w:szCs w:val="20"/>
        </w:rPr>
        <w:t xml:space="preserve">нию вектора напряженности электрического поля </w:t>
      </w:r>
      <w:r w:rsidR="0024120B" w:rsidRPr="0024120B">
        <w:rPr>
          <w:position w:val="-6"/>
          <w:sz w:val="20"/>
          <w:szCs w:val="20"/>
        </w:rPr>
        <w:object w:dxaOrig="260" w:dyaOrig="340">
          <v:shape id="_x0000_i1254" type="#_x0000_t75" style="width:12.75pt;height:16.5pt" o:ole="">
            <v:imagedata r:id="rId647" o:title=""/>
          </v:shape>
          <o:OLEObject Type="Embed" ProgID="Equation.DSMT4" ShapeID="_x0000_i1254" DrawAspect="Content" ObjectID="_1551076964" r:id="rId648"/>
        </w:object>
      </w:r>
    </w:p>
    <w:p w:rsidR="00B903A0" w:rsidRDefault="00B903A0" w:rsidP="00CE35F8">
      <w:pPr>
        <w:jc w:val="both"/>
        <w:rPr>
          <w:sz w:val="20"/>
          <w:szCs w:val="20"/>
        </w:rPr>
      </w:pPr>
    </w:p>
    <w:p w:rsidR="00B903A0" w:rsidRPr="00D64EEA" w:rsidRDefault="00B903A0" w:rsidP="00080422">
      <w:pPr>
        <w:ind w:firstLine="567"/>
        <w:jc w:val="both"/>
        <w:rPr>
          <w:sz w:val="20"/>
          <w:szCs w:val="20"/>
        </w:rPr>
      </w:pPr>
    </w:p>
    <w:p w:rsidR="00AD3083" w:rsidRPr="00D64EEA" w:rsidRDefault="00AD3083" w:rsidP="00080422">
      <w:pPr>
        <w:ind w:firstLine="567"/>
        <w:jc w:val="both"/>
        <w:rPr>
          <w:b/>
          <w:sz w:val="20"/>
          <w:szCs w:val="20"/>
          <w:u w:val="single"/>
        </w:rPr>
      </w:pPr>
      <w:r w:rsidRPr="00D64EEA">
        <w:rPr>
          <w:b/>
          <w:sz w:val="20"/>
          <w:szCs w:val="20"/>
          <w:u w:val="single"/>
        </w:rPr>
        <w:t>§ 2.4. Работа и мощность тока. Закон Джоуля – Ленца</w:t>
      </w:r>
    </w:p>
    <w:p w:rsidR="00AD3083" w:rsidRDefault="00AD3083" w:rsidP="00080422">
      <w:pPr>
        <w:ind w:firstLine="567"/>
        <w:jc w:val="both"/>
        <w:rPr>
          <w:sz w:val="20"/>
          <w:szCs w:val="20"/>
        </w:rPr>
      </w:pPr>
    </w:p>
    <w:p w:rsidR="00AD3083" w:rsidRPr="00D64EEA" w:rsidRDefault="009557D8" w:rsidP="00B11475">
      <w:pPr>
        <w:ind w:firstLine="567"/>
        <w:jc w:val="both"/>
        <w:rPr>
          <w:sz w:val="20"/>
          <w:szCs w:val="20"/>
        </w:rPr>
      </w:pPr>
      <w:r>
        <w:rPr>
          <w:sz w:val="20"/>
          <w:szCs w:val="20"/>
        </w:rPr>
        <w:t xml:space="preserve">При перемещении заряда </w:t>
      </w:r>
      <w:r w:rsidRPr="009557D8">
        <w:rPr>
          <w:position w:val="-10"/>
          <w:sz w:val="20"/>
          <w:szCs w:val="20"/>
          <w:lang w:val="en-US"/>
        </w:rPr>
        <w:object w:dxaOrig="180" w:dyaOrig="240">
          <v:shape id="_x0000_i1255" type="#_x0000_t75" style="width:9pt;height:12pt" o:ole="">
            <v:imagedata r:id="rId649" o:title=""/>
          </v:shape>
          <o:OLEObject Type="Embed" ProgID="Equation.DSMT4" ShapeID="_x0000_i1255" DrawAspect="Content" ObjectID="_1551076965" r:id="rId650"/>
        </w:object>
      </w:r>
      <w:r>
        <w:rPr>
          <w:sz w:val="20"/>
          <w:szCs w:val="20"/>
        </w:rPr>
        <w:t>вдоль электрической цепи кулоно</w:t>
      </w:r>
      <w:r>
        <w:rPr>
          <w:sz w:val="20"/>
          <w:szCs w:val="20"/>
        </w:rPr>
        <w:t>в</w:t>
      </w:r>
      <w:r>
        <w:rPr>
          <w:sz w:val="20"/>
          <w:szCs w:val="20"/>
        </w:rPr>
        <w:t xml:space="preserve">ские и сторонние силы </w:t>
      </w:r>
      <w:proofErr w:type="gramStart"/>
      <w:r>
        <w:rPr>
          <w:sz w:val="20"/>
          <w:szCs w:val="20"/>
        </w:rPr>
        <w:t xml:space="preserve">совершают работу </w:t>
      </w:r>
      <w:r>
        <w:rPr>
          <w:i/>
          <w:sz w:val="20"/>
          <w:szCs w:val="20"/>
        </w:rPr>
        <w:t>А</w:t>
      </w:r>
      <w:r w:rsidR="00B11475">
        <w:rPr>
          <w:sz w:val="20"/>
          <w:szCs w:val="20"/>
        </w:rPr>
        <w:t xml:space="preserve">. </w:t>
      </w:r>
      <w:r w:rsidR="00AD3083" w:rsidRPr="00D64EEA">
        <w:rPr>
          <w:sz w:val="20"/>
          <w:szCs w:val="20"/>
        </w:rPr>
        <w:t>Пусть к концам одноро</w:t>
      </w:r>
      <w:r w:rsidR="00AD3083" w:rsidRPr="00D64EEA">
        <w:rPr>
          <w:sz w:val="20"/>
          <w:szCs w:val="20"/>
        </w:rPr>
        <w:t>д</w:t>
      </w:r>
      <w:r w:rsidR="00AD3083" w:rsidRPr="00D64EEA">
        <w:rPr>
          <w:sz w:val="20"/>
          <w:szCs w:val="20"/>
        </w:rPr>
        <w:t xml:space="preserve">ного проводника приложено напряжение </w:t>
      </w:r>
      <w:r w:rsidR="00AD3083" w:rsidRPr="00D64EEA">
        <w:rPr>
          <w:i/>
          <w:iCs/>
          <w:sz w:val="20"/>
          <w:szCs w:val="20"/>
          <w:lang w:val="en-US"/>
        </w:rPr>
        <w:t>U</w:t>
      </w:r>
      <w:r w:rsidR="00AD3083" w:rsidRPr="00D64EEA">
        <w:rPr>
          <w:sz w:val="20"/>
          <w:szCs w:val="20"/>
        </w:rPr>
        <w:t xml:space="preserve"> и за промежуток времени </w:t>
      </w:r>
      <w:proofErr w:type="spellStart"/>
      <w:r w:rsidR="00AD3083" w:rsidRPr="00D64EEA">
        <w:rPr>
          <w:i/>
          <w:iCs/>
          <w:sz w:val="20"/>
          <w:szCs w:val="20"/>
          <w:lang w:val="en-US"/>
        </w:rPr>
        <w:t>dt</w:t>
      </w:r>
      <w:proofErr w:type="spellEnd"/>
      <w:r w:rsidR="00AD3083" w:rsidRPr="00D64EEA">
        <w:rPr>
          <w:sz w:val="20"/>
          <w:szCs w:val="20"/>
        </w:rPr>
        <w:t xml:space="preserve"> через сечение проводника проходит</w:t>
      </w:r>
      <w:proofErr w:type="gramEnd"/>
      <w:r w:rsidR="00AD3083" w:rsidRPr="00D64EEA">
        <w:rPr>
          <w:sz w:val="20"/>
          <w:szCs w:val="20"/>
        </w:rPr>
        <w:t xml:space="preserve"> заряд </w:t>
      </w:r>
      <w:proofErr w:type="spellStart"/>
      <w:r w:rsidR="00AD3083" w:rsidRPr="00D64EEA">
        <w:rPr>
          <w:i/>
          <w:iCs/>
          <w:sz w:val="20"/>
          <w:szCs w:val="20"/>
          <w:lang w:val="en-US"/>
        </w:rPr>
        <w:t>dq</w:t>
      </w:r>
      <w:proofErr w:type="spellEnd"/>
      <w:r w:rsidR="00AD3083" w:rsidRPr="00D64EEA">
        <w:rPr>
          <w:sz w:val="20"/>
          <w:szCs w:val="20"/>
        </w:rPr>
        <w:t>.</w:t>
      </w:r>
    </w:p>
    <w:p w:rsidR="00AD3083" w:rsidRPr="009C58E0" w:rsidRDefault="00B11475" w:rsidP="00080422">
      <w:pPr>
        <w:tabs>
          <w:tab w:val="left" w:pos="540"/>
        </w:tabs>
        <w:ind w:firstLine="567"/>
        <w:jc w:val="both"/>
        <w:rPr>
          <w:sz w:val="20"/>
          <w:szCs w:val="20"/>
        </w:rPr>
      </w:pP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proofErr w:type="spellStart"/>
      <w:proofErr w:type="gramStart"/>
      <w:r w:rsidR="00AD3083" w:rsidRPr="00D64EEA">
        <w:rPr>
          <w:i/>
          <w:iCs/>
          <w:sz w:val="20"/>
          <w:szCs w:val="20"/>
          <w:lang w:val="en-US"/>
        </w:rPr>
        <w:t>dq</w:t>
      </w:r>
      <w:proofErr w:type="spellEnd"/>
      <w:proofErr w:type="gramEnd"/>
      <w:r w:rsidR="00AD3083" w:rsidRPr="009C58E0">
        <w:rPr>
          <w:sz w:val="20"/>
          <w:szCs w:val="20"/>
        </w:rPr>
        <w:t xml:space="preserve"> = </w:t>
      </w:r>
      <w:r w:rsidR="00AD3083" w:rsidRPr="00D64EEA">
        <w:rPr>
          <w:i/>
          <w:iCs/>
          <w:sz w:val="20"/>
          <w:szCs w:val="20"/>
          <w:lang w:val="en-US"/>
        </w:rPr>
        <w:t>J</w:t>
      </w:r>
      <w:r w:rsidR="00AD3083" w:rsidRPr="009C58E0">
        <w:rPr>
          <w:sz w:val="20"/>
          <w:szCs w:val="20"/>
        </w:rPr>
        <w:t xml:space="preserve"> · </w:t>
      </w:r>
      <w:proofErr w:type="spellStart"/>
      <w:r w:rsidR="00AD3083" w:rsidRPr="00D64EEA">
        <w:rPr>
          <w:i/>
          <w:iCs/>
          <w:sz w:val="20"/>
          <w:szCs w:val="20"/>
          <w:lang w:val="en-US"/>
        </w:rPr>
        <w:t>dt</w:t>
      </w:r>
      <w:proofErr w:type="spellEnd"/>
      <w:r w:rsidR="00AD3083" w:rsidRPr="009C58E0">
        <w:rPr>
          <w:sz w:val="20"/>
          <w:szCs w:val="20"/>
        </w:rPr>
        <w:tab/>
      </w:r>
      <w:r w:rsidR="00AD3083" w:rsidRPr="009C58E0">
        <w:rPr>
          <w:sz w:val="20"/>
          <w:szCs w:val="20"/>
        </w:rPr>
        <w:tab/>
      </w:r>
      <w:r>
        <w:rPr>
          <w:sz w:val="20"/>
          <w:szCs w:val="20"/>
        </w:rPr>
        <w:tab/>
      </w:r>
      <w:r>
        <w:rPr>
          <w:sz w:val="20"/>
          <w:szCs w:val="20"/>
        </w:rPr>
        <w:tab/>
      </w:r>
      <w:r w:rsidR="007844D2">
        <w:rPr>
          <w:sz w:val="20"/>
          <w:szCs w:val="20"/>
        </w:rPr>
        <w:tab/>
      </w:r>
      <w:r w:rsidR="00CE35F8">
        <w:rPr>
          <w:sz w:val="20"/>
          <w:szCs w:val="20"/>
        </w:rPr>
        <w:tab/>
      </w:r>
      <w:r w:rsidR="00CE35F8">
        <w:rPr>
          <w:sz w:val="20"/>
          <w:szCs w:val="20"/>
        </w:rPr>
        <w:tab/>
      </w:r>
      <w:r w:rsidR="00CE35F8">
        <w:rPr>
          <w:sz w:val="20"/>
          <w:szCs w:val="20"/>
        </w:rPr>
        <w:tab/>
      </w:r>
      <w:r w:rsidR="00AD3083" w:rsidRPr="009C58E0">
        <w:rPr>
          <w:sz w:val="20"/>
          <w:szCs w:val="20"/>
        </w:rPr>
        <w:t>(</w:t>
      </w:r>
      <w:r w:rsidR="00CE35F8">
        <w:rPr>
          <w:sz w:val="20"/>
          <w:szCs w:val="20"/>
        </w:rPr>
        <w:t>2.</w:t>
      </w:r>
      <w:r>
        <w:rPr>
          <w:sz w:val="20"/>
          <w:szCs w:val="20"/>
        </w:rPr>
        <w:t>4.1)</w:t>
      </w:r>
    </w:p>
    <w:p w:rsidR="00AD3083" w:rsidRPr="00D64EEA" w:rsidRDefault="00B11475" w:rsidP="00080422">
      <w:pPr>
        <w:ind w:firstLine="567"/>
        <w:jc w:val="both"/>
        <w:rPr>
          <w:sz w:val="20"/>
          <w:szCs w:val="20"/>
        </w:rPr>
      </w:pPr>
      <w:r>
        <w:rPr>
          <w:sz w:val="20"/>
          <w:szCs w:val="20"/>
        </w:rPr>
        <w:t>Если электрическая цепь неподвижна и ток, протекающий по ней постоянен, то</w:t>
      </w:r>
      <w:r w:rsidR="00AD3083" w:rsidRPr="00D64EEA">
        <w:rPr>
          <w:sz w:val="20"/>
          <w:szCs w:val="20"/>
        </w:rPr>
        <w:t xml:space="preserve"> работа тока по перемещению заряда </w:t>
      </w:r>
      <w:proofErr w:type="spellStart"/>
      <w:r w:rsidR="00AD3083" w:rsidRPr="00D64EEA">
        <w:rPr>
          <w:i/>
          <w:iCs/>
          <w:sz w:val="20"/>
          <w:szCs w:val="20"/>
          <w:lang w:val="en-US"/>
        </w:rPr>
        <w:t>dq</w:t>
      </w:r>
      <w:proofErr w:type="spellEnd"/>
      <w:r w:rsidR="00AD3083" w:rsidRPr="00D64EEA">
        <w:rPr>
          <w:sz w:val="20"/>
          <w:szCs w:val="20"/>
        </w:rPr>
        <w:t xml:space="preserve"> под действ</w:t>
      </w:r>
      <w:r w:rsidR="00AD3083" w:rsidRPr="00D64EEA">
        <w:rPr>
          <w:sz w:val="20"/>
          <w:szCs w:val="20"/>
        </w:rPr>
        <w:t>и</w:t>
      </w:r>
      <w:r w:rsidR="00AD3083" w:rsidRPr="00D64EEA">
        <w:rPr>
          <w:sz w:val="20"/>
          <w:szCs w:val="20"/>
        </w:rPr>
        <w:t xml:space="preserve">ем электрического поля равна: </w:t>
      </w:r>
    </w:p>
    <w:p w:rsidR="00AD3083" w:rsidRDefault="00B11475" w:rsidP="00080422">
      <w:pPr>
        <w:ind w:firstLine="567"/>
        <w:jc w:val="both"/>
        <w:rPr>
          <w:sz w:val="20"/>
          <w:szCs w:val="20"/>
        </w:rPr>
      </w:pP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proofErr w:type="spellStart"/>
      <w:proofErr w:type="gramStart"/>
      <w:r w:rsidR="00AD3083" w:rsidRPr="00D64EEA">
        <w:rPr>
          <w:i/>
          <w:iCs/>
          <w:sz w:val="20"/>
          <w:szCs w:val="20"/>
          <w:lang w:val="en-US"/>
        </w:rPr>
        <w:t>dA</w:t>
      </w:r>
      <w:proofErr w:type="spellEnd"/>
      <w:proofErr w:type="gramEnd"/>
      <w:r w:rsidR="00AD3083" w:rsidRPr="00B11475">
        <w:rPr>
          <w:sz w:val="20"/>
          <w:szCs w:val="20"/>
        </w:rPr>
        <w:t xml:space="preserve"> = </w:t>
      </w:r>
      <w:r w:rsidR="00AD3083" w:rsidRPr="00D64EEA">
        <w:rPr>
          <w:i/>
          <w:iCs/>
          <w:sz w:val="20"/>
          <w:szCs w:val="20"/>
          <w:lang w:val="en-US"/>
        </w:rPr>
        <w:t>U</w:t>
      </w:r>
      <w:r w:rsidR="00AD3083" w:rsidRPr="00B11475">
        <w:rPr>
          <w:sz w:val="20"/>
          <w:szCs w:val="20"/>
        </w:rPr>
        <w:t xml:space="preserve"> · </w:t>
      </w:r>
      <w:proofErr w:type="spellStart"/>
      <w:r w:rsidR="00AD3083" w:rsidRPr="00D64EEA">
        <w:rPr>
          <w:i/>
          <w:iCs/>
          <w:sz w:val="20"/>
          <w:szCs w:val="20"/>
          <w:lang w:val="en-US"/>
        </w:rPr>
        <w:t>dq</w:t>
      </w:r>
      <w:proofErr w:type="spellEnd"/>
      <w:r w:rsidR="00AD3083" w:rsidRPr="00B11475">
        <w:rPr>
          <w:sz w:val="20"/>
          <w:szCs w:val="20"/>
        </w:rPr>
        <w:tab/>
      </w:r>
      <w:r>
        <w:rPr>
          <w:sz w:val="20"/>
          <w:szCs w:val="20"/>
        </w:rPr>
        <w:tab/>
      </w:r>
      <w:r>
        <w:rPr>
          <w:sz w:val="20"/>
          <w:szCs w:val="20"/>
        </w:rPr>
        <w:tab/>
      </w:r>
      <w:r w:rsidR="007844D2">
        <w:rPr>
          <w:sz w:val="20"/>
          <w:szCs w:val="20"/>
        </w:rPr>
        <w:tab/>
      </w:r>
      <w:r w:rsidR="00CE35F8">
        <w:rPr>
          <w:sz w:val="20"/>
          <w:szCs w:val="20"/>
        </w:rPr>
        <w:tab/>
      </w:r>
      <w:r w:rsidR="00CE35F8">
        <w:rPr>
          <w:sz w:val="20"/>
          <w:szCs w:val="20"/>
        </w:rPr>
        <w:tab/>
      </w:r>
      <w:r w:rsidR="00CE35F8">
        <w:rPr>
          <w:sz w:val="20"/>
          <w:szCs w:val="20"/>
        </w:rPr>
        <w:tab/>
      </w:r>
      <w:r w:rsidR="00AD3083" w:rsidRPr="00B11475">
        <w:rPr>
          <w:sz w:val="20"/>
          <w:szCs w:val="20"/>
        </w:rPr>
        <w:t>(</w:t>
      </w:r>
      <w:r w:rsidR="00CE35F8">
        <w:rPr>
          <w:sz w:val="20"/>
          <w:szCs w:val="20"/>
        </w:rPr>
        <w:t>2.</w:t>
      </w:r>
      <w:r>
        <w:rPr>
          <w:sz w:val="20"/>
          <w:szCs w:val="20"/>
        </w:rPr>
        <w:t>4.2)</w:t>
      </w:r>
    </w:p>
    <w:p w:rsidR="00977A51" w:rsidRDefault="00B11475" w:rsidP="00080422">
      <w:pPr>
        <w:ind w:firstLine="567"/>
        <w:jc w:val="both"/>
        <w:rPr>
          <w:sz w:val="20"/>
          <w:szCs w:val="20"/>
        </w:rPr>
      </w:pPr>
      <w:r>
        <w:rPr>
          <w:sz w:val="20"/>
          <w:szCs w:val="20"/>
        </w:rPr>
        <w:t>Учитывая выражение для силы тока:</w:t>
      </w:r>
      <w:r w:rsidR="00AD3083" w:rsidRPr="00D64EEA">
        <w:rPr>
          <w:position w:val="-22"/>
          <w:sz w:val="20"/>
          <w:szCs w:val="20"/>
          <w:lang w:val="en-US"/>
        </w:rPr>
        <w:object w:dxaOrig="720" w:dyaOrig="560">
          <v:shape id="_x0000_i1256" type="#_x0000_t75" style="width:36.75pt;height:27.75pt" o:ole="">
            <v:imagedata r:id="rId651" o:title=""/>
          </v:shape>
          <o:OLEObject Type="Embed" ProgID="Equation.DSMT4" ShapeID="_x0000_i1256" DrawAspect="Content" ObjectID="_1551076966" r:id="rId652"/>
        </w:object>
      </w:r>
      <w:r w:rsidR="007844D2">
        <w:rPr>
          <w:sz w:val="20"/>
          <w:szCs w:val="20"/>
        </w:rPr>
        <w:t xml:space="preserve">получим </w:t>
      </w:r>
    </w:p>
    <w:p w:rsidR="00AD3083" w:rsidRPr="00B11475" w:rsidRDefault="00AD3083" w:rsidP="00080422">
      <w:pPr>
        <w:ind w:firstLine="567"/>
        <w:jc w:val="both"/>
        <w:rPr>
          <w:sz w:val="20"/>
          <w:szCs w:val="20"/>
        </w:rPr>
      </w:pPr>
      <w:proofErr w:type="spellStart"/>
      <w:proofErr w:type="gramStart"/>
      <w:r w:rsidRPr="00D64EEA">
        <w:rPr>
          <w:i/>
          <w:iCs/>
          <w:sz w:val="20"/>
          <w:szCs w:val="20"/>
          <w:lang w:val="en-US"/>
        </w:rPr>
        <w:t>dq</w:t>
      </w:r>
      <w:proofErr w:type="spellEnd"/>
      <w:proofErr w:type="gramEnd"/>
      <w:r w:rsidRPr="00B11475">
        <w:rPr>
          <w:sz w:val="20"/>
          <w:szCs w:val="20"/>
        </w:rPr>
        <w:t xml:space="preserve"> = </w:t>
      </w:r>
      <w:r w:rsidRPr="00D64EEA">
        <w:rPr>
          <w:i/>
          <w:iCs/>
          <w:sz w:val="20"/>
          <w:szCs w:val="20"/>
          <w:lang w:val="en-US"/>
        </w:rPr>
        <w:t>J</w:t>
      </w:r>
      <w:r w:rsidRPr="00B11475">
        <w:rPr>
          <w:sz w:val="20"/>
          <w:szCs w:val="20"/>
        </w:rPr>
        <w:t xml:space="preserve"> · </w:t>
      </w:r>
      <w:proofErr w:type="spellStart"/>
      <w:r w:rsidRPr="00D64EEA">
        <w:rPr>
          <w:i/>
          <w:iCs/>
          <w:sz w:val="20"/>
          <w:szCs w:val="20"/>
          <w:lang w:val="en-US"/>
        </w:rPr>
        <w:t>dt</w:t>
      </w:r>
      <w:proofErr w:type="spellEnd"/>
      <w:r w:rsidRPr="00B11475">
        <w:rPr>
          <w:sz w:val="20"/>
          <w:szCs w:val="20"/>
        </w:rPr>
        <w:t xml:space="preserve">, </w:t>
      </w:r>
      <w:r w:rsidRPr="00D64EEA">
        <w:rPr>
          <w:sz w:val="20"/>
          <w:szCs w:val="20"/>
        </w:rPr>
        <w:t>то</w:t>
      </w:r>
      <w:r w:rsidR="007844D2">
        <w:rPr>
          <w:sz w:val="20"/>
          <w:szCs w:val="20"/>
        </w:rPr>
        <w:t>гда</w:t>
      </w:r>
      <w:r w:rsidRPr="00B11475">
        <w:rPr>
          <w:sz w:val="20"/>
          <w:szCs w:val="20"/>
        </w:rPr>
        <w:t>:</w:t>
      </w:r>
      <w:r w:rsidR="00681418">
        <w:rPr>
          <w:sz w:val="20"/>
          <w:szCs w:val="20"/>
        </w:rPr>
        <w:tab/>
      </w:r>
    </w:p>
    <w:p w:rsidR="00AD3083" w:rsidRDefault="007844D2" w:rsidP="00080422">
      <w:pPr>
        <w:ind w:firstLine="567"/>
        <w:jc w:val="both"/>
        <w:rPr>
          <w:sz w:val="20"/>
          <w:szCs w:val="20"/>
        </w:rPr>
      </w:pP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proofErr w:type="spellStart"/>
      <w:proofErr w:type="gramStart"/>
      <w:r w:rsidR="00AD3083" w:rsidRPr="00D64EEA">
        <w:rPr>
          <w:i/>
          <w:iCs/>
          <w:sz w:val="20"/>
          <w:szCs w:val="20"/>
          <w:lang w:val="en-US"/>
        </w:rPr>
        <w:t>dA</w:t>
      </w:r>
      <w:proofErr w:type="spellEnd"/>
      <w:proofErr w:type="gramEnd"/>
      <w:r w:rsidR="00AD3083" w:rsidRPr="009C58E0">
        <w:rPr>
          <w:sz w:val="20"/>
          <w:szCs w:val="20"/>
        </w:rPr>
        <w:t xml:space="preserve"> = </w:t>
      </w:r>
      <w:r w:rsidR="00AD3083" w:rsidRPr="00D64EEA">
        <w:rPr>
          <w:i/>
          <w:iCs/>
          <w:sz w:val="20"/>
          <w:szCs w:val="20"/>
          <w:lang w:val="en-US"/>
        </w:rPr>
        <w:t>U</w:t>
      </w:r>
      <w:r w:rsidR="00AD3083" w:rsidRPr="009C58E0">
        <w:rPr>
          <w:sz w:val="20"/>
          <w:szCs w:val="20"/>
        </w:rPr>
        <w:t xml:space="preserve"> · </w:t>
      </w:r>
      <w:r w:rsidR="00AD3083" w:rsidRPr="00D64EEA">
        <w:rPr>
          <w:i/>
          <w:iCs/>
          <w:sz w:val="20"/>
          <w:szCs w:val="20"/>
          <w:lang w:val="en-US"/>
        </w:rPr>
        <w:t>J</w:t>
      </w:r>
      <w:r w:rsidR="00AD3083" w:rsidRPr="009C58E0">
        <w:rPr>
          <w:sz w:val="20"/>
          <w:szCs w:val="20"/>
        </w:rPr>
        <w:t xml:space="preserve"> · </w:t>
      </w:r>
      <w:proofErr w:type="spellStart"/>
      <w:r w:rsidR="00AD3083" w:rsidRPr="00D64EEA">
        <w:rPr>
          <w:i/>
          <w:iCs/>
          <w:sz w:val="20"/>
          <w:szCs w:val="20"/>
          <w:lang w:val="en-US"/>
        </w:rPr>
        <w:t>dt</w:t>
      </w:r>
      <w:proofErr w:type="spellEnd"/>
      <w:r w:rsidR="00AD3083" w:rsidRPr="009C58E0">
        <w:rPr>
          <w:sz w:val="20"/>
          <w:szCs w:val="20"/>
        </w:rPr>
        <w:tab/>
      </w:r>
      <w:r w:rsidR="00AD3083" w:rsidRPr="009C58E0">
        <w:rPr>
          <w:sz w:val="20"/>
          <w:szCs w:val="20"/>
        </w:rPr>
        <w:tab/>
      </w:r>
      <w:r w:rsidR="00CE35F8">
        <w:rPr>
          <w:sz w:val="20"/>
          <w:szCs w:val="20"/>
        </w:rPr>
        <w:tab/>
      </w:r>
      <w:r w:rsidR="00CE35F8">
        <w:rPr>
          <w:sz w:val="20"/>
          <w:szCs w:val="20"/>
        </w:rPr>
        <w:tab/>
      </w:r>
      <w:r w:rsidR="00681418">
        <w:rPr>
          <w:sz w:val="20"/>
          <w:szCs w:val="20"/>
        </w:rPr>
        <w:tab/>
      </w:r>
      <w:r w:rsidR="00CE35F8">
        <w:rPr>
          <w:sz w:val="20"/>
          <w:szCs w:val="20"/>
        </w:rPr>
        <w:tab/>
      </w:r>
      <w:r w:rsidR="00CE35F8">
        <w:rPr>
          <w:sz w:val="20"/>
          <w:szCs w:val="20"/>
        </w:rPr>
        <w:tab/>
      </w:r>
      <w:r w:rsidR="00AD3083" w:rsidRPr="009C58E0">
        <w:rPr>
          <w:sz w:val="20"/>
          <w:szCs w:val="20"/>
        </w:rPr>
        <w:t>(</w:t>
      </w:r>
      <w:r w:rsidR="00CE35F8">
        <w:rPr>
          <w:sz w:val="20"/>
          <w:szCs w:val="20"/>
        </w:rPr>
        <w:t>2.</w:t>
      </w:r>
      <w:r>
        <w:rPr>
          <w:sz w:val="20"/>
          <w:szCs w:val="20"/>
        </w:rPr>
        <w:t>4.3)</w:t>
      </w:r>
    </w:p>
    <w:p w:rsidR="007844D2" w:rsidRPr="009C58E0" w:rsidRDefault="007844D2" w:rsidP="00080422">
      <w:pPr>
        <w:ind w:firstLine="567"/>
        <w:jc w:val="both"/>
        <w:rPr>
          <w:sz w:val="20"/>
          <w:szCs w:val="20"/>
        </w:rPr>
      </w:pPr>
      <w:r>
        <w:rPr>
          <w:sz w:val="20"/>
          <w:szCs w:val="20"/>
        </w:rPr>
        <w:t>По этой формуле можно рассчитать работу, совершаемую т</w:t>
      </w:r>
      <w:r>
        <w:rPr>
          <w:sz w:val="20"/>
          <w:szCs w:val="20"/>
        </w:rPr>
        <w:t>о</w:t>
      </w:r>
      <w:r>
        <w:rPr>
          <w:sz w:val="20"/>
          <w:szCs w:val="20"/>
        </w:rPr>
        <w:t>к</w:t>
      </w:r>
      <w:r w:rsidR="00CA0609">
        <w:rPr>
          <w:sz w:val="20"/>
          <w:szCs w:val="20"/>
        </w:rPr>
        <w:t>ом</w:t>
      </w:r>
      <w:r>
        <w:rPr>
          <w:sz w:val="20"/>
          <w:szCs w:val="20"/>
        </w:rPr>
        <w:t>, независимо от того в какую энергию превращается электрическая энергия.</w:t>
      </w:r>
    </w:p>
    <w:p w:rsidR="00AD3083" w:rsidRPr="00D64EEA" w:rsidRDefault="00AD3083" w:rsidP="00080422">
      <w:pPr>
        <w:ind w:firstLine="567"/>
        <w:jc w:val="both"/>
        <w:rPr>
          <w:sz w:val="20"/>
          <w:szCs w:val="20"/>
        </w:rPr>
      </w:pPr>
      <w:r w:rsidRPr="00D64EEA">
        <w:rPr>
          <w:sz w:val="20"/>
          <w:szCs w:val="20"/>
        </w:rPr>
        <w:t xml:space="preserve">Используя закон Ома для участка цепи </w:t>
      </w:r>
      <w:r w:rsidRPr="00D64EEA">
        <w:rPr>
          <w:i/>
          <w:iCs/>
          <w:sz w:val="20"/>
          <w:szCs w:val="20"/>
          <w:lang w:val="en-US"/>
        </w:rPr>
        <w:t>J</w:t>
      </w:r>
      <w:r w:rsidRPr="00D64EEA">
        <w:rPr>
          <w:sz w:val="20"/>
          <w:szCs w:val="20"/>
        </w:rPr>
        <w:t xml:space="preserve"> = </w:t>
      </w:r>
      <w:r w:rsidRPr="00D64EEA">
        <w:rPr>
          <w:i/>
          <w:iCs/>
          <w:sz w:val="20"/>
          <w:szCs w:val="20"/>
          <w:lang w:val="en-US"/>
        </w:rPr>
        <w:t>U</w:t>
      </w:r>
      <w:r w:rsidRPr="00D64EEA">
        <w:rPr>
          <w:sz w:val="20"/>
          <w:szCs w:val="20"/>
        </w:rPr>
        <w:t>/</w:t>
      </w:r>
      <w:r w:rsidRPr="00D64EEA">
        <w:rPr>
          <w:i/>
          <w:iCs/>
          <w:sz w:val="20"/>
          <w:szCs w:val="20"/>
          <w:lang w:val="en-US"/>
        </w:rPr>
        <w:t>R</w:t>
      </w:r>
      <w:r w:rsidRPr="00D64EEA">
        <w:rPr>
          <w:sz w:val="20"/>
          <w:szCs w:val="20"/>
        </w:rPr>
        <w:t>, получим:</w:t>
      </w:r>
    </w:p>
    <w:p w:rsidR="00AD3083" w:rsidRPr="00D64EEA" w:rsidRDefault="007844D2" w:rsidP="00080422">
      <w:pPr>
        <w:ind w:firstLine="567"/>
        <w:jc w:val="both"/>
        <w:rPr>
          <w:sz w:val="20"/>
          <w:szCs w:val="20"/>
        </w:rPr>
      </w:pPr>
      <w:r>
        <w:rPr>
          <w:position w:val="-20"/>
          <w:sz w:val="20"/>
          <w:szCs w:val="20"/>
        </w:rPr>
        <w:tab/>
      </w:r>
      <w:r>
        <w:rPr>
          <w:position w:val="-20"/>
          <w:sz w:val="20"/>
          <w:szCs w:val="20"/>
        </w:rPr>
        <w:tab/>
      </w:r>
      <w:r>
        <w:rPr>
          <w:position w:val="-20"/>
          <w:sz w:val="20"/>
          <w:szCs w:val="20"/>
        </w:rPr>
        <w:tab/>
      </w:r>
      <w:r>
        <w:rPr>
          <w:position w:val="-20"/>
          <w:sz w:val="20"/>
          <w:szCs w:val="20"/>
        </w:rPr>
        <w:tab/>
      </w:r>
      <w:r>
        <w:rPr>
          <w:position w:val="-20"/>
          <w:sz w:val="20"/>
          <w:szCs w:val="20"/>
        </w:rPr>
        <w:tab/>
      </w:r>
      <w:r>
        <w:rPr>
          <w:position w:val="-20"/>
          <w:sz w:val="20"/>
          <w:szCs w:val="20"/>
        </w:rPr>
        <w:tab/>
      </w:r>
      <w:r>
        <w:rPr>
          <w:position w:val="-20"/>
          <w:sz w:val="20"/>
          <w:szCs w:val="20"/>
        </w:rPr>
        <w:tab/>
      </w:r>
      <w:r w:rsidR="00AD3083" w:rsidRPr="00D64EEA">
        <w:rPr>
          <w:position w:val="-20"/>
          <w:sz w:val="20"/>
          <w:szCs w:val="20"/>
        </w:rPr>
        <w:object w:dxaOrig="1780" w:dyaOrig="560">
          <v:shape id="_x0000_i1257" type="#_x0000_t75" style="width:88.45pt;height:27.75pt" o:ole="">
            <v:imagedata r:id="rId653" o:title=""/>
          </v:shape>
          <o:OLEObject Type="Embed" ProgID="Equation.DSMT4" ShapeID="_x0000_i1257" DrawAspect="Content" ObjectID="_1551076967" r:id="rId654"/>
        </w:object>
      </w:r>
      <w:r w:rsidR="00AD3083" w:rsidRPr="00D64EEA">
        <w:rPr>
          <w:sz w:val="20"/>
          <w:szCs w:val="20"/>
        </w:rPr>
        <w:tab/>
      </w:r>
      <w:r w:rsidR="00CE35F8">
        <w:rPr>
          <w:sz w:val="20"/>
          <w:szCs w:val="20"/>
        </w:rPr>
        <w:tab/>
      </w:r>
      <w:r w:rsidR="00CE35F8">
        <w:rPr>
          <w:sz w:val="20"/>
          <w:szCs w:val="20"/>
        </w:rPr>
        <w:tab/>
      </w:r>
      <w:r w:rsidR="00CE35F8">
        <w:rPr>
          <w:sz w:val="20"/>
          <w:szCs w:val="20"/>
        </w:rPr>
        <w:tab/>
      </w:r>
      <w:r w:rsidR="00CE35F8">
        <w:rPr>
          <w:sz w:val="20"/>
          <w:szCs w:val="20"/>
        </w:rPr>
        <w:tab/>
      </w:r>
      <w:r w:rsidR="00AD3083" w:rsidRPr="00D64EEA">
        <w:rPr>
          <w:sz w:val="20"/>
          <w:szCs w:val="20"/>
        </w:rPr>
        <w:t>(</w:t>
      </w:r>
      <w:r w:rsidR="00CE35F8">
        <w:rPr>
          <w:sz w:val="20"/>
          <w:szCs w:val="20"/>
        </w:rPr>
        <w:t>2.</w:t>
      </w:r>
      <w:r>
        <w:rPr>
          <w:sz w:val="20"/>
          <w:szCs w:val="20"/>
        </w:rPr>
        <w:t xml:space="preserve">4.4) Единица работы электрического тока – </w:t>
      </w:r>
      <w:r w:rsidR="00AD3083" w:rsidRPr="00D64EEA">
        <w:rPr>
          <w:sz w:val="20"/>
          <w:szCs w:val="20"/>
        </w:rPr>
        <w:t>[</w:t>
      </w:r>
      <w:proofErr w:type="gramStart"/>
      <w:r w:rsidR="00AD3083" w:rsidRPr="00D64EEA">
        <w:rPr>
          <w:sz w:val="20"/>
          <w:szCs w:val="20"/>
        </w:rPr>
        <w:t>Дж</w:t>
      </w:r>
      <w:proofErr w:type="gramEnd"/>
      <w:r w:rsidR="00AD3083" w:rsidRPr="00D64EEA">
        <w:rPr>
          <w:sz w:val="20"/>
          <w:szCs w:val="20"/>
        </w:rPr>
        <w:t>]</w:t>
      </w:r>
      <w:r>
        <w:rPr>
          <w:sz w:val="20"/>
          <w:szCs w:val="20"/>
        </w:rPr>
        <w:t xml:space="preserve"> – джоуль.</w:t>
      </w:r>
    </w:p>
    <w:p w:rsidR="00AD3083" w:rsidRPr="00D64EEA" w:rsidRDefault="00AD3083" w:rsidP="00080422">
      <w:pPr>
        <w:ind w:firstLine="567"/>
        <w:jc w:val="both"/>
        <w:rPr>
          <w:sz w:val="20"/>
          <w:szCs w:val="20"/>
        </w:rPr>
      </w:pPr>
      <w:r w:rsidRPr="00D64EEA">
        <w:rPr>
          <w:sz w:val="20"/>
          <w:szCs w:val="20"/>
        </w:rPr>
        <w:t xml:space="preserve">Мощность тока </w:t>
      </w:r>
      <w:r w:rsidRPr="00D64EEA">
        <w:rPr>
          <w:position w:val="-22"/>
          <w:sz w:val="20"/>
          <w:szCs w:val="20"/>
        </w:rPr>
        <w:object w:dxaOrig="2280" w:dyaOrig="580">
          <v:shape id="_x0000_i1258" type="#_x0000_t75" style="width:114pt;height:29.25pt" o:ole="">
            <v:imagedata r:id="rId655" o:title=""/>
          </v:shape>
          <o:OLEObject Type="Embed" ProgID="Equation.DSMT4" ShapeID="_x0000_i1258" DrawAspect="Content" ObjectID="_1551076968" r:id="rId656"/>
        </w:object>
      </w:r>
      <w:r w:rsidRPr="00D64EEA">
        <w:rPr>
          <w:sz w:val="20"/>
          <w:szCs w:val="20"/>
        </w:rPr>
        <w:tab/>
      </w:r>
      <w:r w:rsidR="00CE35F8">
        <w:rPr>
          <w:sz w:val="20"/>
          <w:szCs w:val="20"/>
        </w:rPr>
        <w:tab/>
      </w:r>
      <w:r w:rsidR="00CE35F8">
        <w:rPr>
          <w:sz w:val="20"/>
          <w:szCs w:val="20"/>
        </w:rPr>
        <w:tab/>
      </w:r>
      <w:r w:rsidR="00CE35F8">
        <w:rPr>
          <w:sz w:val="20"/>
          <w:szCs w:val="20"/>
        </w:rPr>
        <w:tab/>
      </w:r>
      <w:r w:rsidR="00CE35F8">
        <w:rPr>
          <w:sz w:val="20"/>
          <w:szCs w:val="20"/>
        </w:rPr>
        <w:tab/>
      </w:r>
      <w:r w:rsidRPr="00D64EEA">
        <w:rPr>
          <w:sz w:val="20"/>
          <w:szCs w:val="20"/>
        </w:rPr>
        <w:t>(</w:t>
      </w:r>
      <w:r w:rsidR="00CE35F8">
        <w:rPr>
          <w:sz w:val="20"/>
          <w:szCs w:val="20"/>
        </w:rPr>
        <w:t>2.</w:t>
      </w:r>
      <w:r w:rsidR="007844D2">
        <w:rPr>
          <w:sz w:val="20"/>
          <w:szCs w:val="20"/>
        </w:rPr>
        <w:t xml:space="preserve">4.5) Единица мощности тока – </w:t>
      </w:r>
      <w:r w:rsidRPr="00D64EEA">
        <w:rPr>
          <w:sz w:val="20"/>
          <w:szCs w:val="20"/>
        </w:rPr>
        <w:t>[</w:t>
      </w:r>
      <w:proofErr w:type="gramStart"/>
      <w:r w:rsidRPr="00D64EEA">
        <w:rPr>
          <w:i/>
          <w:iCs/>
          <w:sz w:val="20"/>
          <w:szCs w:val="20"/>
        </w:rPr>
        <w:t>Вт</w:t>
      </w:r>
      <w:proofErr w:type="gramEnd"/>
      <w:r w:rsidRPr="00D64EEA">
        <w:rPr>
          <w:sz w:val="20"/>
          <w:szCs w:val="20"/>
        </w:rPr>
        <w:t>]</w:t>
      </w:r>
      <w:r w:rsidR="007844D2">
        <w:rPr>
          <w:sz w:val="20"/>
          <w:szCs w:val="20"/>
        </w:rPr>
        <w:t xml:space="preserve"> – ватт.</w:t>
      </w:r>
    </w:p>
    <w:p w:rsidR="00AD3083" w:rsidRPr="00D64EEA" w:rsidRDefault="007844D2" w:rsidP="00080422">
      <w:pPr>
        <w:ind w:firstLine="567"/>
        <w:jc w:val="both"/>
        <w:rPr>
          <w:sz w:val="20"/>
          <w:szCs w:val="20"/>
        </w:rPr>
      </w:pPr>
      <w:r>
        <w:rPr>
          <w:iCs/>
          <w:sz w:val="20"/>
          <w:szCs w:val="20"/>
        </w:rPr>
        <w:t xml:space="preserve">Внесистемные единицы работы тока – ватт-час – </w:t>
      </w:r>
      <w:r w:rsidR="00AD3083" w:rsidRPr="00D64EEA">
        <w:rPr>
          <w:sz w:val="20"/>
          <w:szCs w:val="20"/>
        </w:rPr>
        <w:t xml:space="preserve">[1 </w:t>
      </w:r>
      <w:r w:rsidR="00AD3083" w:rsidRPr="00D64EEA">
        <w:rPr>
          <w:i/>
          <w:iCs/>
          <w:sz w:val="20"/>
          <w:szCs w:val="20"/>
        </w:rPr>
        <w:t>Вт</w:t>
      </w:r>
      <w:r w:rsidR="00AD3083" w:rsidRPr="00D64EEA">
        <w:rPr>
          <w:sz w:val="20"/>
          <w:szCs w:val="20"/>
        </w:rPr>
        <w:t xml:space="preserve"> · </w:t>
      </w:r>
      <w:r w:rsidR="00AD3083" w:rsidRPr="00D64EEA">
        <w:rPr>
          <w:i/>
          <w:iCs/>
          <w:sz w:val="20"/>
          <w:szCs w:val="20"/>
        </w:rPr>
        <w:t>ч</w:t>
      </w:r>
      <w:r w:rsidR="00AD3083" w:rsidRPr="00D64EEA">
        <w:rPr>
          <w:sz w:val="20"/>
          <w:szCs w:val="20"/>
        </w:rPr>
        <w:t xml:space="preserve">] = 3600 </w:t>
      </w:r>
      <w:r w:rsidR="00AD3083" w:rsidRPr="00D64EEA">
        <w:rPr>
          <w:i/>
          <w:iCs/>
          <w:sz w:val="20"/>
          <w:szCs w:val="20"/>
        </w:rPr>
        <w:t>Вт</w:t>
      </w:r>
      <w:r w:rsidR="00AD3083" w:rsidRPr="00D64EEA">
        <w:rPr>
          <w:sz w:val="20"/>
          <w:szCs w:val="20"/>
        </w:rPr>
        <w:t xml:space="preserve"> · </w:t>
      </w:r>
      <w:r w:rsidR="00AD3083" w:rsidRPr="00D64EEA">
        <w:rPr>
          <w:i/>
          <w:iCs/>
          <w:sz w:val="20"/>
          <w:szCs w:val="20"/>
        </w:rPr>
        <w:t>с</w:t>
      </w:r>
      <w:r w:rsidR="00AD3083" w:rsidRPr="00D64EEA">
        <w:rPr>
          <w:sz w:val="20"/>
          <w:szCs w:val="20"/>
        </w:rPr>
        <w:t xml:space="preserve"> = 3,6</w:t>
      </w:r>
      <w:r w:rsidRPr="00D64EEA">
        <w:rPr>
          <w:sz w:val="20"/>
          <w:szCs w:val="20"/>
        </w:rPr>
        <w:t xml:space="preserve">· </w:t>
      </w:r>
      <w:r w:rsidR="00AD3083" w:rsidRPr="00D64EEA">
        <w:rPr>
          <w:position w:val="-6"/>
          <w:sz w:val="20"/>
          <w:szCs w:val="20"/>
        </w:rPr>
        <w:object w:dxaOrig="320" w:dyaOrig="279">
          <v:shape id="_x0000_i1259" type="#_x0000_t75" style="width:15.75pt;height:13.5pt" o:ole="">
            <v:imagedata r:id="rId657" o:title=""/>
          </v:shape>
          <o:OLEObject Type="Embed" ProgID="Equation.DSMT4" ShapeID="_x0000_i1259" DrawAspect="Content" ObjectID="_1551076969" r:id="rId658"/>
        </w:object>
      </w:r>
      <w:r w:rsidR="00AD3083" w:rsidRPr="00D64EEA">
        <w:rPr>
          <w:i/>
          <w:iCs/>
          <w:sz w:val="20"/>
          <w:szCs w:val="20"/>
        </w:rPr>
        <w:t>Дж</w:t>
      </w:r>
      <w:r>
        <w:rPr>
          <w:sz w:val="20"/>
          <w:szCs w:val="20"/>
        </w:rPr>
        <w:t xml:space="preserve"> и киловатт-час – </w:t>
      </w:r>
      <w:r w:rsidR="00AD3083" w:rsidRPr="00D64EEA">
        <w:rPr>
          <w:sz w:val="20"/>
          <w:szCs w:val="20"/>
        </w:rPr>
        <w:t xml:space="preserve">1 кВт · ч = 3,6 </w:t>
      </w:r>
      <w:r w:rsidRPr="00D64EEA">
        <w:rPr>
          <w:sz w:val="20"/>
          <w:szCs w:val="20"/>
        </w:rPr>
        <w:t xml:space="preserve">· </w:t>
      </w:r>
      <w:r w:rsidRPr="00D64EEA">
        <w:rPr>
          <w:position w:val="-6"/>
          <w:sz w:val="20"/>
          <w:szCs w:val="20"/>
        </w:rPr>
        <w:object w:dxaOrig="320" w:dyaOrig="279">
          <v:shape id="_x0000_i1260" type="#_x0000_t75" style="width:15.75pt;height:13.5pt" o:ole="">
            <v:imagedata r:id="rId659" o:title=""/>
          </v:shape>
          <o:OLEObject Type="Embed" ProgID="Equation.DSMT4" ShapeID="_x0000_i1260" DrawAspect="Content" ObjectID="_1551076970" r:id="rId660"/>
        </w:object>
      </w:r>
      <w:r w:rsidR="00AD3083" w:rsidRPr="00D64EEA">
        <w:rPr>
          <w:i/>
          <w:iCs/>
          <w:sz w:val="20"/>
          <w:szCs w:val="20"/>
        </w:rPr>
        <w:t>Дж</w:t>
      </w:r>
      <w:r w:rsidR="00AD3083" w:rsidRPr="00D64EEA">
        <w:rPr>
          <w:sz w:val="20"/>
          <w:szCs w:val="20"/>
        </w:rPr>
        <w:t>.</w:t>
      </w:r>
    </w:p>
    <w:p w:rsidR="00957B32" w:rsidRDefault="00AD3083" w:rsidP="00080422">
      <w:pPr>
        <w:ind w:firstLine="567"/>
        <w:jc w:val="both"/>
        <w:rPr>
          <w:sz w:val="20"/>
          <w:szCs w:val="20"/>
        </w:rPr>
      </w:pPr>
      <w:r w:rsidRPr="00D64EEA">
        <w:rPr>
          <w:sz w:val="20"/>
          <w:szCs w:val="20"/>
        </w:rPr>
        <w:t>Если ток проходит по неподвижному металлическому прово</w:t>
      </w:r>
      <w:r w:rsidRPr="00D64EEA">
        <w:rPr>
          <w:sz w:val="20"/>
          <w:szCs w:val="20"/>
        </w:rPr>
        <w:t>д</w:t>
      </w:r>
      <w:r w:rsidRPr="00D64EEA">
        <w:rPr>
          <w:sz w:val="20"/>
          <w:szCs w:val="20"/>
        </w:rPr>
        <w:t>нику, то</w:t>
      </w:r>
      <w:r w:rsidR="007844D2">
        <w:rPr>
          <w:sz w:val="20"/>
          <w:szCs w:val="20"/>
        </w:rPr>
        <w:t xml:space="preserve"> происходит рассеяние энергии в результате столкновений н</w:t>
      </w:r>
      <w:r w:rsidR="007844D2">
        <w:rPr>
          <w:sz w:val="20"/>
          <w:szCs w:val="20"/>
        </w:rPr>
        <w:t>о</w:t>
      </w:r>
      <w:r w:rsidR="007844D2">
        <w:rPr>
          <w:sz w:val="20"/>
          <w:szCs w:val="20"/>
        </w:rPr>
        <w:t xml:space="preserve">сителей электрического тока между собой и другими частицами среды и </w:t>
      </w:r>
      <w:r w:rsidRPr="00D64EEA">
        <w:rPr>
          <w:sz w:val="20"/>
          <w:szCs w:val="20"/>
        </w:rPr>
        <w:t>вся работа тока идет на его нагрева</w:t>
      </w:r>
      <w:r w:rsidR="007844D2">
        <w:rPr>
          <w:sz w:val="20"/>
          <w:szCs w:val="20"/>
        </w:rPr>
        <w:t>ние. П</w:t>
      </w:r>
      <w:r w:rsidRPr="00D64EEA">
        <w:rPr>
          <w:sz w:val="20"/>
          <w:szCs w:val="20"/>
        </w:rPr>
        <w:t>о закону сохранения эне</w:t>
      </w:r>
      <w:r w:rsidRPr="00D64EEA">
        <w:rPr>
          <w:sz w:val="20"/>
          <w:szCs w:val="20"/>
        </w:rPr>
        <w:t>р</w:t>
      </w:r>
      <w:r w:rsidR="00957B32">
        <w:rPr>
          <w:sz w:val="20"/>
          <w:szCs w:val="20"/>
        </w:rPr>
        <w:t>гии:</w:t>
      </w:r>
    </w:p>
    <w:p w:rsidR="00AD3083" w:rsidRPr="00D64EEA" w:rsidRDefault="00957B32" w:rsidP="00080422">
      <w:pPr>
        <w:ind w:firstLine="567"/>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roofErr w:type="spellStart"/>
      <w:proofErr w:type="gramStart"/>
      <w:r w:rsidR="00AD3083" w:rsidRPr="00D64EEA">
        <w:rPr>
          <w:i/>
          <w:iCs/>
          <w:sz w:val="20"/>
          <w:szCs w:val="20"/>
          <w:lang w:val="en-US"/>
        </w:rPr>
        <w:t>dQ</w:t>
      </w:r>
      <w:proofErr w:type="spellEnd"/>
      <w:proofErr w:type="gramEnd"/>
      <w:r w:rsidR="00AD3083" w:rsidRPr="00D64EEA">
        <w:rPr>
          <w:sz w:val="20"/>
          <w:szCs w:val="20"/>
        </w:rPr>
        <w:t xml:space="preserve"> = </w:t>
      </w:r>
      <w:proofErr w:type="spellStart"/>
      <w:r w:rsidR="00AD3083" w:rsidRPr="00D64EEA">
        <w:rPr>
          <w:i/>
          <w:iCs/>
          <w:sz w:val="20"/>
          <w:szCs w:val="20"/>
          <w:lang w:val="en-US"/>
        </w:rPr>
        <w:t>dA</w:t>
      </w:r>
      <w:proofErr w:type="spellEnd"/>
      <w:r w:rsidR="00CE35F8">
        <w:rPr>
          <w:sz w:val="20"/>
          <w:szCs w:val="20"/>
        </w:rPr>
        <w:tab/>
      </w:r>
      <w:r w:rsidR="00CE35F8">
        <w:rPr>
          <w:sz w:val="20"/>
          <w:szCs w:val="20"/>
        </w:rPr>
        <w:tab/>
      </w:r>
      <w:r w:rsidR="00CE35F8">
        <w:rPr>
          <w:sz w:val="20"/>
          <w:szCs w:val="20"/>
        </w:rPr>
        <w:tab/>
      </w:r>
      <w:r w:rsidR="00CE35F8">
        <w:rPr>
          <w:sz w:val="20"/>
          <w:szCs w:val="20"/>
        </w:rPr>
        <w:tab/>
      </w:r>
      <w:r w:rsidR="00CE35F8">
        <w:rPr>
          <w:sz w:val="20"/>
          <w:szCs w:val="20"/>
        </w:rPr>
        <w:tab/>
      </w:r>
      <w:r w:rsidR="00CE35F8">
        <w:rPr>
          <w:sz w:val="20"/>
          <w:szCs w:val="20"/>
        </w:rPr>
        <w:tab/>
      </w:r>
      <w:r>
        <w:rPr>
          <w:sz w:val="20"/>
          <w:szCs w:val="20"/>
        </w:rPr>
        <w:tab/>
        <w:t>(</w:t>
      </w:r>
      <w:r w:rsidR="00CE35F8">
        <w:rPr>
          <w:sz w:val="20"/>
          <w:szCs w:val="20"/>
        </w:rPr>
        <w:t>2.</w:t>
      </w:r>
      <w:r>
        <w:rPr>
          <w:sz w:val="20"/>
          <w:szCs w:val="20"/>
        </w:rPr>
        <w:t>4.6)</w:t>
      </w:r>
    </w:p>
    <w:p w:rsidR="007B134D" w:rsidRDefault="00AD3083" w:rsidP="00080422">
      <w:pPr>
        <w:ind w:firstLine="567"/>
        <w:jc w:val="both"/>
        <w:rPr>
          <w:sz w:val="20"/>
          <w:szCs w:val="20"/>
        </w:rPr>
      </w:pPr>
      <w:r w:rsidRPr="00D64EEA">
        <w:rPr>
          <w:sz w:val="20"/>
          <w:szCs w:val="20"/>
        </w:rPr>
        <w:t xml:space="preserve">Таким </w:t>
      </w:r>
      <w:r w:rsidR="007B134D" w:rsidRPr="00D64EEA">
        <w:rPr>
          <w:sz w:val="20"/>
          <w:szCs w:val="20"/>
        </w:rPr>
        <w:t>образом,</w:t>
      </w:r>
      <w:r w:rsidR="00B42883">
        <w:rPr>
          <w:sz w:val="20"/>
          <w:szCs w:val="20"/>
        </w:rPr>
        <w:t xml:space="preserve"> </w:t>
      </w:r>
      <w:r w:rsidR="007B134D" w:rsidRPr="00D64EEA">
        <w:rPr>
          <w:sz w:val="20"/>
          <w:szCs w:val="20"/>
        </w:rPr>
        <w:t xml:space="preserve">закон </w:t>
      </w:r>
      <w:proofErr w:type="gramStart"/>
      <w:r w:rsidR="007B134D" w:rsidRPr="00D64EEA">
        <w:rPr>
          <w:sz w:val="20"/>
          <w:szCs w:val="20"/>
        </w:rPr>
        <w:t>Джоуля-Ленца</w:t>
      </w:r>
      <w:proofErr w:type="gramEnd"/>
      <w:r w:rsidR="007B134D">
        <w:rPr>
          <w:sz w:val="20"/>
          <w:szCs w:val="20"/>
        </w:rPr>
        <w:t xml:space="preserve"> принимает</w:t>
      </w:r>
      <w:r w:rsidR="00CE35F8">
        <w:rPr>
          <w:sz w:val="20"/>
          <w:szCs w:val="20"/>
        </w:rPr>
        <w:t xml:space="preserve"> следующий</w:t>
      </w:r>
      <w:r w:rsidR="007B134D">
        <w:rPr>
          <w:sz w:val="20"/>
          <w:szCs w:val="20"/>
        </w:rPr>
        <w:t xml:space="preserve"> вид:</w:t>
      </w:r>
    </w:p>
    <w:p w:rsidR="00AD3083" w:rsidRPr="00D64EEA" w:rsidRDefault="007B134D" w:rsidP="00080422">
      <w:pPr>
        <w:ind w:firstLine="567"/>
        <w:jc w:val="both"/>
        <w:rPr>
          <w:sz w:val="20"/>
          <w:szCs w:val="20"/>
        </w:rPr>
      </w:pPr>
      <w:r>
        <w:rPr>
          <w:sz w:val="20"/>
          <w:szCs w:val="20"/>
        </w:rPr>
        <w:lastRenderedPageBreak/>
        <w:tab/>
      </w:r>
      <w:r>
        <w:rPr>
          <w:sz w:val="20"/>
          <w:szCs w:val="20"/>
        </w:rPr>
        <w:tab/>
      </w:r>
      <w:r>
        <w:rPr>
          <w:sz w:val="20"/>
          <w:szCs w:val="20"/>
        </w:rPr>
        <w:tab/>
      </w:r>
      <w:r>
        <w:rPr>
          <w:sz w:val="20"/>
          <w:szCs w:val="20"/>
        </w:rPr>
        <w:tab/>
      </w:r>
      <w:r>
        <w:rPr>
          <w:sz w:val="20"/>
          <w:szCs w:val="20"/>
        </w:rPr>
        <w:tab/>
      </w:r>
      <w:r>
        <w:rPr>
          <w:sz w:val="20"/>
          <w:szCs w:val="20"/>
        </w:rPr>
        <w:tab/>
      </w:r>
      <w:r w:rsidR="00AD3083" w:rsidRPr="00D64EEA">
        <w:rPr>
          <w:position w:val="-20"/>
          <w:sz w:val="20"/>
          <w:szCs w:val="20"/>
        </w:rPr>
        <w:object w:dxaOrig="2460" w:dyaOrig="560">
          <v:shape id="_x0000_i1261" type="#_x0000_t75" style="width:123pt;height:27.75pt" o:ole="">
            <v:imagedata r:id="rId661" o:title=""/>
          </v:shape>
          <o:OLEObject Type="Embed" ProgID="Equation.DSMT4" ShapeID="_x0000_i1261" DrawAspect="Content" ObjectID="_1551076971" r:id="rId662"/>
        </w:object>
      </w:r>
      <w:r>
        <w:rPr>
          <w:sz w:val="20"/>
          <w:szCs w:val="20"/>
        </w:rPr>
        <w:tab/>
      </w:r>
      <w:r>
        <w:rPr>
          <w:sz w:val="20"/>
          <w:szCs w:val="20"/>
        </w:rPr>
        <w:tab/>
      </w:r>
      <w:r w:rsidR="00CE35F8">
        <w:rPr>
          <w:sz w:val="20"/>
          <w:szCs w:val="20"/>
        </w:rPr>
        <w:tab/>
      </w:r>
      <w:r w:rsidR="00681418">
        <w:rPr>
          <w:sz w:val="20"/>
          <w:szCs w:val="20"/>
        </w:rPr>
        <w:tab/>
      </w:r>
      <w:r>
        <w:rPr>
          <w:sz w:val="20"/>
          <w:szCs w:val="20"/>
        </w:rPr>
        <w:t>(</w:t>
      </w:r>
      <w:r w:rsidR="00CE35F8">
        <w:rPr>
          <w:sz w:val="20"/>
          <w:szCs w:val="20"/>
        </w:rPr>
        <w:t>2.</w:t>
      </w:r>
      <w:r>
        <w:rPr>
          <w:sz w:val="20"/>
          <w:szCs w:val="20"/>
        </w:rPr>
        <w:t>4.7)</w:t>
      </w:r>
    </w:p>
    <w:p w:rsidR="00AD3083" w:rsidRPr="00D64EEA" w:rsidRDefault="002C0349" w:rsidP="00080422">
      <w:pPr>
        <w:ind w:firstLine="567"/>
        <w:jc w:val="both"/>
        <w:rPr>
          <w:sz w:val="20"/>
          <w:szCs w:val="20"/>
        </w:rPr>
      </w:pPr>
      <w:r>
        <w:rPr>
          <w:sz w:val="20"/>
          <w:szCs w:val="20"/>
        </w:rPr>
        <w:t>Выделим</w:t>
      </w:r>
      <w:r w:rsidR="00AD3083" w:rsidRPr="00D64EEA">
        <w:rPr>
          <w:sz w:val="20"/>
          <w:szCs w:val="20"/>
        </w:rPr>
        <w:t xml:space="preserve"> в проводнике элементарный цилиндрический объем </w:t>
      </w:r>
      <w:proofErr w:type="spellStart"/>
      <w:r w:rsidR="00AD3083" w:rsidRPr="00D64EEA">
        <w:rPr>
          <w:i/>
          <w:iCs/>
          <w:sz w:val="20"/>
          <w:szCs w:val="20"/>
          <w:lang w:val="en-US"/>
        </w:rPr>
        <w:t>dV</w:t>
      </w:r>
      <w:proofErr w:type="spellEnd"/>
      <w:r w:rsidR="00AD3083" w:rsidRPr="00D64EEA">
        <w:rPr>
          <w:sz w:val="20"/>
          <w:szCs w:val="20"/>
        </w:rPr>
        <w:t xml:space="preserve">. </w:t>
      </w:r>
      <w:r w:rsidR="00895B8B">
        <w:rPr>
          <w:sz w:val="20"/>
          <w:szCs w:val="20"/>
        </w:rPr>
        <w:t xml:space="preserve">Где </w:t>
      </w:r>
      <w:r w:rsidR="00AD3083" w:rsidRPr="00D64EEA">
        <w:rPr>
          <w:position w:val="-6"/>
          <w:sz w:val="20"/>
          <w:szCs w:val="20"/>
        </w:rPr>
        <w:object w:dxaOrig="1020" w:dyaOrig="260">
          <v:shape id="_x0000_i1262" type="#_x0000_t75" style="width:51.75pt;height:12.75pt" o:ole="">
            <v:imagedata r:id="rId663" o:title=""/>
          </v:shape>
          <o:OLEObject Type="Embed" ProgID="Equation.DSMT4" ShapeID="_x0000_i1262" DrawAspect="Content" ObjectID="_1551076972" r:id="rId664"/>
        </w:object>
      </w:r>
      <w:r w:rsidR="00AD3083" w:rsidRPr="00D64EEA">
        <w:rPr>
          <w:sz w:val="20"/>
          <w:szCs w:val="20"/>
        </w:rPr>
        <w:t xml:space="preserve"> (ось цилиндра совпадает с направлением </w:t>
      </w:r>
      <w:r>
        <w:rPr>
          <w:sz w:val="20"/>
          <w:szCs w:val="20"/>
        </w:rPr>
        <w:t>тока</w:t>
      </w:r>
      <w:r w:rsidR="00AD3083" w:rsidRPr="00D64EEA">
        <w:rPr>
          <w:sz w:val="20"/>
          <w:szCs w:val="20"/>
        </w:rPr>
        <w:t>)</w:t>
      </w:r>
      <w:r>
        <w:rPr>
          <w:sz w:val="20"/>
          <w:szCs w:val="20"/>
        </w:rPr>
        <w:t>. С</w:t>
      </w:r>
      <w:r w:rsidR="00AD3083" w:rsidRPr="00D64EEA">
        <w:rPr>
          <w:sz w:val="20"/>
          <w:szCs w:val="20"/>
        </w:rPr>
        <w:t xml:space="preserve">опротивление </w:t>
      </w:r>
      <w:r>
        <w:rPr>
          <w:sz w:val="20"/>
          <w:szCs w:val="20"/>
        </w:rPr>
        <w:t>этого проводника</w:t>
      </w:r>
      <w:r w:rsidR="00AD3083" w:rsidRPr="00D64EEA">
        <w:rPr>
          <w:position w:val="-22"/>
          <w:sz w:val="20"/>
          <w:szCs w:val="20"/>
        </w:rPr>
        <w:object w:dxaOrig="880" w:dyaOrig="560">
          <v:shape id="_x0000_i1263" type="#_x0000_t75" style="width:44.25pt;height:27.75pt" o:ole="">
            <v:imagedata r:id="rId665" o:title=""/>
          </v:shape>
          <o:OLEObject Type="Embed" ProgID="Equation.DSMT4" ShapeID="_x0000_i1263" DrawAspect="Content" ObjectID="_1551076973" r:id="rId666"/>
        </w:object>
      </w:r>
    </w:p>
    <w:p w:rsidR="00AD3083" w:rsidRPr="00D64EEA" w:rsidRDefault="00AD3083" w:rsidP="00080422">
      <w:pPr>
        <w:ind w:firstLine="567"/>
        <w:jc w:val="both"/>
        <w:rPr>
          <w:sz w:val="20"/>
          <w:szCs w:val="20"/>
        </w:rPr>
      </w:pPr>
      <w:r w:rsidRPr="00D64EEA">
        <w:rPr>
          <w:sz w:val="20"/>
          <w:szCs w:val="20"/>
        </w:rPr>
        <w:t xml:space="preserve">Тогда по закону </w:t>
      </w:r>
      <w:proofErr w:type="gramStart"/>
      <w:r w:rsidRPr="00D64EEA">
        <w:rPr>
          <w:sz w:val="20"/>
          <w:szCs w:val="20"/>
        </w:rPr>
        <w:t>Джоуля-Ленца</w:t>
      </w:r>
      <w:proofErr w:type="gramEnd"/>
      <w:r w:rsidRPr="00D64EEA">
        <w:rPr>
          <w:sz w:val="20"/>
          <w:szCs w:val="20"/>
        </w:rPr>
        <w:t xml:space="preserve">, за время </w:t>
      </w:r>
      <w:proofErr w:type="spellStart"/>
      <w:r w:rsidRPr="00D64EEA">
        <w:rPr>
          <w:i/>
          <w:iCs/>
          <w:sz w:val="20"/>
          <w:szCs w:val="20"/>
          <w:lang w:val="en-US"/>
        </w:rPr>
        <w:t>dt</w:t>
      </w:r>
      <w:proofErr w:type="spellEnd"/>
      <w:r w:rsidRPr="00D64EEA">
        <w:rPr>
          <w:sz w:val="20"/>
          <w:szCs w:val="20"/>
        </w:rPr>
        <w:t xml:space="preserve"> в нем выделится теплота</w:t>
      </w:r>
    </w:p>
    <w:p w:rsidR="00AD3083" w:rsidRPr="00D64EEA" w:rsidRDefault="002C0349" w:rsidP="00080422">
      <w:pPr>
        <w:ind w:firstLine="567"/>
        <w:jc w:val="both"/>
        <w:rPr>
          <w:sz w:val="20"/>
          <w:szCs w:val="20"/>
        </w:rPr>
      </w:pPr>
      <w:r w:rsidRPr="00D64EEA">
        <w:rPr>
          <w:position w:val="-22"/>
          <w:sz w:val="20"/>
          <w:szCs w:val="20"/>
        </w:rPr>
        <w:object w:dxaOrig="5420" w:dyaOrig="620">
          <v:shape id="_x0000_i1264" type="#_x0000_t75" style="width:269.9pt;height:30.75pt" o:ole="">
            <v:imagedata r:id="rId667" o:title=""/>
          </v:shape>
          <o:OLEObject Type="Embed" ProgID="Equation.DSMT4" ShapeID="_x0000_i1264" DrawAspect="Content" ObjectID="_1551076974" r:id="rId668"/>
        </w:object>
      </w:r>
    </w:p>
    <w:p w:rsidR="00AD3083" w:rsidRPr="00D64EEA" w:rsidRDefault="002C0349" w:rsidP="00080422">
      <w:pPr>
        <w:ind w:firstLine="567"/>
        <w:jc w:val="both"/>
        <w:rPr>
          <w:sz w:val="20"/>
          <w:szCs w:val="20"/>
        </w:rPr>
      </w:pPr>
      <w:r w:rsidRPr="002C0349">
        <w:rPr>
          <w:position w:val="-10"/>
          <w:sz w:val="20"/>
          <w:szCs w:val="20"/>
        </w:rPr>
        <w:object w:dxaOrig="1280" w:dyaOrig="320">
          <v:shape id="_x0000_i1265" type="#_x0000_t75" style="width:63.75pt;height:16.5pt" o:ole="">
            <v:imagedata r:id="rId669" o:title=""/>
          </v:shape>
          <o:OLEObject Type="Embed" ProgID="Equation.DSMT4" ShapeID="_x0000_i1265" DrawAspect="Content" ObjectID="_1551076975" r:id="rId670"/>
        </w:object>
      </w:r>
      <w:r w:rsidR="00C80648">
        <w:rPr>
          <w:position w:val="-12"/>
          <w:sz w:val="20"/>
          <w:szCs w:val="20"/>
        </w:rPr>
        <w:tab/>
      </w:r>
      <w:r w:rsidR="00C80648">
        <w:rPr>
          <w:position w:val="-12"/>
          <w:sz w:val="20"/>
          <w:szCs w:val="20"/>
        </w:rPr>
        <w:tab/>
      </w:r>
      <w:r w:rsidR="00C80648">
        <w:rPr>
          <w:position w:val="-12"/>
          <w:sz w:val="20"/>
          <w:szCs w:val="20"/>
        </w:rPr>
        <w:tab/>
      </w:r>
      <w:r w:rsidR="00C80648">
        <w:rPr>
          <w:position w:val="-12"/>
          <w:sz w:val="20"/>
          <w:szCs w:val="20"/>
        </w:rPr>
        <w:tab/>
      </w:r>
      <w:r w:rsidR="00C80648">
        <w:rPr>
          <w:position w:val="-12"/>
          <w:sz w:val="20"/>
          <w:szCs w:val="20"/>
        </w:rPr>
        <w:tab/>
      </w:r>
      <w:r w:rsidR="00C80648">
        <w:rPr>
          <w:position w:val="-12"/>
          <w:sz w:val="20"/>
          <w:szCs w:val="20"/>
        </w:rPr>
        <w:tab/>
      </w:r>
      <w:r w:rsidR="00C80648">
        <w:rPr>
          <w:position w:val="-12"/>
          <w:sz w:val="20"/>
          <w:szCs w:val="20"/>
        </w:rPr>
        <w:tab/>
      </w:r>
      <w:r w:rsidR="00C80648">
        <w:rPr>
          <w:position w:val="-12"/>
          <w:sz w:val="20"/>
          <w:szCs w:val="20"/>
        </w:rPr>
        <w:tab/>
      </w:r>
      <w:r w:rsidR="00C80648">
        <w:rPr>
          <w:position w:val="-12"/>
          <w:sz w:val="20"/>
          <w:szCs w:val="20"/>
        </w:rPr>
        <w:tab/>
      </w:r>
      <w:r w:rsidR="00C80648">
        <w:rPr>
          <w:position w:val="-12"/>
          <w:sz w:val="20"/>
          <w:szCs w:val="20"/>
        </w:rPr>
        <w:tab/>
      </w:r>
      <w:r w:rsidR="00C80648">
        <w:rPr>
          <w:position w:val="-12"/>
          <w:sz w:val="20"/>
          <w:szCs w:val="20"/>
        </w:rPr>
        <w:tab/>
      </w:r>
      <w:r w:rsidR="00C80648">
        <w:rPr>
          <w:position w:val="-12"/>
          <w:sz w:val="20"/>
          <w:szCs w:val="20"/>
        </w:rPr>
        <w:tab/>
      </w:r>
      <w:r w:rsidR="00C80648">
        <w:rPr>
          <w:position w:val="-12"/>
          <w:sz w:val="20"/>
          <w:szCs w:val="20"/>
        </w:rPr>
        <w:tab/>
      </w:r>
      <w:r w:rsidR="00AD3083" w:rsidRPr="00D64EEA">
        <w:rPr>
          <w:sz w:val="20"/>
          <w:szCs w:val="20"/>
        </w:rPr>
        <w:t>(</w:t>
      </w:r>
      <w:r w:rsidR="00C80648">
        <w:rPr>
          <w:sz w:val="20"/>
          <w:szCs w:val="20"/>
        </w:rPr>
        <w:t>2.</w:t>
      </w:r>
      <w:r>
        <w:rPr>
          <w:sz w:val="20"/>
          <w:szCs w:val="20"/>
        </w:rPr>
        <w:t>4.8)</w:t>
      </w:r>
    </w:p>
    <w:p w:rsidR="00AD3083" w:rsidRDefault="00AD3083" w:rsidP="00080422">
      <w:pPr>
        <w:ind w:firstLine="567"/>
        <w:jc w:val="both"/>
        <w:rPr>
          <w:sz w:val="20"/>
          <w:szCs w:val="20"/>
        </w:rPr>
      </w:pPr>
      <w:r w:rsidRPr="00D64EEA">
        <w:rPr>
          <w:sz w:val="20"/>
          <w:szCs w:val="20"/>
        </w:rPr>
        <w:t>Количество теплоты, выделяющееся за единицу времени в ед</w:t>
      </w:r>
      <w:r w:rsidRPr="00D64EEA">
        <w:rPr>
          <w:sz w:val="20"/>
          <w:szCs w:val="20"/>
        </w:rPr>
        <w:t>и</w:t>
      </w:r>
      <w:r w:rsidRPr="00D64EEA">
        <w:rPr>
          <w:sz w:val="20"/>
          <w:szCs w:val="20"/>
        </w:rPr>
        <w:t xml:space="preserve">нице объема, называется </w:t>
      </w:r>
      <w:r w:rsidRPr="00D64EEA">
        <w:rPr>
          <w:i/>
          <w:iCs/>
          <w:sz w:val="20"/>
          <w:szCs w:val="20"/>
        </w:rPr>
        <w:t>удельной тепловой мощностью тока</w:t>
      </w:r>
      <w:r w:rsidR="002C0349">
        <w:rPr>
          <w:sz w:val="20"/>
          <w:szCs w:val="20"/>
        </w:rPr>
        <w:t>:</w:t>
      </w:r>
    </w:p>
    <w:p w:rsidR="002C0349" w:rsidRDefault="002C0349" w:rsidP="00080422">
      <w:pPr>
        <w:ind w:firstLine="567"/>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974F94" w:rsidRPr="002C0349">
        <w:rPr>
          <w:position w:val="-24"/>
          <w:sz w:val="20"/>
          <w:szCs w:val="20"/>
        </w:rPr>
        <w:object w:dxaOrig="1680" w:dyaOrig="620">
          <v:shape id="_x0000_i1266" type="#_x0000_t75" style="width:84pt;height:31.5pt" o:ole="">
            <v:imagedata r:id="rId671" o:title=""/>
          </v:shape>
          <o:OLEObject Type="Embed" ProgID="Equation.DSMT4" ShapeID="_x0000_i1266" DrawAspect="Content" ObjectID="_1551076976" r:id="rId672"/>
        </w:object>
      </w:r>
      <w:r w:rsidR="00C80648">
        <w:rPr>
          <w:sz w:val="20"/>
          <w:szCs w:val="20"/>
        </w:rPr>
        <w:tab/>
      </w:r>
      <w:r w:rsidR="00C80648">
        <w:rPr>
          <w:sz w:val="20"/>
          <w:szCs w:val="20"/>
        </w:rPr>
        <w:tab/>
      </w:r>
      <w:r w:rsidR="00C80648">
        <w:rPr>
          <w:sz w:val="20"/>
          <w:szCs w:val="20"/>
        </w:rPr>
        <w:tab/>
      </w:r>
      <w:r w:rsidR="00C80648">
        <w:rPr>
          <w:sz w:val="20"/>
          <w:szCs w:val="20"/>
        </w:rPr>
        <w:tab/>
      </w:r>
      <w:r w:rsidR="00681418">
        <w:rPr>
          <w:sz w:val="20"/>
          <w:szCs w:val="20"/>
        </w:rPr>
        <w:tab/>
      </w:r>
      <w:r>
        <w:rPr>
          <w:sz w:val="20"/>
          <w:szCs w:val="20"/>
        </w:rPr>
        <w:t>(</w:t>
      </w:r>
      <w:r w:rsidR="00C80648">
        <w:rPr>
          <w:sz w:val="20"/>
          <w:szCs w:val="20"/>
        </w:rPr>
        <w:t>2.</w:t>
      </w:r>
      <w:r>
        <w:rPr>
          <w:sz w:val="20"/>
          <w:szCs w:val="20"/>
        </w:rPr>
        <w:t>4.9)</w:t>
      </w:r>
    </w:p>
    <w:p w:rsidR="00AD3083" w:rsidRDefault="002C0349" w:rsidP="00080422">
      <w:pPr>
        <w:ind w:firstLine="567"/>
        <w:jc w:val="both"/>
        <w:rPr>
          <w:sz w:val="20"/>
          <w:szCs w:val="20"/>
        </w:rPr>
      </w:pPr>
      <w:r>
        <w:rPr>
          <w:sz w:val="20"/>
          <w:szCs w:val="20"/>
        </w:rPr>
        <w:t>Применяя дифференциальную форму закона Ома</w:t>
      </w:r>
      <w:r w:rsidRPr="002C0349">
        <w:rPr>
          <w:position w:val="-10"/>
          <w:sz w:val="20"/>
          <w:szCs w:val="20"/>
          <w:lang w:val="en-US"/>
        </w:rPr>
        <w:object w:dxaOrig="760" w:dyaOrig="279">
          <v:shape id="_x0000_i1267" type="#_x0000_t75" style="width:38.25pt;height:13.5pt" o:ole="">
            <v:imagedata r:id="rId673" o:title=""/>
          </v:shape>
          <o:OLEObject Type="Embed" ProgID="Equation.DSMT4" ShapeID="_x0000_i1267" DrawAspect="Content" ObjectID="_1551076977" r:id="rId674"/>
        </w:object>
      </w:r>
      <w:r>
        <w:rPr>
          <w:sz w:val="20"/>
          <w:szCs w:val="20"/>
        </w:rPr>
        <w:t>и в</w:t>
      </w:r>
      <w:r>
        <w:rPr>
          <w:sz w:val="20"/>
          <w:szCs w:val="20"/>
        </w:rPr>
        <w:t>ы</w:t>
      </w:r>
      <w:r>
        <w:rPr>
          <w:sz w:val="20"/>
          <w:szCs w:val="20"/>
        </w:rPr>
        <w:t xml:space="preserve">ражение </w:t>
      </w:r>
      <w:r w:rsidRPr="002C0349">
        <w:rPr>
          <w:position w:val="-28"/>
          <w:sz w:val="20"/>
          <w:szCs w:val="20"/>
        </w:rPr>
        <w:object w:dxaOrig="660" w:dyaOrig="660">
          <v:shape id="_x0000_i1268" type="#_x0000_t75" style="width:33pt;height:33pt" o:ole="">
            <v:imagedata r:id="rId675" o:title=""/>
          </v:shape>
          <o:OLEObject Type="Embed" ProgID="Equation.DSMT4" ShapeID="_x0000_i1268" DrawAspect="Content" ObjectID="_1551076978" r:id="rId676"/>
        </w:object>
      </w:r>
      <w:r>
        <w:rPr>
          <w:sz w:val="20"/>
          <w:szCs w:val="20"/>
        </w:rPr>
        <w:t xml:space="preserve">получим </w:t>
      </w:r>
      <w:r w:rsidR="00AD3083" w:rsidRPr="00D64EEA">
        <w:rPr>
          <w:sz w:val="20"/>
          <w:szCs w:val="20"/>
        </w:rPr>
        <w:t xml:space="preserve">закон </w:t>
      </w:r>
      <w:proofErr w:type="gramStart"/>
      <w:r w:rsidR="00AD3083" w:rsidRPr="00D64EEA">
        <w:rPr>
          <w:sz w:val="20"/>
          <w:szCs w:val="20"/>
        </w:rPr>
        <w:t>Джоуля-Ленца</w:t>
      </w:r>
      <w:proofErr w:type="gramEnd"/>
      <w:r w:rsidR="00AD3083" w:rsidRPr="00D64EEA">
        <w:rPr>
          <w:sz w:val="20"/>
          <w:szCs w:val="20"/>
        </w:rPr>
        <w:t xml:space="preserve"> в дифференциальной форме,</w:t>
      </w:r>
      <w:r>
        <w:rPr>
          <w:sz w:val="20"/>
          <w:szCs w:val="20"/>
        </w:rPr>
        <w:t xml:space="preserve"> который</w:t>
      </w:r>
      <w:r w:rsidR="00AD3083" w:rsidRPr="00D64EEA">
        <w:rPr>
          <w:sz w:val="20"/>
          <w:szCs w:val="20"/>
        </w:rPr>
        <w:t xml:space="preserve"> справедлив для любого проводника. </w:t>
      </w:r>
    </w:p>
    <w:p w:rsidR="00AD3083" w:rsidRDefault="002C0349" w:rsidP="00080422">
      <w:pPr>
        <w:ind w:firstLine="567"/>
        <w:jc w:val="both"/>
        <w:rPr>
          <w:sz w:val="20"/>
          <w:szCs w:val="20"/>
        </w:rPr>
      </w:pP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sidRPr="00D64EEA">
        <w:rPr>
          <w:position w:val="-10"/>
          <w:sz w:val="20"/>
          <w:szCs w:val="20"/>
        </w:rPr>
        <w:object w:dxaOrig="840" w:dyaOrig="320">
          <v:shape id="_x0000_i1269" type="#_x0000_t75" style="width:42pt;height:15.75pt" o:ole="">
            <v:imagedata r:id="rId677" o:title=""/>
          </v:shape>
          <o:OLEObject Type="Embed" ProgID="Equation.DSMT4" ShapeID="_x0000_i1269" DrawAspect="Content" ObjectID="_1551076979" r:id="rId678"/>
        </w:objec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sidR="00C80648">
        <w:rPr>
          <w:sz w:val="20"/>
          <w:szCs w:val="20"/>
        </w:rPr>
        <w:t>2.</w:t>
      </w:r>
      <w:r>
        <w:rPr>
          <w:sz w:val="20"/>
          <w:szCs w:val="20"/>
        </w:rPr>
        <w:t>4.10)</w:t>
      </w:r>
    </w:p>
    <w:p w:rsidR="002C0349" w:rsidRPr="00D64EEA" w:rsidRDefault="002C0349" w:rsidP="00080422">
      <w:pPr>
        <w:ind w:firstLine="567"/>
        <w:jc w:val="both"/>
        <w:rPr>
          <w:sz w:val="20"/>
          <w:szCs w:val="20"/>
        </w:rPr>
      </w:pPr>
    </w:p>
    <w:p w:rsidR="00AD3083" w:rsidRPr="00D64EEA" w:rsidRDefault="00AD3083" w:rsidP="00080422">
      <w:pPr>
        <w:ind w:firstLine="567"/>
        <w:jc w:val="both"/>
        <w:rPr>
          <w:b/>
          <w:sz w:val="20"/>
          <w:szCs w:val="20"/>
          <w:u w:val="single"/>
        </w:rPr>
      </w:pPr>
      <w:r w:rsidRPr="00D64EEA">
        <w:rPr>
          <w:b/>
          <w:sz w:val="20"/>
          <w:szCs w:val="20"/>
          <w:u w:val="single"/>
        </w:rPr>
        <w:t>§ 2.5. Соединение проводников</w:t>
      </w:r>
    </w:p>
    <w:p w:rsidR="00AD3083" w:rsidRPr="00D64EEA" w:rsidRDefault="00AD3083" w:rsidP="00080422">
      <w:pPr>
        <w:ind w:firstLine="567"/>
        <w:jc w:val="both"/>
        <w:rPr>
          <w:sz w:val="20"/>
          <w:szCs w:val="20"/>
        </w:rPr>
      </w:pPr>
    </w:p>
    <w:p w:rsidR="006C6A50" w:rsidRDefault="002C0349" w:rsidP="008A128E">
      <w:pPr>
        <w:pStyle w:val="a6"/>
        <w:numPr>
          <w:ilvl w:val="0"/>
          <w:numId w:val="4"/>
        </w:numPr>
        <w:tabs>
          <w:tab w:val="left" w:pos="567"/>
        </w:tabs>
        <w:rPr>
          <w:szCs w:val="20"/>
        </w:rPr>
      </w:pPr>
      <w:r>
        <w:rPr>
          <w:szCs w:val="20"/>
        </w:rPr>
        <w:t xml:space="preserve">Последовательное соединение. </w:t>
      </w:r>
    </w:p>
    <w:p w:rsidR="00AD3083" w:rsidRPr="006C6A50" w:rsidRDefault="00F6062D" w:rsidP="006C6A50">
      <w:pPr>
        <w:pStyle w:val="a6"/>
        <w:tabs>
          <w:tab w:val="left" w:pos="567"/>
        </w:tabs>
        <w:ind w:left="1494" w:firstLine="0"/>
        <w:rPr>
          <w:szCs w:val="20"/>
        </w:rPr>
      </w:pPr>
      <w:r>
        <w:rPr>
          <w:noProof/>
          <w:szCs w:val="20"/>
        </w:rPr>
        <mc:AlternateContent>
          <mc:Choice Requires="wpg">
            <w:drawing>
              <wp:anchor distT="0" distB="0" distL="114300" distR="114300" simplePos="0" relativeHeight="251835904" behindDoc="0" locked="0" layoutInCell="1" allowOverlap="1">
                <wp:simplePos x="0" y="0"/>
                <wp:positionH relativeFrom="column">
                  <wp:posOffset>-83820</wp:posOffset>
                </wp:positionH>
                <wp:positionV relativeFrom="paragraph">
                  <wp:posOffset>55880</wp:posOffset>
                </wp:positionV>
                <wp:extent cx="2118360" cy="849630"/>
                <wp:effectExtent l="1905" t="0" r="3810" b="0"/>
                <wp:wrapSquare wrapText="bothSides"/>
                <wp:docPr id="224" name="Group 7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8360" cy="849630"/>
                          <a:chOff x="1002" y="7152"/>
                          <a:chExt cx="3336" cy="1338"/>
                        </a:xfrm>
                      </wpg:grpSpPr>
                      <wpg:grpSp>
                        <wpg:cNvPr id="225" name="Group 1762"/>
                        <wpg:cNvGrpSpPr>
                          <a:grpSpLocks/>
                        </wpg:cNvGrpSpPr>
                        <wpg:grpSpPr bwMode="auto">
                          <a:xfrm>
                            <a:off x="1002" y="7152"/>
                            <a:ext cx="3336" cy="1056"/>
                            <a:chOff x="851" y="6254"/>
                            <a:chExt cx="3336" cy="1056"/>
                          </a:xfrm>
                        </wpg:grpSpPr>
                        <wpg:grpSp>
                          <wpg:cNvPr id="226" name="Group 1760"/>
                          <wpg:cNvGrpSpPr>
                            <a:grpSpLocks/>
                          </wpg:cNvGrpSpPr>
                          <wpg:grpSpPr bwMode="auto">
                            <a:xfrm>
                              <a:off x="1139" y="6254"/>
                              <a:ext cx="3048" cy="1056"/>
                              <a:chOff x="1391" y="6230"/>
                              <a:chExt cx="3048" cy="1056"/>
                            </a:xfrm>
                          </wpg:grpSpPr>
                          <wps:wsp>
                            <wps:cNvPr id="227" name="Rectangle 1733"/>
                            <wps:cNvSpPr>
                              <a:spLocks noChangeAspect="1" noChangeArrowheads="1"/>
                            </wps:cNvSpPr>
                            <wps:spPr bwMode="auto">
                              <a:xfrm>
                                <a:off x="3635" y="6458"/>
                                <a:ext cx="369" cy="1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1745"/>
                            <wps:cNvCnPr/>
                            <wps:spPr bwMode="auto">
                              <a:xfrm>
                                <a:off x="2534" y="6734"/>
                                <a:ext cx="16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9" name="Group 1759"/>
                            <wpg:cNvGrpSpPr>
                              <a:grpSpLocks/>
                            </wpg:cNvGrpSpPr>
                            <wpg:grpSpPr bwMode="auto">
                              <a:xfrm>
                                <a:off x="1391" y="6230"/>
                                <a:ext cx="3048" cy="1056"/>
                                <a:chOff x="1391" y="6230"/>
                                <a:chExt cx="3048" cy="1056"/>
                              </a:xfrm>
                            </wpg:grpSpPr>
                            <wpg:grpSp>
                              <wpg:cNvPr id="230" name="Group 1751"/>
                              <wpg:cNvGrpSpPr>
                                <a:grpSpLocks/>
                              </wpg:cNvGrpSpPr>
                              <wpg:grpSpPr bwMode="auto">
                                <a:xfrm>
                                  <a:off x="1391" y="6230"/>
                                  <a:ext cx="3048" cy="804"/>
                                  <a:chOff x="1391" y="6230"/>
                                  <a:chExt cx="3048" cy="804"/>
                                </a:xfrm>
                              </wpg:grpSpPr>
                              <wpg:grpSp>
                                <wpg:cNvPr id="231" name="Group 1741"/>
                                <wpg:cNvGrpSpPr>
                                  <a:grpSpLocks/>
                                </wpg:cNvGrpSpPr>
                                <wpg:grpSpPr bwMode="auto">
                                  <a:xfrm>
                                    <a:off x="1391" y="6458"/>
                                    <a:ext cx="2996" cy="368"/>
                                    <a:chOff x="1391" y="6458"/>
                                    <a:chExt cx="2996" cy="368"/>
                                  </a:xfrm>
                                </wpg:grpSpPr>
                                <wps:wsp>
                                  <wps:cNvPr id="232" name="Line 1726"/>
                                  <wps:cNvCnPr/>
                                  <wps:spPr bwMode="auto">
                                    <a:xfrm>
                                      <a:off x="1391" y="655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728"/>
                                  <wps:cNvCnPr/>
                                  <wps:spPr bwMode="auto">
                                    <a:xfrm>
                                      <a:off x="1463" y="655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Rectangle 1729"/>
                                  <wps:cNvSpPr>
                                    <a:spLocks noChangeAspect="1" noChangeArrowheads="1"/>
                                  </wps:cNvSpPr>
                                  <wps:spPr bwMode="auto">
                                    <a:xfrm>
                                      <a:off x="1928" y="6458"/>
                                      <a:ext cx="369" cy="1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1730"/>
                                  <wps:cNvCnPr/>
                                  <wps:spPr bwMode="auto">
                                    <a:xfrm>
                                      <a:off x="2303" y="6554"/>
                                      <a:ext cx="4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Rectangle 1731"/>
                                  <wps:cNvSpPr>
                                    <a:spLocks noChangeAspect="1" noChangeArrowheads="1"/>
                                  </wps:cNvSpPr>
                                  <wps:spPr bwMode="auto">
                                    <a:xfrm>
                                      <a:off x="2795" y="6458"/>
                                      <a:ext cx="369" cy="1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1732"/>
                                  <wps:cNvCnPr/>
                                  <wps:spPr bwMode="auto">
                                    <a:xfrm>
                                      <a:off x="3155" y="6554"/>
                                      <a:ext cx="4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1734"/>
                                  <wps:cNvCnPr/>
                                  <wps:spPr bwMode="auto">
                                    <a:xfrm>
                                      <a:off x="4007" y="6554"/>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735"/>
                                  <wps:cNvCnPr/>
                                  <wps:spPr bwMode="auto">
                                    <a:xfrm>
                                      <a:off x="2555" y="6554"/>
                                      <a:ext cx="0" cy="2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736"/>
                                  <wps:cNvCnPr/>
                                  <wps:spPr bwMode="auto">
                                    <a:xfrm>
                                      <a:off x="3383" y="6554"/>
                                      <a:ext cx="0" cy="2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1737"/>
                                  <wps:cNvCnPr/>
                                  <wps:spPr bwMode="auto">
                                    <a:xfrm>
                                      <a:off x="1727" y="6554"/>
                                      <a:ext cx="0" cy="2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1740"/>
                                  <wps:cNvCnPr/>
                                  <wps:spPr bwMode="auto">
                                    <a:xfrm>
                                      <a:off x="4211" y="6554"/>
                                      <a:ext cx="0" cy="2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3" name="Line 1742"/>
                                <wps:cNvCnPr/>
                                <wps:spPr bwMode="auto">
                                  <a:xfrm>
                                    <a:off x="1736" y="6734"/>
                                    <a:ext cx="81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4" name="Line 1743"/>
                                <wps:cNvCnPr/>
                                <wps:spPr bwMode="auto">
                                  <a:xfrm>
                                    <a:off x="1727" y="665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744"/>
                                <wps:cNvCnPr/>
                                <wps:spPr bwMode="auto">
                                  <a:xfrm>
                                    <a:off x="4211" y="667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1746"/>
                                <wps:cNvCnPr/>
                                <wps:spPr bwMode="auto">
                                  <a:xfrm>
                                    <a:off x="1727" y="6938"/>
                                    <a:ext cx="2483"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7" name="Text Box 1747"/>
                                <wps:cNvSpPr txBox="1">
                                  <a:spLocks noChangeArrowheads="1"/>
                                </wps:cNvSpPr>
                                <wps:spPr bwMode="auto">
                                  <a:xfrm>
                                    <a:off x="1571" y="6230"/>
                                    <a:ext cx="50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10"/>
                                          <w:sz w:val="16"/>
                                        </w:rPr>
                                        <w:object w:dxaOrig="220" w:dyaOrig="279">
                                          <v:shape id="_x0000_i1375" type="#_x0000_t75" style="width:11.25pt;height:13.5pt" o:ole="">
                                            <v:imagedata r:id="rId397" o:title=""/>
                                          </v:shape>
                                          <o:OLEObject Type="Embed" ProgID="Equation.DSMT4" ShapeID="_x0000_i1375" DrawAspect="Content" ObjectID="_1551077085" r:id="rId679"/>
                                        </w:object>
                                      </w:r>
                                    </w:p>
                                  </w:txbxContent>
                                </wps:txbx>
                                <wps:bodyPr rot="0" vert="horz" wrap="square" lIns="91440" tIns="45720" rIns="91440" bIns="45720" anchor="t" anchorCtr="0" upright="1">
                                  <a:noAutofit/>
                                </wps:bodyPr>
                              </wps:wsp>
                              <wps:wsp>
                                <wps:cNvPr id="248" name="Text Box 1748"/>
                                <wps:cNvSpPr txBox="1">
                                  <a:spLocks noChangeArrowheads="1"/>
                                </wps:cNvSpPr>
                                <wps:spPr bwMode="auto">
                                  <a:xfrm>
                                    <a:off x="2299" y="6230"/>
                                    <a:ext cx="48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8"/>
                                          <w:sz w:val="16"/>
                                        </w:rPr>
                                        <w:object w:dxaOrig="200" w:dyaOrig="260">
                                          <v:shape id="_x0000_i1376" type="#_x0000_t75" style="width:9pt;height:12.75pt" o:ole="">
                                            <v:imagedata r:id="rId348" o:title=""/>
                                          </v:shape>
                                          <o:OLEObject Type="Embed" ProgID="Equation.DSMT4" ShapeID="_x0000_i1376" DrawAspect="Content" ObjectID="_1551077086" r:id="rId680"/>
                                        </w:object>
                                      </w:r>
                                    </w:p>
                                  </w:txbxContent>
                                </wps:txbx>
                                <wps:bodyPr rot="0" vert="horz" wrap="square" lIns="91440" tIns="45720" rIns="91440" bIns="45720" anchor="t" anchorCtr="0" upright="1">
                                  <a:noAutofit/>
                                </wps:bodyPr>
                              </wps:wsp>
                              <wps:wsp>
                                <wps:cNvPr id="249" name="Text Box 1749"/>
                                <wps:cNvSpPr txBox="1">
                                  <a:spLocks noChangeArrowheads="1"/>
                                </wps:cNvSpPr>
                                <wps:spPr bwMode="auto">
                                  <a:xfrm>
                                    <a:off x="3139" y="6230"/>
                                    <a:ext cx="50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8"/>
                                          <w:sz w:val="16"/>
                                        </w:rPr>
                                        <w:object w:dxaOrig="220" w:dyaOrig="260">
                                          <v:shape id="_x0000_i1377" type="#_x0000_t75" style="width:11.25pt;height:12.75pt" o:ole="">
                                            <v:imagedata r:id="rId346" o:title=""/>
                                          </v:shape>
                                          <o:OLEObject Type="Embed" ProgID="Equation.DSMT4" ShapeID="_x0000_i1377" DrawAspect="Content" ObjectID="_1551077087" r:id="rId681"/>
                                        </w:object>
                                      </w:r>
                                    </w:p>
                                  </w:txbxContent>
                                </wps:txbx>
                                <wps:bodyPr rot="0" vert="horz" wrap="square" lIns="91440" tIns="45720" rIns="91440" bIns="45720" anchor="t" anchorCtr="0" upright="1">
                                  <a:noAutofit/>
                                </wps:bodyPr>
                              </wps:wsp>
                              <wps:wsp>
                                <wps:cNvPr id="250" name="Text Box 1750"/>
                                <wps:cNvSpPr txBox="1">
                                  <a:spLocks noChangeArrowheads="1"/>
                                </wps:cNvSpPr>
                                <wps:spPr bwMode="auto">
                                  <a:xfrm>
                                    <a:off x="3931" y="6230"/>
                                    <a:ext cx="50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10"/>
                                          <w:sz w:val="16"/>
                                        </w:rPr>
                                        <w:object w:dxaOrig="220" w:dyaOrig="279">
                                          <v:shape id="_x0000_i1378" type="#_x0000_t75" style="width:11.25pt;height:13.5pt" o:ole="">
                                            <v:imagedata r:id="rId395" o:title=""/>
                                          </v:shape>
                                          <o:OLEObject Type="Embed" ProgID="Equation.DSMT4" ShapeID="_x0000_i1378" DrawAspect="Content" ObjectID="_1551077088" r:id="rId682"/>
                                        </w:object>
                                      </w:r>
                                    </w:p>
                                  </w:txbxContent>
                                </wps:txbx>
                                <wps:bodyPr rot="0" vert="horz" wrap="square" lIns="91440" tIns="45720" rIns="91440" bIns="45720" anchor="t" anchorCtr="0" upright="1">
                                  <a:noAutofit/>
                                </wps:bodyPr>
                              </wps:wsp>
                            </wpg:grpSp>
                            <wps:wsp>
                              <wps:cNvPr id="251" name="Text Box 1752"/>
                              <wps:cNvSpPr txBox="1">
                                <a:spLocks noChangeArrowheads="1"/>
                              </wps:cNvSpPr>
                              <wps:spPr bwMode="auto">
                                <a:xfrm>
                                  <a:off x="1815" y="6626"/>
                                  <a:ext cx="60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8"/>
                                        <w:sz w:val="16"/>
                                      </w:rPr>
                                      <w:object w:dxaOrig="320" w:dyaOrig="260">
                                        <v:shape id="_x0000_i1379" type="#_x0000_t75" style="width:15.75pt;height:12.75pt" o:ole="">
                                          <v:imagedata r:id="rId683" o:title=""/>
                                        </v:shape>
                                        <o:OLEObject Type="Embed" ProgID="Equation.DSMT4" ShapeID="_x0000_i1379" DrawAspect="Content" ObjectID="_1551077089" r:id="rId684"/>
                                      </w:object>
                                    </w:r>
                                  </w:p>
                                </w:txbxContent>
                              </wps:txbx>
                              <wps:bodyPr rot="0" vert="horz" wrap="square" lIns="91440" tIns="45720" rIns="91440" bIns="45720" anchor="t" anchorCtr="0" upright="1">
                                <a:noAutofit/>
                              </wps:bodyPr>
                            </wps:wsp>
                            <wps:wsp>
                              <wps:cNvPr id="252" name="Text Box 1753"/>
                              <wps:cNvSpPr txBox="1">
                                <a:spLocks noChangeArrowheads="1"/>
                              </wps:cNvSpPr>
                              <wps:spPr bwMode="auto">
                                <a:xfrm>
                                  <a:off x="2647" y="6638"/>
                                  <a:ext cx="62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8"/>
                                        <w:sz w:val="16"/>
                                      </w:rPr>
                                      <w:object w:dxaOrig="340" w:dyaOrig="260">
                                        <v:shape id="_x0000_i1380" type="#_x0000_t75" style="width:16.5pt;height:12.75pt" o:ole="">
                                          <v:imagedata r:id="rId685" o:title=""/>
                                        </v:shape>
                                        <o:OLEObject Type="Embed" ProgID="Equation.DSMT4" ShapeID="_x0000_i1380" DrawAspect="Content" ObjectID="_1551077090" r:id="rId686"/>
                                      </w:object>
                                    </w:r>
                                  </w:p>
                                </w:txbxContent>
                              </wps:txbx>
                              <wps:bodyPr rot="0" vert="horz" wrap="square" lIns="91440" tIns="45720" rIns="91440" bIns="45720" anchor="t" anchorCtr="0" upright="1">
                                <a:noAutofit/>
                              </wps:bodyPr>
                            </wps:wsp>
                            <wps:wsp>
                              <wps:cNvPr id="253" name="Text Box 1754"/>
                              <wps:cNvSpPr txBox="1">
                                <a:spLocks noChangeArrowheads="1"/>
                              </wps:cNvSpPr>
                              <wps:spPr bwMode="auto">
                                <a:xfrm>
                                  <a:off x="3507" y="6614"/>
                                  <a:ext cx="60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10"/>
                                        <w:sz w:val="16"/>
                                      </w:rPr>
                                      <w:object w:dxaOrig="320" w:dyaOrig="279">
                                        <v:shape id="_x0000_i1381" type="#_x0000_t75" style="width:15.75pt;height:13.5pt" o:ole="">
                                          <v:imagedata r:id="rId687" o:title=""/>
                                        </v:shape>
                                        <o:OLEObject Type="Embed" ProgID="Equation.DSMT4" ShapeID="_x0000_i1381" DrawAspect="Content" ObjectID="_1551077091" r:id="rId688"/>
                                      </w:object>
                                    </w:r>
                                  </w:p>
                                </w:txbxContent>
                              </wps:txbx>
                              <wps:bodyPr rot="0" vert="horz" wrap="square" lIns="91440" tIns="45720" rIns="91440" bIns="45720" anchor="t" anchorCtr="0" upright="1">
                                <a:noAutofit/>
                              </wps:bodyPr>
                            </wps:wsp>
                            <wps:wsp>
                              <wps:cNvPr id="254" name="Text Box 1755"/>
                              <wps:cNvSpPr txBox="1">
                                <a:spLocks noChangeArrowheads="1"/>
                              </wps:cNvSpPr>
                              <wps:spPr bwMode="auto">
                                <a:xfrm>
                                  <a:off x="3027" y="6902"/>
                                  <a:ext cx="56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8"/>
                                        <w:sz w:val="16"/>
                                      </w:rPr>
                                      <w:object w:dxaOrig="279" w:dyaOrig="240">
                                        <v:shape id="_x0000_i1382" type="#_x0000_t75" style="width:13.5pt;height:11.25pt" o:ole="">
                                          <v:imagedata r:id="rId689" o:title=""/>
                                        </v:shape>
                                        <o:OLEObject Type="Embed" ProgID="Equation.DSMT4" ShapeID="_x0000_i1382" DrawAspect="Content" ObjectID="_1551077092" r:id="rId690"/>
                                      </w:object>
                                    </w:r>
                                  </w:p>
                                </w:txbxContent>
                              </wps:txbx>
                              <wps:bodyPr rot="0" vert="horz" wrap="square" lIns="91440" tIns="45720" rIns="91440" bIns="45720" anchor="t" anchorCtr="0" upright="1">
                                <a:noAutofit/>
                              </wps:bodyPr>
                            </wps:wsp>
                            <wps:wsp>
                              <wps:cNvPr id="255" name="Text Box 1756"/>
                              <wps:cNvSpPr txBox="1">
                                <a:spLocks noChangeArrowheads="1"/>
                              </wps:cNvSpPr>
                              <wps:spPr bwMode="auto">
                                <a:xfrm>
                                  <a:off x="1875" y="6338"/>
                                  <a:ext cx="48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8"/>
                                        <w:sz w:val="16"/>
                                      </w:rPr>
                                      <w:object w:dxaOrig="200" w:dyaOrig="260">
                                        <v:shape id="_x0000_i1383" type="#_x0000_t75" style="width:9pt;height:12.75pt" o:ole="">
                                          <v:imagedata r:id="rId691" o:title=""/>
                                        </v:shape>
                                        <o:OLEObject Type="Embed" ProgID="Equation.DSMT4" ShapeID="_x0000_i1383" DrawAspect="Content" ObjectID="_1551077093" r:id="rId692"/>
                                      </w:object>
                                    </w:r>
                                  </w:p>
                                </w:txbxContent>
                              </wps:txbx>
                              <wps:bodyPr rot="0" vert="horz" wrap="square" lIns="91440" tIns="45720" rIns="91440" bIns="45720" anchor="t" anchorCtr="0" upright="1">
                                <a:noAutofit/>
                              </wps:bodyPr>
                            </wps:wsp>
                            <wps:wsp>
                              <wps:cNvPr id="256" name="Text Box 1757"/>
                              <wps:cNvSpPr txBox="1">
                                <a:spLocks noChangeArrowheads="1"/>
                              </wps:cNvSpPr>
                              <wps:spPr bwMode="auto">
                                <a:xfrm>
                                  <a:off x="2719" y="6338"/>
                                  <a:ext cx="50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8"/>
                                        <w:sz w:val="16"/>
                                      </w:rPr>
                                      <w:object w:dxaOrig="220" w:dyaOrig="260">
                                        <v:shape id="_x0000_i1384" type="#_x0000_t75" style="width:11.25pt;height:12.75pt" o:ole="">
                                          <v:imagedata r:id="rId693" o:title=""/>
                                        </v:shape>
                                        <o:OLEObject Type="Embed" ProgID="Equation.DSMT4" ShapeID="_x0000_i1384" DrawAspect="Content" ObjectID="_1551077094" r:id="rId694"/>
                                      </w:object>
                                    </w:r>
                                  </w:p>
                                </w:txbxContent>
                              </wps:txbx>
                              <wps:bodyPr rot="0" vert="horz" wrap="square" lIns="91440" tIns="45720" rIns="91440" bIns="45720" anchor="t" anchorCtr="0" upright="1">
                                <a:noAutofit/>
                              </wps:bodyPr>
                            </wps:wsp>
                            <wps:wsp>
                              <wps:cNvPr id="257" name="Text Box 1758"/>
                              <wps:cNvSpPr txBox="1">
                                <a:spLocks noChangeArrowheads="1"/>
                              </wps:cNvSpPr>
                              <wps:spPr bwMode="auto">
                                <a:xfrm>
                                  <a:off x="3575" y="6338"/>
                                  <a:ext cx="50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10"/>
                                        <w:sz w:val="16"/>
                                      </w:rPr>
                                      <w:object w:dxaOrig="220" w:dyaOrig="279">
                                        <v:shape id="_x0000_i1385" type="#_x0000_t75" style="width:11.25pt;height:13.5pt" o:ole="">
                                          <v:imagedata r:id="rId695" o:title=""/>
                                        </v:shape>
                                        <o:OLEObject Type="Embed" ProgID="Equation.DSMT4" ShapeID="_x0000_i1385" DrawAspect="Content" ObjectID="_1551077095" r:id="rId696"/>
                                      </w:object>
                                    </w:r>
                                  </w:p>
                                </w:txbxContent>
                              </wps:txbx>
                              <wps:bodyPr rot="0" vert="horz" wrap="square" lIns="91440" tIns="45720" rIns="91440" bIns="45720" anchor="t" anchorCtr="0" upright="1">
                                <a:noAutofit/>
                              </wps:bodyPr>
                            </wps:wsp>
                          </wpg:grpSp>
                        </wpg:grpSp>
                        <wps:wsp>
                          <wps:cNvPr id="258" name="Text Box 1761"/>
                          <wps:cNvSpPr txBox="1">
                            <a:spLocks noChangeArrowheads="1"/>
                          </wps:cNvSpPr>
                          <wps:spPr bwMode="auto">
                            <a:xfrm>
                              <a:off x="851" y="6314"/>
                              <a:ext cx="482"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iCs/>
                                    <w:sz w:val="16"/>
                                    <w:lang w:val="en-US"/>
                                  </w:rPr>
                                </w:pPr>
                                <w:r>
                                  <w:rPr>
                                    <w:i/>
                                    <w:iCs/>
                                    <w:sz w:val="16"/>
                                    <w:lang w:val="en-US"/>
                                  </w:rPr>
                                  <w:t>J</w:t>
                                </w:r>
                              </w:p>
                            </w:txbxContent>
                          </wps:txbx>
                          <wps:bodyPr rot="0" vert="horz" wrap="square" lIns="91440" tIns="45720" rIns="91440" bIns="45720" anchor="t" anchorCtr="0" upright="1">
                            <a:noAutofit/>
                          </wps:bodyPr>
                        </wps:wsp>
                      </wpg:grpSp>
                      <wps:wsp>
                        <wps:cNvPr id="259" name="Text Box 7094"/>
                        <wps:cNvSpPr txBox="1">
                          <a:spLocks noChangeArrowheads="1"/>
                        </wps:cNvSpPr>
                        <wps:spPr bwMode="auto">
                          <a:xfrm>
                            <a:off x="2546" y="8113"/>
                            <a:ext cx="1001" cy="3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Pr="0012120E" w:rsidRDefault="007F4A3C">
                              <w:pPr>
                                <w:rPr>
                                  <w:sz w:val="20"/>
                                </w:rPr>
                              </w:pPr>
                              <w:r w:rsidRPr="0012120E">
                                <w:rPr>
                                  <w:sz w:val="20"/>
                                </w:rPr>
                                <w:t>Рис. 5.1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95" o:spid="_x0000_s1434" style="position:absolute;left:0;text-align:left;margin-left:-6.6pt;margin-top:4.4pt;width:166.8pt;height:66.9pt;z-index:251835904" coordorigin="1002,7152" coordsize="3336,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">
                <v:group id="Group 1762" o:spid="_x0000_s1435" style="position:absolute;left:1002;top:7152;width:3336;height:1056" coordorigin="851,6254" coordsize="3336,1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group id="Group 1760" o:spid="_x0000_s1436" style="position:absolute;left:1139;top:6254;width:3048;height:1056" coordorigin="1391,6230" coordsize="3048,1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rect id="Rectangle 1733" o:spid="_x0000_s1437" style="position:absolute;left:3635;top:6458;width:369;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598QA&#10;AADcAAAADwAAAGRycy9kb3ducmV2LnhtbESPQWsCMRSE74L/IbxCb5rtQqusRllFoSdBW7C9PTbP&#10;ZHHzsmxSd/vvm4LgcZiZb5jlenCNuFEXas8KXqYZCOLK65qNgs+P/WQOIkRkjY1nUvBLAdar8WiJ&#10;hfY9H+l2ikYkCIcCFdgY20LKUFlyGKa+JU7exXcOY5KdkbrDPsFdI/Mse5MOa04LFlvaWqqupx+n&#10;YNd+H8pXE2R5jvbr6jf93h6MUs9PQ7kAEWmIj/C9/a4V5PkM/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effEAAAA3AAAAA8AAAAAAAAAAAAAAAAAmAIAAGRycy9k&#10;b3ducmV2LnhtbFBLBQYAAAAABAAEAPUAAACJAwAAAAA=&#10;" filled="f">
                      <o:lock v:ext="edit" aspectratio="t"/>
                    </v:rect>
                    <v:line id="Line 1745" o:spid="_x0000_s1438" style="position:absolute;visibility:visible;mso-wrap-style:square" from="2534,6734" to="4212,6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group id="Group 1759" o:spid="_x0000_s1439" style="position:absolute;left:1391;top:6230;width:3048;height:1056" coordorigin="1391,6230" coordsize="3048,1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group id="Group 1751" o:spid="_x0000_s1440" style="position:absolute;left:1391;top:6230;width:3048;height:804" coordorigin="1391,6230" coordsize="3048,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group id="Group 1741" o:spid="_x0000_s1441" style="position:absolute;left:1391;top:6458;width:2996;height:368" coordorigin="1391,6458" coordsize="2996,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line id="Line 1726" o:spid="_x0000_s1442" style="position:absolute;visibility:visible;mso-wrap-style:square" from="1391,6554" to="193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1728" o:spid="_x0000_s1443" style="position:absolute;visibility:visible;mso-wrap-style:square" from="1463,6554" to="1643,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rl/MQAAADcAAAADwAAAGRycy9kb3ducmV2LnhtbESPQWsCMRSE7wX/Q3iCt5pVod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uX8xAAAANwAAAAPAAAAAAAAAAAA&#10;AAAAAKECAABkcnMvZG93bnJldi54bWxQSwUGAAAAAAQABAD5AAAAkgMAAAAA&#10;">
                            <v:stroke endarrow="block"/>
                          </v:line>
                          <v:rect id="Rectangle 1729" o:spid="_x0000_s1444" style="position:absolute;left:1928;top:6458;width:369;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xXcQA&#10;AADcAAAADwAAAGRycy9kb3ducmV2LnhtbESPQWsCMRSE74L/ITzBm2arbZGtUVZR8CTUFmpvj81r&#10;srh5WTbRXf99Uyh4HGbmG2a57l0tbtSGyrOCp2kGgrj0umKj4PNjP1mACBFZY+2ZFNwpwHo1HCwx&#10;177jd7qdohEJwiFHBTbGJpcylJYchqlviJP341uHMcnWSN1il+CulrMse5UOK04LFhvaWiovp6tT&#10;sGu+j8WLCbL4ivZ88Ztub49GqfGoL95AROrjI/zfPmgFs/kz/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DcV3EAAAA3AAAAA8AAAAAAAAAAAAAAAAAmAIAAGRycy9k&#10;b3ducmV2LnhtbFBLBQYAAAAABAAEAPUAAACJAwAAAAA=&#10;" filled="f">
                            <o:lock v:ext="edit" aspectratio="t"/>
                          </v:rect>
                          <v:line id="Line 1730" o:spid="_x0000_s1445" style="position:absolute;visibility:visible;mso-wrap-style:square" from="2303,6554" to="2796,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rect id="Rectangle 1731" o:spid="_x0000_s1446" style="position:absolute;left:2795;top:6458;width:369;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scMA&#10;AADcAAAADwAAAGRycy9kb3ducmV2LnhtbESPQWsCMRSE74L/ITyhN83WopTVKKtU6ElQC623x+Y1&#10;Wdy8LJvU3f57Iwgeh5n5hlmue1eLK7Wh8qzgdZKBIC69rtgo+Drtxu8gQkTWWHsmBf8UYL0aDpaY&#10;a9/xga7HaESCcMhRgY2xyaUMpSWHYeIb4uT9+tZhTLI1UrfYJbir5TTL5tJhxWnBYkNbS+Xl+OcU&#10;fDTnfTEzQRbf0f5c/Kbb2b1R6mXUFwsQkfr4DD/an1rB9G0O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KscMAAADcAAAADwAAAAAAAAAAAAAAAACYAgAAZHJzL2Rv&#10;d25yZXYueG1sUEsFBgAAAAAEAAQA9QAAAIgDAAAAAA==&#10;" filled="f">
                            <o:lock v:ext="edit" aspectratio="t"/>
                          </v:rect>
                          <v:line id="Line 1732" o:spid="_x0000_s1447" style="position:absolute;visibility:visible;mso-wrap-style:square" from="3155,6554" to="3648,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line id="Line 1734" o:spid="_x0000_s1448" style="position:absolute;visibility:visible;mso-wrap-style:square" from="4007,6554" to="4387,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nGcMAAADcAAAADwAAAGRycy9kb3ducmV2LnhtbERPz2vCMBS+C/4P4Qm7aapCGdUoogx0&#10;hzGdoMdn82yrzUtJsrb775fDYMeP7/dy3ZtatOR8ZVnBdJKAIM6trrhQcP56G7+C8AFZY22ZFPyQ&#10;h/VqOFhipm3HR2pPoRAxhH2GCsoQmkxKn5dk0E9sQxy5u3UGQ4SukNphF8NNLWdJkkqDFceGEhva&#10;lpQ/T99Gwcf8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GpxnDAAAA3AAAAA8AAAAAAAAAAAAA&#10;AAAAoQIAAGRycy9kb3ducmV2LnhtbFBLBQYAAAAABAAEAPkAAACRAwAAAAA=&#10;"/>
                          <v:line id="Line 1735" o:spid="_x0000_s1449" style="position:absolute;visibility:visible;mso-wrap-style:square" from="2555,6554" to="2555,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1736" o:spid="_x0000_s1450" style="position:absolute;visibility:visible;mso-wrap-style:square" from="3383,6554" to="3383,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line id="Line 1737" o:spid="_x0000_s1451" style="position:absolute;visibility:visible;mso-wrap-style:square" from="1727,6554" to="1727,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line id="Line 1740" o:spid="_x0000_s1452" style="position:absolute;visibility:visible;mso-wrap-style:square" from="4211,6554" to="4211,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group>
                        <v:line id="Line 1742" o:spid="_x0000_s1453" style="position:absolute;visibility:visible;mso-wrap-style:square" from="1736,6734" to="2552,6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mKQcUAAADcAAAADwAAAGRycy9kb3ducmV2LnhtbESPT2vCQBTE74V+h+UVvNVNo5QSXaUU&#10;WnIR8Q89P7PPJDb7NmbXbPTTu4VCj8PM/IaZLwfTiJ46V1tW8DJOQBAXVtdcKtjvPp/fQDiPrLGx&#10;TAqu5GC5eHyYY6Zt4A31W1+KCGGXoYLK+zaT0hUVGXRj2xJH72g7gz7KrpS6wxDhppFpkrxKgzXH&#10;hQpb+qio+NlejIIk3L7kSeZ1v85X59Aewnd6DkqNnob3GQhPg/8P/7VzrSCdTuD3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5mKQcUAAADcAAAADwAAAAAAAAAA&#10;AAAAAAChAgAAZHJzL2Rvd25yZXYueG1sUEsFBgAAAAAEAAQA+QAAAJMDAAAAAA==&#10;">
                          <v:stroke startarrow="block" endarrow="block"/>
                        </v:line>
                        <v:line id="Line 1743" o:spid="_x0000_s1454" style="position:absolute;visibility:visible;mso-wrap-style:square" from="1727,6650" to="1727,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eYccAAADcAAAADwAAAGRycy9kb3ducmV2LnhtbESPT2vCQBTE74V+h+UJvdWNVoJ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d5hxwAAANwAAAAPAAAAAAAA&#10;AAAAAAAAAKECAABkcnMvZG93bnJldi54bWxQSwUGAAAAAAQABAD5AAAAlQMAAAAA&#10;"/>
                        <v:line id="Line 1744" o:spid="_x0000_s1455" style="position:absolute;visibility:visible;mso-wrap-style:square" from="4211,6674" to="4211,7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line id="Line 1746" o:spid="_x0000_s1456" style="position:absolute;visibility:visible;mso-wrap-style:square" from="1727,6938" to="4210,6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p2cQAAADcAAAADwAAAGRycy9kb3ducmV2LnhtbESPQWvCQBSE7wX/w/KE3urGUKREVxFB&#10;yaVIben5mX0m0ezbmN1mY3+9KxR6HGbmG2axGkwjeupcbVnBdJKAIC6srrlU8PW5fXkD4TyyxsYy&#10;KbiRg9Vy9LTATNvAH9QffCkihF2GCirv20xKV1Rk0E1sSxy9k+0M+ii7UuoOQ4SbRqZJMpMGa44L&#10;Fba0qai4HH6MgiT87uRZ5nW/z9+voT2G7/QalHoeD+s5CE+D/w//tXOtIH2dweN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7inZxAAAANwAAAAPAAAAAAAAAAAA&#10;AAAAAKECAABkcnMvZG93bnJldi54bWxQSwUGAAAAAAQABAD5AAAAkgMAAAAA&#10;">
                          <v:stroke startarrow="block" endarrow="block"/>
                        </v:line>
                        <v:shape id="Text Box 1747" o:spid="_x0000_s1457" type="#_x0000_t202" style="position:absolute;left:1571;top:6230;width:508;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7F4A3C" w:rsidRDefault="007F4A3C">
                                <w:pPr>
                                  <w:jc w:val="center"/>
                                  <w:rPr>
                                    <w:sz w:val="16"/>
                                  </w:rPr>
                                </w:pPr>
                                <w:r w:rsidRPr="0064368A">
                                  <w:rPr>
                                    <w:position w:val="-10"/>
                                    <w:sz w:val="16"/>
                                  </w:rPr>
                                  <w:object w:dxaOrig="220" w:dyaOrig="279">
                                    <v:shape id="_x0000_i1375" type="#_x0000_t75" style="width:11.25pt;height:13.5pt" o:ole="">
                                      <v:imagedata r:id="rId397" o:title=""/>
                                    </v:shape>
                                    <o:OLEObject Type="Embed" ProgID="Equation.DSMT4" ShapeID="_x0000_i1375" DrawAspect="Content" ObjectID="_1551077085" r:id="rId697"/>
                                  </w:object>
                                </w:r>
                              </w:p>
                            </w:txbxContent>
                          </v:textbox>
                        </v:shape>
                        <v:shape id="Text Box 1748" o:spid="_x0000_s1458" type="#_x0000_t202" style="position:absolute;left:2299;top:6230;width:48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7F4A3C" w:rsidRDefault="007F4A3C">
                                <w:pPr>
                                  <w:jc w:val="center"/>
                                  <w:rPr>
                                    <w:sz w:val="16"/>
                                  </w:rPr>
                                </w:pPr>
                                <w:r w:rsidRPr="0064368A">
                                  <w:rPr>
                                    <w:position w:val="-8"/>
                                    <w:sz w:val="16"/>
                                  </w:rPr>
                                  <w:object w:dxaOrig="200" w:dyaOrig="260">
                                    <v:shape id="_x0000_i1376" type="#_x0000_t75" style="width:9pt;height:12.75pt" o:ole="">
                                      <v:imagedata r:id="rId348" o:title=""/>
                                    </v:shape>
                                    <o:OLEObject Type="Embed" ProgID="Equation.DSMT4" ShapeID="_x0000_i1376" DrawAspect="Content" ObjectID="_1551077086" r:id="rId698"/>
                                  </w:object>
                                </w:r>
                              </w:p>
                            </w:txbxContent>
                          </v:textbox>
                        </v:shape>
                        <v:shape id="Text Box 1749" o:spid="_x0000_s1459" type="#_x0000_t202" style="position:absolute;left:3139;top:6230;width:50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7F4A3C" w:rsidRDefault="007F4A3C">
                                <w:pPr>
                                  <w:jc w:val="center"/>
                                  <w:rPr>
                                    <w:sz w:val="16"/>
                                  </w:rPr>
                                </w:pPr>
                                <w:r w:rsidRPr="0064368A">
                                  <w:rPr>
                                    <w:position w:val="-8"/>
                                    <w:sz w:val="16"/>
                                  </w:rPr>
                                  <w:object w:dxaOrig="220" w:dyaOrig="260">
                                    <v:shape id="_x0000_i1377" type="#_x0000_t75" style="width:11.25pt;height:12.75pt" o:ole="">
                                      <v:imagedata r:id="rId346" o:title=""/>
                                    </v:shape>
                                    <o:OLEObject Type="Embed" ProgID="Equation.DSMT4" ShapeID="_x0000_i1377" DrawAspect="Content" ObjectID="_1551077087" r:id="rId699"/>
                                  </w:object>
                                </w:r>
                              </w:p>
                            </w:txbxContent>
                          </v:textbox>
                        </v:shape>
                        <v:shape id="Text Box 1750" o:spid="_x0000_s1460" type="#_x0000_t202" style="position:absolute;left:3931;top:6230;width:508;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7F4A3C" w:rsidRDefault="007F4A3C">
                                <w:pPr>
                                  <w:jc w:val="center"/>
                                  <w:rPr>
                                    <w:sz w:val="16"/>
                                  </w:rPr>
                                </w:pPr>
                                <w:r w:rsidRPr="0064368A">
                                  <w:rPr>
                                    <w:position w:val="-10"/>
                                    <w:sz w:val="16"/>
                                  </w:rPr>
                                  <w:object w:dxaOrig="220" w:dyaOrig="279">
                                    <v:shape id="_x0000_i1378" type="#_x0000_t75" style="width:11.25pt;height:13.5pt" o:ole="">
                                      <v:imagedata r:id="rId395" o:title=""/>
                                    </v:shape>
                                    <o:OLEObject Type="Embed" ProgID="Equation.DSMT4" ShapeID="_x0000_i1378" DrawAspect="Content" ObjectID="_1551077088" r:id="rId700"/>
                                  </w:object>
                                </w:r>
                              </w:p>
                            </w:txbxContent>
                          </v:textbox>
                        </v:shape>
                      </v:group>
                      <v:shape id="Text Box 1752" o:spid="_x0000_s1461" type="#_x0000_t202" style="position:absolute;left:1815;top:6626;width:60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7F4A3C" w:rsidRDefault="007F4A3C">
                              <w:pPr>
                                <w:jc w:val="center"/>
                                <w:rPr>
                                  <w:sz w:val="16"/>
                                </w:rPr>
                              </w:pPr>
                              <w:r w:rsidRPr="0064368A">
                                <w:rPr>
                                  <w:position w:val="-8"/>
                                  <w:sz w:val="16"/>
                                </w:rPr>
                                <w:object w:dxaOrig="320" w:dyaOrig="260">
                                  <v:shape id="_x0000_i1379" type="#_x0000_t75" style="width:15.75pt;height:12.75pt" o:ole="">
                                    <v:imagedata r:id="rId683" o:title=""/>
                                  </v:shape>
                                  <o:OLEObject Type="Embed" ProgID="Equation.DSMT4" ShapeID="_x0000_i1379" DrawAspect="Content" ObjectID="_1551077089" r:id="rId701"/>
                                </w:object>
                              </w:r>
                            </w:p>
                          </w:txbxContent>
                        </v:textbox>
                      </v:shape>
                      <v:shape id="Text Box 1753" o:spid="_x0000_s1462" type="#_x0000_t202" style="position:absolute;left:2647;top:6638;width:62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7F4A3C" w:rsidRDefault="007F4A3C">
                              <w:pPr>
                                <w:jc w:val="center"/>
                                <w:rPr>
                                  <w:sz w:val="16"/>
                                </w:rPr>
                              </w:pPr>
                              <w:r w:rsidRPr="0064368A">
                                <w:rPr>
                                  <w:position w:val="-8"/>
                                  <w:sz w:val="16"/>
                                </w:rPr>
                                <w:object w:dxaOrig="340" w:dyaOrig="260">
                                  <v:shape id="_x0000_i1380" type="#_x0000_t75" style="width:16.5pt;height:12.75pt" o:ole="">
                                    <v:imagedata r:id="rId685" o:title=""/>
                                  </v:shape>
                                  <o:OLEObject Type="Embed" ProgID="Equation.DSMT4" ShapeID="_x0000_i1380" DrawAspect="Content" ObjectID="_1551077090" r:id="rId702"/>
                                </w:object>
                              </w:r>
                            </w:p>
                          </w:txbxContent>
                        </v:textbox>
                      </v:shape>
                      <v:shape id="Text Box 1754" o:spid="_x0000_s1463" type="#_x0000_t202" style="position:absolute;left:3507;top:6614;width:608;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7F4A3C" w:rsidRDefault="007F4A3C">
                              <w:pPr>
                                <w:jc w:val="center"/>
                                <w:rPr>
                                  <w:sz w:val="16"/>
                                </w:rPr>
                              </w:pPr>
                              <w:r w:rsidRPr="0064368A">
                                <w:rPr>
                                  <w:position w:val="-10"/>
                                  <w:sz w:val="16"/>
                                </w:rPr>
                                <w:object w:dxaOrig="320" w:dyaOrig="279">
                                  <v:shape id="_x0000_i1381" type="#_x0000_t75" style="width:15.75pt;height:13.5pt" o:ole="">
                                    <v:imagedata r:id="rId687" o:title=""/>
                                  </v:shape>
                                  <o:OLEObject Type="Embed" ProgID="Equation.DSMT4" ShapeID="_x0000_i1381" DrawAspect="Content" ObjectID="_1551077091" r:id="rId703"/>
                                </w:object>
                              </w:r>
                            </w:p>
                          </w:txbxContent>
                        </v:textbox>
                      </v:shape>
                      <v:shape id="Text Box 1755" o:spid="_x0000_s1464" type="#_x0000_t202" style="position:absolute;left:3027;top:6902;width:567;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7F4A3C" w:rsidRDefault="007F4A3C">
                              <w:pPr>
                                <w:jc w:val="center"/>
                                <w:rPr>
                                  <w:sz w:val="16"/>
                                </w:rPr>
                              </w:pPr>
                              <w:r w:rsidRPr="0064368A">
                                <w:rPr>
                                  <w:position w:val="-8"/>
                                  <w:sz w:val="16"/>
                                </w:rPr>
                                <w:object w:dxaOrig="279" w:dyaOrig="240">
                                  <v:shape id="_x0000_i1382" type="#_x0000_t75" style="width:13.5pt;height:11.25pt" o:ole="">
                                    <v:imagedata r:id="rId689" o:title=""/>
                                  </v:shape>
                                  <o:OLEObject Type="Embed" ProgID="Equation.DSMT4" ShapeID="_x0000_i1382" DrawAspect="Content" ObjectID="_1551077092" r:id="rId704"/>
                                </w:object>
                              </w:r>
                            </w:p>
                          </w:txbxContent>
                        </v:textbox>
                      </v:shape>
                      <v:shape id="Text Box 1756" o:spid="_x0000_s1465" type="#_x0000_t202" style="position:absolute;left:1875;top:6338;width:48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7F4A3C" w:rsidRDefault="007F4A3C">
                              <w:pPr>
                                <w:jc w:val="center"/>
                                <w:rPr>
                                  <w:sz w:val="16"/>
                                </w:rPr>
                              </w:pPr>
                              <w:r w:rsidRPr="0064368A">
                                <w:rPr>
                                  <w:position w:val="-8"/>
                                  <w:sz w:val="16"/>
                                </w:rPr>
                                <w:object w:dxaOrig="200" w:dyaOrig="260">
                                  <v:shape id="_x0000_i1383" type="#_x0000_t75" style="width:9pt;height:12.75pt" o:ole="">
                                    <v:imagedata r:id="rId691" o:title=""/>
                                  </v:shape>
                                  <o:OLEObject Type="Embed" ProgID="Equation.DSMT4" ShapeID="_x0000_i1383" DrawAspect="Content" ObjectID="_1551077093" r:id="rId705"/>
                                </w:object>
                              </w:r>
                            </w:p>
                          </w:txbxContent>
                        </v:textbox>
                      </v:shape>
                      <v:shape id="Text Box 1757" o:spid="_x0000_s1466" type="#_x0000_t202" style="position:absolute;left:2719;top:6338;width:50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7F4A3C" w:rsidRDefault="007F4A3C">
                              <w:pPr>
                                <w:jc w:val="center"/>
                                <w:rPr>
                                  <w:sz w:val="16"/>
                                </w:rPr>
                              </w:pPr>
                              <w:r w:rsidRPr="0064368A">
                                <w:rPr>
                                  <w:position w:val="-8"/>
                                  <w:sz w:val="16"/>
                                </w:rPr>
                                <w:object w:dxaOrig="220" w:dyaOrig="260">
                                  <v:shape id="_x0000_i1384" type="#_x0000_t75" style="width:11.25pt;height:12.75pt" o:ole="">
                                    <v:imagedata r:id="rId693" o:title=""/>
                                  </v:shape>
                                  <o:OLEObject Type="Embed" ProgID="Equation.DSMT4" ShapeID="_x0000_i1384" DrawAspect="Content" ObjectID="_1551077094" r:id="rId706"/>
                                </w:object>
                              </w:r>
                            </w:p>
                          </w:txbxContent>
                        </v:textbox>
                      </v:shape>
                      <v:shape id="Text Box 1758" o:spid="_x0000_s1467" type="#_x0000_t202" style="position:absolute;left:3575;top:6338;width:508;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7F4A3C" w:rsidRDefault="007F4A3C">
                              <w:pPr>
                                <w:jc w:val="center"/>
                                <w:rPr>
                                  <w:sz w:val="16"/>
                                </w:rPr>
                              </w:pPr>
                              <w:r w:rsidRPr="0064368A">
                                <w:rPr>
                                  <w:position w:val="-10"/>
                                  <w:sz w:val="16"/>
                                </w:rPr>
                                <w:object w:dxaOrig="220" w:dyaOrig="279">
                                  <v:shape id="_x0000_i1385" type="#_x0000_t75" style="width:11.25pt;height:13.5pt" o:ole="">
                                    <v:imagedata r:id="rId695" o:title=""/>
                                  </v:shape>
                                  <o:OLEObject Type="Embed" ProgID="Equation.DSMT4" ShapeID="_x0000_i1385" DrawAspect="Content" ObjectID="_1551077095" r:id="rId707"/>
                                </w:object>
                              </w:r>
                            </w:p>
                          </w:txbxContent>
                        </v:textbox>
                      </v:shape>
                    </v:group>
                  </v:group>
                  <v:shape id="Text Box 1761" o:spid="_x0000_s1468" type="#_x0000_t202" style="position:absolute;left:851;top:6314;width:482;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rsidR="007F4A3C" w:rsidRDefault="007F4A3C">
                          <w:pPr>
                            <w:jc w:val="center"/>
                            <w:rPr>
                              <w:i/>
                              <w:iCs/>
                              <w:sz w:val="16"/>
                              <w:lang w:val="en-US"/>
                            </w:rPr>
                          </w:pPr>
                          <w:r>
                            <w:rPr>
                              <w:i/>
                              <w:iCs/>
                              <w:sz w:val="16"/>
                              <w:lang w:val="en-US"/>
                            </w:rPr>
                            <w:t>J</w:t>
                          </w:r>
                        </w:p>
                      </w:txbxContent>
                    </v:textbox>
                  </v:shape>
                </v:group>
                <v:shape id="Text Box 7094" o:spid="_x0000_s1469" type="#_x0000_t202" style="position:absolute;left:2546;top:8113;width:1001;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o7cMA&#10;AADcAAAADwAAAGRycy9kb3ducmV2LnhtbESP3YrCMBSE7wXfIZwFb8Smij9r1yiroHjrzwOcNse2&#10;bHNSmqytb28EwcthZr5hVpvOVOJOjSstKxhHMQjizOqScwXXy370DcJ5ZI2VZVLwIAebdb+3wkTb&#10;lk90P/tcBAi7BBUU3teJlC4ryKCLbE0cvJttDPogm1zqBtsAN5WcxPFcGiw5LBRY066g7O/8bxTc&#10;ju1wtmzTg78uTtP5FstFah9KDb663x8Qnjr/Cb/bR61gMlvC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Co7cMAAADcAAAADwAAAAAAAAAAAAAAAACYAgAAZHJzL2Rv&#10;d25yZXYueG1sUEsFBgAAAAAEAAQA9QAAAIgDAAAAAA==&#10;" stroked="f">
                  <v:textbox>
                    <w:txbxContent>
                      <w:p w:rsidR="007F4A3C" w:rsidRPr="0012120E" w:rsidRDefault="007F4A3C">
                        <w:pPr>
                          <w:rPr>
                            <w:sz w:val="20"/>
                          </w:rPr>
                        </w:pPr>
                        <w:r w:rsidRPr="0012120E">
                          <w:rPr>
                            <w:sz w:val="20"/>
                          </w:rPr>
                          <w:t>Рис. 5.1</w:t>
                        </w:r>
                      </w:p>
                    </w:txbxContent>
                  </v:textbox>
                </v:shape>
                <w10:wrap type="square"/>
              </v:group>
            </w:pict>
          </mc:Fallback>
        </mc:AlternateContent>
      </w:r>
      <w:r w:rsidR="002C0349" w:rsidRPr="006C6A50">
        <w:rPr>
          <w:szCs w:val="20"/>
        </w:rPr>
        <w:t>Рассмотрим три проводника,</w:t>
      </w:r>
      <w:r w:rsidR="00B42883">
        <w:rPr>
          <w:szCs w:val="20"/>
        </w:rPr>
        <w:t xml:space="preserve"> </w:t>
      </w:r>
      <w:r w:rsidR="002C0349" w:rsidRPr="006C6A50">
        <w:rPr>
          <w:szCs w:val="20"/>
        </w:rPr>
        <w:t>соединенных</w:t>
      </w:r>
      <w:r w:rsidR="00B42883">
        <w:rPr>
          <w:szCs w:val="20"/>
        </w:rPr>
        <w:t xml:space="preserve"> </w:t>
      </w:r>
      <w:r w:rsidR="002C0349" w:rsidRPr="006C6A50">
        <w:rPr>
          <w:szCs w:val="20"/>
        </w:rPr>
        <w:t>послед</w:t>
      </w:r>
      <w:r w:rsidR="002C0349" w:rsidRPr="006C6A50">
        <w:rPr>
          <w:szCs w:val="20"/>
        </w:rPr>
        <w:t>о</w:t>
      </w:r>
      <w:r w:rsidR="002C0349" w:rsidRPr="006C6A50">
        <w:rPr>
          <w:szCs w:val="20"/>
        </w:rPr>
        <w:t>вательно.</w:t>
      </w:r>
      <w:r w:rsidR="00B42883">
        <w:rPr>
          <w:szCs w:val="20"/>
        </w:rPr>
        <w:t xml:space="preserve"> </w:t>
      </w:r>
      <w:r w:rsidR="00AD3083" w:rsidRPr="006C6A50">
        <w:rPr>
          <w:szCs w:val="20"/>
        </w:rPr>
        <w:t>Ч</w:t>
      </w:r>
      <w:r w:rsidR="006C6A50" w:rsidRPr="006C6A50">
        <w:rPr>
          <w:szCs w:val="20"/>
        </w:rPr>
        <w:t xml:space="preserve">ерез каждый проводник </w:t>
      </w:r>
      <w:r w:rsidR="00AD3083" w:rsidRPr="006C6A50">
        <w:rPr>
          <w:szCs w:val="20"/>
        </w:rPr>
        <w:t>пр</w:t>
      </w:r>
      <w:r w:rsidR="00AD3083" w:rsidRPr="006C6A50">
        <w:rPr>
          <w:szCs w:val="20"/>
        </w:rPr>
        <w:t>о</w:t>
      </w:r>
      <w:r w:rsidR="00AD3083" w:rsidRPr="006C6A50">
        <w:rPr>
          <w:szCs w:val="20"/>
        </w:rPr>
        <w:t xml:space="preserve">ходит один и тот же ток. </w:t>
      </w:r>
      <w:r w:rsidR="00AD3083" w:rsidRPr="00D64EEA">
        <w:rPr>
          <w:position w:val="-10"/>
          <w:szCs w:val="20"/>
        </w:rPr>
        <w:object w:dxaOrig="1380" w:dyaOrig="300">
          <v:shape id="_x0000_i1270" type="#_x0000_t75" style="width:69pt;height:15pt" o:ole="">
            <v:imagedata r:id="rId708" o:title=""/>
          </v:shape>
          <o:OLEObject Type="Embed" ProgID="Equation.DSMT4" ShapeID="_x0000_i1270" DrawAspect="Content" ObjectID="_1551076980" r:id="rId709"/>
        </w:object>
      </w:r>
      <w:r w:rsidR="00AD3083" w:rsidRPr="006C6A50">
        <w:rPr>
          <w:szCs w:val="20"/>
        </w:rPr>
        <w:tab/>
      </w:r>
      <w:r w:rsidR="00723A07">
        <w:rPr>
          <w:szCs w:val="20"/>
        </w:rPr>
        <w:tab/>
      </w:r>
      <w:r w:rsidR="00723A07">
        <w:rPr>
          <w:szCs w:val="20"/>
        </w:rPr>
        <w:tab/>
      </w:r>
      <w:r w:rsidR="00AD3083" w:rsidRPr="006C6A50">
        <w:rPr>
          <w:szCs w:val="20"/>
        </w:rPr>
        <w:t>(</w:t>
      </w:r>
      <w:r w:rsidR="00723A07">
        <w:rPr>
          <w:szCs w:val="20"/>
        </w:rPr>
        <w:t>2.</w:t>
      </w:r>
      <w:r w:rsidR="006C6A50" w:rsidRPr="006C6A50">
        <w:rPr>
          <w:szCs w:val="20"/>
        </w:rPr>
        <w:t>5.</w:t>
      </w:r>
      <w:r w:rsidR="00AD3083" w:rsidRPr="006C6A50">
        <w:rPr>
          <w:szCs w:val="20"/>
        </w:rPr>
        <w:t>1)</w:t>
      </w:r>
      <w:r w:rsidR="006C6A50">
        <w:rPr>
          <w:szCs w:val="20"/>
        </w:rPr>
        <w:t>,</w:t>
      </w:r>
    </w:p>
    <w:p w:rsidR="006C6A50" w:rsidRDefault="006C6A50" w:rsidP="006C6A50">
      <w:pPr>
        <w:jc w:val="both"/>
        <w:rPr>
          <w:sz w:val="20"/>
          <w:szCs w:val="20"/>
        </w:rPr>
      </w:pPr>
      <w:r>
        <w:rPr>
          <w:sz w:val="20"/>
          <w:szCs w:val="20"/>
        </w:rPr>
        <w:t>а разность потенциалов сумм</w:t>
      </w:r>
      <w:r>
        <w:rPr>
          <w:sz w:val="20"/>
          <w:szCs w:val="20"/>
        </w:rPr>
        <w:t>и</w:t>
      </w:r>
      <w:r>
        <w:rPr>
          <w:sz w:val="20"/>
          <w:szCs w:val="20"/>
        </w:rPr>
        <w:t xml:space="preserve">руется </w:t>
      </w:r>
    </w:p>
    <w:p w:rsidR="00AD3083" w:rsidRPr="00D64EEA" w:rsidRDefault="006C6A50" w:rsidP="00080422">
      <w:pPr>
        <w:ind w:firstLine="567"/>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AD3083" w:rsidRPr="00D64EEA">
        <w:rPr>
          <w:position w:val="-10"/>
          <w:sz w:val="20"/>
          <w:szCs w:val="20"/>
        </w:rPr>
        <w:object w:dxaOrig="1860" w:dyaOrig="300">
          <v:shape id="_x0000_i1271" type="#_x0000_t75" style="width:92.25pt;height:15pt" o:ole="">
            <v:imagedata r:id="rId710" o:title=""/>
          </v:shape>
          <o:OLEObject Type="Embed" ProgID="Equation.DSMT4" ShapeID="_x0000_i1271" DrawAspect="Content" ObjectID="_1551076981" r:id="rId711"/>
        </w:object>
      </w:r>
      <w:r w:rsidR="00AD3083" w:rsidRPr="00D64EEA">
        <w:rPr>
          <w:sz w:val="20"/>
          <w:szCs w:val="20"/>
        </w:rPr>
        <w:tab/>
      </w:r>
      <w:r w:rsidR="00723A07">
        <w:rPr>
          <w:sz w:val="20"/>
          <w:szCs w:val="20"/>
        </w:rPr>
        <w:tab/>
      </w:r>
      <w:r w:rsidR="00723A07">
        <w:rPr>
          <w:sz w:val="20"/>
          <w:szCs w:val="20"/>
        </w:rPr>
        <w:tab/>
      </w:r>
      <w:r w:rsidR="00723A07">
        <w:rPr>
          <w:sz w:val="20"/>
          <w:szCs w:val="20"/>
        </w:rPr>
        <w:tab/>
      </w:r>
      <w:r w:rsidR="00723A07">
        <w:rPr>
          <w:sz w:val="20"/>
          <w:szCs w:val="20"/>
        </w:rPr>
        <w:tab/>
      </w:r>
      <w:r w:rsidR="00AD3083" w:rsidRPr="00D64EEA">
        <w:rPr>
          <w:sz w:val="20"/>
          <w:szCs w:val="20"/>
        </w:rPr>
        <w:t>(</w:t>
      </w:r>
      <w:r w:rsidR="00723A07">
        <w:rPr>
          <w:sz w:val="20"/>
          <w:szCs w:val="20"/>
        </w:rPr>
        <w:t>2.</w:t>
      </w:r>
      <w:r>
        <w:rPr>
          <w:sz w:val="20"/>
          <w:szCs w:val="20"/>
        </w:rPr>
        <w:t>5.</w:t>
      </w:r>
      <w:r w:rsidR="00AD3083" w:rsidRPr="00D64EEA">
        <w:rPr>
          <w:sz w:val="20"/>
          <w:szCs w:val="20"/>
        </w:rPr>
        <w:t>2).</w:t>
      </w: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r w:rsidRPr="00D64EEA">
        <w:rPr>
          <w:sz w:val="20"/>
          <w:szCs w:val="20"/>
        </w:rPr>
        <w:t>Используя закон Ома и</w:t>
      </w:r>
      <w:r w:rsidR="006C6A50">
        <w:rPr>
          <w:sz w:val="20"/>
          <w:szCs w:val="20"/>
        </w:rPr>
        <w:t xml:space="preserve"> выражения</w:t>
      </w:r>
      <w:r w:rsidRPr="00D64EEA">
        <w:rPr>
          <w:sz w:val="20"/>
          <w:szCs w:val="20"/>
        </w:rPr>
        <w:t xml:space="preserve"> (</w:t>
      </w:r>
      <w:r w:rsidR="00723A07">
        <w:rPr>
          <w:sz w:val="20"/>
          <w:szCs w:val="20"/>
        </w:rPr>
        <w:t>2.</w:t>
      </w:r>
      <w:r w:rsidR="006C6A50">
        <w:rPr>
          <w:sz w:val="20"/>
          <w:szCs w:val="20"/>
        </w:rPr>
        <w:t>5.</w:t>
      </w:r>
      <w:r w:rsidRPr="00D64EEA">
        <w:rPr>
          <w:sz w:val="20"/>
          <w:szCs w:val="20"/>
        </w:rPr>
        <w:t>1), (</w:t>
      </w:r>
      <w:r w:rsidR="00723A07">
        <w:rPr>
          <w:sz w:val="20"/>
          <w:szCs w:val="20"/>
        </w:rPr>
        <w:t>2.</w:t>
      </w:r>
      <w:r w:rsidR="006C6A50">
        <w:rPr>
          <w:sz w:val="20"/>
          <w:szCs w:val="20"/>
        </w:rPr>
        <w:t>5.</w:t>
      </w:r>
      <w:r w:rsidRPr="00D64EEA">
        <w:rPr>
          <w:sz w:val="20"/>
          <w:szCs w:val="20"/>
        </w:rPr>
        <w:t>2), получим</w:t>
      </w:r>
      <w:r w:rsidR="00B42883">
        <w:rPr>
          <w:sz w:val="20"/>
          <w:szCs w:val="20"/>
        </w:rPr>
        <w:t xml:space="preserve"> </w:t>
      </w:r>
      <w:r w:rsidR="006C6A50" w:rsidRPr="00D64EEA">
        <w:rPr>
          <w:sz w:val="20"/>
          <w:szCs w:val="20"/>
        </w:rPr>
        <w:t>о</w:t>
      </w:r>
      <w:r w:rsidR="006C6A50" w:rsidRPr="00D64EEA">
        <w:rPr>
          <w:sz w:val="20"/>
          <w:szCs w:val="20"/>
        </w:rPr>
        <w:t>б</w:t>
      </w:r>
      <w:r w:rsidR="006C6A50" w:rsidRPr="00D64EEA">
        <w:rPr>
          <w:sz w:val="20"/>
          <w:szCs w:val="20"/>
        </w:rPr>
        <w:t xml:space="preserve">щее сопротивление проводников </w:t>
      </w:r>
      <w:r w:rsidR="006C6A50">
        <w:rPr>
          <w:sz w:val="20"/>
          <w:szCs w:val="20"/>
        </w:rPr>
        <w:t>при последовательном соединении</w:t>
      </w:r>
      <w:r w:rsidRPr="00D64EEA">
        <w:rPr>
          <w:sz w:val="20"/>
          <w:szCs w:val="20"/>
        </w:rPr>
        <w:t>:</w:t>
      </w:r>
    </w:p>
    <w:p w:rsidR="00AD3083" w:rsidRDefault="006C6A50" w:rsidP="00080422">
      <w:pPr>
        <w:ind w:firstLine="567"/>
        <w:jc w:val="both"/>
        <w:rPr>
          <w:sz w:val="20"/>
          <w:szCs w:val="20"/>
        </w:rPr>
      </w:pP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sidR="00AD3083" w:rsidRPr="00D64EEA">
        <w:rPr>
          <w:position w:val="-10"/>
          <w:sz w:val="20"/>
          <w:szCs w:val="20"/>
        </w:rPr>
        <w:object w:dxaOrig="499" w:dyaOrig="300">
          <v:shape id="_x0000_i1272" type="#_x0000_t75" style="width:24pt;height:15pt" o:ole="">
            <v:imagedata r:id="rId712" o:title=""/>
          </v:shape>
          <o:OLEObject Type="Embed" ProgID="Equation.DSMT4" ShapeID="_x0000_i1272" DrawAspect="Content" ObjectID="_1551076982" r:id="rId713"/>
        </w:object>
      </w:r>
      <w:r w:rsidR="00AD3083" w:rsidRPr="00D64EEA">
        <w:rPr>
          <w:position w:val="-10"/>
          <w:sz w:val="20"/>
          <w:szCs w:val="20"/>
        </w:rPr>
        <w:object w:dxaOrig="999" w:dyaOrig="300">
          <v:shape id="_x0000_i1273" type="#_x0000_t75" style="width:50.25pt;height:15pt" o:ole="">
            <v:imagedata r:id="rId714" o:title=""/>
          </v:shape>
          <o:OLEObject Type="Embed" ProgID="Equation.DSMT4" ShapeID="_x0000_i1273" DrawAspect="Content" ObjectID="_1551076983" r:id="rId715"/>
        </w:object>
      </w:r>
      <w:r w:rsidR="00723A07">
        <w:rPr>
          <w:sz w:val="20"/>
          <w:szCs w:val="20"/>
        </w:rPr>
        <w:tab/>
      </w:r>
      <w:r w:rsidR="00723A07">
        <w:rPr>
          <w:sz w:val="20"/>
          <w:szCs w:val="20"/>
        </w:rPr>
        <w:tab/>
      </w:r>
      <w:r w:rsidR="00723A07">
        <w:rPr>
          <w:sz w:val="20"/>
          <w:szCs w:val="20"/>
        </w:rPr>
        <w:tab/>
      </w:r>
      <w:r w:rsidR="00723A07">
        <w:rPr>
          <w:sz w:val="20"/>
          <w:szCs w:val="20"/>
        </w:rPr>
        <w:tab/>
      </w:r>
      <w:r w:rsidR="00723A07">
        <w:rPr>
          <w:sz w:val="20"/>
          <w:szCs w:val="20"/>
        </w:rPr>
        <w:tab/>
      </w:r>
      <w:r w:rsidR="00723A07">
        <w:rPr>
          <w:sz w:val="20"/>
          <w:szCs w:val="20"/>
        </w:rPr>
        <w:tab/>
      </w:r>
      <w:r>
        <w:rPr>
          <w:sz w:val="20"/>
          <w:szCs w:val="20"/>
        </w:rPr>
        <w:t>(</w:t>
      </w:r>
      <w:r w:rsidR="00723A07">
        <w:rPr>
          <w:sz w:val="20"/>
          <w:szCs w:val="20"/>
        </w:rPr>
        <w:t>2.</w:t>
      </w:r>
      <w:r>
        <w:rPr>
          <w:sz w:val="20"/>
          <w:szCs w:val="20"/>
        </w:rPr>
        <w:t>5.3)</w:t>
      </w:r>
    </w:p>
    <w:p w:rsidR="007A1329" w:rsidRDefault="007A1329" w:rsidP="00080422">
      <w:pPr>
        <w:ind w:firstLine="567"/>
        <w:jc w:val="both"/>
        <w:rPr>
          <w:sz w:val="20"/>
          <w:szCs w:val="20"/>
        </w:rPr>
      </w:pPr>
    </w:p>
    <w:p w:rsidR="007A1329" w:rsidRPr="00D64EEA" w:rsidRDefault="007A1329" w:rsidP="00080422">
      <w:pPr>
        <w:ind w:firstLine="567"/>
        <w:jc w:val="both"/>
        <w:rPr>
          <w:sz w:val="20"/>
          <w:szCs w:val="20"/>
        </w:rPr>
      </w:pPr>
    </w:p>
    <w:p w:rsidR="00AD3083" w:rsidRPr="00D64EEA" w:rsidRDefault="00AD3083" w:rsidP="00080422">
      <w:pPr>
        <w:ind w:firstLine="567"/>
        <w:jc w:val="both"/>
        <w:rPr>
          <w:sz w:val="20"/>
          <w:szCs w:val="20"/>
        </w:rPr>
      </w:pPr>
    </w:p>
    <w:p w:rsidR="00AD3083" w:rsidRPr="00D64EEA" w:rsidRDefault="006C6A50" w:rsidP="00080422">
      <w:pPr>
        <w:pStyle w:val="a6"/>
        <w:tabs>
          <w:tab w:val="left" w:pos="567"/>
        </w:tabs>
        <w:ind w:firstLine="567"/>
        <w:rPr>
          <w:szCs w:val="20"/>
        </w:rPr>
      </w:pPr>
      <w:r>
        <w:rPr>
          <w:szCs w:val="20"/>
        </w:rPr>
        <w:t>2.</w:t>
      </w:r>
      <w:r>
        <w:rPr>
          <w:szCs w:val="20"/>
        </w:rPr>
        <w:tab/>
        <w:t>Параллельное соединение.</w:t>
      </w:r>
    </w:p>
    <w:p w:rsidR="00AD3083" w:rsidRPr="00D64EEA" w:rsidRDefault="00F6062D" w:rsidP="00080422">
      <w:pPr>
        <w:ind w:firstLine="567"/>
        <w:jc w:val="both"/>
        <w:rPr>
          <w:sz w:val="20"/>
          <w:szCs w:val="20"/>
        </w:rPr>
      </w:pPr>
      <w:r>
        <w:rPr>
          <w:noProof/>
          <w:sz w:val="20"/>
          <w:szCs w:val="20"/>
        </w:rPr>
        <mc:AlternateContent>
          <mc:Choice Requires="wpg">
            <w:drawing>
              <wp:anchor distT="0" distB="0" distL="114300" distR="114300" simplePos="0" relativeHeight="251838976" behindDoc="0" locked="0" layoutInCell="1" allowOverlap="1">
                <wp:simplePos x="0" y="0"/>
                <wp:positionH relativeFrom="column">
                  <wp:posOffset>-15240</wp:posOffset>
                </wp:positionH>
                <wp:positionV relativeFrom="paragraph">
                  <wp:posOffset>92710</wp:posOffset>
                </wp:positionV>
                <wp:extent cx="1986280" cy="1258570"/>
                <wp:effectExtent l="13335" t="0" r="635" b="1270"/>
                <wp:wrapSquare wrapText="bothSides"/>
                <wp:docPr id="190" name="Group 7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280" cy="1258570"/>
                          <a:chOff x="1110" y="1280"/>
                          <a:chExt cx="3128" cy="1982"/>
                        </a:xfrm>
                      </wpg:grpSpPr>
                      <wpg:grpSp>
                        <wpg:cNvPr id="191" name="Group 1801"/>
                        <wpg:cNvGrpSpPr>
                          <a:grpSpLocks/>
                        </wpg:cNvGrpSpPr>
                        <wpg:grpSpPr bwMode="auto">
                          <a:xfrm>
                            <a:off x="1110" y="1280"/>
                            <a:ext cx="3128" cy="1716"/>
                            <a:chOff x="1007" y="8786"/>
                            <a:chExt cx="3128" cy="1716"/>
                          </a:xfrm>
                        </wpg:grpSpPr>
                        <wpg:grpSp>
                          <wpg:cNvPr id="192" name="Group 1794"/>
                          <wpg:cNvGrpSpPr>
                            <a:grpSpLocks/>
                          </wpg:cNvGrpSpPr>
                          <wpg:grpSpPr bwMode="auto">
                            <a:xfrm>
                              <a:off x="1007" y="8786"/>
                              <a:ext cx="3128" cy="1419"/>
                              <a:chOff x="1007" y="8786"/>
                              <a:chExt cx="3128" cy="1419"/>
                            </a:xfrm>
                          </wpg:grpSpPr>
                          <wpg:grpSp>
                            <wpg:cNvPr id="193" name="Group 1785"/>
                            <wpg:cNvGrpSpPr>
                              <a:grpSpLocks/>
                            </wpg:cNvGrpSpPr>
                            <wpg:grpSpPr bwMode="auto">
                              <a:xfrm>
                                <a:off x="1007" y="8894"/>
                                <a:ext cx="3096" cy="1176"/>
                                <a:chOff x="935" y="8930"/>
                                <a:chExt cx="3096" cy="1176"/>
                              </a:xfrm>
                            </wpg:grpSpPr>
                            <wps:wsp>
                              <wps:cNvPr id="194" name="Rectangle 1763"/>
                              <wps:cNvSpPr>
                                <a:spLocks noChangeAspect="1" noChangeArrowheads="1"/>
                              </wps:cNvSpPr>
                              <wps:spPr bwMode="auto">
                                <a:xfrm>
                                  <a:off x="2291" y="8930"/>
                                  <a:ext cx="380" cy="1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764"/>
                              <wps:cNvSpPr>
                                <a:spLocks noChangeAspect="1" noChangeArrowheads="1"/>
                              </wps:cNvSpPr>
                              <wps:spPr bwMode="auto">
                                <a:xfrm>
                                  <a:off x="2291" y="9424"/>
                                  <a:ext cx="380" cy="1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1765"/>
                              <wps:cNvSpPr>
                                <a:spLocks noChangeAspect="1" noChangeArrowheads="1"/>
                              </wps:cNvSpPr>
                              <wps:spPr bwMode="auto">
                                <a:xfrm>
                                  <a:off x="2291" y="9916"/>
                                  <a:ext cx="380" cy="1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Line 1766"/>
                              <wps:cNvCnPr/>
                              <wps:spPr bwMode="auto">
                                <a:xfrm>
                                  <a:off x="935" y="950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1767"/>
                              <wps:cNvCnPr/>
                              <wps:spPr bwMode="auto">
                                <a:xfrm>
                                  <a:off x="1304" y="9506"/>
                                  <a:ext cx="476" cy="0"/>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199" name="Line 1768"/>
                              <wps:cNvCnPr/>
                              <wps:spPr bwMode="auto">
                                <a:xfrm>
                                  <a:off x="1763" y="950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1772"/>
                              <wps:cNvCnPr/>
                              <wps:spPr bwMode="auto">
                                <a:xfrm rot="-411942">
                                  <a:off x="1319" y="9495"/>
                                  <a:ext cx="369" cy="2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Line 1774"/>
                              <wps:cNvCnPr/>
                              <wps:spPr bwMode="auto">
                                <a:xfrm rot="-411942">
                                  <a:off x="1537" y="9560"/>
                                  <a:ext cx="737" cy="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1776"/>
                              <wps:cNvCnPr/>
                              <wps:spPr bwMode="auto">
                                <a:xfrm rot="411942" flipV="1">
                                  <a:off x="1319" y="9278"/>
                                  <a:ext cx="369" cy="2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Line 1777"/>
                              <wps:cNvCnPr/>
                              <wps:spPr bwMode="auto">
                                <a:xfrm rot="411942" flipV="1">
                                  <a:off x="1537" y="8966"/>
                                  <a:ext cx="737" cy="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1778"/>
                              <wps:cNvCnPr/>
                              <wps:spPr bwMode="auto">
                                <a:xfrm flipH="1">
                                  <a:off x="3671" y="950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1779"/>
                              <wps:cNvCnPr/>
                              <wps:spPr bwMode="auto">
                                <a:xfrm>
                                  <a:off x="2675" y="9506"/>
                                  <a:ext cx="476" cy="0"/>
                                </a:xfrm>
                                <a:prstGeom prst="line">
                                  <a:avLst/>
                                </a:prstGeom>
                                <a:noFill/>
                                <a:ln w="9525">
                                  <a:solidFill>
                                    <a:srgbClr val="000000"/>
                                  </a:solidFill>
                                  <a:round/>
                                  <a:headEnd type="none" w="sm" len="sm"/>
                                  <a:tailEnd type="triangle" w="med" len="med"/>
                                </a:ln>
                                <a:extLst>
                                  <a:ext uri="{909E8E84-426E-40DD-AFC4-6F175D3DCCD1}">
                                    <a14:hiddenFill xmlns:a14="http://schemas.microsoft.com/office/drawing/2010/main">
                                      <a:noFill/>
                                    </a14:hiddenFill>
                                  </a:ext>
                                </a:extLst>
                              </wps:spPr>
                              <wps:bodyPr/>
                            </wps:wsp>
                            <wps:wsp>
                              <wps:cNvPr id="206" name="Line 1780"/>
                              <wps:cNvCnPr/>
                              <wps:spPr bwMode="auto">
                                <a:xfrm>
                                  <a:off x="3119" y="9506"/>
                                  <a:ext cx="54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07" name="Line 1781"/>
                              <wps:cNvCnPr/>
                              <wps:spPr bwMode="auto">
                                <a:xfrm rot="411942" flipV="1">
                                  <a:off x="2687" y="9776"/>
                                  <a:ext cx="369" cy="2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Line 1782"/>
                              <wps:cNvCnPr/>
                              <wps:spPr bwMode="auto">
                                <a:xfrm rot="411942" flipH="1">
                                  <a:off x="2891" y="9470"/>
                                  <a:ext cx="737" cy="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1783"/>
                              <wps:cNvCnPr/>
                              <wps:spPr bwMode="auto">
                                <a:xfrm rot="-411942">
                                  <a:off x="2687" y="9008"/>
                                  <a:ext cx="369" cy="2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Line 1784"/>
                              <wps:cNvCnPr/>
                              <wps:spPr bwMode="auto">
                                <a:xfrm rot="-411942" flipH="1" flipV="1">
                                  <a:off x="2891" y="9062"/>
                                  <a:ext cx="737" cy="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1" name="Text Box 1786"/>
                            <wps:cNvSpPr txBox="1">
                              <a:spLocks noChangeArrowheads="1"/>
                            </wps:cNvSpPr>
                            <wps:spPr bwMode="auto">
                              <a:xfrm>
                                <a:off x="2303" y="9278"/>
                                <a:ext cx="50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8"/>
                                      <w:sz w:val="16"/>
                                    </w:rPr>
                                    <w:object w:dxaOrig="220" w:dyaOrig="260">
                                      <v:shape id="_x0000_i1386" type="#_x0000_t75" style="width:11.25pt;height:12.75pt" o:ole="">
                                        <v:imagedata r:id="rId693" o:title=""/>
                                      </v:shape>
                                      <o:OLEObject Type="Embed" ProgID="Equation.DSMT4" ShapeID="_x0000_i1386" DrawAspect="Content" ObjectID="_1551077096" r:id="rId716"/>
                                    </w:object>
                                  </w:r>
                                </w:p>
                              </w:txbxContent>
                            </wps:txbx>
                            <wps:bodyPr rot="0" vert="horz" wrap="square" lIns="91440" tIns="45720" rIns="91440" bIns="45720" anchor="t" anchorCtr="0" upright="1">
                              <a:noAutofit/>
                            </wps:bodyPr>
                          </wps:wsp>
                          <wps:wsp>
                            <wps:cNvPr id="212" name="Text Box 1787"/>
                            <wps:cNvSpPr txBox="1">
                              <a:spLocks noChangeArrowheads="1"/>
                            </wps:cNvSpPr>
                            <wps:spPr bwMode="auto">
                              <a:xfrm>
                                <a:off x="2311" y="9782"/>
                                <a:ext cx="50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10"/>
                                      <w:sz w:val="16"/>
                                    </w:rPr>
                                    <w:object w:dxaOrig="220" w:dyaOrig="279">
                                      <v:shape id="_x0000_i1387" type="#_x0000_t75" style="width:11.25pt;height:13.5pt" o:ole="">
                                        <v:imagedata r:id="rId695" o:title=""/>
                                      </v:shape>
                                      <o:OLEObject Type="Embed" ProgID="Equation.DSMT4" ShapeID="_x0000_i1387" DrawAspect="Content" ObjectID="_1551077097" r:id="rId717"/>
                                    </w:object>
                                  </w:r>
                                </w:p>
                              </w:txbxContent>
                            </wps:txbx>
                            <wps:bodyPr rot="0" vert="horz" wrap="square" lIns="91440" tIns="45720" rIns="91440" bIns="45720" anchor="t" anchorCtr="0" upright="1">
                              <a:noAutofit/>
                            </wps:bodyPr>
                          </wps:wsp>
                          <wps:wsp>
                            <wps:cNvPr id="213" name="Text Box 1788"/>
                            <wps:cNvSpPr txBox="1">
                              <a:spLocks noChangeArrowheads="1"/>
                            </wps:cNvSpPr>
                            <wps:spPr bwMode="auto">
                              <a:xfrm>
                                <a:off x="2303" y="8786"/>
                                <a:ext cx="48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8"/>
                                      <w:sz w:val="16"/>
                                    </w:rPr>
                                    <w:object w:dxaOrig="200" w:dyaOrig="260">
                                      <v:shape id="_x0000_i1388" type="#_x0000_t75" style="width:9pt;height:12.75pt" o:ole="">
                                        <v:imagedata r:id="rId691" o:title=""/>
                                      </v:shape>
                                      <o:OLEObject Type="Embed" ProgID="Equation.DSMT4" ShapeID="_x0000_i1388" DrawAspect="Content" ObjectID="_1551077098" r:id="rId718"/>
                                    </w:object>
                                  </w:r>
                                </w:p>
                              </w:txbxContent>
                            </wps:txbx>
                            <wps:bodyPr rot="0" vert="horz" wrap="square" lIns="91440" tIns="45720" rIns="91440" bIns="45720" anchor="t" anchorCtr="0" upright="1">
                              <a:noAutofit/>
                            </wps:bodyPr>
                          </wps:wsp>
                          <wps:wsp>
                            <wps:cNvPr id="214" name="Text Box 1789"/>
                            <wps:cNvSpPr txBox="1">
                              <a:spLocks noChangeArrowheads="1"/>
                            </wps:cNvSpPr>
                            <wps:spPr bwMode="auto">
                              <a:xfrm>
                                <a:off x="1595" y="8894"/>
                                <a:ext cx="48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8"/>
                                      <w:sz w:val="16"/>
                                    </w:rPr>
                                    <w:object w:dxaOrig="200" w:dyaOrig="260">
                                      <v:shape id="_x0000_i1389" type="#_x0000_t75" style="width:9pt;height:12.75pt" o:ole="">
                                        <v:imagedata r:id="rId719" o:title=""/>
                                      </v:shape>
                                      <o:OLEObject Type="Embed" ProgID="Equation.DSMT4" ShapeID="_x0000_i1389" DrawAspect="Content" ObjectID="_1551077099" r:id="rId720"/>
                                    </w:object>
                                  </w:r>
                                </w:p>
                              </w:txbxContent>
                            </wps:txbx>
                            <wps:bodyPr rot="0" vert="horz" wrap="square" lIns="91440" tIns="45720" rIns="91440" bIns="45720" anchor="t" anchorCtr="0" upright="1">
                              <a:noAutofit/>
                            </wps:bodyPr>
                          </wps:wsp>
                          <wps:wsp>
                            <wps:cNvPr id="215" name="Text Box 1790"/>
                            <wps:cNvSpPr txBox="1">
                              <a:spLocks noChangeArrowheads="1"/>
                            </wps:cNvSpPr>
                            <wps:spPr bwMode="auto">
                              <a:xfrm>
                                <a:off x="1687" y="9170"/>
                                <a:ext cx="50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8"/>
                                      <w:sz w:val="16"/>
                                    </w:rPr>
                                    <w:object w:dxaOrig="220" w:dyaOrig="260">
                                      <v:shape id="_x0000_i1390" type="#_x0000_t75" style="width:11.25pt;height:12.75pt" o:ole="">
                                        <v:imagedata r:id="rId721" o:title=""/>
                                      </v:shape>
                                      <o:OLEObject Type="Embed" ProgID="Equation.DSMT4" ShapeID="_x0000_i1390" DrawAspect="Content" ObjectID="_1551077100" r:id="rId722"/>
                                    </w:object>
                                  </w:r>
                                </w:p>
                              </w:txbxContent>
                            </wps:txbx>
                            <wps:bodyPr rot="0" vert="horz" wrap="square" lIns="91440" tIns="45720" rIns="91440" bIns="45720" anchor="t" anchorCtr="0" upright="1">
                              <a:noAutofit/>
                            </wps:bodyPr>
                          </wps:wsp>
                          <wps:wsp>
                            <wps:cNvPr id="216" name="Text Box 1791"/>
                            <wps:cNvSpPr txBox="1">
                              <a:spLocks noChangeArrowheads="1"/>
                            </wps:cNvSpPr>
                            <wps:spPr bwMode="auto">
                              <a:xfrm>
                                <a:off x="1567" y="9626"/>
                                <a:ext cx="50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10"/>
                                      <w:sz w:val="16"/>
                                    </w:rPr>
                                    <w:object w:dxaOrig="220" w:dyaOrig="279">
                                      <v:shape id="_x0000_i1391" type="#_x0000_t75" style="width:11.25pt;height:13.5pt" o:ole="">
                                        <v:imagedata r:id="rId723" o:title=""/>
                                      </v:shape>
                                      <o:OLEObject Type="Embed" ProgID="Equation.DSMT4" ShapeID="_x0000_i1391" DrawAspect="Content" ObjectID="_1551077101" r:id="rId724"/>
                                    </w:object>
                                  </w:r>
                                </w:p>
                              </w:txbxContent>
                            </wps:txbx>
                            <wps:bodyPr rot="0" vert="horz" wrap="square" lIns="91440" tIns="45720" rIns="91440" bIns="45720" anchor="t" anchorCtr="0" upright="1">
                              <a:noAutofit/>
                            </wps:bodyPr>
                          </wps:wsp>
                          <wps:wsp>
                            <wps:cNvPr id="217" name="Text Box 1792"/>
                            <wps:cNvSpPr txBox="1">
                              <a:spLocks noChangeArrowheads="1"/>
                            </wps:cNvSpPr>
                            <wps:spPr bwMode="auto">
                              <a:xfrm>
                                <a:off x="1043" y="9122"/>
                                <a:ext cx="50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10"/>
                                      <w:sz w:val="16"/>
                                    </w:rPr>
                                    <w:object w:dxaOrig="220" w:dyaOrig="279">
                                      <v:shape id="_x0000_i1392" type="#_x0000_t75" style="width:11.25pt;height:13.5pt" o:ole="">
                                        <v:imagedata r:id="rId397" o:title=""/>
                                      </v:shape>
                                      <o:OLEObject Type="Embed" ProgID="Equation.DSMT4" ShapeID="_x0000_i1392" DrawAspect="Content" ObjectID="_1551077102" r:id="rId725"/>
                                    </w:object>
                                  </w:r>
                                </w:p>
                              </w:txbxContent>
                            </wps:txbx>
                            <wps:bodyPr rot="0" vert="horz" wrap="square" lIns="91440" tIns="45720" rIns="91440" bIns="45720" anchor="t" anchorCtr="0" upright="1">
                              <a:noAutofit/>
                            </wps:bodyPr>
                          </wps:wsp>
                          <wps:wsp>
                            <wps:cNvPr id="218" name="Text Box 1793"/>
                            <wps:cNvSpPr txBox="1">
                              <a:spLocks noChangeArrowheads="1"/>
                            </wps:cNvSpPr>
                            <wps:spPr bwMode="auto">
                              <a:xfrm>
                                <a:off x="3647" y="9146"/>
                                <a:ext cx="48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8"/>
                                      <w:sz w:val="16"/>
                                    </w:rPr>
                                    <w:object w:dxaOrig="200" w:dyaOrig="260">
                                      <v:shape id="_x0000_i1393" type="#_x0000_t75" style="width:9pt;height:12.75pt" o:ole="">
                                        <v:imagedata r:id="rId348" o:title=""/>
                                      </v:shape>
                                      <o:OLEObject Type="Embed" ProgID="Equation.DSMT4" ShapeID="_x0000_i1393" DrawAspect="Content" ObjectID="_1551077103" r:id="rId726"/>
                                    </w:object>
                                  </w:r>
                                </w:p>
                              </w:txbxContent>
                            </wps:txbx>
                            <wps:bodyPr rot="0" vert="horz" wrap="square" lIns="91440" tIns="45720" rIns="91440" bIns="45720" anchor="t" anchorCtr="0" upright="1">
                              <a:noAutofit/>
                            </wps:bodyPr>
                          </wps:wsp>
                        </wpg:grpSp>
                        <wps:wsp>
                          <wps:cNvPr id="219" name="Line 1796"/>
                          <wps:cNvCnPr/>
                          <wps:spPr bwMode="auto">
                            <a:xfrm>
                              <a:off x="3743" y="9470"/>
                              <a:ext cx="0"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797"/>
                          <wps:cNvCnPr/>
                          <wps:spPr bwMode="auto">
                            <a:xfrm>
                              <a:off x="1379" y="10190"/>
                              <a:ext cx="235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1" name="Line 1798"/>
                          <wps:cNvCnPr/>
                          <wps:spPr bwMode="auto">
                            <a:xfrm>
                              <a:off x="1391" y="9437"/>
                              <a:ext cx="0"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Text Box 1800"/>
                          <wps:cNvSpPr txBox="1">
                            <a:spLocks noChangeArrowheads="1"/>
                          </wps:cNvSpPr>
                          <wps:spPr bwMode="auto">
                            <a:xfrm>
                              <a:off x="2262" y="10118"/>
                              <a:ext cx="56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8"/>
                                    <w:sz w:val="16"/>
                                  </w:rPr>
                                  <w:object w:dxaOrig="279" w:dyaOrig="240">
                                    <v:shape id="_x0000_i1394" type="#_x0000_t75" style="width:13.5pt;height:11.25pt" o:ole="">
                                      <v:imagedata r:id="rId689" o:title=""/>
                                    </v:shape>
                                    <o:OLEObject Type="Embed" ProgID="Equation.DSMT4" ShapeID="_x0000_i1394" DrawAspect="Content" ObjectID="_1551077104" r:id="rId727"/>
                                  </w:object>
                                </w:r>
                              </w:p>
                            </w:txbxContent>
                          </wps:txbx>
                          <wps:bodyPr rot="0" vert="horz" wrap="square" lIns="91440" tIns="45720" rIns="91440" bIns="45720" anchor="t" anchorCtr="0" upright="1">
                            <a:noAutofit/>
                          </wps:bodyPr>
                        </wps:wsp>
                      </wpg:grpSp>
                      <wps:wsp>
                        <wps:cNvPr id="223" name="Text Box 7096"/>
                        <wps:cNvSpPr txBox="1">
                          <a:spLocks noChangeArrowheads="1"/>
                        </wps:cNvSpPr>
                        <wps:spPr bwMode="auto">
                          <a:xfrm>
                            <a:off x="2140" y="2888"/>
                            <a:ext cx="1091"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r w:rsidRPr="00D64EEA">
                                <w:rPr>
                                  <w:sz w:val="20"/>
                                  <w:szCs w:val="20"/>
                                </w:rPr>
                                <w:t>(</w:t>
                              </w:r>
                              <w:r>
                                <w:rPr>
                                  <w:sz w:val="20"/>
                                  <w:szCs w:val="20"/>
                                </w:rPr>
                                <w:t>Рис. 5.2)</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097" o:spid="_x0000_s1470" style="position:absolute;left:0;text-align:left;margin-left:-1.2pt;margin-top:7.3pt;width:156.4pt;height:99.1pt;z-index:251838976" coordorigin="1110,1280" coordsize="3128,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">
                <v:group id="Group 1801" o:spid="_x0000_s1471" style="position:absolute;left:1110;top:1280;width:3128;height:1716" coordorigin="1007,8786" coordsize="3128,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group id="Group 1794" o:spid="_x0000_s1472" style="position:absolute;left:1007;top:8786;width:3128;height:1419" coordorigin="1007,8786" coordsize="3128,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1785" o:spid="_x0000_s1473" style="position:absolute;left:1007;top:8894;width:3096;height:1176" coordorigin="935,8930" coordsize="3096,1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rect id="Rectangle 1763" o:spid="_x0000_s1474" style="position:absolute;left:2291;top:8930;width:380;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PG8IA&#10;AADcAAAADwAAAGRycy9kb3ducmV2LnhtbERPTWsCMRC9F/ofwhS81WyLLboaZVsqeBKqgnobNmOy&#10;uJksm9Rd/30jCN7m8T5ntuhdLS7UhsqzgrdhBoK49Lpio2C3Xb6OQYSIrLH2TAquFGAxf36aYa59&#10;x7902UQjUgiHHBXYGJtcylBachiGviFO3Mm3DmOCrZG6xS6Fu1q+Z9mndFhxarDY0Lel8rz5cwp+&#10;muO6+DBBFvtoD2f/1S3t2ig1eOmLKYhIfXyI7+6VTvMn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E8bwgAAANwAAAAPAAAAAAAAAAAAAAAAAJgCAABkcnMvZG93&#10;bnJldi54bWxQSwUGAAAAAAQABAD1AAAAhwMAAAAA&#10;" filled="f">
                        <o:lock v:ext="edit" aspectratio="t"/>
                      </v:rect>
                      <v:rect id="Rectangle 1764" o:spid="_x0000_s1475" style="position:absolute;left:2291;top:9424;width:380;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qgMEA&#10;AADcAAAADwAAAGRycy9kb3ducmV2LnhtbERPS2sCMRC+F/wPYQRvNaug1K1RVqngSfABtrdhM00W&#10;N5Nlk7rbf98IQm/z8T1nue5dLe7Uhsqzgsk4A0Fcel2xUXA5717fQISIrLH2TAp+KcB6NXhZYq59&#10;x0e6n6IRKYRDjgpsjE0uZSgtOQxj3xAn7tu3DmOCrZG6xS6Fu1pOs2wuHVacGiw2tLVU3k4/TsFH&#10;83UoZibI4hrt581vup09GKVGw754BxGpj//ip3uv0/zFDB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M6oDBAAAA3AAAAA8AAAAAAAAAAAAAAAAAmAIAAGRycy9kb3du&#10;cmV2LnhtbFBLBQYAAAAABAAEAPUAAACGAwAAAAA=&#10;" filled="f">
                        <o:lock v:ext="edit" aspectratio="t"/>
                      </v:rect>
                      <v:rect id="Rectangle 1765" o:spid="_x0000_s1476" style="position:absolute;left:2291;top:9916;width:380;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098IA&#10;AADcAAAADwAAAGRycy9kb3ducmV2LnhtbERP32vCMBB+F/Y/hBvsTdMNJq6aSjcm7EmYCtO3ozmT&#10;0uZSmsx2/70RBr7dx/fzVuvRteJCfag9K3ieZSCIK69rNgoO+810ASJEZI2tZ1LwRwHWxcNkhbn2&#10;A3/TZReNSCEcclRgY+xyKUNlyWGY+Y44cWffO4wJ9kbqHocU7lr5kmVz6bDm1GCxow9LVbP7dQo+&#10;u9O2fDVBlj/RHhv/Pmzs1ij19DiWSxCRxngX/7u/dJr/Nof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nT3wgAAANwAAAAPAAAAAAAAAAAAAAAAAJgCAABkcnMvZG93&#10;bnJldi54bWxQSwUGAAAAAAQABAD1AAAAhwMAAAAA&#10;" filled="f">
                        <o:lock v:ext="edit" aspectratio="t"/>
                      </v:rect>
                      <v:line id="Line 1766" o:spid="_x0000_s1477" style="position:absolute;visibility:visible;mso-wrap-style:square" from="935,9506" to="1295,9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NLcUAAADcAAAADwAAAGRycy9kb3ducmV2LnhtbERPTWvCQBC9C/6HZYTedNMWYpu6irQU&#10;1IOoLbTHMTtNotnZsLsm6b/vCkJv83ifM1v0phYtOV9ZVnA/SUAQ51ZXXCj4/HgfP4HwAVljbZkU&#10;/JKHxXw4mGGmbcd7ag+hEDGEfYYKyhCaTEqfl2TQT2xDHLkf6wyGCF0htcMuhptaPiRJKg1WHBtK&#10;bOi1pPx8uBgF28dd2i7Xm1X/tU6P+dv++H3qnFJ3o375AiJQH/7FN/dKx/nPU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oNLcUAAADcAAAADwAAAAAAAAAA&#10;AAAAAAChAgAAZHJzL2Rvd25yZXYueG1sUEsFBgAAAAAEAAQA+QAAAJMDAAAAAA==&#10;"/>
                      <v:line id="Line 1767" o:spid="_x0000_s1478" style="position:absolute;visibility:visible;mso-wrap-style:square" from="1304,9506" to="1780,9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eF3MMAAADcAAAADwAAAGRycy9kb3ducmV2LnhtbESPQWvDMAyF74P9B6PBbquTsZU2q1tK&#10;obDTxtL+ADVWkzBbDraTZv9+Ogx200Pve3ra7Gbv1EQx9YENlIsCFHETbM+tgfPp+LQClTKyRReY&#10;DPxQgt32/m6DlQ03/qKpzq2SEE4VGuhyHiqtU9ORx7QIA7HsriF6zCJjq23Em4R7p5+LYqk99iwX&#10;Ohzo0FHzXY9eahzrcTq9nMvS5esluM+P17gcjXl8mPdvoDLN+d/8R79b4dbSVp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XhdzDAAAA3AAAAA8AAAAAAAAAAAAA&#10;AAAAoQIAAGRycy9kb3ducmV2LnhtbFBLBQYAAAAABAAEAPkAAACRAwAAAAA=&#10;">
                        <v:stroke startarrow="oval" startarrowwidth="narrow" startarrowlength="short" endarrow="block"/>
                      </v:line>
                      <v:line id="Line 1768" o:spid="_x0000_s1479" style="position:absolute;visibility:visible;mso-wrap-style:square" from="1763,9506" to="2303,9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line id="Line 1772" o:spid="_x0000_s1480" style="position:absolute;rotation:-449951fd;visibility:visible;mso-wrap-style:square" from="1319,9495" to="1688,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rU4cAAAADcAAAADwAAAGRycy9kb3ducmV2LnhtbESP3YrCMBSE7wXfIZwFb0RTF5RajSKC&#10;i7f+PMCxObZlm5PSxFh9eiMIXg4z8w2zXHemFoFaV1lWMBknIIhzqysuFJxPu1EKwnlkjbVlUvAg&#10;B+tVv7fETNs7HygcfSEihF2GCkrvm0xKl5dk0I1tQxy9q20N+ijbQuoW7xFuavmbJDNpsOK4UGJD&#10;25Ly/+PNKJheJFebdM7p8PB81tdZ+EtCUGrw020WIDx1/hv+tPdaQSTC+0w8An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q1OHAAAAA3AAAAA8AAAAAAAAAAAAAAAAA&#10;oQIAAGRycy9kb3ducmV2LnhtbFBLBQYAAAAABAAEAPkAAACOAwAAAAA=&#10;">
                        <v:stroke endarrow="block"/>
                      </v:line>
                      <v:line id="Line 1774" o:spid="_x0000_s1481" style="position:absolute;rotation:-449951fd;visibility:visible;mso-wrap-style:square" from="1537,9560" to="2274,10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MQ9MUAAADcAAAADwAAAGRycy9kb3ducmV2LnhtbESPQWsCMRSE7wX/Q3gFb5rdRaxsjVKF&#10;oidbtYceH5vX3W03L9skavz3piD0OMzMN8x8GU0nzuR8a1lBPs5AEFdWt1wr+Di+jmYgfEDW2Fkm&#10;BVfysFwMHuZYanvhPZ0PoRYJwr5EBU0IfSmlrxoy6Me2J07el3UGQ5KultrhJcFNJ4ssm0qDLaeF&#10;BntaN1T9HE5GwXpiikm+c2+b38/4vYtPuHqvp0oNH+PLM4hAMfyH7+2tVlBkOfyd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MQ9MUAAADcAAAADwAAAAAAAAAA&#10;AAAAAAChAgAAZHJzL2Rvd25yZXYueG1sUEsFBgAAAAAEAAQA+QAAAJMDAAAAAA==&#10;"/>
                      <v:line id="Line 1776" o:spid="_x0000_s1482" style="position:absolute;rotation:-449951fd;flip:y;visibility:visible;mso-wrap-style:square" from="1319,9278" to="1688,9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hNLMMAAADcAAAADwAAAGRycy9kb3ducmV2LnhtbESPzWrDMBCE74G+g9hALyGRY9oSnCih&#10;NRRyzU99XqyNZSKtjKXa7ttXgUKPw8x8w+wOk7NioD60nhWsVxkI4trrlhsF18vncgMiRGSN1jMp&#10;+KEAh/3TbIeF9iOfaDjHRiQIhwIVmBi7QspQG3IYVr4jTt7N9w5jkn0jdY9jgjsr8yx7kw5bTgsG&#10;OyoN1ffzt1NQnarXDw7m62LLceDFy7qsBqvU83x634KINMX/8F/7qBXkWQ6PM+kI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YTSzDAAAA3AAAAA8AAAAAAAAAAAAA&#10;AAAAoQIAAGRycy9kb3ducmV2LnhtbFBLBQYAAAAABAAEAPkAAACRAwAAAAA=&#10;">
                        <v:stroke endarrow="block"/>
                      </v:line>
                      <v:line id="Line 1777" o:spid="_x0000_s1483" style="position:absolute;rotation:-449951fd;flip:y;visibility:visible;mso-wrap-style:square" from="1537,8966" to="2274,9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qBgrwAAADcAAAADwAAAGRycy9kb3ducmV2LnhtbESPzQrCMBCE74LvEFbwpqkKotUooghe&#10;/XmApVnbYrMpSVqrT28EweMwM98w621nKtGS86VlBZNxAoI4s7rkXMHtehwtQPiArLGyTApe5GG7&#10;6ffWmGr75DO1l5CLCGGfooIihDqV0mcFGfRjWxNH726dwRCly6V2+IxwU8lpksylwZLjQoE17QvK&#10;HpfGKLii9R6XlTUL1+rm3hyCprdSw0G3W4EI1IV/+Nc+aQXTZAbfM/EIyM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pqBgrwAAADcAAAADwAAAAAAAAAAAAAAAAChAgAA&#10;ZHJzL2Rvd25yZXYueG1sUEsFBgAAAAAEAAQA+QAAAIoDAAAAAA==&#10;"/>
                      <v:line id="Line 1778" o:spid="_x0000_s1484" style="position:absolute;flip:x;visibility:visible;mso-wrap-style:square" from="3671,9506" to="4031,9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Pm3sYAAADcAAAADwAAAGRycy9kb3ducmV2LnhtbESPQWsCMRSE70L/Q3iFXqRmFRHdGkUE&#10;oQcv1bLi7XXzull287ImqW7/fSMIPQ4z8w2zXPe2FVfyoXasYDzKQBCXTtdcKfg87l7nIEJE1tg6&#10;JgW/FGC9ehosMdfuxh90PcRKJAiHHBWYGLtcylAashhGriNO3rfzFmOSvpLa4y3BbSsnWTaTFmtO&#10;CwY72hoqm8OPVSDn++HFb76mTdGcTgtTlEV33iv18txv3kBE6uN/+NF+1wom2RTuZ9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D5t7GAAAA3AAAAA8AAAAAAAAA&#10;AAAAAAAAoQIAAGRycy9kb3ducmV2LnhtbFBLBQYAAAAABAAEAPkAAACUAwAAAAA=&#10;"/>
                      <v:line id="Line 1779" o:spid="_x0000_s1485" style="position:absolute;visibility:visible;mso-wrap-style:square" from="2675,9506" to="3151,9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qsyMYAAADcAAAADwAAAGRycy9kb3ducmV2LnhtbESPQWvCQBSE70L/w/IKvUjdKFVKdJVS&#10;ULxUiOmlt0f2mUSzb0N2jVt/vSsIHoeZ+YZZrIJpRE+dqy0rGI8SEMSF1TWXCn7z9fsnCOeRNTaW&#10;ScE/OVgtXwYLTLW9cEb93pciQtilqKDyvk2ldEVFBt3ItsTRO9jOoI+yK6Xu8BLhppGTJJlJgzXH&#10;hQpb+q6oOO3PRsF185P1YZcd+/z68bfeUNgNt5lSb6/haw7CU/DP8KO91QomyRT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KrMjGAAAA3AAAAA8AAAAAAAAA&#10;AAAAAAAAoQIAAGRycy9kb3ducmV2LnhtbFBLBQYAAAAABAAEAPkAAACUAwAAAAA=&#10;">
                        <v:stroke startarrowwidth="narrow" startarrowlength="short" endarrow="block"/>
                      </v:line>
                      <v:line id="Line 1780" o:spid="_x0000_s1486" style="position:absolute;visibility:visible;mso-wrap-style:square" from="3119,9506" to="3659,9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QypcIAAADcAAAADwAAAGRycy9kb3ducmV2LnhtbESPQYvCMBSE7wv+h/AEb2tqDrJUo6gg&#10;Luxp3RU8PppnU2xeShPb6q/fLAgeh5n5hlmuB1eLjtpQedYwm2YgiAtvKi41/P7s3z9AhIhssPZM&#10;Gu4UYL0avS0xN77nb+qOsRQJwiFHDTbGJpcyFJYchqlviJN38a3DmGRbStNin+CulirL5tJhxWnB&#10;YkM7S8X1eHMaTmd1UBfedgpxeHwd7qa3O6P1ZDxsFiAiDfEVfrY/jQaVzeH/TDo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QypcIAAADcAAAADwAAAAAAAAAAAAAA&#10;AAChAgAAZHJzL2Rvd25yZXYueG1sUEsFBgAAAAAEAAQA+QAAAJADAAAAAA==&#10;">
                        <v:stroke endarrow="oval" endarrowwidth="narrow" endarrowlength="short"/>
                      </v:line>
                      <v:line id="Line 1781" o:spid="_x0000_s1487" style="position:absolute;rotation:-449951fd;flip:y;visibility:visible;mso-wrap-style:square" from="2687,9776" to="3056,10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utMMAAADcAAAADwAAAGRycy9kb3ducmV2LnhtbESPQWvCQBSE7wX/w/IEL6VuFK0ldRUb&#10;KHhVa86P7Gs2uPs2ZLdJ/PfdQsHjMDPfMNv96KzoqQuNZwWLeQaCuPK64VrB1+Xz5Q1EiMgarWdS&#10;cKcA+93kaYu59gOfqD/HWiQIhxwVmBjbXMpQGXIY5r4lTt637xzGJLta6g6HBHdWLrPsVTpsOC0Y&#10;bKkwVN3OP05BeSrXHxzM9WKLoefn1aIoe6vUbDoe3kFEGuMj/N8+agXLbAN/Z9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v7rTDAAAA3AAAAA8AAAAAAAAAAAAA&#10;AAAAoQIAAGRycy9kb3ducmV2LnhtbFBLBQYAAAAABAAEAPkAAACRAwAAAAA=&#10;">
                        <v:stroke endarrow="block"/>
                      </v:line>
                      <v:line id="Line 1782" o:spid="_x0000_s1488" style="position:absolute;rotation:-449951fd;flip:x;visibility:visible;mso-wrap-style:square" from="2891,9470" to="3628,9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"/>
                      <v:line id="Line 1783" o:spid="_x0000_s1489" style="position:absolute;rotation:-449951fd;visibility:visible;mso-wrap-style:square" from="2687,9008" to="3056,9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B9fMIAAADcAAAADwAAAGRycy9kb3ducmV2LnhtbESP3YrCMBSE7xd8h3CEvVk0WWGlVqOI&#10;sOKtPw9wbI5tsTkpTYzVp98IC14OM/MNs1j1thGROl871vA9ViCIC2dqLjWcjr+jDIQPyAYbx6Th&#10;QR5Wy8HHAnPj7ryneAilSBD2OWqoQmhzKX1RkUU/di1x8i6usxiS7EppOrwnuG3kRKmptFhzWqiw&#10;pU1FxfVwsxp+zpLrdTbj7Gv/fDaXadyqGLX+HPbrOYhAfXiH/9s7o2GiZvA6k4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pB9fMIAAADcAAAADwAAAAAAAAAAAAAA&#10;AAChAgAAZHJzL2Rvd25yZXYueG1sUEsFBgAAAAAEAAQA+QAAAJADAAAAAA==&#10;">
                        <v:stroke endarrow="block"/>
                      </v:line>
                      <v:line id="Line 1784" o:spid="_x0000_s1490" style="position:absolute;rotation:-449951fd;flip:x y;visibility:visible;mso-wrap-style:square" from="2891,9062" to="3628,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HsBb0AAADcAAAADwAAAGRycy9kb3ducmV2LnhtbERPyQrCMBC9C/5DGMGbphZcqEaRguDN&#10;FcTb0IxtsZnUJmr9e3MQPD7evli1phIvalxpWcFoGIEgzqwuOVdwPm0GMxDOI2usLJOCDzlYLbud&#10;BSbavvlAr6PPRQhhl6CCwvs6kdJlBRl0Q1sTB+5mG4M+wCaXusF3CDeVjKNoIg2WHBoKrCktKLsf&#10;n0bB/rRL71d8po/dNL5k6ePA46pVqt9r13MQnlr/F//cW60gHoX54Uw4AnL5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TR7AW9AAAA3AAAAA8AAAAAAAAAAAAAAAAAoQIA&#10;AGRycy9kb3ducmV2LnhtbFBLBQYAAAAABAAEAPkAAACLAwAAAAA=&#10;"/>
                    </v:group>
                    <v:shape id="Text Box 1786" o:spid="_x0000_s1491" type="#_x0000_t202" style="position:absolute;left:2303;top:9278;width:50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7F4A3C" w:rsidRDefault="007F4A3C">
                            <w:pPr>
                              <w:jc w:val="center"/>
                              <w:rPr>
                                <w:sz w:val="16"/>
                              </w:rPr>
                            </w:pPr>
                            <w:r w:rsidRPr="0064368A">
                              <w:rPr>
                                <w:position w:val="-8"/>
                                <w:sz w:val="16"/>
                              </w:rPr>
                              <w:object w:dxaOrig="220" w:dyaOrig="260">
                                <v:shape id="_x0000_i1386" type="#_x0000_t75" style="width:11.25pt;height:12.75pt" o:ole="">
                                  <v:imagedata r:id="rId693" o:title=""/>
                                </v:shape>
                                <o:OLEObject Type="Embed" ProgID="Equation.DSMT4" ShapeID="_x0000_i1386" DrawAspect="Content" ObjectID="_1551077096" r:id="rId728"/>
                              </w:object>
                            </w:r>
                          </w:p>
                        </w:txbxContent>
                      </v:textbox>
                    </v:shape>
                    <v:shape id="Text Box 1787" o:spid="_x0000_s1492" type="#_x0000_t202" style="position:absolute;left:2311;top:9782;width:508;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7F4A3C" w:rsidRDefault="007F4A3C">
                            <w:pPr>
                              <w:jc w:val="center"/>
                              <w:rPr>
                                <w:sz w:val="16"/>
                              </w:rPr>
                            </w:pPr>
                            <w:r w:rsidRPr="0064368A">
                              <w:rPr>
                                <w:position w:val="-10"/>
                                <w:sz w:val="16"/>
                              </w:rPr>
                              <w:object w:dxaOrig="220" w:dyaOrig="279">
                                <v:shape id="_x0000_i1387" type="#_x0000_t75" style="width:11.25pt;height:13.5pt" o:ole="">
                                  <v:imagedata r:id="rId695" o:title=""/>
                                </v:shape>
                                <o:OLEObject Type="Embed" ProgID="Equation.DSMT4" ShapeID="_x0000_i1387" DrawAspect="Content" ObjectID="_1551077097" r:id="rId729"/>
                              </w:object>
                            </w:r>
                          </w:p>
                        </w:txbxContent>
                      </v:textbox>
                    </v:shape>
                    <v:shape id="Text Box 1788" o:spid="_x0000_s1493" type="#_x0000_t202" style="position:absolute;left:2303;top:8786;width:48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7F4A3C" w:rsidRDefault="007F4A3C">
                            <w:pPr>
                              <w:jc w:val="center"/>
                              <w:rPr>
                                <w:sz w:val="16"/>
                              </w:rPr>
                            </w:pPr>
                            <w:r w:rsidRPr="0064368A">
                              <w:rPr>
                                <w:position w:val="-8"/>
                                <w:sz w:val="16"/>
                              </w:rPr>
                              <w:object w:dxaOrig="200" w:dyaOrig="260">
                                <v:shape id="_x0000_i1388" type="#_x0000_t75" style="width:9pt;height:12.75pt" o:ole="">
                                  <v:imagedata r:id="rId691" o:title=""/>
                                </v:shape>
                                <o:OLEObject Type="Embed" ProgID="Equation.DSMT4" ShapeID="_x0000_i1388" DrawAspect="Content" ObjectID="_1551077098" r:id="rId730"/>
                              </w:object>
                            </w:r>
                          </w:p>
                        </w:txbxContent>
                      </v:textbox>
                    </v:shape>
                    <v:shape id="Text Box 1789" o:spid="_x0000_s1494" type="#_x0000_t202" style="position:absolute;left:1595;top:8894;width:48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7F4A3C" w:rsidRDefault="007F4A3C">
                            <w:pPr>
                              <w:jc w:val="center"/>
                              <w:rPr>
                                <w:sz w:val="16"/>
                              </w:rPr>
                            </w:pPr>
                            <w:r w:rsidRPr="0064368A">
                              <w:rPr>
                                <w:position w:val="-8"/>
                                <w:sz w:val="16"/>
                              </w:rPr>
                              <w:object w:dxaOrig="200" w:dyaOrig="260">
                                <v:shape id="_x0000_i1389" type="#_x0000_t75" style="width:9pt;height:12.75pt" o:ole="">
                                  <v:imagedata r:id="rId719" o:title=""/>
                                </v:shape>
                                <o:OLEObject Type="Embed" ProgID="Equation.DSMT4" ShapeID="_x0000_i1389" DrawAspect="Content" ObjectID="_1551077099" r:id="rId731"/>
                              </w:object>
                            </w:r>
                          </w:p>
                        </w:txbxContent>
                      </v:textbox>
                    </v:shape>
                    <v:shape id="Text Box 1790" o:spid="_x0000_s1495" type="#_x0000_t202" style="position:absolute;left:1687;top:9170;width:50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7F4A3C" w:rsidRDefault="007F4A3C">
                            <w:pPr>
                              <w:jc w:val="center"/>
                              <w:rPr>
                                <w:sz w:val="16"/>
                              </w:rPr>
                            </w:pPr>
                            <w:r w:rsidRPr="0064368A">
                              <w:rPr>
                                <w:position w:val="-8"/>
                                <w:sz w:val="16"/>
                              </w:rPr>
                              <w:object w:dxaOrig="220" w:dyaOrig="260">
                                <v:shape id="_x0000_i1390" type="#_x0000_t75" style="width:11.25pt;height:12.75pt" o:ole="">
                                  <v:imagedata r:id="rId721" o:title=""/>
                                </v:shape>
                                <o:OLEObject Type="Embed" ProgID="Equation.DSMT4" ShapeID="_x0000_i1390" DrawAspect="Content" ObjectID="_1551077100" r:id="rId732"/>
                              </w:object>
                            </w:r>
                          </w:p>
                        </w:txbxContent>
                      </v:textbox>
                    </v:shape>
                    <v:shape id="Text Box 1791" o:spid="_x0000_s1496" type="#_x0000_t202" style="position:absolute;left:1567;top:9626;width:508;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7F4A3C" w:rsidRDefault="007F4A3C">
                            <w:pPr>
                              <w:jc w:val="center"/>
                              <w:rPr>
                                <w:sz w:val="16"/>
                              </w:rPr>
                            </w:pPr>
                            <w:r w:rsidRPr="0064368A">
                              <w:rPr>
                                <w:position w:val="-10"/>
                                <w:sz w:val="16"/>
                              </w:rPr>
                              <w:object w:dxaOrig="220" w:dyaOrig="279">
                                <v:shape id="_x0000_i1391" type="#_x0000_t75" style="width:11.25pt;height:13.5pt" o:ole="">
                                  <v:imagedata r:id="rId723" o:title=""/>
                                </v:shape>
                                <o:OLEObject Type="Embed" ProgID="Equation.DSMT4" ShapeID="_x0000_i1391" DrawAspect="Content" ObjectID="_1551077101" r:id="rId733"/>
                              </w:object>
                            </w:r>
                          </w:p>
                        </w:txbxContent>
                      </v:textbox>
                    </v:shape>
                    <v:shape id="Text Box 1792" o:spid="_x0000_s1497" type="#_x0000_t202" style="position:absolute;left:1043;top:9122;width:508;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7F4A3C" w:rsidRDefault="007F4A3C">
                            <w:pPr>
                              <w:jc w:val="center"/>
                              <w:rPr>
                                <w:sz w:val="16"/>
                              </w:rPr>
                            </w:pPr>
                            <w:r w:rsidRPr="0064368A">
                              <w:rPr>
                                <w:position w:val="-10"/>
                                <w:sz w:val="16"/>
                              </w:rPr>
                              <w:object w:dxaOrig="220" w:dyaOrig="279">
                                <v:shape id="_x0000_i1392" type="#_x0000_t75" style="width:11.25pt;height:13.5pt" o:ole="">
                                  <v:imagedata r:id="rId397" o:title=""/>
                                </v:shape>
                                <o:OLEObject Type="Embed" ProgID="Equation.DSMT4" ShapeID="_x0000_i1392" DrawAspect="Content" ObjectID="_1551077102" r:id="rId734"/>
                              </w:object>
                            </w:r>
                          </w:p>
                        </w:txbxContent>
                      </v:textbox>
                    </v:shape>
                    <v:shape id="Text Box 1793" o:spid="_x0000_s1498" type="#_x0000_t202" style="position:absolute;left:3647;top:9146;width:48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7F4A3C" w:rsidRDefault="007F4A3C">
                            <w:pPr>
                              <w:jc w:val="center"/>
                              <w:rPr>
                                <w:sz w:val="16"/>
                              </w:rPr>
                            </w:pPr>
                            <w:r w:rsidRPr="0064368A">
                              <w:rPr>
                                <w:position w:val="-8"/>
                                <w:sz w:val="16"/>
                              </w:rPr>
                              <w:object w:dxaOrig="200" w:dyaOrig="260">
                                <v:shape id="_x0000_i1393" type="#_x0000_t75" style="width:9pt;height:12.75pt" o:ole="">
                                  <v:imagedata r:id="rId348" o:title=""/>
                                </v:shape>
                                <o:OLEObject Type="Embed" ProgID="Equation.DSMT4" ShapeID="_x0000_i1393" DrawAspect="Content" ObjectID="_1551077103" r:id="rId735"/>
                              </w:object>
                            </w:r>
                          </w:p>
                        </w:txbxContent>
                      </v:textbox>
                    </v:shape>
                  </v:group>
                  <v:line id="Line 1796" o:spid="_x0000_s1499" style="position:absolute;visibility:visible;mso-wrap-style:square" from="3743,9470" to="3743,10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e4sYAAADcAAAADwAAAGRycy9kb3ducmV2LnhtbESPQWvCQBSE70L/w/IK3nSjQqipq0hL&#10;QXsoVQvt8Zl9JrHZt2F3m6T/3hUEj8PMfMMsVr2pRUvOV5YVTMYJCOLc6ooLBV+Ht9ETCB+QNdaW&#10;ScE/eVgtHwYLzLTteEftPhQiQthnqKAMocmk9HlJBv3YNsTRO1lnMETpCqkddhFuajlNklQarDgu&#10;lNjQS0n57/7PKPiYfabtevu+6b+36TF/3R1/zp1TavjYr59BBOrDPXxrb7SC6WQO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XuLGAAAA3AAAAA8AAAAAAAAA&#10;AAAAAAAAoQIAAGRycy9kb3ducmV2LnhtbFBLBQYAAAAABAAEAPkAAACUAwAAAAA=&#10;"/>
                  <v:line id="Line 1797" o:spid="_x0000_s1500" style="position:absolute;visibility:visible;mso-wrap-style:square" from="1379,10190" to="3737,10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xlsIAAADcAAAADwAAAGRycy9kb3ducmV2LnhtbERPPWvDMBDdA/0P4grZErkeSnGtmFBo&#10;8RJK0pD5al1tN9bJthTLya+vhkLGx/vOi9l0YqLRtZYVPK0TEMSV1S3XCo5f76sXEM4ja+wsk4Ir&#10;OSg2D4scM20D72k6+FrEEHYZKmi87zMpXdWQQbe2PXHkfuxo0Ec41lKPGGK46WSaJM/SYMuxocGe&#10;3hqqzoeLUZCE24f8lWU7fZa7IfTf4ZQOQanl47x9BeFp9nfxv7vUCtI0zo9n4hG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xlsIAAADcAAAADwAAAAAAAAAAAAAA&#10;AAChAgAAZHJzL2Rvd25yZXYueG1sUEsFBgAAAAAEAAQA+QAAAJADAAAAAA==&#10;">
                    <v:stroke startarrow="block" endarrow="block"/>
                  </v:line>
                  <v:line id="Line 1798" o:spid="_x0000_s1501" style="position:absolute;visibility:visible;mso-wrap-style:square" from="1391,9437" to="1391,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shape id="Text Box 1800" o:spid="_x0000_s1502" type="#_x0000_t202" style="position:absolute;left:2262;top:10118;width:567;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7F4A3C" w:rsidRDefault="007F4A3C">
                          <w:pPr>
                            <w:jc w:val="center"/>
                            <w:rPr>
                              <w:sz w:val="16"/>
                            </w:rPr>
                          </w:pPr>
                          <w:r w:rsidRPr="0064368A">
                            <w:rPr>
                              <w:position w:val="-8"/>
                              <w:sz w:val="16"/>
                            </w:rPr>
                            <w:object w:dxaOrig="279" w:dyaOrig="240">
                              <v:shape id="_x0000_i1394" type="#_x0000_t75" style="width:13.5pt;height:11.25pt" o:ole="">
                                <v:imagedata r:id="rId689" o:title=""/>
                              </v:shape>
                              <o:OLEObject Type="Embed" ProgID="Equation.DSMT4" ShapeID="_x0000_i1394" DrawAspect="Content" ObjectID="_1551077104" r:id="rId736"/>
                            </w:object>
                          </w:r>
                        </w:p>
                      </w:txbxContent>
                    </v:textbox>
                  </v:shape>
                </v:group>
                <v:shape id="Text Box 7096" o:spid="_x0000_s1503" type="#_x0000_t202" style="position:absolute;left:2140;top:2888;width:1091;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0JsQA&#10;AADcAAAADwAAAGRycy9kb3ducmV2LnhtbESPS2vCQBSF9wX/w3CF7uokKRVJHUWEQiku1Hbh8pK5&#10;zcRk7sTM5NF/7xQKXR7O4+Ost5NtxECdrxwrSBcJCOLC6YpLBV+fb08rED4ga2wck4If8rDdzB7W&#10;mGs38omGcyhFHGGfowITQptL6QtDFv3CtcTR+3adxRBlV0rd4RjHbSOzJFlKixVHgsGW9oaK+tzb&#10;CDn4oj+52zU91PJi6iW+HM2HUo/zafcKItAU/sN/7XetIMue4fd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o9CbEAAAA3AAAAA8AAAAAAAAAAAAAAAAAmAIAAGRycy9k&#10;b3ducmV2LnhtbFBLBQYAAAAABAAEAPUAAACJAwAAAAA=&#10;" stroked="f">
                  <v:textbox style="mso-fit-shape-to-text:t">
                    <w:txbxContent>
                      <w:p w:rsidR="007F4A3C" w:rsidRDefault="007F4A3C">
                        <w:r w:rsidRPr="00D64EEA">
                          <w:rPr>
                            <w:sz w:val="20"/>
                            <w:szCs w:val="20"/>
                          </w:rPr>
                          <w:t>(</w:t>
                        </w:r>
                        <w:r>
                          <w:rPr>
                            <w:sz w:val="20"/>
                            <w:szCs w:val="20"/>
                          </w:rPr>
                          <w:t>Рис. 5.2)</w:t>
                        </w:r>
                      </w:p>
                    </w:txbxContent>
                  </v:textbox>
                </v:shape>
                <w10:wrap type="square"/>
              </v:group>
            </w:pict>
          </mc:Fallback>
        </mc:AlternateContent>
      </w:r>
      <w:r w:rsidR="006C6A50">
        <w:rPr>
          <w:sz w:val="20"/>
          <w:szCs w:val="20"/>
        </w:rPr>
        <w:t>При параллельном соед</w:t>
      </w:r>
      <w:r w:rsidR="006C6A50">
        <w:rPr>
          <w:sz w:val="20"/>
          <w:szCs w:val="20"/>
        </w:rPr>
        <w:t>и</w:t>
      </w:r>
      <w:r w:rsidR="006C6A50">
        <w:rPr>
          <w:sz w:val="20"/>
          <w:szCs w:val="20"/>
        </w:rPr>
        <w:t>нении проводников сила тока в нера</w:t>
      </w:r>
      <w:r w:rsidR="006C6A50">
        <w:rPr>
          <w:sz w:val="20"/>
          <w:szCs w:val="20"/>
        </w:rPr>
        <w:t>з</w:t>
      </w:r>
      <w:r w:rsidR="006C6A50">
        <w:rPr>
          <w:sz w:val="20"/>
          <w:szCs w:val="20"/>
        </w:rPr>
        <w:t>ветвленной части цепи равна сумме токов, протека</w:t>
      </w:r>
      <w:r w:rsidR="006C6A50">
        <w:rPr>
          <w:sz w:val="20"/>
          <w:szCs w:val="20"/>
        </w:rPr>
        <w:t>ю</w:t>
      </w:r>
      <w:r w:rsidR="006C6A50">
        <w:rPr>
          <w:sz w:val="20"/>
          <w:szCs w:val="20"/>
        </w:rPr>
        <w:t>щих в разветвле</w:t>
      </w:r>
      <w:r w:rsidR="006C6A50">
        <w:rPr>
          <w:sz w:val="20"/>
          <w:szCs w:val="20"/>
        </w:rPr>
        <w:t>н</w:t>
      </w:r>
      <w:r w:rsidR="006C6A50">
        <w:rPr>
          <w:sz w:val="20"/>
          <w:szCs w:val="20"/>
        </w:rPr>
        <w:t>ных участках цепи</w:t>
      </w:r>
      <w:r w:rsidR="00AD3083" w:rsidRPr="00D64EEA">
        <w:rPr>
          <w:sz w:val="20"/>
          <w:szCs w:val="20"/>
        </w:rPr>
        <w:t xml:space="preserve">: </w:t>
      </w:r>
    </w:p>
    <w:p w:rsidR="00AD3083" w:rsidRPr="00D64EEA" w:rsidRDefault="006C6A50" w:rsidP="00080422">
      <w:pPr>
        <w:ind w:firstLine="567"/>
        <w:jc w:val="both"/>
        <w:rPr>
          <w:sz w:val="20"/>
          <w:szCs w:val="20"/>
        </w:rPr>
      </w:pP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sidR="00AD3083" w:rsidRPr="00D64EEA">
        <w:rPr>
          <w:position w:val="-10"/>
          <w:sz w:val="20"/>
          <w:szCs w:val="20"/>
        </w:rPr>
        <w:object w:dxaOrig="1640" w:dyaOrig="300">
          <v:shape id="_x0000_i1274" type="#_x0000_t75" style="width:81pt;height:15pt" o:ole="">
            <v:imagedata r:id="rId737" o:title=""/>
          </v:shape>
          <o:OLEObject Type="Embed" ProgID="Equation.DSMT4" ShapeID="_x0000_i1274" DrawAspect="Content" ObjectID="_1551076984" r:id="rId738"/>
        </w:object>
      </w:r>
      <w:r w:rsidR="00AD3083" w:rsidRPr="00D64EEA">
        <w:rPr>
          <w:sz w:val="20"/>
          <w:szCs w:val="20"/>
        </w:rPr>
        <w:tab/>
      </w:r>
      <w:r w:rsidR="00681418">
        <w:rPr>
          <w:sz w:val="20"/>
          <w:szCs w:val="20"/>
        </w:rPr>
        <w:tab/>
      </w:r>
      <w:r w:rsidR="00FA6B92">
        <w:rPr>
          <w:sz w:val="20"/>
          <w:szCs w:val="20"/>
        </w:rPr>
        <w:t>(2.5.4)</w:t>
      </w:r>
      <w:r w:rsidR="0012120E">
        <w:rPr>
          <w:sz w:val="20"/>
          <w:szCs w:val="20"/>
        </w:rPr>
        <w:tab/>
      </w:r>
      <w:r w:rsidR="0012120E">
        <w:rPr>
          <w:sz w:val="20"/>
          <w:szCs w:val="20"/>
        </w:rPr>
        <w:tab/>
      </w:r>
      <w:r w:rsidR="0012120E">
        <w:rPr>
          <w:sz w:val="20"/>
          <w:szCs w:val="20"/>
        </w:rPr>
        <w:tab/>
      </w:r>
      <w:r w:rsidR="0012120E">
        <w:rPr>
          <w:sz w:val="20"/>
          <w:szCs w:val="20"/>
        </w:rPr>
        <w:tab/>
      </w:r>
      <w:r w:rsidR="0012120E">
        <w:rPr>
          <w:sz w:val="20"/>
          <w:szCs w:val="20"/>
        </w:rPr>
        <w:tab/>
      </w:r>
    </w:p>
    <w:p w:rsidR="00AD3083" w:rsidRPr="00D64EEA" w:rsidRDefault="00AD3083" w:rsidP="00080422">
      <w:pPr>
        <w:ind w:firstLine="567"/>
        <w:jc w:val="both"/>
        <w:rPr>
          <w:sz w:val="20"/>
          <w:szCs w:val="20"/>
        </w:rPr>
      </w:pPr>
      <w:r w:rsidRPr="00D64EEA">
        <w:rPr>
          <w:sz w:val="20"/>
          <w:szCs w:val="20"/>
        </w:rPr>
        <w:t>Все резисторы подсоединены к одним и тем же точкам, поэтому</w:t>
      </w:r>
      <w:r w:rsidR="006C6A50">
        <w:rPr>
          <w:sz w:val="20"/>
          <w:szCs w:val="20"/>
        </w:rPr>
        <w:t xml:space="preserve"> разность потенциалов в них одинакова</w:t>
      </w:r>
      <w:r w:rsidRPr="00D64EEA">
        <w:rPr>
          <w:sz w:val="20"/>
          <w:szCs w:val="20"/>
        </w:rPr>
        <w:t>:</w:t>
      </w:r>
    </w:p>
    <w:p w:rsidR="00AD3083" w:rsidRPr="00D64EEA" w:rsidRDefault="006C6A50" w:rsidP="00080422">
      <w:pPr>
        <w:ind w:firstLine="567"/>
        <w:jc w:val="both"/>
        <w:rPr>
          <w:sz w:val="20"/>
          <w:szCs w:val="20"/>
        </w:rPr>
      </w:pP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Pr>
          <w:position w:val="-10"/>
          <w:sz w:val="20"/>
          <w:szCs w:val="20"/>
        </w:rPr>
        <w:tab/>
      </w:r>
      <w:r w:rsidR="00AD3083" w:rsidRPr="00D64EEA">
        <w:rPr>
          <w:position w:val="-10"/>
          <w:sz w:val="20"/>
          <w:szCs w:val="20"/>
        </w:rPr>
        <w:object w:dxaOrig="1820" w:dyaOrig="300">
          <v:shape id="_x0000_i1275" type="#_x0000_t75" style="width:90.75pt;height:15pt" o:ole="">
            <v:imagedata r:id="rId739" o:title=""/>
          </v:shape>
          <o:OLEObject Type="Embed" ProgID="Equation.DSMT4" ShapeID="_x0000_i1275" DrawAspect="Content" ObjectID="_1551076985" r:id="rId740"/>
        </w:object>
      </w:r>
      <w:r w:rsidR="00FA6B92">
        <w:rPr>
          <w:sz w:val="20"/>
          <w:szCs w:val="20"/>
        </w:rPr>
        <w:tab/>
      </w:r>
      <w:r w:rsidR="00FA6B92">
        <w:rPr>
          <w:sz w:val="20"/>
          <w:szCs w:val="20"/>
        </w:rPr>
        <w:tab/>
      </w:r>
      <w:r w:rsidR="00FA6B92">
        <w:rPr>
          <w:sz w:val="20"/>
          <w:szCs w:val="20"/>
        </w:rPr>
        <w:tab/>
      </w:r>
      <w:r w:rsidR="00FA6B92">
        <w:rPr>
          <w:sz w:val="20"/>
          <w:szCs w:val="20"/>
        </w:rPr>
        <w:tab/>
      </w:r>
      <w:r w:rsidR="00FA6B92">
        <w:rPr>
          <w:sz w:val="20"/>
          <w:szCs w:val="20"/>
        </w:rPr>
        <w:tab/>
      </w:r>
      <w:r w:rsidR="00AD3083" w:rsidRPr="00D64EEA">
        <w:rPr>
          <w:sz w:val="20"/>
          <w:szCs w:val="20"/>
        </w:rPr>
        <w:t>(</w:t>
      </w:r>
      <w:r w:rsidR="00FA6B92">
        <w:rPr>
          <w:sz w:val="20"/>
          <w:szCs w:val="20"/>
        </w:rPr>
        <w:t>2.</w:t>
      </w:r>
      <w:r>
        <w:rPr>
          <w:sz w:val="20"/>
          <w:szCs w:val="20"/>
        </w:rPr>
        <w:t>5.5)</w:t>
      </w:r>
    </w:p>
    <w:p w:rsidR="00AD3083" w:rsidRPr="00D64EEA" w:rsidRDefault="00AD3083" w:rsidP="00080422">
      <w:pPr>
        <w:ind w:firstLine="567"/>
        <w:jc w:val="both"/>
        <w:rPr>
          <w:sz w:val="20"/>
          <w:szCs w:val="20"/>
        </w:rPr>
      </w:pPr>
      <w:r w:rsidRPr="00D64EEA">
        <w:rPr>
          <w:sz w:val="20"/>
          <w:szCs w:val="20"/>
        </w:rPr>
        <w:t>Используя закон Ома</w:t>
      </w:r>
      <w:r w:rsidR="006C6A50">
        <w:rPr>
          <w:sz w:val="20"/>
          <w:szCs w:val="20"/>
        </w:rPr>
        <w:t xml:space="preserve"> и выражения (</w:t>
      </w:r>
      <w:r w:rsidR="00FA6B92">
        <w:rPr>
          <w:sz w:val="20"/>
          <w:szCs w:val="20"/>
        </w:rPr>
        <w:t>2.</w:t>
      </w:r>
      <w:r w:rsidR="006C6A50">
        <w:rPr>
          <w:sz w:val="20"/>
          <w:szCs w:val="20"/>
        </w:rPr>
        <w:t>5.4), (</w:t>
      </w:r>
      <w:r w:rsidR="00FA6B92">
        <w:rPr>
          <w:sz w:val="20"/>
          <w:szCs w:val="20"/>
        </w:rPr>
        <w:t>2.</w:t>
      </w:r>
      <w:r w:rsidR="006C6A50">
        <w:rPr>
          <w:sz w:val="20"/>
          <w:szCs w:val="20"/>
        </w:rPr>
        <w:t>5.5)</w:t>
      </w:r>
      <w:r w:rsidRPr="00D64EEA">
        <w:rPr>
          <w:sz w:val="20"/>
          <w:szCs w:val="20"/>
        </w:rPr>
        <w:t xml:space="preserve"> получим</w:t>
      </w:r>
      <w:r w:rsidR="006C6A50">
        <w:rPr>
          <w:sz w:val="20"/>
          <w:szCs w:val="20"/>
        </w:rPr>
        <w:t xml:space="preserve"> вел</w:t>
      </w:r>
      <w:r w:rsidR="006C6A50">
        <w:rPr>
          <w:sz w:val="20"/>
          <w:szCs w:val="20"/>
        </w:rPr>
        <w:t>и</w:t>
      </w:r>
      <w:r w:rsidR="006C6A50">
        <w:rPr>
          <w:sz w:val="20"/>
          <w:szCs w:val="20"/>
        </w:rPr>
        <w:t>чину обратную общему сопротивлению при параллельном соедин</w:t>
      </w:r>
      <w:r w:rsidR="006C6A50">
        <w:rPr>
          <w:sz w:val="20"/>
          <w:szCs w:val="20"/>
        </w:rPr>
        <w:t>е</w:t>
      </w:r>
      <w:r w:rsidR="006C6A50">
        <w:rPr>
          <w:sz w:val="20"/>
          <w:szCs w:val="20"/>
        </w:rPr>
        <w:t>нии:</w:t>
      </w:r>
    </w:p>
    <w:p w:rsidR="00AD3083" w:rsidRPr="00D64EEA" w:rsidRDefault="006C6A50" w:rsidP="00080422">
      <w:pPr>
        <w:ind w:firstLine="567"/>
        <w:jc w:val="both"/>
        <w:rPr>
          <w:sz w:val="20"/>
          <w:szCs w:val="20"/>
        </w:rPr>
      </w:pP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Pr>
          <w:position w:val="-26"/>
          <w:sz w:val="20"/>
          <w:szCs w:val="20"/>
        </w:rPr>
        <w:tab/>
      </w:r>
      <w:r w:rsidRPr="00D64EEA">
        <w:rPr>
          <w:position w:val="-26"/>
          <w:sz w:val="20"/>
          <w:szCs w:val="20"/>
        </w:rPr>
        <w:object w:dxaOrig="1800" w:dyaOrig="600">
          <v:shape id="_x0000_i1276" type="#_x0000_t75" style="width:90pt;height:30pt" o:ole="">
            <v:imagedata r:id="rId741" o:title=""/>
          </v:shape>
          <o:OLEObject Type="Embed" ProgID="Equation.DSMT4" ShapeID="_x0000_i1276" DrawAspect="Content" ObjectID="_1551076986" r:id="rId742"/>
        </w:object>
      </w:r>
      <w:r w:rsidR="00FA6B92">
        <w:rPr>
          <w:position w:val="-26"/>
          <w:sz w:val="20"/>
          <w:szCs w:val="20"/>
        </w:rPr>
        <w:tab/>
      </w:r>
      <w:r w:rsidR="00FA6B92">
        <w:rPr>
          <w:position w:val="-26"/>
          <w:sz w:val="20"/>
          <w:szCs w:val="20"/>
        </w:rPr>
        <w:tab/>
      </w:r>
      <w:r w:rsidR="00FA6B92">
        <w:rPr>
          <w:position w:val="-26"/>
          <w:sz w:val="20"/>
          <w:szCs w:val="20"/>
        </w:rPr>
        <w:tab/>
      </w:r>
      <w:r w:rsidR="00FA6B92">
        <w:rPr>
          <w:position w:val="-26"/>
          <w:sz w:val="20"/>
          <w:szCs w:val="20"/>
        </w:rPr>
        <w:tab/>
      </w:r>
      <w:r w:rsidR="00FA6B92">
        <w:rPr>
          <w:position w:val="-26"/>
          <w:sz w:val="20"/>
          <w:szCs w:val="20"/>
        </w:rPr>
        <w:tab/>
      </w:r>
      <w:r>
        <w:rPr>
          <w:sz w:val="20"/>
          <w:szCs w:val="20"/>
        </w:rPr>
        <w:t>(</w:t>
      </w:r>
      <w:r w:rsidR="00FA6B92">
        <w:rPr>
          <w:sz w:val="20"/>
          <w:szCs w:val="20"/>
        </w:rPr>
        <w:t>2.</w:t>
      </w:r>
      <w:r>
        <w:rPr>
          <w:sz w:val="20"/>
          <w:szCs w:val="20"/>
        </w:rPr>
        <w:t>5.6)</w:t>
      </w:r>
    </w:p>
    <w:p w:rsidR="00AD3083" w:rsidRPr="00D64EEA" w:rsidRDefault="00AD3083" w:rsidP="00080422">
      <w:pPr>
        <w:ind w:firstLine="567"/>
        <w:jc w:val="both"/>
        <w:rPr>
          <w:sz w:val="20"/>
          <w:szCs w:val="20"/>
        </w:rPr>
      </w:pPr>
    </w:p>
    <w:p w:rsidR="00AD3083" w:rsidRPr="00D64EEA" w:rsidRDefault="00AD3083" w:rsidP="00080422">
      <w:pPr>
        <w:ind w:firstLine="567"/>
        <w:jc w:val="both"/>
        <w:rPr>
          <w:b/>
          <w:sz w:val="20"/>
          <w:szCs w:val="20"/>
          <w:u w:val="single"/>
        </w:rPr>
      </w:pPr>
      <w:r w:rsidRPr="00D64EEA">
        <w:rPr>
          <w:b/>
          <w:sz w:val="20"/>
          <w:szCs w:val="20"/>
          <w:u w:val="single"/>
        </w:rPr>
        <w:t>§ 2.6. Правило Кирхгофа для разветвленных цепей</w:t>
      </w: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r w:rsidRPr="00D64EEA">
        <w:rPr>
          <w:sz w:val="20"/>
          <w:szCs w:val="20"/>
        </w:rPr>
        <w:t xml:space="preserve">Сложные цепи не удается </w:t>
      </w:r>
      <w:proofErr w:type="gramStart"/>
      <w:r w:rsidRPr="00D64EEA">
        <w:rPr>
          <w:sz w:val="20"/>
          <w:szCs w:val="20"/>
        </w:rPr>
        <w:t>рассчитывать</w:t>
      </w:r>
      <w:proofErr w:type="gramEnd"/>
      <w:r w:rsidRPr="00D64EEA">
        <w:rPr>
          <w:sz w:val="20"/>
          <w:szCs w:val="20"/>
        </w:rPr>
        <w:t xml:space="preserve"> используя только закон Ома и формулы для последовательного и параллельного соединения.</w:t>
      </w:r>
    </w:p>
    <w:p w:rsidR="00AD3083" w:rsidRPr="00D64EEA" w:rsidRDefault="00AD3083" w:rsidP="00080422">
      <w:pPr>
        <w:ind w:firstLine="567"/>
        <w:jc w:val="both"/>
        <w:rPr>
          <w:sz w:val="20"/>
          <w:szCs w:val="20"/>
        </w:rPr>
      </w:pPr>
      <w:r w:rsidRPr="00D64EEA">
        <w:rPr>
          <w:sz w:val="20"/>
          <w:szCs w:val="20"/>
        </w:rPr>
        <w:t>Такие цепи рассчитывают, решая систему уравнений, получе</w:t>
      </w:r>
      <w:r w:rsidRPr="00D64EEA">
        <w:rPr>
          <w:sz w:val="20"/>
          <w:szCs w:val="20"/>
        </w:rPr>
        <w:t>н</w:t>
      </w:r>
      <w:r w:rsidR="00F34758">
        <w:rPr>
          <w:sz w:val="20"/>
          <w:szCs w:val="20"/>
        </w:rPr>
        <w:t>ную, используя правила Кирхгофа, которы</w:t>
      </w:r>
      <w:r w:rsidRPr="00D64EEA">
        <w:rPr>
          <w:sz w:val="20"/>
          <w:szCs w:val="20"/>
        </w:rPr>
        <w:t>е является следствием зак</w:t>
      </w:r>
      <w:r w:rsidRPr="00D64EEA">
        <w:rPr>
          <w:sz w:val="20"/>
          <w:szCs w:val="20"/>
        </w:rPr>
        <w:t>о</w:t>
      </w:r>
      <w:r w:rsidRPr="00D64EEA">
        <w:rPr>
          <w:sz w:val="20"/>
          <w:szCs w:val="20"/>
        </w:rPr>
        <w:t xml:space="preserve">на Ома. </w:t>
      </w:r>
    </w:p>
    <w:p w:rsidR="00AD3083" w:rsidRPr="00D64EEA" w:rsidRDefault="00AD3083" w:rsidP="00080422">
      <w:pPr>
        <w:ind w:firstLine="567"/>
        <w:jc w:val="both"/>
        <w:rPr>
          <w:sz w:val="20"/>
          <w:szCs w:val="20"/>
        </w:rPr>
      </w:pPr>
      <w:r w:rsidRPr="00D64EEA">
        <w:rPr>
          <w:i/>
          <w:iCs/>
          <w:sz w:val="20"/>
          <w:szCs w:val="20"/>
        </w:rPr>
        <w:t>Узлом</w:t>
      </w:r>
      <w:r w:rsidRPr="00D64EEA">
        <w:rPr>
          <w:sz w:val="20"/>
          <w:szCs w:val="20"/>
        </w:rPr>
        <w:t xml:space="preserve"> называется точка соединения двух или более проводн</w:t>
      </w:r>
      <w:r w:rsidRPr="00D64EEA">
        <w:rPr>
          <w:sz w:val="20"/>
          <w:szCs w:val="20"/>
        </w:rPr>
        <w:t>и</w:t>
      </w:r>
      <w:r w:rsidRPr="00D64EEA">
        <w:rPr>
          <w:sz w:val="20"/>
          <w:szCs w:val="20"/>
        </w:rPr>
        <w:t>ков.</w:t>
      </w:r>
    </w:p>
    <w:p w:rsidR="00AD3083" w:rsidRPr="00D64EEA" w:rsidRDefault="00AD3083" w:rsidP="00080422">
      <w:pPr>
        <w:ind w:firstLine="567"/>
        <w:jc w:val="both"/>
        <w:rPr>
          <w:sz w:val="20"/>
          <w:szCs w:val="20"/>
        </w:rPr>
      </w:pPr>
      <w:r w:rsidRPr="00D64EEA">
        <w:rPr>
          <w:sz w:val="20"/>
          <w:szCs w:val="20"/>
        </w:rPr>
        <w:t>Токи, входящие в узел, считаются положительными, а выход</w:t>
      </w:r>
      <w:r w:rsidRPr="00D64EEA">
        <w:rPr>
          <w:sz w:val="20"/>
          <w:szCs w:val="20"/>
        </w:rPr>
        <w:t>я</w:t>
      </w:r>
      <w:r w:rsidRPr="00D64EEA">
        <w:rPr>
          <w:sz w:val="20"/>
          <w:szCs w:val="20"/>
        </w:rPr>
        <w:t xml:space="preserve">щие из узла – отрицательными. </w:t>
      </w:r>
    </w:p>
    <w:p w:rsidR="00AD3083" w:rsidRPr="00D64EEA" w:rsidRDefault="00AD3083" w:rsidP="000D0FB2">
      <w:pPr>
        <w:ind w:firstLine="567"/>
        <w:jc w:val="both"/>
        <w:rPr>
          <w:sz w:val="20"/>
          <w:szCs w:val="20"/>
        </w:rPr>
      </w:pPr>
      <w:r w:rsidRPr="00D64EEA">
        <w:rPr>
          <w:sz w:val="20"/>
          <w:szCs w:val="20"/>
        </w:rPr>
        <w:t>Участком цепи называется часть цепи между двумя узлами.</w:t>
      </w:r>
      <w:r w:rsidR="007A1329">
        <w:rPr>
          <w:sz w:val="20"/>
          <w:szCs w:val="20"/>
        </w:rPr>
        <w:t xml:space="preserve"> </w:t>
      </w:r>
      <w:r w:rsidRPr="00D64EEA">
        <w:rPr>
          <w:sz w:val="20"/>
          <w:szCs w:val="20"/>
        </w:rPr>
        <w:t>Участок может содержать несколько источников тока и ряд других элементов.</w:t>
      </w:r>
    </w:p>
    <w:p w:rsidR="00AD3083" w:rsidRPr="00D64EEA" w:rsidRDefault="00AD3083" w:rsidP="00080422">
      <w:pPr>
        <w:ind w:firstLine="567"/>
        <w:jc w:val="both"/>
        <w:rPr>
          <w:sz w:val="20"/>
          <w:szCs w:val="20"/>
        </w:rPr>
      </w:pPr>
      <w:r w:rsidRPr="00D64EEA">
        <w:rPr>
          <w:sz w:val="20"/>
          <w:szCs w:val="20"/>
        </w:rPr>
        <w:t>В пределах участка направление и сила тока не меняются.</w:t>
      </w:r>
    </w:p>
    <w:p w:rsidR="00AD3083" w:rsidRPr="00D64EEA" w:rsidRDefault="00AD3083" w:rsidP="00080422">
      <w:pPr>
        <w:tabs>
          <w:tab w:val="left" w:pos="540"/>
        </w:tabs>
        <w:ind w:firstLine="567"/>
        <w:jc w:val="both"/>
        <w:rPr>
          <w:sz w:val="20"/>
          <w:szCs w:val="20"/>
        </w:rPr>
      </w:pPr>
      <w:r w:rsidRPr="00D64EEA">
        <w:rPr>
          <w:i/>
          <w:iCs/>
          <w:sz w:val="20"/>
          <w:szCs w:val="20"/>
        </w:rPr>
        <w:t>1 правило</w:t>
      </w:r>
      <w:r w:rsidRPr="00D64EEA">
        <w:rPr>
          <w:sz w:val="20"/>
          <w:szCs w:val="20"/>
        </w:rPr>
        <w:t>: Алгебраическая сумма сил токов, входящих и вых</w:t>
      </w:r>
      <w:r w:rsidRPr="00D64EEA">
        <w:rPr>
          <w:sz w:val="20"/>
          <w:szCs w:val="20"/>
        </w:rPr>
        <w:t>о</w:t>
      </w:r>
      <w:r w:rsidRPr="00D64EEA">
        <w:rPr>
          <w:sz w:val="20"/>
          <w:szCs w:val="20"/>
        </w:rPr>
        <w:t xml:space="preserve">дящих из узла, равняется нулю. </w:t>
      </w:r>
    </w:p>
    <w:p w:rsidR="00AD3083" w:rsidRPr="00D64EEA" w:rsidRDefault="00681418" w:rsidP="00080422">
      <w:pPr>
        <w:ind w:firstLine="567"/>
        <w:jc w:val="both"/>
        <w:rPr>
          <w:sz w:val="20"/>
          <w:szCs w:val="20"/>
        </w:rPr>
      </w:pPr>
      <w:r>
        <w:rPr>
          <w:position w:val="-24"/>
          <w:sz w:val="20"/>
          <w:szCs w:val="20"/>
        </w:rPr>
        <w:lastRenderedPageBreak/>
        <w:tab/>
      </w:r>
      <w:r>
        <w:rPr>
          <w:position w:val="-24"/>
          <w:sz w:val="20"/>
          <w:szCs w:val="20"/>
        </w:rPr>
        <w:tab/>
      </w:r>
      <w:r>
        <w:rPr>
          <w:position w:val="-24"/>
          <w:sz w:val="20"/>
          <w:szCs w:val="20"/>
        </w:rPr>
        <w:tab/>
      </w:r>
      <w:r>
        <w:rPr>
          <w:position w:val="-24"/>
          <w:sz w:val="20"/>
          <w:szCs w:val="20"/>
        </w:rPr>
        <w:tab/>
      </w:r>
      <w:r>
        <w:rPr>
          <w:position w:val="-24"/>
          <w:sz w:val="20"/>
          <w:szCs w:val="20"/>
        </w:rPr>
        <w:tab/>
      </w:r>
      <w:r>
        <w:rPr>
          <w:position w:val="-24"/>
          <w:sz w:val="20"/>
          <w:szCs w:val="20"/>
        </w:rPr>
        <w:tab/>
      </w:r>
      <w:r>
        <w:rPr>
          <w:position w:val="-24"/>
          <w:sz w:val="20"/>
          <w:szCs w:val="20"/>
        </w:rPr>
        <w:tab/>
      </w:r>
      <w:r>
        <w:rPr>
          <w:position w:val="-24"/>
          <w:sz w:val="20"/>
          <w:szCs w:val="20"/>
        </w:rPr>
        <w:tab/>
      </w:r>
      <w:r>
        <w:rPr>
          <w:position w:val="-24"/>
          <w:sz w:val="20"/>
          <w:szCs w:val="20"/>
        </w:rPr>
        <w:tab/>
      </w:r>
      <w:r w:rsidR="00AD3083" w:rsidRPr="00D64EEA">
        <w:rPr>
          <w:position w:val="-24"/>
          <w:sz w:val="20"/>
          <w:szCs w:val="20"/>
        </w:rPr>
        <w:object w:dxaOrig="840" w:dyaOrig="580">
          <v:shape id="_x0000_i1277" type="#_x0000_t75" style="width:42pt;height:29.25pt" o:ole="">
            <v:imagedata r:id="rId743" o:title=""/>
          </v:shape>
          <o:OLEObject Type="Embed" ProgID="Equation.DSMT4" ShapeID="_x0000_i1277" DrawAspect="Content" ObjectID="_1551076987" r:id="rId744"/>
        </w:object>
      </w:r>
      <w:r w:rsidR="00AD3083" w:rsidRPr="00D64EEA">
        <w:rPr>
          <w:sz w:val="20"/>
          <w:szCs w:val="20"/>
        </w:rPr>
        <w:tab/>
      </w:r>
      <w:r w:rsidR="00AD3083" w:rsidRPr="00D64EEA">
        <w:rPr>
          <w:sz w:val="20"/>
          <w:szCs w:val="20"/>
        </w:rPr>
        <w:tab/>
      </w:r>
      <w:r>
        <w:rPr>
          <w:sz w:val="20"/>
          <w:szCs w:val="20"/>
        </w:rPr>
        <w:tab/>
      </w:r>
      <w:r>
        <w:rPr>
          <w:sz w:val="20"/>
          <w:szCs w:val="20"/>
        </w:rPr>
        <w:tab/>
      </w:r>
      <w:r>
        <w:rPr>
          <w:sz w:val="20"/>
          <w:szCs w:val="20"/>
        </w:rPr>
        <w:tab/>
      </w:r>
      <w:r>
        <w:rPr>
          <w:sz w:val="20"/>
          <w:szCs w:val="20"/>
        </w:rPr>
        <w:tab/>
      </w:r>
      <w:r>
        <w:rPr>
          <w:sz w:val="20"/>
          <w:szCs w:val="20"/>
        </w:rPr>
        <w:tab/>
      </w:r>
      <w:r w:rsidR="00AD3083" w:rsidRPr="00D64EEA">
        <w:rPr>
          <w:sz w:val="20"/>
          <w:szCs w:val="20"/>
        </w:rPr>
        <w:t>(</w:t>
      </w:r>
      <w:r w:rsidR="008F5A62">
        <w:rPr>
          <w:sz w:val="20"/>
          <w:szCs w:val="20"/>
        </w:rPr>
        <w:t>2.6.</w:t>
      </w:r>
      <w:r w:rsidR="00AD3083" w:rsidRPr="00D64EEA">
        <w:rPr>
          <w:sz w:val="20"/>
          <w:szCs w:val="20"/>
        </w:rPr>
        <w:t>1).</w:t>
      </w:r>
    </w:p>
    <w:p w:rsidR="00AD3083" w:rsidRPr="00D64EEA" w:rsidRDefault="00AD3083" w:rsidP="00080422">
      <w:pPr>
        <w:ind w:firstLine="567"/>
        <w:jc w:val="both"/>
        <w:rPr>
          <w:sz w:val="20"/>
          <w:szCs w:val="20"/>
        </w:rPr>
      </w:pPr>
      <w:r w:rsidRPr="00D64EEA">
        <w:rPr>
          <w:i/>
          <w:iCs/>
          <w:sz w:val="20"/>
          <w:szCs w:val="20"/>
        </w:rPr>
        <w:t>2 правило</w:t>
      </w:r>
      <w:r w:rsidRPr="00D64EEA">
        <w:rPr>
          <w:sz w:val="20"/>
          <w:szCs w:val="20"/>
        </w:rPr>
        <w:t>:</w:t>
      </w:r>
      <w:r w:rsidR="007A1329">
        <w:rPr>
          <w:sz w:val="20"/>
          <w:szCs w:val="20"/>
        </w:rPr>
        <w:t xml:space="preserve"> </w:t>
      </w:r>
      <w:r w:rsidRPr="00D64EEA">
        <w:rPr>
          <w:sz w:val="20"/>
          <w:szCs w:val="20"/>
        </w:rPr>
        <w:t xml:space="preserve">Для замкнутого контура алгебраическая сумма </w:t>
      </w:r>
      <w:r w:rsidR="004C3086">
        <w:rPr>
          <w:sz w:val="20"/>
          <w:szCs w:val="20"/>
        </w:rPr>
        <w:t>пр</w:t>
      </w:r>
      <w:r w:rsidR="004C3086">
        <w:rPr>
          <w:sz w:val="20"/>
          <w:szCs w:val="20"/>
        </w:rPr>
        <w:t>о</w:t>
      </w:r>
      <w:r w:rsidR="004C3086">
        <w:rPr>
          <w:sz w:val="20"/>
          <w:szCs w:val="20"/>
        </w:rPr>
        <w:t xml:space="preserve">изведений </w:t>
      </w:r>
      <w:r w:rsidRPr="00D64EEA">
        <w:rPr>
          <w:sz w:val="20"/>
          <w:szCs w:val="20"/>
        </w:rPr>
        <w:t>сил токов на сопротивление соответствующего участка ко</w:t>
      </w:r>
      <w:r w:rsidRPr="00D64EEA">
        <w:rPr>
          <w:sz w:val="20"/>
          <w:szCs w:val="20"/>
        </w:rPr>
        <w:t>н</w:t>
      </w:r>
      <w:r w:rsidRPr="00D64EEA">
        <w:rPr>
          <w:sz w:val="20"/>
          <w:szCs w:val="20"/>
        </w:rPr>
        <w:t>тура равна алгебраической сумме ЭДС источников тока, входящего в данный контур.</w:t>
      </w:r>
    </w:p>
    <w:p w:rsidR="00AD3083" w:rsidRPr="00D64EEA" w:rsidRDefault="00681418" w:rsidP="00080422">
      <w:pPr>
        <w:ind w:firstLine="567"/>
        <w:jc w:val="both"/>
        <w:rPr>
          <w:sz w:val="20"/>
          <w:szCs w:val="20"/>
        </w:rPr>
      </w:pPr>
      <w:r>
        <w:rPr>
          <w:position w:val="-24"/>
          <w:sz w:val="20"/>
          <w:szCs w:val="20"/>
        </w:rPr>
        <w:tab/>
      </w:r>
      <w:r>
        <w:rPr>
          <w:position w:val="-24"/>
          <w:sz w:val="20"/>
          <w:szCs w:val="20"/>
        </w:rPr>
        <w:tab/>
      </w:r>
      <w:r>
        <w:rPr>
          <w:position w:val="-24"/>
          <w:sz w:val="20"/>
          <w:szCs w:val="20"/>
        </w:rPr>
        <w:tab/>
      </w:r>
      <w:r>
        <w:rPr>
          <w:position w:val="-24"/>
          <w:sz w:val="20"/>
          <w:szCs w:val="20"/>
        </w:rPr>
        <w:tab/>
      </w:r>
      <w:r>
        <w:rPr>
          <w:position w:val="-24"/>
          <w:sz w:val="20"/>
          <w:szCs w:val="20"/>
        </w:rPr>
        <w:tab/>
      </w:r>
      <w:r>
        <w:rPr>
          <w:position w:val="-24"/>
          <w:sz w:val="20"/>
          <w:szCs w:val="20"/>
        </w:rPr>
        <w:tab/>
      </w:r>
      <w:r>
        <w:rPr>
          <w:position w:val="-24"/>
          <w:sz w:val="20"/>
          <w:szCs w:val="20"/>
        </w:rPr>
        <w:tab/>
      </w:r>
      <w:r>
        <w:rPr>
          <w:position w:val="-24"/>
          <w:sz w:val="20"/>
          <w:szCs w:val="20"/>
        </w:rPr>
        <w:tab/>
      </w:r>
      <w:r>
        <w:rPr>
          <w:position w:val="-24"/>
          <w:sz w:val="20"/>
          <w:szCs w:val="20"/>
        </w:rPr>
        <w:tab/>
      </w:r>
      <w:r w:rsidR="00AD3083" w:rsidRPr="00D64EEA">
        <w:rPr>
          <w:position w:val="-24"/>
          <w:sz w:val="20"/>
          <w:szCs w:val="20"/>
        </w:rPr>
        <w:object w:dxaOrig="1300" w:dyaOrig="580">
          <v:shape id="_x0000_i1278" type="#_x0000_t75" style="width:65.25pt;height:29.25pt" o:ole="">
            <v:imagedata r:id="rId745" o:title=""/>
          </v:shape>
          <o:OLEObject Type="Embed" ProgID="Equation.DSMT4" ShapeID="_x0000_i1278" DrawAspect="Content" ObjectID="_1551076988" r:id="rId746"/>
        </w:object>
      </w:r>
      <w:r w:rsidR="00AD3083" w:rsidRPr="00D64EEA">
        <w:rPr>
          <w:sz w:val="20"/>
          <w:szCs w:val="20"/>
        </w:rPr>
        <w:tab/>
      </w:r>
      <w:r>
        <w:rPr>
          <w:sz w:val="20"/>
          <w:szCs w:val="20"/>
        </w:rPr>
        <w:tab/>
      </w:r>
      <w:r>
        <w:rPr>
          <w:sz w:val="20"/>
          <w:szCs w:val="20"/>
        </w:rPr>
        <w:tab/>
      </w:r>
      <w:r>
        <w:rPr>
          <w:sz w:val="20"/>
          <w:szCs w:val="20"/>
        </w:rPr>
        <w:tab/>
      </w:r>
      <w:r>
        <w:rPr>
          <w:sz w:val="20"/>
          <w:szCs w:val="20"/>
        </w:rPr>
        <w:tab/>
      </w:r>
      <w:r w:rsidR="00AD3083" w:rsidRPr="00D64EEA">
        <w:rPr>
          <w:sz w:val="20"/>
          <w:szCs w:val="20"/>
        </w:rPr>
        <w:t>(</w:t>
      </w:r>
      <w:r w:rsidR="008F5A62">
        <w:rPr>
          <w:sz w:val="20"/>
          <w:szCs w:val="20"/>
        </w:rPr>
        <w:t>2.6.</w:t>
      </w:r>
      <w:r w:rsidR="00AD3083" w:rsidRPr="00D64EEA">
        <w:rPr>
          <w:sz w:val="20"/>
          <w:szCs w:val="20"/>
        </w:rPr>
        <w:t>2).</w:t>
      </w:r>
    </w:p>
    <w:p w:rsidR="000D0FB2" w:rsidRDefault="000D0FB2" w:rsidP="00080422">
      <w:pPr>
        <w:ind w:firstLine="567"/>
        <w:jc w:val="both"/>
        <w:rPr>
          <w:i/>
          <w:iCs/>
          <w:sz w:val="20"/>
          <w:szCs w:val="20"/>
        </w:rPr>
      </w:pPr>
    </w:p>
    <w:p w:rsidR="00AD3083" w:rsidRPr="00D64EEA" w:rsidRDefault="00AD3083" w:rsidP="00080422">
      <w:pPr>
        <w:ind w:firstLine="567"/>
        <w:jc w:val="both"/>
        <w:rPr>
          <w:i/>
          <w:iCs/>
          <w:sz w:val="20"/>
          <w:szCs w:val="20"/>
        </w:rPr>
      </w:pPr>
      <w:r w:rsidRPr="00D64EEA">
        <w:rPr>
          <w:i/>
          <w:iCs/>
          <w:sz w:val="20"/>
          <w:szCs w:val="20"/>
        </w:rPr>
        <w:t>Алгоритм записи уравнений по правилам Кирхгофа:</w:t>
      </w:r>
    </w:p>
    <w:p w:rsidR="00AD3083" w:rsidRPr="00D64EEA" w:rsidRDefault="00AD3083" w:rsidP="008A128E">
      <w:pPr>
        <w:numPr>
          <w:ilvl w:val="0"/>
          <w:numId w:val="3"/>
        </w:numPr>
        <w:tabs>
          <w:tab w:val="clear" w:pos="839"/>
          <w:tab w:val="num" w:pos="284"/>
        </w:tabs>
        <w:ind w:left="0" w:firstLine="567"/>
        <w:jc w:val="both"/>
        <w:rPr>
          <w:sz w:val="20"/>
          <w:szCs w:val="20"/>
        </w:rPr>
      </w:pPr>
      <w:r w:rsidRPr="00D64EEA">
        <w:rPr>
          <w:sz w:val="20"/>
          <w:szCs w:val="20"/>
        </w:rPr>
        <w:t>Для каждого участка выбрать произвольно направление тока и обозначить на схеме.</w:t>
      </w:r>
    </w:p>
    <w:p w:rsidR="00AD3083" w:rsidRPr="00D64EEA" w:rsidRDefault="00AD3083" w:rsidP="008A128E">
      <w:pPr>
        <w:numPr>
          <w:ilvl w:val="0"/>
          <w:numId w:val="3"/>
        </w:numPr>
        <w:tabs>
          <w:tab w:val="clear" w:pos="839"/>
          <w:tab w:val="num" w:pos="284"/>
        </w:tabs>
        <w:ind w:left="0" w:firstLine="567"/>
        <w:jc w:val="both"/>
        <w:rPr>
          <w:sz w:val="20"/>
          <w:szCs w:val="20"/>
        </w:rPr>
      </w:pPr>
      <w:r w:rsidRPr="00D64EEA">
        <w:rPr>
          <w:sz w:val="20"/>
          <w:szCs w:val="20"/>
        </w:rPr>
        <w:t>Выбрать направление обхода контуров, одинаковое для всех</w:t>
      </w:r>
      <w:r w:rsidR="00955763">
        <w:rPr>
          <w:sz w:val="20"/>
          <w:szCs w:val="20"/>
        </w:rPr>
        <w:t xml:space="preserve"> контуров</w:t>
      </w:r>
      <w:r w:rsidRPr="00D64EEA">
        <w:rPr>
          <w:sz w:val="20"/>
          <w:szCs w:val="20"/>
        </w:rPr>
        <w:t>.</w:t>
      </w:r>
    </w:p>
    <w:p w:rsidR="00AD3083" w:rsidRPr="00D64EEA" w:rsidRDefault="00AD3083" w:rsidP="008A128E">
      <w:pPr>
        <w:numPr>
          <w:ilvl w:val="0"/>
          <w:numId w:val="3"/>
        </w:numPr>
        <w:tabs>
          <w:tab w:val="clear" w:pos="839"/>
          <w:tab w:val="num" w:pos="284"/>
        </w:tabs>
        <w:ind w:left="0" w:firstLine="567"/>
        <w:jc w:val="both"/>
        <w:rPr>
          <w:sz w:val="20"/>
          <w:szCs w:val="20"/>
        </w:rPr>
      </w:pPr>
      <w:r w:rsidRPr="00D64EEA">
        <w:rPr>
          <w:sz w:val="20"/>
          <w:szCs w:val="20"/>
        </w:rPr>
        <w:t>Записать столько уравнений, сколько неизвестных. Уравн</w:t>
      </w:r>
      <w:r w:rsidRPr="00D64EEA">
        <w:rPr>
          <w:sz w:val="20"/>
          <w:szCs w:val="20"/>
        </w:rPr>
        <w:t>е</w:t>
      </w:r>
      <w:r w:rsidRPr="00D64EEA">
        <w:rPr>
          <w:sz w:val="20"/>
          <w:szCs w:val="20"/>
        </w:rPr>
        <w:t>ния должны быть линейно независимыми. Для этого каждое послед</w:t>
      </w:r>
      <w:r w:rsidRPr="00D64EEA">
        <w:rPr>
          <w:sz w:val="20"/>
          <w:szCs w:val="20"/>
        </w:rPr>
        <w:t>у</w:t>
      </w:r>
      <w:r w:rsidRPr="00D64EEA">
        <w:rPr>
          <w:sz w:val="20"/>
          <w:szCs w:val="20"/>
        </w:rPr>
        <w:t>ющее уравнение должно содержать хотя бы одно неизвестное, не вх</w:t>
      </w:r>
      <w:r w:rsidRPr="00D64EEA">
        <w:rPr>
          <w:sz w:val="20"/>
          <w:szCs w:val="20"/>
        </w:rPr>
        <w:t>о</w:t>
      </w:r>
      <w:r w:rsidRPr="00D64EEA">
        <w:rPr>
          <w:sz w:val="20"/>
          <w:szCs w:val="20"/>
        </w:rPr>
        <w:t>дившее в предыдущее уравнение</w:t>
      </w:r>
      <w:r w:rsidR="00166E6B">
        <w:rPr>
          <w:sz w:val="20"/>
          <w:szCs w:val="20"/>
        </w:rPr>
        <w:t>, чтобы не появлялись уравнения, я</w:t>
      </w:r>
      <w:r w:rsidR="00166E6B">
        <w:rPr>
          <w:sz w:val="20"/>
          <w:szCs w:val="20"/>
        </w:rPr>
        <w:t>в</w:t>
      </w:r>
      <w:r w:rsidR="00166E6B">
        <w:rPr>
          <w:sz w:val="20"/>
          <w:szCs w:val="20"/>
        </w:rPr>
        <w:t>ляющиеся простой комбинацией ранее составленных уравнений</w:t>
      </w:r>
      <w:r w:rsidRPr="00D64EEA">
        <w:rPr>
          <w:sz w:val="20"/>
          <w:szCs w:val="20"/>
        </w:rPr>
        <w:t>.</w:t>
      </w:r>
    </w:p>
    <w:p w:rsidR="00AD3083" w:rsidRPr="00D64EEA" w:rsidRDefault="00AD3083" w:rsidP="008A128E">
      <w:pPr>
        <w:numPr>
          <w:ilvl w:val="0"/>
          <w:numId w:val="3"/>
        </w:numPr>
        <w:tabs>
          <w:tab w:val="clear" w:pos="839"/>
          <w:tab w:val="num" w:pos="284"/>
        </w:tabs>
        <w:ind w:left="0" w:firstLine="567"/>
        <w:jc w:val="both"/>
        <w:rPr>
          <w:sz w:val="20"/>
          <w:szCs w:val="20"/>
        </w:rPr>
      </w:pPr>
      <w:proofErr w:type="gramStart"/>
      <w:r w:rsidRPr="00D64EEA">
        <w:rPr>
          <w:sz w:val="20"/>
          <w:szCs w:val="20"/>
        </w:rPr>
        <w:t xml:space="preserve">Знак произведения величин </w:t>
      </w:r>
      <w:proofErr w:type="spellStart"/>
      <w:r w:rsidRPr="00D64EEA">
        <w:rPr>
          <w:i/>
          <w:iCs/>
          <w:sz w:val="20"/>
          <w:szCs w:val="20"/>
          <w:lang w:val="en-US"/>
        </w:rPr>
        <w:t>J</w:t>
      </w:r>
      <w:r w:rsidRPr="00D64EEA">
        <w:rPr>
          <w:i/>
          <w:iCs/>
          <w:sz w:val="20"/>
          <w:szCs w:val="20"/>
          <w:vertAlign w:val="subscript"/>
          <w:lang w:val="en-US"/>
        </w:rPr>
        <w:t>i</w:t>
      </w:r>
      <w:r w:rsidRPr="00D64EEA">
        <w:rPr>
          <w:i/>
          <w:iCs/>
          <w:sz w:val="20"/>
          <w:szCs w:val="20"/>
          <w:lang w:val="en-US"/>
        </w:rPr>
        <w:t>R</w:t>
      </w:r>
      <w:r w:rsidRPr="00D64EEA">
        <w:rPr>
          <w:i/>
          <w:iCs/>
          <w:sz w:val="20"/>
          <w:szCs w:val="20"/>
          <w:vertAlign w:val="subscript"/>
          <w:lang w:val="en-US"/>
        </w:rPr>
        <w:t>i</w:t>
      </w:r>
      <w:proofErr w:type="spellEnd"/>
      <w:r w:rsidRPr="00D64EEA">
        <w:rPr>
          <w:sz w:val="20"/>
          <w:szCs w:val="20"/>
        </w:rPr>
        <w:t xml:space="preserve"> берется положительным, е</w:t>
      </w:r>
      <w:r w:rsidRPr="00D64EEA">
        <w:rPr>
          <w:sz w:val="20"/>
          <w:szCs w:val="20"/>
        </w:rPr>
        <w:t>с</w:t>
      </w:r>
      <w:r w:rsidRPr="00D64EEA">
        <w:rPr>
          <w:sz w:val="20"/>
          <w:szCs w:val="20"/>
        </w:rPr>
        <w:t>ли направление тока на данном участке совпадает с направлением о</w:t>
      </w:r>
      <w:r w:rsidRPr="00D64EEA">
        <w:rPr>
          <w:sz w:val="20"/>
          <w:szCs w:val="20"/>
        </w:rPr>
        <w:t>б</w:t>
      </w:r>
      <w:r w:rsidRPr="00D64EEA">
        <w:rPr>
          <w:sz w:val="20"/>
          <w:szCs w:val="20"/>
        </w:rPr>
        <w:t>хода контура.</w:t>
      </w:r>
      <w:proofErr w:type="gramEnd"/>
    </w:p>
    <w:p w:rsidR="00AD3083" w:rsidRPr="00D64EEA" w:rsidRDefault="00AD3083" w:rsidP="008A128E">
      <w:pPr>
        <w:numPr>
          <w:ilvl w:val="0"/>
          <w:numId w:val="3"/>
        </w:numPr>
        <w:tabs>
          <w:tab w:val="clear" w:pos="839"/>
          <w:tab w:val="num" w:pos="284"/>
        </w:tabs>
        <w:ind w:left="0" w:firstLine="567"/>
        <w:jc w:val="both"/>
        <w:rPr>
          <w:sz w:val="20"/>
          <w:szCs w:val="20"/>
        </w:rPr>
      </w:pPr>
      <w:r w:rsidRPr="00D64EEA">
        <w:rPr>
          <w:sz w:val="20"/>
          <w:szCs w:val="20"/>
        </w:rPr>
        <w:t xml:space="preserve">Знак </w:t>
      </w:r>
      <w:r w:rsidRPr="00D64EEA">
        <w:rPr>
          <w:i/>
          <w:iCs/>
          <w:sz w:val="20"/>
          <w:szCs w:val="20"/>
        </w:rPr>
        <w:t>ε</w:t>
      </w:r>
      <w:r w:rsidRPr="00D64EEA">
        <w:rPr>
          <w:i/>
          <w:iCs/>
          <w:sz w:val="20"/>
          <w:szCs w:val="20"/>
          <w:vertAlign w:val="subscript"/>
          <w:lang w:val="en-US"/>
        </w:rPr>
        <w:t>i</w:t>
      </w:r>
      <w:r w:rsidRPr="00D64EEA">
        <w:rPr>
          <w:sz w:val="20"/>
          <w:szCs w:val="20"/>
        </w:rPr>
        <w:t xml:space="preserve"> берется положительным, если при обходе первым встречается отрицательный полюс источника.</w:t>
      </w:r>
    </w:p>
    <w:p w:rsidR="00AD3083" w:rsidRPr="00974F94" w:rsidRDefault="00AD3083" w:rsidP="008A128E">
      <w:pPr>
        <w:numPr>
          <w:ilvl w:val="0"/>
          <w:numId w:val="3"/>
        </w:numPr>
        <w:tabs>
          <w:tab w:val="clear" w:pos="839"/>
          <w:tab w:val="num" w:pos="284"/>
        </w:tabs>
        <w:ind w:left="0" w:firstLine="567"/>
        <w:jc w:val="both"/>
        <w:rPr>
          <w:sz w:val="20"/>
          <w:szCs w:val="20"/>
        </w:rPr>
      </w:pPr>
      <w:r w:rsidRPr="00D64EEA">
        <w:rPr>
          <w:sz w:val="20"/>
          <w:szCs w:val="20"/>
        </w:rPr>
        <w:t xml:space="preserve">Если в результате решения системы уравнений некоторые токи отрицательны, то это означает, что токи на данном участке имеют противоположное направление, а </w:t>
      </w:r>
      <w:r w:rsidR="00542B68">
        <w:rPr>
          <w:sz w:val="20"/>
          <w:szCs w:val="20"/>
        </w:rPr>
        <w:t xml:space="preserve">их </w:t>
      </w:r>
      <w:r w:rsidRPr="00D64EEA">
        <w:rPr>
          <w:sz w:val="20"/>
          <w:szCs w:val="20"/>
        </w:rPr>
        <w:t xml:space="preserve">числовое значение остается таким же. </w:t>
      </w:r>
    </w:p>
    <w:p w:rsidR="00AD3083" w:rsidRPr="00D64EEA" w:rsidRDefault="00AD3083" w:rsidP="00080422">
      <w:pPr>
        <w:ind w:firstLine="567"/>
        <w:jc w:val="both"/>
        <w:rPr>
          <w:b/>
          <w:sz w:val="20"/>
          <w:szCs w:val="20"/>
        </w:rPr>
      </w:pPr>
      <w:r w:rsidRPr="00D64EEA">
        <w:rPr>
          <w:sz w:val="20"/>
          <w:szCs w:val="20"/>
        </w:rPr>
        <w:br w:type="page"/>
      </w:r>
      <w:r w:rsidRPr="00D64EEA">
        <w:rPr>
          <w:b/>
          <w:sz w:val="20"/>
          <w:szCs w:val="20"/>
        </w:rPr>
        <w:lastRenderedPageBreak/>
        <w:t>Тем</w:t>
      </w:r>
      <w:r w:rsidR="00654E7B">
        <w:rPr>
          <w:b/>
          <w:sz w:val="20"/>
          <w:szCs w:val="20"/>
        </w:rPr>
        <w:t>а 3. Электрический ток в металлах</w:t>
      </w:r>
      <w:r w:rsidRPr="00D64EEA">
        <w:rPr>
          <w:b/>
          <w:sz w:val="20"/>
          <w:szCs w:val="20"/>
        </w:rPr>
        <w:t>, вакууме и газах</w:t>
      </w:r>
    </w:p>
    <w:p w:rsidR="00AD3083" w:rsidRPr="00D64EEA" w:rsidRDefault="00AD3083" w:rsidP="00080422">
      <w:pPr>
        <w:ind w:firstLine="567"/>
        <w:jc w:val="both"/>
        <w:rPr>
          <w:sz w:val="20"/>
          <w:szCs w:val="20"/>
        </w:rPr>
      </w:pPr>
    </w:p>
    <w:p w:rsidR="00AD3083" w:rsidRPr="00D64EEA" w:rsidRDefault="00AD3083" w:rsidP="00080422">
      <w:pPr>
        <w:ind w:firstLine="567"/>
        <w:jc w:val="both"/>
        <w:rPr>
          <w:b/>
          <w:sz w:val="20"/>
          <w:szCs w:val="20"/>
          <w:u w:val="single"/>
        </w:rPr>
      </w:pPr>
      <w:r w:rsidRPr="00D64EEA">
        <w:rPr>
          <w:b/>
          <w:sz w:val="20"/>
          <w:szCs w:val="20"/>
          <w:u w:val="single"/>
        </w:rPr>
        <w:t>§ 3.1. Вывод основных законов электрического тока в кла</w:t>
      </w:r>
      <w:r w:rsidRPr="00D64EEA">
        <w:rPr>
          <w:b/>
          <w:sz w:val="20"/>
          <w:szCs w:val="20"/>
          <w:u w:val="single"/>
        </w:rPr>
        <w:t>с</w:t>
      </w:r>
      <w:r w:rsidRPr="00D64EEA">
        <w:rPr>
          <w:b/>
          <w:sz w:val="20"/>
          <w:szCs w:val="20"/>
          <w:u w:val="single"/>
        </w:rPr>
        <w:t>сической теории электропроводности металлов</w:t>
      </w: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r w:rsidRPr="00D64EEA">
        <w:rPr>
          <w:b/>
          <w:sz w:val="20"/>
          <w:szCs w:val="20"/>
        </w:rPr>
        <w:t>Закон Ома.</w:t>
      </w:r>
      <w:r w:rsidRPr="00D64EEA">
        <w:rPr>
          <w:sz w:val="20"/>
          <w:szCs w:val="20"/>
        </w:rPr>
        <w:t xml:space="preserve"> Пусть в металлическом проводнике существует </w:t>
      </w:r>
      <w:r w:rsidR="004E23B6">
        <w:rPr>
          <w:sz w:val="20"/>
          <w:szCs w:val="20"/>
        </w:rPr>
        <w:t xml:space="preserve">внешнее </w:t>
      </w:r>
      <w:r w:rsidRPr="00D64EEA">
        <w:rPr>
          <w:sz w:val="20"/>
          <w:szCs w:val="20"/>
        </w:rPr>
        <w:t xml:space="preserve">электрическое поле напряженностью </w:t>
      </w:r>
      <w:r w:rsidRPr="00D64EEA">
        <w:rPr>
          <w:i/>
          <w:sz w:val="20"/>
          <w:szCs w:val="20"/>
          <w:lang w:val="en-US"/>
        </w:rPr>
        <w:t>E</w:t>
      </w:r>
      <w:r w:rsidRPr="00D64EEA">
        <w:rPr>
          <w:i/>
          <w:sz w:val="20"/>
          <w:szCs w:val="20"/>
        </w:rPr>
        <w:t xml:space="preserve"> = </w:t>
      </w:r>
      <w:proofErr w:type="spellStart"/>
      <w:r w:rsidRPr="00D64EEA">
        <w:rPr>
          <w:i/>
          <w:sz w:val="20"/>
          <w:szCs w:val="20"/>
          <w:lang w:val="en-US"/>
        </w:rPr>
        <w:t>const</w:t>
      </w:r>
      <w:proofErr w:type="spellEnd"/>
      <w:r w:rsidRPr="00D64EEA">
        <w:rPr>
          <w:sz w:val="20"/>
          <w:szCs w:val="20"/>
        </w:rPr>
        <w:t>. Поле де</w:t>
      </w:r>
      <w:r w:rsidRPr="00D64EEA">
        <w:rPr>
          <w:sz w:val="20"/>
          <w:szCs w:val="20"/>
        </w:rPr>
        <w:t>й</w:t>
      </w:r>
      <w:r w:rsidRPr="00D64EEA">
        <w:rPr>
          <w:sz w:val="20"/>
          <w:szCs w:val="20"/>
        </w:rPr>
        <w:t xml:space="preserve">ствует на заряд с силой </w:t>
      </w:r>
      <w:r w:rsidRPr="00D64EEA">
        <w:rPr>
          <w:position w:val="-8"/>
          <w:sz w:val="20"/>
          <w:szCs w:val="20"/>
        </w:rPr>
        <w:object w:dxaOrig="800" w:dyaOrig="260">
          <v:shape id="_x0000_i1279" type="#_x0000_t75" style="width:40.5pt;height:12.75pt" o:ole="" fillcolor="window">
            <v:imagedata r:id="rId747" o:title=""/>
          </v:shape>
          <o:OLEObject Type="Embed" ProgID="Equation.DSMT4" ShapeID="_x0000_i1279" DrawAspect="Content" ObjectID="_1551076989" r:id="rId748"/>
        </w:object>
      </w:r>
      <w:r w:rsidRPr="00D64EEA">
        <w:rPr>
          <w:sz w:val="20"/>
          <w:szCs w:val="20"/>
        </w:rPr>
        <w:t xml:space="preserve"> и </w:t>
      </w:r>
      <w:r w:rsidR="00C80233">
        <w:rPr>
          <w:sz w:val="20"/>
          <w:szCs w:val="20"/>
        </w:rPr>
        <w:t xml:space="preserve">согласно закону Ньютона электрон </w:t>
      </w:r>
      <w:r w:rsidRPr="00D64EEA">
        <w:rPr>
          <w:sz w:val="20"/>
          <w:szCs w:val="20"/>
        </w:rPr>
        <w:t xml:space="preserve">приобретает ускорение </w:t>
      </w:r>
      <w:r w:rsidRPr="00D64EEA">
        <w:rPr>
          <w:position w:val="-22"/>
          <w:sz w:val="20"/>
          <w:szCs w:val="20"/>
        </w:rPr>
        <w:object w:dxaOrig="1200" w:dyaOrig="560">
          <v:shape id="_x0000_i1280" type="#_x0000_t75" style="width:59.25pt;height:27.75pt" o:ole="" fillcolor="window">
            <v:imagedata r:id="rId749" o:title=""/>
          </v:shape>
          <o:OLEObject Type="Embed" ProgID="Equation.DSMT4" ShapeID="_x0000_i1280" DrawAspect="Content" ObjectID="_1551076990" r:id="rId750"/>
        </w:object>
      </w:r>
    </w:p>
    <w:p w:rsidR="004E23B6" w:rsidRPr="004E23B6" w:rsidRDefault="00AD3083" w:rsidP="004E23B6">
      <w:pPr>
        <w:ind w:firstLine="567"/>
        <w:jc w:val="both"/>
        <w:rPr>
          <w:position w:val="-22"/>
          <w:sz w:val="20"/>
          <w:szCs w:val="20"/>
        </w:rPr>
      </w:pPr>
      <w:r w:rsidRPr="00D64EEA">
        <w:rPr>
          <w:sz w:val="20"/>
          <w:szCs w:val="20"/>
        </w:rPr>
        <w:t xml:space="preserve">Таким образом, </w:t>
      </w:r>
      <w:r w:rsidR="00C80233">
        <w:rPr>
          <w:sz w:val="20"/>
          <w:szCs w:val="20"/>
        </w:rPr>
        <w:t>под действием электрического поля электроны</w:t>
      </w:r>
      <w:r w:rsidRPr="00D64EEA">
        <w:rPr>
          <w:sz w:val="20"/>
          <w:szCs w:val="20"/>
        </w:rPr>
        <w:t xml:space="preserve">, двигаясь </w:t>
      </w:r>
      <w:proofErr w:type="spellStart"/>
      <w:r w:rsidRPr="00D64EEA">
        <w:rPr>
          <w:sz w:val="20"/>
          <w:szCs w:val="20"/>
        </w:rPr>
        <w:t>равноускоренно</w:t>
      </w:r>
      <w:proofErr w:type="spellEnd"/>
      <w:r w:rsidRPr="00D64EEA">
        <w:rPr>
          <w:sz w:val="20"/>
          <w:szCs w:val="20"/>
        </w:rPr>
        <w:t xml:space="preserve">, к концу пробега приобретают скорость </w:t>
      </w:r>
      <w:r w:rsidRPr="00D64EEA">
        <w:rPr>
          <w:position w:val="-22"/>
          <w:sz w:val="20"/>
          <w:szCs w:val="20"/>
        </w:rPr>
        <w:object w:dxaOrig="1700" w:dyaOrig="580">
          <v:shape id="_x0000_i1281" type="#_x0000_t75" style="width:84.75pt;height:29.25pt" o:ole="" fillcolor="window">
            <v:imagedata r:id="rId751" o:title=""/>
          </v:shape>
          <o:OLEObject Type="Embed" ProgID="Equation.DSMT4" ShapeID="_x0000_i1281" DrawAspect="Content" ObjectID="_1551076991" r:id="rId752"/>
        </w:object>
      </w:r>
    </w:p>
    <w:p w:rsidR="00AD3083" w:rsidRPr="00D64EEA" w:rsidRDefault="00AD3083" w:rsidP="00080422">
      <w:pPr>
        <w:ind w:firstLine="567"/>
        <w:jc w:val="both"/>
        <w:rPr>
          <w:sz w:val="20"/>
          <w:szCs w:val="20"/>
        </w:rPr>
      </w:pPr>
      <w:r w:rsidRPr="00D64EEA">
        <w:rPr>
          <w:position w:val="-12"/>
          <w:sz w:val="20"/>
          <w:szCs w:val="20"/>
        </w:rPr>
        <w:object w:dxaOrig="420" w:dyaOrig="320">
          <v:shape id="_x0000_i1282" type="#_x0000_t75" style="width:20.25pt;height:15.75pt" o:ole="" fillcolor="window">
            <v:imagedata r:id="rId753" o:title=""/>
          </v:shape>
          <o:OLEObject Type="Embed" ProgID="Equation.DSMT4" ShapeID="_x0000_i1282" DrawAspect="Content" ObjectID="_1551076992" r:id="rId754"/>
        </w:object>
      </w:r>
      <w:r w:rsidRPr="00D64EEA">
        <w:rPr>
          <w:sz w:val="20"/>
          <w:szCs w:val="20"/>
        </w:rPr>
        <w:t xml:space="preserve"> среднее время между двумя последовательными соудар</w:t>
      </w:r>
      <w:r w:rsidRPr="00D64EEA">
        <w:rPr>
          <w:sz w:val="20"/>
          <w:szCs w:val="20"/>
        </w:rPr>
        <w:t>е</w:t>
      </w:r>
      <w:r w:rsidRPr="00D64EEA">
        <w:rPr>
          <w:sz w:val="20"/>
          <w:szCs w:val="20"/>
        </w:rPr>
        <w:t>ниями электрона с ионами решетки.</w:t>
      </w:r>
    </w:p>
    <w:p w:rsidR="00AD3083" w:rsidRPr="00D64EEA" w:rsidRDefault="00AD3083" w:rsidP="00080422">
      <w:pPr>
        <w:ind w:firstLine="567"/>
        <w:jc w:val="both"/>
        <w:rPr>
          <w:sz w:val="20"/>
          <w:szCs w:val="20"/>
        </w:rPr>
      </w:pPr>
      <w:r w:rsidRPr="00D64EEA">
        <w:rPr>
          <w:sz w:val="20"/>
          <w:szCs w:val="20"/>
        </w:rPr>
        <w:t>В конце свободного пробега электрон, сталкиваясь с ионами решетки, отдает им накопленную в поле энергию, поэтому его ск</w:t>
      </w:r>
      <w:r w:rsidRPr="00D64EEA">
        <w:rPr>
          <w:sz w:val="20"/>
          <w:szCs w:val="20"/>
        </w:rPr>
        <w:t>о</w:t>
      </w:r>
      <w:r w:rsidRPr="00D64EEA">
        <w:rPr>
          <w:sz w:val="20"/>
          <w:szCs w:val="20"/>
        </w:rPr>
        <w:t xml:space="preserve">рость становится равной нулю. </w:t>
      </w:r>
      <w:r w:rsidR="00D95366">
        <w:rPr>
          <w:sz w:val="20"/>
          <w:szCs w:val="20"/>
        </w:rPr>
        <w:t>Следовательно, средняя скорость дв</w:t>
      </w:r>
      <w:r w:rsidR="00D95366">
        <w:rPr>
          <w:sz w:val="20"/>
          <w:szCs w:val="20"/>
        </w:rPr>
        <w:t>и</w:t>
      </w:r>
      <w:r w:rsidR="00D95366">
        <w:rPr>
          <w:sz w:val="20"/>
          <w:szCs w:val="20"/>
        </w:rPr>
        <w:t>жения электрона</w:t>
      </w:r>
    </w:p>
    <w:p w:rsidR="00AD3083" w:rsidRPr="00D64EEA" w:rsidRDefault="00483171" w:rsidP="00080422">
      <w:pPr>
        <w:ind w:firstLine="567"/>
        <w:jc w:val="both"/>
        <w:rPr>
          <w:sz w:val="20"/>
          <w:szCs w:val="20"/>
        </w:rPr>
      </w:pPr>
      <w:r w:rsidRPr="00D64EEA">
        <w:rPr>
          <w:position w:val="-22"/>
          <w:sz w:val="20"/>
          <w:szCs w:val="20"/>
        </w:rPr>
        <w:object w:dxaOrig="1800" w:dyaOrig="580">
          <v:shape id="_x0000_i1283" type="#_x0000_t75" style="width:90pt;height:29.25pt" o:ole="" fillcolor="window">
            <v:imagedata r:id="rId755" o:title=""/>
          </v:shape>
          <o:OLEObject Type="Embed" ProgID="Equation.DSMT4" ShapeID="_x0000_i1283" DrawAspect="Content" ObjectID="_1551076993" r:id="rId756"/>
        </w:object>
      </w:r>
      <w:r w:rsidR="009222E1">
        <w:rPr>
          <w:sz w:val="20"/>
          <w:szCs w:val="20"/>
        </w:rPr>
        <w:tab/>
      </w:r>
    </w:p>
    <w:p w:rsidR="00AD3083" w:rsidRPr="00D64EEA" w:rsidRDefault="00AD3083" w:rsidP="00080422">
      <w:pPr>
        <w:ind w:firstLine="567"/>
        <w:jc w:val="both"/>
        <w:rPr>
          <w:sz w:val="20"/>
          <w:szCs w:val="20"/>
        </w:rPr>
      </w:pPr>
      <w:r w:rsidRPr="00D64EEA">
        <w:rPr>
          <w:sz w:val="20"/>
          <w:szCs w:val="20"/>
        </w:rPr>
        <w:t>Среднее время свободного пробега определяется средней дл</w:t>
      </w:r>
      <w:r w:rsidRPr="00D64EEA">
        <w:rPr>
          <w:sz w:val="20"/>
          <w:szCs w:val="20"/>
        </w:rPr>
        <w:t>и</w:t>
      </w:r>
      <w:r w:rsidRPr="00D64EEA">
        <w:rPr>
          <w:sz w:val="20"/>
          <w:szCs w:val="20"/>
        </w:rPr>
        <w:t xml:space="preserve">ной свободного пробега и средней скоростью движения электронов относительно кристаллической решетки проводника, равной </w:t>
      </w:r>
      <w:r w:rsidRPr="00D64EEA">
        <w:rPr>
          <w:position w:val="-6"/>
          <w:sz w:val="20"/>
          <w:szCs w:val="20"/>
        </w:rPr>
        <w:object w:dxaOrig="499" w:dyaOrig="220">
          <v:shape id="_x0000_i1284" type="#_x0000_t75" style="width:24pt;height:11.25pt" o:ole="" fillcolor="window">
            <v:imagedata r:id="rId757" o:title=""/>
          </v:shape>
          <o:OLEObject Type="Embed" ProgID="Equation.DSMT4" ShapeID="_x0000_i1284" DrawAspect="Content" ObjectID="_1551076994" r:id="rId758"/>
        </w:object>
      </w:r>
    </w:p>
    <w:p w:rsidR="00AD3083" w:rsidRPr="00D64EEA" w:rsidRDefault="00AD3083" w:rsidP="00080422">
      <w:pPr>
        <w:ind w:firstLine="567"/>
        <w:jc w:val="both"/>
        <w:rPr>
          <w:sz w:val="20"/>
          <w:szCs w:val="20"/>
        </w:rPr>
      </w:pPr>
      <w:r w:rsidRPr="00D64EEA">
        <w:rPr>
          <w:position w:val="-6"/>
          <w:sz w:val="20"/>
          <w:szCs w:val="20"/>
        </w:rPr>
        <w:object w:dxaOrig="320" w:dyaOrig="200">
          <v:shape id="_x0000_i1285" type="#_x0000_t75" style="width:15.75pt;height:9pt" o:ole="" fillcolor="window">
            <v:imagedata r:id="rId759" o:title=""/>
          </v:shape>
          <o:OLEObject Type="Embed" ProgID="Equation.DSMT4" ShapeID="_x0000_i1285" DrawAspect="Content" ObjectID="_1551076995" r:id="rId760"/>
        </w:object>
      </w:r>
      <w:r w:rsidRPr="00D64EEA">
        <w:rPr>
          <w:sz w:val="20"/>
          <w:szCs w:val="20"/>
        </w:rPr>
        <w:t>средняя скорость теплового движения электронов.</w:t>
      </w:r>
    </w:p>
    <w:p w:rsidR="00AD3083" w:rsidRPr="00D64EEA" w:rsidRDefault="00AD3083" w:rsidP="00080422">
      <w:pPr>
        <w:ind w:firstLine="567"/>
        <w:jc w:val="both"/>
        <w:rPr>
          <w:sz w:val="20"/>
          <w:szCs w:val="20"/>
        </w:rPr>
      </w:pPr>
      <w:r w:rsidRPr="00D64EEA">
        <w:rPr>
          <w:sz w:val="20"/>
          <w:szCs w:val="20"/>
        </w:rPr>
        <w:t xml:space="preserve">Так как </w:t>
      </w:r>
      <w:r w:rsidRPr="00D64EEA">
        <w:rPr>
          <w:position w:val="-8"/>
          <w:sz w:val="20"/>
          <w:szCs w:val="20"/>
        </w:rPr>
        <w:object w:dxaOrig="600" w:dyaOrig="240">
          <v:shape id="_x0000_i1286" type="#_x0000_t75" style="width:30pt;height:11.25pt" o:ole="" fillcolor="window">
            <v:imagedata r:id="rId761" o:title=""/>
          </v:shape>
          <o:OLEObject Type="Embed" ProgID="Equation.DSMT4" ShapeID="_x0000_i1286" DrawAspect="Content" ObjectID="_1551076996" r:id="rId762"/>
        </w:object>
      </w:r>
      <w:r w:rsidRPr="00D64EEA">
        <w:rPr>
          <w:sz w:val="20"/>
          <w:szCs w:val="20"/>
        </w:rPr>
        <w:t xml:space="preserve"> то </w:t>
      </w:r>
      <w:r w:rsidRPr="00D64EEA">
        <w:rPr>
          <w:position w:val="-22"/>
          <w:sz w:val="20"/>
          <w:szCs w:val="20"/>
        </w:rPr>
        <w:object w:dxaOrig="540" w:dyaOrig="560">
          <v:shape id="_x0000_i1287" type="#_x0000_t75" style="width:27pt;height:27.75pt" o:ole="" fillcolor="window">
            <v:imagedata r:id="rId763" o:title=""/>
          </v:shape>
          <o:OLEObject Type="Embed" ProgID="Equation.DSMT4" ShapeID="_x0000_i1287" DrawAspect="Content" ObjectID="_1551076997" r:id="rId764"/>
        </w:object>
      </w:r>
    </w:p>
    <w:p w:rsidR="00AD3083" w:rsidRPr="0050232C" w:rsidRDefault="00AD3083" w:rsidP="00080422">
      <w:pPr>
        <w:ind w:firstLine="567"/>
        <w:jc w:val="both"/>
        <w:rPr>
          <w:sz w:val="20"/>
          <w:szCs w:val="20"/>
        </w:rPr>
      </w:pPr>
      <w:r w:rsidRPr="00D64EEA">
        <w:rPr>
          <w:sz w:val="20"/>
          <w:szCs w:val="20"/>
        </w:rPr>
        <w:t xml:space="preserve">Тогда </w:t>
      </w:r>
      <w:r w:rsidRPr="00D64EEA">
        <w:rPr>
          <w:position w:val="-22"/>
          <w:sz w:val="20"/>
          <w:szCs w:val="20"/>
        </w:rPr>
        <w:object w:dxaOrig="980" w:dyaOrig="560">
          <v:shape id="_x0000_i1288" type="#_x0000_t75" style="width:48.75pt;height:27.75pt" o:ole="" fillcolor="window">
            <v:imagedata r:id="rId765" o:title=""/>
          </v:shape>
          <o:OLEObject Type="Embed" ProgID="Equation.DSMT4" ShapeID="_x0000_i1288" DrawAspect="Content" ObjectID="_1551076998" r:id="rId766"/>
        </w:object>
      </w:r>
      <w:r w:rsidR="0050232C">
        <w:rPr>
          <w:position w:val="-22"/>
          <w:sz w:val="20"/>
          <w:szCs w:val="20"/>
        </w:rPr>
        <w:tab/>
      </w:r>
      <w:r w:rsidR="0050232C">
        <w:rPr>
          <w:position w:val="-22"/>
          <w:sz w:val="20"/>
          <w:szCs w:val="20"/>
        </w:rPr>
        <w:tab/>
      </w:r>
      <w:r w:rsidR="0050232C">
        <w:rPr>
          <w:position w:val="-22"/>
          <w:sz w:val="20"/>
          <w:szCs w:val="20"/>
        </w:rPr>
        <w:tab/>
      </w:r>
      <w:r w:rsidR="0050232C">
        <w:rPr>
          <w:position w:val="-22"/>
          <w:sz w:val="20"/>
          <w:szCs w:val="20"/>
        </w:rPr>
        <w:tab/>
      </w:r>
      <w:r w:rsidR="0050232C">
        <w:rPr>
          <w:position w:val="-22"/>
          <w:sz w:val="20"/>
          <w:szCs w:val="20"/>
        </w:rPr>
        <w:tab/>
      </w:r>
      <w:r w:rsidR="0050232C">
        <w:rPr>
          <w:position w:val="-22"/>
          <w:sz w:val="20"/>
          <w:szCs w:val="20"/>
        </w:rPr>
        <w:tab/>
      </w:r>
      <w:r w:rsidR="0050232C">
        <w:rPr>
          <w:position w:val="-22"/>
          <w:sz w:val="20"/>
          <w:szCs w:val="20"/>
        </w:rPr>
        <w:tab/>
      </w:r>
      <w:r w:rsidR="0050232C">
        <w:rPr>
          <w:position w:val="-22"/>
          <w:sz w:val="20"/>
          <w:szCs w:val="20"/>
        </w:rPr>
        <w:tab/>
      </w:r>
      <w:r w:rsidR="0050232C">
        <w:rPr>
          <w:position w:val="-22"/>
          <w:sz w:val="20"/>
          <w:szCs w:val="20"/>
        </w:rPr>
        <w:tab/>
      </w:r>
      <w:r w:rsidR="0050232C">
        <w:rPr>
          <w:position w:val="-22"/>
          <w:sz w:val="20"/>
          <w:szCs w:val="20"/>
        </w:rPr>
        <w:tab/>
      </w:r>
      <w:r w:rsidR="0050232C">
        <w:rPr>
          <w:position w:val="-22"/>
          <w:sz w:val="20"/>
          <w:szCs w:val="20"/>
        </w:rPr>
        <w:tab/>
      </w:r>
      <w:r w:rsidR="0050232C">
        <w:rPr>
          <w:position w:val="-22"/>
          <w:sz w:val="20"/>
          <w:szCs w:val="20"/>
        </w:rPr>
        <w:tab/>
      </w:r>
      <w:r w:rsidR="0050232C" w:rsidRPr="0050232C">
        <w:rPr>
          <w:sz w:val="20"/>
          <w:szCs w:val="20"/>
        </w:rPr>
        <w:t>(3.1.1)</w:t>
      </w:r>
    </w:p>
    <w:p w:rsidR="00AD3083" w:rsidRPr="00D64EEA" w:rsidRDefault="00AD3083" w:rsidP="00080422">
      <w:pPr>
        <w:ind w:firstLine="567"/>
        <w:jc w:val="both"/>
        <w:rPr>
          <w:sz w:val="20"/>
          <w:szCs w:val="20"/>
        </w:rPr>
      </w:pPr>
      <w:r w:rsidRPr="00D64EEA">
        <w:rPr>
          <w:sz w:val="20"/>
          <w:szCs w:val="20"/>
        </w:rPr>
        <w:t xml:space="preserve">Так как плотность </w:t>
      </w:r>
      <w:proofErr w:type="gramStart"/>
      <w:r w:rsidRPr="00D64EEA">
        <w:rPr>
          <w:sz w:val="20"/>
          <w:szCs w:val="20"/>
        </w:rPr>
        <w:t>тока</w:t>
      </w:r>
      <w:proofErr w:type="gramEnd"/>
      <w:r w:rsidRPr="00D64EEA">
        <w:rPr>
          <w:position w:val="-22"/>
          <w:sz w:val="20"/>
          <w:szCs w:val="20"/>
        </w:rPr>
        <w:object w:dxaOrig="2980" w:dyaOrig="580">
          <v:shape id="_x0000_i1289" type="#_x0000_t75" style="width:149.25pt;height:29.25pt" o:ole="" fillcolor="window">
            <v:imagedata r:id="rId767" o:title=""/>
          </v:shape>
          <o:OLEObject Type="Embed" ProgID="Equation.DSMT4" ShapeID="_x0000_i1289" DrawAspect="Content" ObjectID="_1551076999" r:id="rId768"/>
        </w:object>
      </w:r>
      <w:r w:rsidRPr="00D64EEA">
        <w:rPr>
          <w:position w:val="-22"/>
          <w:sz w:val="20"/>
          <w:szCs w:val="20"/>
        </w:rPr>
        <w:object w:dxaOrig="1160" w:dyaOrig="580">
          <v:shape id="_x0000_i1290" type="#_x0000_t75" style="width:58.5pt;height:29.25pt" o:ole="" fillcolor="window">
            <v:imagedata r:id="rId769" o:title=""/>
          </v:shape>
          <o:OLEObject Type="Embed" ProgID="Equation.DSMT4" ShapeID="_x0000_i1290" DrawAspect="Content" ObjectID="_1551077000" r:id="rId770"/>
        </w:object>
      </w:r>
      <w:r w:rsidRPr="00D64EEA">
        <w:rPr>
          <w:sz w:val="20"/>
          <w:szCs w:val="20"/>
        </w:rPr>
        <w:t xml:space="preserve"> то есть </w:t>
      </w:r>
      <w:r w:rsidRPr="00D64EEA">
        <w:rPr>
          <w:position w:val="-10"/>
          <w:sz w:val="20"/>
          <w:szCs w:val="20"/>
        </w:rPr>
        <w:object w:dxaOrig="680" w:dyaOrig="279">
          <v:shape id="_x0000_i1291" type="#_x0000_t75" style="width:33.75pt;height:13.5pt" o:ole="" fillcolor="window">
            <v:imagedata r:id="rId771" o:title=""/>
          </v:shape>
          <o:OLEObject Type="Embed" ProgID="Equation.DSMT4" ShapeID="_x0000_i1291" DrawAspect="Content" ObjectID="_1551077001" r:id="rId772"/>
        </w:object>
      </w:r>
      <w:r w:rsidRPr="00D64EEA">
        <w:rPr>
          <w:sz w:val="20"/>
          <w:szCs w:val="20"/>
        </w:rPr>
        <w:t xml:space="preserve">плотность тока </w:t>
      </w:r>
      <w:r w:rsidR="00AC1AFE">
        <w:rPr>
          <w:sz w:val="20"/>
          <w:szCs w:val="20"/>
        </w:rPr>
        <w:t>прямо пропорциональна напряженности</w:t>
      </w:r>
      <w:r w:rsidRPr="00D64EEA">
        <w:rPr>
          <w:sz w:val="20"/>
          <w:szCs w:val="20"/>
        </w:rPr>
        <w:t xml:space="preserve"> электрического поля.</w:t>
      </w:r>
    </w:p>
    <w:p w:rsidR="00B903A0" w:rsidRDefault="00AD3083" w:rsidP="00B903A0">
      <w:pPr>
        <w:ind w:firstLine="567"/>
        <w:jc w:val="both"/>
        <w:rPr>
          <w:sz w:val="20"/>
          <w:szCs w:val="20"/>
        </w:rPr>
      </w:pPr>
      <w:r w:rsidRPr="00D64EEA">
        <w:rPr>
          <w:sz w:val="20"/>
          <w:szCs w:val="20"/>
        </w:rPr>
        <w:lastRenderedPageBreak/>
        <w:t xml:space="preserve">Учитывая, что закон Ома в дифференциальной форме </w:t>
      </w:r>
      <w:proofErr w:type="gramStart"/>
      <w:r w:rsidR="00E63741">
        <w:rPr>
          <w:sz w:val="20"/>
          <w:szCs w:val="20"/>
        </w:rPr>
        <w:t>имеет вид</w:t>
      </w:r>
      <w:r w:rsidRPr="00D64EEA">
        <w:rPr>
          <w:position w:val="-10"/>
          <w:sz w:val="20"/>
          <w:szCs w:val="20"/>
        </w:rPr>
        <w:object w:dxaOrig="780" w:dyaOrig="279">
          <v:shape id="_x0000_i1292" type="#_x0000_t75" style="width:39pt;height:13.5pt" o:ole="" fillcolor="window">
            <v:imagedata r:id="rId773" o:title=""/>
          </v:shape>
          <o:OLEObject Type="Embed" ProgID="Equation.DSMT4" ShapeID="_x0000_i1292" DrawAspect="Content" ObjectID="_1551077002" r:id="rId774"/>
        </w:object>
      </w:r>
      <w:r w:rsidRPr="00D64EEA">
        <w:rPr>
          <w:sz w:val="20"/>
          <w:szCs w:val="20"/>
        </w:rPr>
        <w:t xml:space="preserve"> замечаем</w:t>
      </w:r>
      <w:proofErr w:type="gramEnd"/>
      <w:r w:rsidRPr="00D64EEA">
        <w:rPr>
          <w:sz w:val="20"/>
          <w:szCs w:val="20"/>
        </w:rPr>
        <w:t xml:space="preserve">, что </w:t>
      </w:r>
      <w:r w:rsidRPr="00D64EEA">
        <w:rPr>
          <w:position w:val="-22"/>
          <w:sz w:val="20"/>
          <w:szCs w:val="20"/>
        </w:rPr>
        <w:object w:dxaOrig="999" w:dyaOrig="580">
          <v:shape id="_x0000_i1293" type="#_x0000_t75" style="width:50.25pt;height:29.25pt" o:ole="" fillcolor="window">
            <v:imagedata r:id="rId775" o:title=""/>
          </v:shape>
          <o:OLEObject Type="Embed" ProgID="Equation.DSMT4" ShapeID="_x0000_i1293" DrawAspect="Content" ObjectID="_1551077003" r:id="rId776"/>
        </w:object>
      </w:r>
      <w:r w:rsidRPr="00D64EEA">
        <w:rPr>
          <w:sz w:val="20"/>
          <w:szCs w:val="20"/>
        </w:rPr>
        <w:t xml:space="preserve"> удельная </w:t>
      </w:r>
      <w:r w:rsidR="00E63741">
        <w:rPr>
          <w:sz w:val="20"/>
          <w:szCs w:val="20"/>
        </w:rPr>
        <w:t>электро</w:t>
      </w:r>
      <w:r w:rsidRPr="00D64EEA">
        <w:rPr>
          <w:sz w:val="20"/>
          <w:szCs w:val="20"/>
        </w:rPr>
        <w:t>проводимость материала, которая тем больше, чем больше концентрация свободных электронов и средн</w:t>
      </w:r>
      <w:r w:rsidR="00B903A0">
        <w:rPr>
          <w:sz w:val="20"/>
          <w:szCs w:val="20"/>
        </w:rPr>
        <w:t>яя длина их свободного пробега.</w:t>
      </w:r>
    </w:p>
    <w:p w:rsidR="00E63741" w:rsidRPr="00D64EEA" w:rsidRDefault="00E63741" w:rsidP="00B903A0">
      <w:pPr>
        <w:ind w:firstLine="567"/>
        <w:jc w:val="both"/>
        <w:rPr>
          <w:sz w:val="20"/>
          <w:szCs w:val="20"/>
        </w:rPr>
      </w:pPr>
    </w:p>
    <w:p w:rsidR="00AD3083" w:rsidRPr="00D64EEA" w:rsidRDefault="00AD3083" w:rsidP="00080422">
      <w:pPr>
        <w:ind w:firstLine="567"/>
        <w:jc w:val="both"/>
        <w:rPr>
          <w:b/>
          <w:sz w:val="20"/>
          <w:szCs w:val="20"/>
          <w:u w:val="single"/>
        </w:rPr>
      </w:pPr>
      <w:r w:rsidRPr="00D64EEA">
        <w:rPr>
          <w:b/>
          <w:sz w:val="20"/>
          <w:szCs w:val="20"/>
          <w:u w:val="single"/>
        </w:rPr>
        <w:t>§ 3.2. Работа выхода электронов из металла</w:t>
      </w: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r w:rsidRPr="00D64EEA">
        <w:rPr>
          <w:sz w:val="20"/>
          <w:szCs w:val="20"/>
        </w:rPr>
        <w:t>При обычных температурах свободные электроны металл не п</w:t>
      </w:r>
      <w:r w:rsidRPr="00D64EEA">
        <w:rPr>
          <w:sz w:val="20"/>
          <w:szCs w:val="20"/>
        </w:rPr>
        <w:t>о</w:t>
      </w:r>
      <w:r w:rsidRPr="00D64EEA">
        <w:rPr>
          <w:sz w:val="20"/>
          <w:szCs w:val="20"/>
        </w:rPr>
        <w:t>кидают. Следовательно, в поверхностном слое металла есть задерж</w:t>
      </w:r>
      <w:r w:rsidRPr="00D64EEA">
        <w:rPr>
          <w:sz w:val="20"/>
          <w:szCs w:val="20"/>
        </w:rPr>
        <w:t>и</w:t>
      </w:r>
      <w:r w:rsidRPr="00D64EEA">
        <w:rPr>
          <w:sz w:val="20"/>
          <w:szCs w:val="20"/>
        </w:rPr>
        <w:t>вающее электрическое поле.</w:t>
      </w:r>
    </w:p>
    <w:p w:rsidR="00AD3083" w:rsidRPr="00D64EEA" w:rsidRDefault="00AD3083" w:rsidP="00080422">
      <w:pPr>
        <w:ind w:firstLine="567"/>
        <w:jc w:val="both"/>
        <w:rPr>
          <w:sz w:val="20"/>
          <w:szCs w:val="20"/>
        </w:rPr>
      </w:pPr>
      <w:r w:rsidRPr="00D64EEA">
        <w:rPr>
          <w:sz w:val="20"/>
          <w:szCs w:val="20"/>
        </w:rPr>
        <w:t>Работой выхода называется</w:t>
      </w:r>
      <w:r w:rsidR="006868AE">
        <w:rPr>
          <w:sz w:val="20"/>
          <w:szCs w:val="20"/>
        </w:rPr>
        <w:t xml:space="preserve"> минимальная</w:t>
      </w:r>
      <w:r w:rsidRPr="00D64EEA">
        <w:rPr>
          <w:sz w:val="20"/>
          <w:szCs w:val="20"/>
        </w:rPr>
        <w:t xml:space="preserve"> работа, которую ну</w:t>
      </w:r>
      <w:r w:rsidRPr="00D64EEA">
        <w:rPr>
          <w:sz w:val="20"/>
          <w:szCs w:val="20"/>
        </w:rPr>
        <w:t>ж</w:t>
      </w:r>
      <w:r w:rsidRPr="00D64EEA">
        <w:rPr>
          <w:sz w:val="20"/>
          <w:szCs w:val="20"/>
        </w:rPr>
        <w:t>но затратить для удаления электронов из металла в вакуум. Рассмо</w:t>
      </w:r>
      <w:r w:rsidRPr="00D64EEA">
        <w:rPr>
          <w:sz w:val="20"/>
          <w:szCs w:val="20"/>
        </w:rPr>
        <w:t>т</w:t>
      </w:r>
      <w:r w:rsidRPr="00D64EEA">
        <w:rPr>
          <w:sz w:val="20"/>
          <w:szCs w:val="20"/>
        </w:rPr>
        <w:t xml:space="preserve">рим причины появления </w:t>
      </w:r>
      <w:proofErr w:type="spellStart"/>
      <w:r w:rsidRPr="00D64EEA">
        <w:rPr>
          <w:i/>
          <w:sz w:val="20"/>
          <w:szCs w:val="20"/>
        </w:rPr>
        <w:t>А</w:t>
      </w:r>
      <w:r w:rsidRPr="00D64EEA">
        <w:rPr>
          <w:i/>
          <w:sz w:val="20"/>
          <w:szCs w:val="20"/>
          <w:vertAlign w:val="subscript"/>
        </w:rPr>
        <w:t>вых</w:t>
      </w:r>
      <w:proofErr w:type="spellEnd"/>
      <w:r w:rsidRPr="00D64EEA">
        <w:rPr>
          <w:sz w:val="20"/>
          <w:szCs w:val="20"/>
        </w:rPr>
        <w:t>:</w:t>
      </w:r>
    </w:p>
    <w:p w:rsidR="00AD3083" w:rsidRPr="00D64EEA" w:rsidRDefault="00AD3083" w:rsidP="008A128E">
      <w:pPr>
        <w:numPr>
          <w:ilvl w:val="0"/>
          <w:numId w:val="1"/>
        </w:numPr>
        <w:tabs>
          <w:tab w:val="clear" w:pos="794"/>
          <w:tab w:val="num" w:pos="284"/>
        </w:tabs>
        <w:ind w:left="0" w:firstLine="567"/>
        <w:jc w:val="both"/>
        <w:rPr>
          <w:sz w:val="20"/>
          <w:szCs w:val="20"/>
        </w:rPr>
      </w:pPr>
      <w:r w:rsidRPr="00D64EEA">
        <w:rPr>
          <w:sz w:val="20"/>
          <w:szCs w:val="20"/>
        </w:rPr>
        <w:t>если электрон по какой-то причине удаляется из металла, то в том месте, которое электрон покинул, возникает избыточный пол</w:t>
      </w:r>
      <w:r w:rsidRPr="00D64EEA">
        <w:rPr>
          <w:sz w:val="20"/>
          <w:szCs w:val="20"/>
        </w:rPr>
        <w:t>о</w:t>
      </w:r>
      <w:r w:rsidRPr="00D64EEA">
        <w:rPr>
          <w:sz w:val="20"/>
          <w:szCs w:val="20"/>
        </w:rPr>
        <w:t>жительный заряд и электрон притягивается к индуцированному пол</w:t>
      </w:r>
      <w:r w:rsidRPr="00D64EEA">
        <w:rPr>
          <w:sz w:val="20"/>
          <w:szCs w:val="20"/>
        </w:rPr>
        <w:t>о</w:t>
      </w:r>
      <w:r w:rsidRPr="00D64EEA">
        <w:rPr>
          <w:sz w:val="20"/>
          <w:szCs w:val="20"/>
        </w:rPr>
        <w:t>жительному заряду.</w:t>
      </w:r>
    </w:p>
    <w:p w:rsidR="00AD3083" w:rsidRPr="00D64EEA" w:rsidRDefault="00AD3083" w:rsidP="008A128E">
      <w:pPr>
        <w:numPr>
          <w:ilvl w:val="0"/>
          <w:numId w:val="1"/>
        </w:numPr>
        <w:tabs>
          <w:tab w:val="clear" w:pos="794"/>
          <w:tab w:val="num" w:pos="284"/>
        </w:tabs>
        <w:ind w:left="0" w:firstLine="567"/>
        <w:jc w:val="both"/>
        <w:rPr>
          <w:sz w:val="20"/>
          <w:szCs w:val="20"/>
        </w:rPr>
      </w:pPr>
      <w:r w:rsidRPr="00D64EEA">
        <w:rPr>
          <w:sz w:val="20"/>
          <w:szCs w:val="20"/>
        </w:rPr>
        <w:t>электроны, покидая металл, создают над поверхностью м</w:t>
      </w:r>
      <w:r w:rsidRPr="00D64EEA">
        <w:rPr>
          <w:sz w:val="20"/>
          <w:szCs w:val="20"/>
        </w:rPr>
        <w:t>е</w:t>
      </w:r>
      <w:r w:rsidRPr="00D64EEA">
        <w:rPr>
          <w:sz w:val="20"/>
          <w:szCs w:val="20"/>
        </w:rPr>
        <w:t>талла «электронное облако», плотность которого убывает с расстоян</w:t>
      </w:r>
      <w:r w:rsidRPr="00D64EEA">
        <w:rPr>
          <w:sz w:val="20"/>
          <w:szCs w:val="20"/>
        </w:rPr>
        <w:t>и</w:t>
      </w:r>
      <w:r w:rsidRPr="00D64EEA">
        <w:rPr>
          <w:sz w:val="20"/>
          <w:szCs w:val="20"/>
        </w:rPr>
        <w:t xml:space="preserve">ем. Это облако препятствует </w:t>
      </w:r>
      <w:r w:rsidR="002F455B">
        <w:rPr>
          <w:sz w:val="20"/>
          <w:szCs w:val="20"/>
        </w:rPr>
        <w:t xml:space="preserve">дальнейшему </w:t>
      </w:r>
      <w:r w:rsidRPr="00D64EEA">
        <w:rPr>
          <w:sz w:val="20"/>
          <w:szCs w:val="20"/>
        </w:rPr>
        <w:t>выходу свободных эле</w:t>
      </w:r>
      <w:r w:rsidRPr="00D64EEA">
        <w:rPr>
          <w:sz w:val="20"/>
          <w:szCs w:val="20"/>
        </w:rPr>
        <w:t>к</w:t>
      </w:r>
      <w:r w:rsidRPr="00D64EEA">
        <w:rPr>
          <w:sz w:val="20"/>
          <w:szCs w:val="20"/>
        </w:rPr>
        <w:t>тронов из металла.</w:t>
      </w:r>
    </w:p>
    <w:p w:rsidR="00AD3083" w:rsidRPr="00D64EEA" w:rsidRDefault="00AD3083" w:rsidP="00080422">
      <w:pPr>
        <w:ind w:firstLine="567"/>
        <w:jc w:val="both"/>
        <w:rPr>
          <w:sz w:val="20"/>
          <w:szCs w:val="20"/>
        </w:rPr>
      </w:pPr>
      <w:r w:rsidRPr="00D64EEA">
        <w:rPr>
          <w:sz w:val="20"/>
          <w:szCs w:val="20"/>
        </w:rPr>
        <w:t>Поэтому электрон при вылете из металла должен преодолеть з</w:t>
      </w:r>
      <w:r w:rsidRPr="00D64EEA">
        <w:rPr>
          <w:sz w:val="20"/>
          <w:szCs w:val="20"/>
        </w:rPr>
        <w:t>а</w:t>
      </w:r>
      <w:r w:rsidR="009657C8">
        <w:rPr>
          <w:sz w:val="20"/>
          <w:szCs w:val="20"/>
        </w:rPr>
        <w:t>держивающее его электрическое</w:t>
      </w:r>
      <w:r w:rsidRPr="00D64EEA">
        <w:rPr>
          <w:sz w:val="20"/>
          <w:szCs w:val="20"/>
        </w:rPr>
        <w:t xml:space="preserve"> поле, при этом: </w:t>
      </w:r>
    </w:p>
    <w:p w:rsidR="009222E1" w:rsidRDefault="0050232C" w:rsidP="009222E1">
      <w:pPr>
        <w:ind w:firstLine="567"/>
        <w:jc w:val="both"/>
        <w:rPr>
          <w:sz w:val="20"/>
          <w:szCs w:val="20"/>
        </w:rPr>
      </w:pP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Pr>
          <w:position w:val="-22"/>
          <w:sz w:val="20"/>
          <w:szCs w:val="20"/>
        </w:rPr>
        <w:tab/>
      </w:r>
      <w:r w:rsidR="00AD3083" w:rsidRPr="00D64EEA">
        <w:rPr>
          <w:position w:val="-22"/>
          <w:sz w:val="20"/>
          <w:szCs w:val="20"/>
        </w:rPr>
        <w:object w:dxaOrig="960" w:dyaOrig="560">
          <v:shape id="_x0000_i1294" type="#_x0000_t75" style="width:48pt;height:27.75pt" o:ole="" fillcolor="window">
            <v:imagedata r:id="rId777" o:title=""/>
          </v:shape>
          <o:OLEObject Type="Embed" ProgID="Equation.DSMT4" ShapeID="_x0000_i1294" DrawAspect="Content" ObjectID="_1551077004" r:id="rId778"/>
        </w:objec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(3.2.1)</w:t>
      </w:r>
    </w:p>
    <w:p w:rsidR="00AD3083" w:rsidRPr="00D64EEA" w:rsidRDefault="00AD3083" w:rsidP="009222E1">
      <w:pPr>
        <w:ind w:firstLine="567"/>
        <w:jc w:val="both"/>
        <w:rPr>
          <w:sz w:val="20"/>
          <w:szCs w:val="20"/>
        </w:rPr>
      </w:pPr>
      <w:r w:rsidRPr="00D64EEA">
        <w:rPr>
          <w:sz w:val="20"/>
          <w:szCs w:val="20"/>
        </w:rPr>
        <w:t>Потенциальная энергия свободного электрона внутри металла равна</w:t>
      </w:r>
      <w:proofErr w:type="gramStart"/>
      <w:r w:rsidR="00EB3455" w:rsidRPr="00D64EEA">
        <w:rPr>
          <w:position w:val="-10"/>
          <w:sz w:val="20"/>
          <w:szCs w:val="20"/>
        </w:rPr>
        <w:object w:dxaOrig="600" w:dyaOrig="279">
          <v:shape id="_x0000_i1295" type="#_x0000_t75" style="width:30pt;height:13.5pt" o:ole="" fillcolor="window">
            <v:imagedata r:id="rId779" o:title=""/>
          </v:shape>
          <o:OLEObject Type="Embed" ProgID="Equation.DSMT4" ShapeID="_x0000_i1295" DrawAspect="Content" ObjectID="_1551077005" r:id="rId780"/>
        </w:object>
      </w:r>
      <w:r w:rsidRPr="00D64EEA">
        <w:rPr>
          <w:sz w:val="20"/>
          <w:szCs w:val="20"/>
        </w:rPr>
        <w:t xml:space="preserve"> В</w:t>
      </w:r>
      <w:proofErr w:type="gramEnd"/>
      <w:r w:rsidRPr="00D64EEA">
        <w:rPr>
          <w:sz w:val="20"/>
          <w:szCs w:val="20"/>
        </w:rPr>
        <w:t>есь объем металла для электронной проводимости пре</w:t>
      </w:r>
      <w:r w:rsidRPr="00D64EEA">
        <w:rPr>
          <w:sz w:val="20"/>
          <w:szCs w:val="20"/>
        </w:rPr>
        <w:t>д</w:t>
      </w:r>
      <w:r w:rsidRPr="00D64EEA">
        <w:rPr>
          <w:sz w:val="20"/>
          <w:szCs w:val="20"/>
        </w:rPr>
        <w:t xml:space="preserve">ставляет </w:t>
      </w:r>
      <w:r w:rsidR="00F42A07">
        <w:rPr>
          <w:sz w:val="20"/>
          <w:szCs w:val="20"/>
        </w:rPr>
        <w:t xml:space="preserve">собой </w:t>
      </w:r>
      <w:r w:rsidR="008477E8">
        <w:rPr>
          <w:sz w:val="20"/>
          <w:szCs w:val="20"/>
        </w:rPr>
        <w:t xml:space="preserve">некоторую </w:t>
      </w:r>
      <w:r w:rsidRPr="00D64EEA">
        <w:rPr>
          <w:sz w:val="20"/>
          <w:szCs w:val="20"/>
        </w:rPr>
        <w:t xml:space="preserve">потенциальную яму </w:t>
      </w:r>
      <w:r w:rsidR="00F263BA">
        <w:rPr>
          <w:sz w:val="20"/>
          <w:szCs w:val="20"/>
        </w:rPr>
        <w:t>с вертикальными сте</w:t>
      </w:r>
      <w:r w:rsidR="00F263BA">
        <w:rPr>
          <w:sz w:val="20"/>
          <w:szCs w:val="20"/>
        </w:rPr>
        <w:t>н</w:t>
      </w:r>
      <w:r w:rsidR="00F263BA">
        <w:rPr>
          <w:sz w:val="20"/>
          <w:szCs w:val="20"/>
        </w:rPr>
        <w:t>ками и</w:t>
      </w:r>
      <w:r w:rsidRPr="00D64EEA">
        <w:rPr>
          <w:sz w:val="20"/>
          <w:szCs w:val="20"/>
        </w:rPr>
        <w:t xml:space="preserve"> плоским дном, глубина кото</w:t>
      </w:r>
      <w:r w:rsidR="00F263BA">
        <w:rPr>
          <w:sz w:val="20"/>
          <w:szCs w:val="20"/>
        </w:rPr>
        <w:t>рой равна работе</w:t>
      </w:r>
      <w:r w:rsidRPr="00D64EEA">
        <w:rPr>
          <w:sz w:val="20"/>
          <w:szCs w:val="20"/>
        </w:rPr>
        <w:t xml:space="preserve"> выхода.</w:t>
      </w:r>
      <w:r w:rsidR="00F263BA">
        <w:rPr>
          <w:sz w:val="20"/>
          <w:szCs w:val="20"/>
        </w:rPr>
        <w:t xml:space="preserve"> Чтобы электроны могли покинуть металл, им необходимо преодолеть этот потенциальный барьер.</w:t>
      </w:r>
    </w:p>
    <w:p w:rsidR="008133E3" w:rsidRDefault="00AD3083" w:rsidP="00080422">
      <w:pPr>
        <w:ind w:firstLine="567"/>
        <w:jc w:val="both"/>
        <w:rPr>
          <w:sz w:val="20"/>
          <w:szCs w:val="20"/>
        </w:rPr>
      </w:pPr>
      <w:proofErr w:type="spellStart"/>
      <w:r w:rsidRPr="00D64EEA">
        <w:rPr>
          <w:i/>
          <w:sz w:val="20"/>
          <w:szCs w:val="20"/>
        </w:rPr>
        <w:t>А</w:t>
      </w:r>
      <w:r w:rsidRPr="00D64EEA">
        <w:rPr>
          <w:i/>
          <w:sz w:val="20"/>
          <w:szCs w:val="20"/>
          <w:vertAlign w:val="subscript"/>
        </w:rPr>
        <w:t>вых</w:t>
      </w:r>
      <w:proofErr w:type="spellEnd"/>
      <w:r w:rsidRPr="00D64EEA">
        <w:rPr>
          <w:sz w:val="20"/>
          <w:szCs w:val="20"/>
        </w:rPr>
        <w:t xml:space="preserve"> [1 </w:t>
      </w:r>
      <w:r w:rsidRPr="00D64EEA">
        <w:rPr>
          <w:i/>
          <w:sz w:val="20"/>
          <w:szCs w:val="20"/>
        </w:rPr>
        <w:t>эВ</w:t>
      </w:r>
      <w:r w:rsidRPr="00D64EEA">
        <w:rPr>
          <w:sz w:val="20"/>
          <w:szCs w:val="20"/>
        </w:rPr>
        <w:t>] – это работа, совершаемая силами поля при перем</w:t>
      </w:r>
      <w:r w:rsidRPr="00D64EEA">
        <w:rPr>
          <w:sz w:val="20"/>
          <w:szCs w:val="20"/>
        </w:rPr>
        <w:t>е</w:t>
      </w:r>
      <w:r w:rsidRPr="00D64EEA">
        <w:rPr>
          <w:sz w:val="20"/>
          <w:szCs w:val="20"/>
        </w:rPr>
        <w:t xml:space="preserve">щении элементарного электрического заряда </w:t>
      </w:r>
      <w:r w:rsidR="008133E3">
        <w:rPr>
          <w:sz w:val="20"/>
          <w:szCs w:val="20"/>
        </w:rPr>
        <w:t xml:space="preserve">и </w:t>
      </w:r>
      <w:r w:rsidRPr="00D64EEA">
        <w:rPr>
          <w:sz w:val="20"/>
          <w:szCs w:val="20"/>
        </w:rPr>
        <w:t xml:space="preserve"> прохождении им ра</w:t>
      </w:r>
      <w:r w:rsidRPr="00D64EEA">
        <w:rPr>
          <w:sz w:val="20"/>
          <w:szCs w:val="20"/>
        </w:rPr>
        <w:t>з</w:t>
      </w:r>
      <w:r w:rsidRPr="00D64EEA">
        <w:rPr>
          <w:sz w:val="20"/>
          <w:szCs w:val="20"/>
        </w:rPr>
        <w:t xml:space="preserve">ности потенциалов в 1 </w:t>
      </w:r>
      <w:r w:rsidRPr="00D64EEA">
        <w:rPr>
          <w:i/>
          <w:sz w:val="20"/>
          <w:szCs w:val="20"/>
        </w:rPr>
        <w:t>В</w:t>
      </w:r>
      <w:r w:rsidRPr="00D64EEA">
        <w:rPr>
          <w:sz w:val="20"/>
          <w:szCs w:val="20"/>
        </w:rPr>
        <w:t xml:space="preserve">. </w:t>
      </w:r>
    </w:p>
    <w:p w:rsidR="00AD3083" w:rsidRPr="00D64EEA" w:rsidRDefault="00AD3083" w:rsidP="00080422">
      <w:pPr>
        <w:ind w:firstLine="567"/>
        <w:jc w:val="both"/>
        <w:rPr>
          <w:sz w:val="20"/>
          <w:szCs w:val="20"/>
        </w:rPr>
      </w:pPr>
      <w:r w:rsidRPr="00D64EEA">
        <w:rPr>
          <w:sz w:val="20"/>
          <w:szCs w:val="20"/>
        </w:rPr>
        <w:t xml:space="preserve">Так как </w:t>
      </w:r>
      <w:r w:rsidRPr="00D64EEA">
        <w:rPr>
          <w:position w:val="-10"/>
          <w:sz w:val="20"/>
          <w:szCs w:val="20"/>
        </w:rPr>
        <w:object w:dxaOrig="1160" w:dyaOrig="320">
          <v:shape id="_x0000_i1296" type="#_x0000_t75" style="width:58.5pt;height:15.75pt" o:ole="" fillcolor="window">
            <v:imagedata r:id="rId781" o:title=""/>
          </v:shape>
          <o:OLEObject Type="Embed" ProgID="Equation.DSMT4" ShapeID="_x0000_i1296" DrawAspect="Content" ObjectID="_1551077006" r:id="rId782"/>
        </w:object>
      </w:r>
      <w:r w:rsidRPr="00D64EEA">
        <w:rPr>
          <w:i/>
          <w:sz w:val="20"/>
          <w:szCs w:val="20"/>
        </w:rPr>
        <w:t>Кл</w:t>
      </w:r>
      <w:r w:rsidRPr="00D64EEA">
        <w:rPr>
          <w:sz w:val="20"/>
          <w:szCs w:val="20"/>
        </w:rPr>
        <w:t xml:space="preserve">, то 1 </w:t>
      </w:r>
      <w:r w:rsidRPr="00D64EEA">
        <w:rPr>
          <w:i/>
          <w:sz w:val="20"/>
          <w:szCs w:val="20"/>
        </w:rPr>
        <w:t>эВ</w:t>
      </w:r>
      <w:r w:rsidRPr="00D64EEA">
        <w:rPr>
          <w:position w:val="-8"/>
          <w:sz w:val="20"/>
          <w:szCs w:val="20"/>
        </w:rPr>
        <w:object w:dxaOrig="940" w:dyaOrig="300">
          <v:shape id="_x0000_i1297" type="#_x0000_t75" style="width:48pt;height:15pt" o:ole="" fillcolor="window">
            <v:imagedata r:id="rId783" o:title=""/>
          </v:shape>
          <o:OLEObject Type="Embed" ProgID="Equation.DSMT4" ShapeID="_x0000_i1297" DrawAspect="Content" ObjectID="_1551077007" r:id="rId784"/>
        </w:object>
      </w:r>
      <w:r w:rsidRPr="00D64EEA">
        <w:rPr>
          <w:i/>
          <w:sz w:val="20"/>
          <w:szCs w:val="20"/>
        </w:rPr>
        <w:t>Дж</w:t>
      </w:r>
      <w:r w:rsidRPr="00D64EEA">
        <w:rPr>
          <w:sz w:val="20"/>
          <w:szCs w:val="20"/>
        </w:rPr>
        <w:t>.</w:t>
      </w:r>
    </w:p>
    <w:p w:rsidR="00AD3083" w:rsidRPr="00D64EEA" w:rsidRDefault="00AD3083" w:rsidP="00080422">
      <w:pPr>
        <w:ind w:firstLine="567"/>
        <w:jc w:val="both"/>
        <w:rPr>
          <w:sz w:val="20"/>
          <w:szCs w:val="20"/>
        </w:rPr>
      </w:pPr>
      <w:r w:rsidRPr="00D64EEA">
        <w:rPr>
          <w:sz w:val="20"/>
          <w:szCs w:val="20"/>
        </w:rPr>
        <w:t xml:space="preserve">Работа выхода зависит </w:t>
      </w:r>
      <w:r w:rsidR="008133E3">
        <w:rPr>
          <w:sz w:val="20"/>
          <w:szCs w:val="20"/>
        </w:rPr>
        <w:t>от химической природы металлов,</w:t>
      </w:r>
      <w:r w:rsidRPr="00D64EEA">
        <w:rPr>
          <w:sz w:val="20"/>
          <w:szCs w:val="20"/>
        </w:rPr>
        <w:t xml:space="preserve"> ч</w:t>
      </w:r>
      <w:r w:rsidRPr="00D64EEA">
        <w:rPr>
          <w:sz w:val="20"/>
          <w:szCs w:val="20"/>
        </w:rPr>
        <w:t>и</w:t>
      </w:r>
      <w:r w:rsidRPr="00D64EEA">
        <w:rPr>
          <w:sz w:val="20"/>
          <w:szCs w:val="20"/>
        </w:rPr>
        <w:t>сто</w:t>
      </w:r>
      <w:r w:rsidR="008133E3">
        <w:rPr>
          <w:sz w:val="20"/>
          <w:szCs w:val="20"/>
        </w:rPr>
        <w:t>ты их поверхности и может меняться</w:t>
      </w:r>
      <w:r w:rsidRPr="00D64EEA">
        <w:rPr>
          <w:sz w:val="20"/>
          <w:szCs w:val="20"/>
        </w:rPr>
        <w:t xml:space="preserve"> в пределах нескольких </w:t>
      </w:r>
      <w:r w:rsidRPr="00D64EEA">
        <w:rPr>
          <w:i/>
          <w:sz w:val="20"/>
          <w:szCs w:val="20"/>
        </w:rPr>
        <w:t>эВ</w:t>
      </w:r>
      <w:r w:rsidR="008133E3">
        <w:rPr>
          <w:sz w:val="20"/>
          <w:szCs w:val="20"/>
        </w:rPr>
        <w:t>, если определенным образом подбирать покрытие поверхности мета</w:t>
      </w:r>
      <w:r w:rsidR="008133E3">
        <w:rPr>
          <w:sz w:val="20"/>
          <w:szCs w:val="20"/>
        </w:rPr>
        <w:t>л</w:t>
      </w:r>
      <w:r w:rsidR="008133E3">
        <w:rPr>
          <w:sz w:val="20"/>
          <w:szCs w:val="20"/>
        </w:rPr>
        <w:lastRenderedPageBreak/>
        <w:t>ла</w:t>
      </w:r>
      <w:r w:rsidRPr="00D64EEA">
        <w:rPr>
          <w:sz w:val="20"/>
          <w:szCs w:val="20"/>
        </w:rPr>
        <w:t>.</w:t>
      </w:r>
      <w:r w:rsidR="009C768E">
        <w:rPr>
          <w:sz w:val="20"/>
          <w:szCs w:val="20"/>
        </w:rPr>
        <w:t xml:space="preserve"> Например, при нанесении оксида щелочноземельного металла на поверхность вольфрама работа выхода </w:t>
      </w:r>
      <w:r w:rsidR="0037178B">
        <w:rPr>
          <w:sz w:val="20"/>
          <w:szCs w:val="20"/>
        </w:rPr>
        <w:t>может быть снижена в</w:t>
      </w:r>
      <w:r w:rsidR="009C768E">
        <w:rPr>
          <w:sz w:val="20"/>
          <w:szCs w:val="20"/>
        </w:rPr>
        <w:t xml:space="preserve"> 2</w:t>
      </w:r>
      <w:r w:rsidR="00580B5A">
        <w:rPr>
          <w:sz w:val="20"/>
          <w:szCs w:val="20"/>
        </w:rPr>
        <w:t>,25</w:t>
      </w:r>
      <w:r w:rsidR="009C768E">
        <w:rPr>
          <w:sz w:val="20"/>
          <w:szCs w:val="20"/>
        </w:rPr>
        <w:t xml:space="preserve"> р</w:t>
      </w:r>
      <w:r w:rsidR="009C768E">
        <w:rPr>
          <w:sz w:val="20"/>
          <w:szCs w:val="20"/>
        </w:rPr>
        <w:t>а</w:t>
      </w:r>
      <w:r w:rsidR="009C768E">
        <w:rPr>
          <w:sz w:val="20"/>
          <w:szCs w:val="20"/>
        </w:rPr>
        <w:t>за.</w:t>
      </w: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p>
    <w:p w:rsidR="00AD3083" w:rsidRPr="00D64EEA" w:rsidRDefault="00AD3083" w:rsidP="00080422">
      <w:pPr>
        <w:ind w:firstLine="567"/>
        <w:jc w:val="both"/>
        <w:rPr>
          <w:b/>
          <w:sz w:val="20"/>
          <w:szCs w:val="20"/>
          <w:u w:val="single"/>
        </w:rPr>
      </w:pPr>
      <w:r w:rsidRPr="00D64EEA">
        <w:rPr>
          <w:b/>
          <w:sz w:val="20"/>
          <w:szCs w:val="20"/>
          <w:u w:val="single"/>
        </w:rPr>
        <w:t>§ 3.3. Эмиссионные явления и их применения</w:t>
      </w: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r w:rsidRPr="00D64EEA">
        <w:rPr>
          <w:sz w:val="20"/>
          <w:szCs w:val="20"/>
        </w:rPr>
        <w:t>Если сообщить электронам в металлах энергию, необходимую для совершения работы выхода, то часть электронов может покинуть металл, при этом наблюдается испускание электронов, т.е. электронная эмиссия.</w:t>
      </w:r>
    </w:p>
    <w:p w:rsidR="00AD3083" w:rsidRPr="00D64EEA" w:rsidRDefault="00AD3083" w:rsidP="00080422">
      <w:pPr>
        <w:ind w:firstLine="567"/>
        <w:jc w:val="both"/>
        <w:rPr>
          <w:sz w:val="20"/>
          <w:szCs w:val="20"/>
        </w:rPr>
      </w:pPr>
      <w:r w:rsidRPr="00D64EEA">
        <w:rPr>
          <w:sz w:val="20"/>
          <w:szCs w:val="20"/>
        </w:rPr>
        <w:t>В зависимос</w:t>
      </w:r>
      <w:r w:rsidR="008668C6">
        <w:rPr>
          <w:sz w:val="20"/>
          <w:szCs w:val="20"/>
        </w:rPr>
        <w:t>ти от способа передачи электрона</w:t>
      </w:r>
      <w:r w:rsidRPr="00D64EEA">
        <w:rPr>
          <w:sz w:val="20"/>
          <w:szCs w:val="20"/>
        </w:rPr>
        <w:t>м энергии выд</w:t>
      </w:r>
      <w:r w:rsidRPr="00D64EEA">
        <w:rPr>
          <w:sz w:val="20"/>
          <w:szCs w:val="20"/>
        </w:rPr>
        <w:t>е</w:t>
      </w:r>
      <w:r w:rsidRPr="00D64EEA">
        <w:rPr>
          <w:sz w:val="20"/>
          <w:szCs w:val="20"/>
        </w:rPr>
        <w:t>ляют термоэлектронную, фотоэлектронную, вторичную электронную и автоэлектронную эмиссии.</w:t>
      </w:r>
    </w:p>
    <w:p w:rsidR="00AD3083" w:rsidRPr="00D64EEA" w:rsidRDefault="00AD3083" w:rsidP="008A128E">
      <w:pPr>
        <w:numPr>
          <w:ilvl w:val="0"/>
          <w:numId w:val="2"/>
        </w:numPr>
        <w:tabs>
          <w:tab w:val="clear" w:pos="794"/>
          <w:tab w:val="num" w:pos="284"/>
        </w:tabs>
        <w:ind w:left="0" w:firstLine="567"/>
        <w:jc w:val="both"/>
        <w:rPr>
          <w:sz w:val="20"/>
          <w:szCs w:val="20"/>
        </w:rPr>
      </w:pPr>
      <w:r w:rsidRPr="00D64EEA">
        <w:rPr>
          <w:sz w:val="20"/>
          <w:szCs w:val="20"/>
        </w:rPr>
        <w:t>Термоэлектронная эмиссия – испускание электронов нагр</w:t>
      </w:r>
      <w:r w:rsidRPr="00D64EEA">
        <w:rPr>
          <w:sz w:val="20"/>
          <w:szCs w:val="20"/>
        </w:rPr>
        <w:t>е</w:t>
      </w:r>
      <w:r w:rsidRPr="00D64EEA">
        <w:rPr>
          <w:sz w:val="20"/>
          <w:szCs w:val="20"/>
        </w:rPr>
        <w:t>тыми металлами. Даже при нормальных температурах некоторые эле</w:t>
      </w:r>
      <w:r w:rsidRPr="00D64EEA">
        <w:rPr>
          <w:sz w:val="20"/>
          <w:szCs w:val="20"/>
        </w:rPr>
        <w:t>к</w:t>
      </w:r>
      <w:r w:rsidRPr="00D64EEA">
        <w:rPr>
          <w:sz w:val="20"/>
          <w:szCs w:val="20"/>
        </w:rPr>
        <w:t>троны обладают энергией, достаточной для совершения работы вых</w:t>
      </w:r>
      <w:r w:rsidRPr="00D64EEA">
        <w:rPr>
          <w:sz w:val="20"/>
          <w:szCs w:val="20"/>
        </w:rPr>
        <w:t>о</w:t>
      </w:r>
      <w:r w:rsidRPr="00D64EEA">
        <w:rPr>
          <w:sz w:val="20"/>
          <w:szCs w:val="20"/>
        </w:rPr>
        <w:t>да. С повышением температуры число таких электронов возрастает, и явление термоэлектронной эмиссии становится заметным.</w:t>
      </w:r>
    </w:p>
    <w:p w:rsidR="00AD3083" w:rsidRPr="00D64EEA" w:rsidRDefault="00AD3083" w:rsidP="00080422">
      <w:pPr>
        <w:ind w:firstLine="567"/>
        <w:jc w:val="both"/>
        <w:rPr>
          <w:sz w:val="20"/>
          <w:szCs w:val="20"/>
        </w:rPr>
      </w:pPr>
      <w:r w:rsidRPr="00D64EEA">
        <w:rPr>
          <w:sz w:val="20"/>
          <w:szCs w:val="20"/>
        </w:rPr>
        <w:t xml:space="preserve">Вакуумный диод – </w:t>
      </w:r>
      <w:r w:rsidR="00BD26F8">
        <w:rPr>
          <w:sz w:val="20"/>
          <w:szCs w:val="20"/>
        </w:rPr>
        <w:t xml:space="preserve"> это стеклянный баллон, с откачанным из н</w:t>
      </w:r>
      <w:r w:rsidR="00BD26F8">
        <w:rPr>
          <w:sz w:val="20"/>
          <w:szCs w:val="20"/>
        </w:rPr>
        <w:t>е</w:t>
      </w:r>
      <w:r w:rsidR="00BD26F8">
        <w:rPr>
          <w:sz w:val="20"/>
          <w:szCs w:val="20"/>
        </w:rPr>
        <w:t xml:space="preserve">го воздухом, в котором имеется </w:t>
      </w:r>
      <w:r w:rsidRPr="00D64EEA">
        <w:rPr>
          <w:sz w:val="20"/>
          <w:szCs w:val="20"/>
        </w:rPr>
        <w:t>дв</w:t>
      </w:r>
      <w:r w:rsidR="00BD26F8">
        <w:rPr>
          <w:sz w:val="20"/>
          <w:szCs w:val="20"/>
        </w:rPr>
        <w:t>а</w:t>
      </w:r>
      <w:r w:rsidRPr="00D64EEA">
        <w:rPr>
          <w:sz w:val="20"/>
          <w:szCs w:val="20"/>
        </w:rPr>
        <w:t xml:space="preserve"> электрода: </w:t>
      </w:r>
      <w:proofErr w:type="gramStart"/>
      <w:r w:rsidRPr="00D64EEA">
        <w:rPr>
          <w:i/>
          <w:sz w:val="20"/>
          <w:szCs w:val="20"/>
        </w:rPr>
        <w:t>К</w:t>
      </w:r>
      <w:proofErr w:type="gramEnd"/>
      <w:r w:rsidRPr="00D64EEA">
        <w:rPr>
          <w:sz w:val="20"/>
          <w:szCs w:val="20"/>
        </w:rPr>
        <w:t xml:space="preserve"> – катод </w:t>
      </w:r>
      <w:proofErr w:type="spellStart"/>
      <w:r w:rsidRPr="00D64EEA">
        <w:rPr>
          <w:sz w:val="20"/>
          <w:szCs w:val="20"/>
        </w:rPr>
        <w:t>и</w:t>
      </w:r>
      <w:r w:rsidRPr="00D64EEA">
        <w:rPr>
          <w:i/>
          <w:sz w:val="20"/>
          <w:szCs w:val="20"/>
        </w:rPr>
        <w:t>А</w:t>
      </w:r>
      <w:proofErr w:type="spellEnd"/>
      <w:r w:rsidRPr="00D64EEA">
        <w:rPr>
          <w:sz w:val="20"/>
          <w:szCs w:val="20"/>
        </w:rPr>
        <w:t xml:space="preserve"> – анод. Катодом в простейшем случае является нить из тугоплавкого металла (вольфрама), накаливаемая электрическим током</w:t>
      </w:r>
      <w:r w:rsidR="0050232C">
        <w:rPr>
          <w:sz w:val="20"/>
          <w:szCs w:val="20"/>
        </w:rPr>
        <w:t xml:space="preserve"> (рис</w:t>
      </w:r>
      <w:r w:rsidRPr="00D64EEA">
        <w:rPr>
          <w:sz w:val="20"/>
          <w:szCs w:val="20"/>
        </w:rPr>
        <w:t>.</w:t>
      </w:r>
      <w:r w:rsidR="0050232C">
        <w:rPr>
          <w:sz w:val="20"/>
          <w:szCs w:val="20"/>
        </w:rPr>
        <w:t xml:space="preserve"> 3.1).</w:t>
      </w:r>
    </w:p>
    <w:p w:rsidR="00AD3083" w:rsidRPr="00D64EEA" w:rsidRDefault="00AD3083" w:rsidP="00080422">
      <w:pPr>
        <w:ind w:firstLine="567"/>
        <w:jc w:val="both"/>
        <w:rPr>
          <w:sz w:val="20"/>
          <w:szCs w:val="20"/>
        </w:rPr>
      </w:pPr>
      <w:r w:rsidRPr="00D64EEA">
        <w:rPr>
          <w:sz w:val="20"/>
          <w:szCs w:val="20"/>
        </w:rPr>
        <w:t>Анод – металлический цилиндр, окружающий катод.</w:t>
      </w:r>
    </w:p>
    <w:p w:rsidR="00AD3083" w:rsidRPr="00D64EEA" w:rsidRDefault="00F6062D" w:rsidP="00080422">
      <w:pPr>
        <w:ind w:firstLine="567"/>
        <w:jc w:val="both"/>
        <w:rPr>
          <w:sz w:val="20"/>
          <w:szCs w:val="20"/>
        </w:rPr>
      </w:pPr>
      <w:r>
        <w:rPr>
          <w:noProof/>
          <w:sz w:val="20"/>
          <w:szCs w:val="20"/>
        </w:rPr>
        <mc:AlternateContent>
          <mc:Choice Requires="wpg">
            <w:drawing>
              <wp:anchor distT="0" distB="0" distL="114300" distR="114300" simplePos="0" relativeHeight="251827712" behindDoc="0" locked="0" layoutInCell="1" allowOverlap="1">
                <wp:simplePos x="0" y="0"/>
                <wp:positionH relativeFrom="column">
                  <wp:posOffset>1760220</wp:posOffset>
                </wp:positionH>
                <wp:positionV relativeFrom="paragraph">
                  <wp:posOffset>41910</wp:posOffset>
                </wp:positionV>
                <wp:extent cx="2136140" cy="1128395"/>
                <wp:effectExtent l="0" t="3810" r="0" b="1270"/>
                <wp:wrapNone/>
                <wp:docPr id="155" name="Group 7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140" cy="1128395"/>
                          <a:chOff x="3906" y="5570"/>
                          <a:chExt cx="3364" cy="1777"/>
                        </a:xfrm>
                      </wpg:grpSpPr>
                      <wpg:grpSp>
                        <wpg:cNvPr id="156" name="Group 1336"/>
                        <wpg:cNvGrpSpPr>
                          <a:grpSpLocks/>
                        </wpg:cNvGrpSpPr>
                        <wpg:grpSpPr bwMode="auto">
                          <a:xfrm>
                            <a:off x="3906" y="5570"/>
                            <a:ext cx="2808" cy="1777"/>
                            <a:chOff x="2723" y="3110"/>
                            <a:chExt cx="2808" cy="1777"/>
                          </a:xfrm>
                        </wpg:grpSpPr>
                        <wpg:grpSp>
                          <wpg:cNvPr id="157" name="Group 1329"/>
                          <wpg:cNvGrpSpPr>
                            <a:grpSpLocks/>
                          </wpg:cNvGrpSpPr>
                          <wpg:grpSpPr bwMode="auto">
                            <a:xfrm>
                              <a:off x="2879" y="3110"/>
                              <a:ext cx="2244" cy="1522"/>
                              <a:chOff x="2879" y="3110"/>
                              <a:chExt cx="2244" cy="1522"/>
                            </a:xfrm>
                          </wpg:grpSpPr>
                          <wpg:grpSp>
                            <wpg:cNvPr id="158" name="Group 1327"/>
                            <wpg:cNvGrpSpPr>
                              <a:grpSpLocks/>
                            </wpg:cNvGrpSpPr>
                            <wpg:grpSpPr bwMode="auto">
                              <a:xfrm>
                                <a:off x="2879" y="3110"/>
                                <a:ext cx="2244" cy="1522"/>
                                <a:chOff x="2879" y="3110"/>
                                <a:chExt cx="2244" cy="1522"/>
                              </a:xfrm>
                            </wpg:grpSpPr>
                            <wps:wsp>
                              <wps:cNvPr id="159" name="Line 1304"/>
                              <wps:cNvCnPr/>
                              <wps:spPr bwMode="auto">
                                <a:xfrm>
                                  <a:off x="3179" y="3290"/>
                                  <a:ext cx="7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0" name="Group 1302"/>
                              <wpg:cNvGrpSpPr>
                                <a:grpSpLocks/>
                              </wpg:cNvGrpSpPr>
                              <wpg:grpSpPr bwMode="auto">
                                <a:xfrm>
                                  <a:off x="3791" y="3110"/>
                                  <a:ext cx="540" cy="330"/>
                                  <a:chOff x="3791" y="3110"/>
                                  <a:chExt cx="540" cy="330"/>
                                </a:xfrm>
                              </wpg:grpSpPr>
                              <wps:wsp>
                                <wps:cNvPr id="161" name="Oval 1299"/>
                                <wps:cNvSpPr>
                                  <a:spLocks noChangeAspect="1" noChangeArrowheads="1"/>
                                </wps:cNvSpPr>
                                <wps:spPr bwMode="auto">
                                  <a:xfrm>
                                    <a:off x="3911" y="3134"/>
                                    <a:ext cx="306" cy="30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Text Box 1301"/>
                                <wps:cNvSpPr txBox="1">
                                  <a:spLocks noChangeArrowheads="1"/>
                                </wps:cNvSpPr>
                                <wps:spPr bwMode="auto">
                                  <a:xfrm>
                                    <a:off x="3791" y="3110"/>
                                    <a:ext cx="54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proofErr w:type="gramStart"/>
                                      <w:r>
                                        <w:rPr>
                                          <w:i/>
                                          <w:sz w:val="16"/>
                                          <w:lang w:val="en-US"/>
                                        </w:rPr>
                                        <w:t>mA</w:t>
                                      </w:r>
                                      <w:proofErr w:type="gramEnd"/>
                                    </w:p>
                                  </w:txbxContent>
                                </wps:txbx>
                                <wps:bodyPr rot="0" vert="horz" wrap="square" lIns="91440" tIns="45720" rIns="91440" bIns="45720" anchor="t" anchorCtr="0" upright="1">
                                  <a:noAutofit/>
                                </wps:bodyPr>
                              </wps:wsp>
                            </wpg:grpSp>
                            <wps:wsp>
                              <wps:cNvPr id="163" name="Line 1303"/>
                              <wps:cNvCnPr/>
                              <wps:spPr bwMode="auto">
                                <a:xfrm>
                                  <a:off x="4211" y="3290"/>
                                  <a:ext cx="7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1305"/>
                              <wps:cNvCnPr/>
                              <wps:spPr bwMode="auto">
                                <a:xfrm>
                                  <a:off x="4943" y="329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1306"/>
                              <wps:cNvCnPr/>
                              <wps:spPr bwMode="auto">
                                <a:xfrm>
                                  <a:off x="4763" y="347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1307"/>
                              <wps:cNvCnPr/>
                              <wps:spPr bwMode="auto">
                                <a:xfrm>
                                  <a:off x="4811" y="3557"/>
                                  <a:ext cx="2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1308"/>
                              <wps:cNvCnPr/>
                              <wps:spPr bwMode="auto">
                                <a:xfrm>
                                  <a:off x="4943" y="3554"/>
                                  <a:ext cx="0" cy="7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1310"/>
                              <wps:cNvCnPr/>
                              <wps:spPr bwMode="auto">
                                <a:xfrm>
                                  <a:off x="3179" y="3290"/>
                                  <a:ext cx="0"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1311"/>
                              <wps:cNvCnPr/>
                              <wps:spPr bwMode="auto">
                                <a:xfrm>
                                  <a:off x="3059" y="3794"/>
                                  <a:ext cx="2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Oval 1312"/>
                              <wps:cNvSpPr>
                                <a:spLocks noChangeAspect="1" noChangeArrowheads="1"/>
                              </wps:cNvSpPr>
                              <wps:spPr bwMode="auto">
                                <a:xfrm>
                                  <a:off x="3023" y="3704"/>
                                  <a:ext cx="306" cy="30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1" name="Group 1325"/>
                              <wpg:cNvGrpSpPr>
                                <a:grpSpLocks/>
                              </wpg:cNvGrpSpPr>
                              <wpg:grpSpPr bwMode="auto">
                                <a:xfrm>
                                  <a:off x="2879" y="4082"/>
                                  <a:ext cx="476" cy="550"/>
                                  <a:chOff x="2904" y="4370"/>
                                  <a:chExt cx="476" cy="550"/>
                                </a:xfrm>
                              </wpg:grpSpPr>
                              <wps:wsp>
                                <wps:cNvPr id="172" name="Line 1314"/>
                                <wps:cNvCnPr/>
                                <wps:spPr bwMode="auto">
                                  <a:xfrm>
                                    <a:off x="3380" y="4370"/>
                                    <a:ext cx="0" cy="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315"/>
                                <wps:cNvCnPr/>
                                <wps:spPr bwMode="auto">
                                  <a:xfrm flipH="1">
                                    <a:off x="3164" y="4790"/>
                                    <a:ext cx="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316"/>
                                <wps:cNvCnPr/>
                                <wps:spPr bwMode="auto">
                                  <a:xfrm>
                                    <a:off x="3167" y="4682"/>
                                    <a:ext cx="0" cy="2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317"/>
                                <wps:cNvCnPr/>
                                <wps:spPr bwMode="auto">
                                  <a:xfrm>
                                    <a:off x="3119" y="4725"/>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1318"/>
                                <wps:cNvCnPr/>
                                <wps:spPr bwMode="auto">
                                  <a:xfrm flipH="1">
                                    <a:off x="2904" y="4790"/>
                                    <a:ext cx="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319"/>
                                <wps:cNvCnPr/>
                                <wps:spPr bwMode="auto">
                                  <a:xfrm>
                                    <a:off x="2915" y="4541"/>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320"/>
                                <wps:cNvCnPr/>
                                <wps:spPr bwMode="auto">
                                  <a:xfrm>
                                    <a:off x="2918" y="4535"/>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9" name="Arc 1323"/>
                              <wps:cNvSpPr>
                                <a:spLocks/>
                              </wps:cNvSpPr>
                              <wps:spPr bwMode="auto">
                                <a:xfrm>
                                  <a:off x="3167" y="3890"/>
                                  <a:ext cx="180" cy="24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rc 1324"/>
                              <wps:cNvSpPr>
                                <a:spLocks/>
                              </wps:cNvSpPr>
                              <wps:spPr bwMode="auto">
                                <a:xfrm flipH="1">
                                  <a:off x="2987" y="3890"/>
                                  <a:ext cx="180" cy="24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Line 1326"/>
                              <wps:cNvCnPr/>
                              <wps:spPr bwMode="auto">
                                <a:xfrm>
                                  <a:off x="2987" y="4130"/>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2" name="Line 1328"/>
                            <wps:cNvCnPr/>
                            <wps:spPr bwMode="auto">
                              <a:xfrm>
                                <a:off x="3347" y="4253"/>
                                <a:ext cx="16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3" name="Text Box 1330"/>
                          <wps:cNvSpPr txBox="1">
                            <a:spLocks noChangeArrowheads="1"/>
                          </wps:cNvSpPr>
                          <wps:spPr bwMode="auto">
                            <a:xfrm>
                              <a:off x="4943" y="3206"/>
                              <a:ext cx="42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rPr>
                                    <w:sz w:val="16"/>
                                  </w:rPr>
                                </w:pPr>
                                <w:r>
                                  <w:rPr>
                                    <w:sz w:val="16"/>
                                  </w:rPr>
                                  <w:t>+</w:t>
                                </w:r>
                              </w:p>
                            </w:txbxContent>
                          </wps:txbx>
                          <wps:bodyPr rot="0" vert="horz" wrap="square" lIns="91440" tIns="45720" rIns="91440" bIns="45720" anchor="t" anchorCtr="0" upright="1">
                            <a:noAutofit/>
                          </wps:bodyPr>
                        </wps:wsp>
                        <wps:wsp>
                          <wps:cNvPr id="184" name="Text Box 1331"/>
                          <wps:cNvSpPr txBox="1">
                            <a:spLocks noChangeArrowheads="1"/>
                          </wps:cNvSpPr>
                          <wps:spPr bwMode="auto">
                            <a:xfrm>
                              <a:off x="5003" y="3326"/>
                              <a:ext cx="52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10"/>
                                    <w:sz w:val="16"/>
                                  </w:rPr>
                                  <w:object w:dxaOrig="240" w:dyaOrig="279">
                                    <v:shape id="_x0000_i1395" type="#_x0000_t75" style="width:11.25pt;height:13.5pt" o:ole="" fillcolor="window">
                                      <v:imagedata r:id="rId785" o:title=""/>
                                    </v:shape>
                                    <o:OLEObject Type="Embed" ProgID="Equation.DSMT4" ShapeID="_x0000_i1395" DrawAspect="Content" ObjectID="_1551077105" r:id="rId786"/>
                                  </w:object>
                                </w:r>
                              </w:p>
                            </w:txbxContent>
                          </wps:txbx>
                          <wps:bodyPr rot="0" vert="horz" wrap="square" lIns="91440" tIns="45720" rIns="91440" bIns="45720" anchor="t" anchorCtr="0" upright="1">
                            <a:noAutofit/>
                          </wps:bodyPr>
                        </wps:wsp>
                        <wps:wsp>
                          <wps:cNvPr id="185" name="Text Box 1332"/>
                          <wps:cNvSpPr txBox="1">
                            <a:spLocks noChangeArrowheads="1"/>
                          </wps:cNvSpPr>
                          <wps:spPr bwMode="auto">
                            <a:xfrm>
                              <a:off x="3035" y="4406"/>
                              <a:ext cx="55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10"/>
                                    <w:sz w:val="16"/>
                                  </w:rPr>
                                  <w:object w:dxaOrig="240" w:dyaOrig="279">
                                    <v:shape id="_x0000_i1396" type="#_x0000_t75" style="width:13.5pt;height:16.5pt" o:ole="" fillcolor="window">
                                      <v:imagedata r:id="rId787" o:title=""/>
                                    </v:shape>
                                    <o:OLEObject Type="Embed" ProgID="Equation.DSMT4" ShapeID="_x0000_i1396" DrawAspect="Content" ObjectID="_1551077106" r:id="rId788"/>
                                  </w:object>
                                </w:r>
                              </w:p>
                            </w:txbxContent>
                          </wps:txbx>
                          <wps:bodyPr rot="0" vert="horz" wrap="none" lIns="91440" tIns="45720" rIns="91440" bIns="45720" anchor="t" anchorCtr="0" upright="1">
                            <a:spAutoFit/>
                          </wps:bodyPr>
                        </wps:wsp>
                        <wps:wsp>
                          <wps:cNvPr id="186" name="Text Box 1333"/>
                          <wps:cNvSpPr txBox="1">
                            <a:spLocks noChangeArrowheads="1"/>
                          </wps:cNvSpPr>
                          <wps:spPr bwMode="auto">
                            <a:xfrm>
                              <a:off x="3035" y="4208"/>
                              <a:ext cx="42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rPr>
                                    <w:sz w:val="16"/>
                                  </w:rPr>
                                </w:pPr>
                                <w:r>
                                  <w:rPr>
                                    <w:sz w:val="16"/>
                                  </w:rPr>
                                  <w:t>+</w:t>
                                </w:r>
                              </w:p>
                            </w:txbxContent>
                          </wps:txbx>
                          <wps:bodyPr rot="0" vert="horz" wrap="square" lIns="91440" tIns="45720" rIns="91440" bIns="45720" anchor="t" anchorCtr="0" upright="1">
                            <a:noAutofit/>
                          </wps:bodyPr>
                        </wps:wsp>
                        <wps:wsp>
                          <wps:cNvPr id="187" name="Text Box 1334"/>
                          <wps:cNvSpPr txBox="1">
                            <a:spLocks noChangeArrowheads="1"/>
                          </wps:cNvSpPr>
                          <wps:spPr bwMode="auto">
                            <a:xfrm>
                              <a:off x="2723" y="3854"/>
                              <a:ext cx="42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rPr>
                                </w:pPr>
                                <w:r>
                                  <w:rPr>
                                    <w:i/>
                                    <w:sz w:val="16"/>
                                  </w:rPr>
                                  <w:t>К</w:t>
                                </w:r>
                              </w:p>
                            </w:txbxContent>
                          </wps:txbx>
                          <wps:bodyPr rot="0" vert="horz" wrap="square" lIns="91440" tIns="45720" rIns="91440" bIns="45720" anchor="t" anchorCtr="0" upright="1">
                            <a:noAutofit/>
                          </wps:bodyPr>
                        </wps:wsp>
                        <wps:wsp>
                          <wps:cNvPr id="188" name="Text Box 1335"/>
                          <wps:cNvSpPr txBox="1">
                            <a:spLocks noChangeArrowheads="1"/>
                          </wps:cNvSpPr>
                          <wps:spPr bwMode="auto">
                            <a:xfrm>
                              <a:off x="2723" y="3542"/>
                              <a:ext cx="42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rPr>
                                </w:pPr>
                                <w:r>
                                  <w:rPr>
                                    <w:i/>
                                    <w:sz w:val="16"/>
                                  </w:rPr>
                                  <w:t>А</w:t>
                                </w:r>
                              </w:p>
                            </w:txbxContent>
                          </wps:txbx>
                          <wps:bodyPr rot="0" vert="horz" wrap="square" lIns="91440" tIns="45720" rIns="91440" bIns="45720" anchor="t" anchorCtr="0" upright="1">
                            <a:noAutofit/>
                          </wps:bodyPr>
                        </wps:wsp>
                      </wpg:grpSp>
                      <wps:wsp>
                        <wps:cNvPr id="189" name="Text Box 7056"/>
                        <wps:cNvSpPr txBox="1">
                          <a:spLocks noChangeArrowheads="1"/>
                        </wps:cNvSpPr>
                        <wps:spPr bwMode="auto">
                          <a:xfrm>
                            <a:off x="4821" y="6892"/>
                            <a:ext cx="2449"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Pr="006B0180" w:rsidRDefault="007F4A3C">
                              <w:pPr>
                                <w:rPr>
                                  <w:sz w:val="20"/>
                                </w:rPr>
                              </w:pPr>
                              <w:r w:rsidRPr="006B0180">
                                <w:rPr>
                                  <w:sz w:val="20"/>
                                </w:rPr>
                                <w:t>Рис. 3.2</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057" o:spid="_x0000_s1504" style="position:absolute;left:0;text-align:left;margin-left:138.6pt;margin-top:3.3pt;width:168.2pt;height:88.85pt;z-index:251827712" coordorigin="3906,5570" coordsize="3364,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">
                <v:group id="Group 1336" o:spid="_x0000_s1505" style="position:absolute;left:3906;top:5570;width:2808;height:1777" coordorigin="2723,3110" coordsize="2808,1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group id="Group 1329" o:spid="_x0000_s1506" style="position:absolute;left:2879;top:3110;width:2244;height:1522" coordorigin="2879,3110" coordsize="2244,1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group id="Group 1327" o:spid="_x0000_s1507" style="position:absolute;left:2879;top:3110;width:2244;height:1522" coordorigin="2879,3110" coordsize="2244,1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line id="Line 1304" o:spid="_x0000_s1508" style="position:absolute;visibility:visible;mso-wrap-style:square" from="3179,3290" to="3910,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CGXsUAAADcAAAADwAAAAAAAAAA&#10;AAAAAAChAgAAZHJzL2Rvd25yZXYueG1sUEsFBgAAAAAEAAQA+QAAAJMDAAAAAA==&#10;"/>
                      <v:group id="Group 1302" o:spid="_x0000_s1509" style="position:absolute;left:3791;top:3110;width:540;height:330" coordorigin="3791,3110" coordsize="540,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oval id="Oval 1299" o:spid="_x0000_s1510" style="position:absolute;left:3911;top:3134;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PFMIA&#10;AADcAAAADwAAAGRycy9kb3ducmV2LnhtbERP22oCMRB9L/QfwhR8KTWrFCmrUaQg+FDwth8wbsbs&#10;6mayTVJ3/ftGEHybw7nObNHbRlzJh9qxgtEwA0FcOl2zUVAcVh9fIEJE1tg4JgU3CrCYv77MMNeu&#10;4x1d99GIFMIhRwVVjG0uZSgrshiGriVO3Ml5izFBb6T22KVw28hxlk2kxZpTQ4UtfVdUXvZ/VsHx&#10;WLhe/vrN9t1cPH6eu9b8bJUavPXLKYhIfXyKH+61TvMnI7g/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5g8UwgAAANwAAAAPAAAAAAAAAAAAAAAAAJgCAABkcnMvZG93&#10;bnJldi54bWxQSwUGAAAAAAQABAD1AAAAhwMAAAAA&#10;" filled="f">
                          <o:lock v:ext="edit" aspectratio="t"/>
                        </v:oval>
                        <v:shape id="Text Box 1301" o:spid="_x0000_s1511" type="#_x0000_t202" style="position:absolute;left:3791;top:3110;width:54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rsidR="007F4A3C" w:rsidRDefault="007F4A3C">
                                <w:pPr>
                                  <w:jc w:val="center"/>
                                  <w:rPr>
                                    <w:i/>
                                    <w:sz w:val="16"/>
                                    <w:lang w:val="en-US"/>
                                  </w:rPr>
                                </w:pPr>
                                <w:proofErr w:type="gramStart"/>
                                <w:r>
                                  <w:rPr>
                                    <w:i/>
                                    <w:sz w:val="16"/>
                                    <w:lang w:val="en-US"/>
                                  </w:rPr>
                                  <w:t>mA</w:t>
                                </w:r>
                                <w:proofErr w:type="gramEnd"/>
                              </w:p>
                            </w:txbxContent>
                          </v:textbox>
                        </v:shape>
                      </v:group>
                      <v:line id="Line 1303" o:spid="_x0000_s1512" style="position:absolute;visibility:visible;mso-wrap-style:square" from="4211,3290" to="4942,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CcQAAADcAAAADwAAAGRycy9kb3ducmV2LnhtbERPTWvCQBC9C/6HZYTedGOFUKKriFLQ&#10;Hkq1gh7H7JhEs7Nhd5uk/75bKPQ2j/c5i1VvatGS85VlBdNJAoI4t7riQsHp83X8AsIHZI21ZVLw&#10;TR5Wy+FggZm2HR+oPYZCxBD2GSooQ2gyKX1ekkE/sQ1x5G7WGQwRukJqh10MN7V8TpJUGqw4NpTY&#10;0Kak/HH8Mgre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HsJxAAAANwAAAAPAAAAAAAAAAAA&#10;AAAAAKECAABkcnMvZG93bnJldi54bWxQSwUGAAAAAAQABAD5AAAAkgMAAAAA&#10;"/>
                      <v:line id="Line 1305" o:spid="_x0000_s1513" style="position:absolute;visibility:visible;mso-wrap-style:square" from="4943,3290" to="4943,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line id="Line 1306" o:spid="_x0000_s1514" style="position:absolute;visibility:visible;mso-wrap-style:square" from="4763,3470" to="5123,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G5sQAAADcAAAADwAAAGRycy9kb3ducmV2LnhtbERPS2vCQBC+F/oflhF6qxtbG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UbmxAAAANwAAAAPAAAAAAAAAAAA&#10;AAAAAKECAABkcnMvZG93bnJldi54bWxQSwUGAAAAAAQABAD5AAAAkgMAAAAA&#10;"/>
                      <v:line id="Line 1307" o:spid="_x0000_s1515" style="position:absolute;visibility:visible;mso-wrap-style:square" from="4811,3557" to="5060,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line id="Line 1308" o:spid="_x0000_s1516" style="position:absolute;visibility:visible;mso-wrap-style:square" from="4943,3554" to="4943,4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line id="Line 1310" o:spid="_x0000_s1517" style="position:absolute;visibility:visible;mso-wrap-style:square" from="3179,3290" to="3179,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line id="Line 1311" o:spid="_x0000_s1518" style="position:absolute;visibility:visible;mso-wrap-style:square" from="3059,3794" to="3308,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v:oval id="Oval 1312" o:spid="_x0000_s1519" style="position:absolute;left:3023;top:3704;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8UsUA&#10;AADcAAAADwAAAGRycy9kb3ducmV2LnhtbESPQUvDQBCF7wX/wzKCl2I2iqjEbIsIggfBmvYHTLPT&#10;TdrsbNxdm/jvnYPgbYb35r1v6vXsB3WmmPrABm6KEhRxG2zPzsBu+3r9CCplZItDYDLwQwnWq4tF&#10;jZUNE3/SuclOSQinCg10OY+V1qntyGMqwkgs2iFEj1nW6LSNOEm4H/RtWd5rjz1LQ4cjvXTUnppv&#10;b2C/34VZf8WPzdKdIt4dp9G9b4y5upyfn0BlmvO/+e/6zQr+g+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zxSxQAAANwAAAAPAAAAAAAAAAAAAAAAAJgCAABkcnMv&#10;ZG93bnJldi54bWxQSwUGAAAAAAQABAD1AAAAigMAAAAA&#10;" filled="f">
                        <o:lock v:ext="edit" aspectratio="t"/>
                      </v:oval>
                      <v:group id="Group 1325" o:spid="_x0000_s1520" style="position:absolute;left:2879;top:4082;width:476;height:550" coordorigin="2904,4370" coordsize="476,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line id="Line 1314" o:spid="_x0000_s1521" style="position:absolute;visibility:visible;mso-wrap-style:square" from="3380,4370" to="3380,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v:line id="Line 1315" o:spid="_x0000_s1522" style="position:absolute;flip:x;visibility:visible;mso-wrap-style:square" from="3164,4790" to="3379,4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lsq8UAAADcAAAADwAAAGRycy9kb3ducmV2LnhtbERPTUvDQBC9F/oflil4EbupFa1pNqUI&#10;Qg+9WCXF25gdsyHZ2bi7tvHfu4LQ2zze5xSb0fbiRD60jhUs5hkI4trplhsFb6/PNysQISJr7B2T&#10;gh8KsCmnkwJz7c78QqdDbEQK4ZCjAhPjkEsZakMWw9wNxIn7dN5iTNA3Uns8p3Dby9ssu5cWW04N&#10;Bgd6MlR3h2+rQK72119++3HXVd3x+Giquhre90pdzcbtGkSkMV7E/+6dTvMflv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lsq8UAAADcAAAADwAAAAAAAAAA&#10;AAAAAAChAgAAZHJzL2Rvd25yZXYueG1sUEsFBgAAAAAEAAQA+QAAAJMDAAAAAA==&#10;"/>
                        <v:line id="Line 1316" o:spid="_x0000_s1523" style="position:absolute;visibility:visible;mso-wrap-style:square" from="3167,4682" to="3167,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line id="Line 1317" o:spid="_x0000_s1524" style="position:absolute;visibility:visible;mso-wrap-style:square" from="3119,4725" to="3119,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QO8UAAADcAAAADwAAAGRycy9kb3ducmV2LnhtbERPTWvCQBC9C/6HZYTedNMW05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QO8UAAADcAAAADwAAAAAAAAAA&#10;AAAAAAChAgAAZHJzL2Rvd25yZXYueG1sUEsFBgAAAAAEAAQA+QAAAJMDAAAAAA==&#10;"/>
                        <v:line id="Line 1318" o:spid="_x0000_s1525" style="position:absolute;flip:x;visibility:visible;mso-wrap-style:square" from="2904,4790" to="3119,4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7PM8QAAADcAAAADwAAAGRycy9kb3ducmV2LnhtbERPTWsCMRC9C/6HMIVeSs1axOpqFCkU&#10;PHipyoq3cTPdLLuZbJNUt/++KRS8zeN9znLd21ZcyYfasYLxKANBXDpdc6XgeHh/noEIEVlj65gU&#10;/FCA9Wo4WGKu3Y0/6LqPlUghHHJUYGLscilDachiGLmOOHGfzluMCfpKao+3FG5b+ZJlU2mx5tRg&#10;sKM3Q2Wz/7YK5Gz39OU3l0lTNKfT3BRl0Z13Sj0+9JsFiEh9vIv/3Vud5r9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fs8zxAAAANwAAAAPAAAAAAAAAAAA&#10;AAAAAKECAABkcnMvZG93bnJldi54bWxQSwUGAAAAAAQABAD5AAAAkgMAAAAA&#10;"/>
                        <v:line id="Line 1319" o:spid="_x0000_s1526" style="position:absolute;visibility:visible;mso-wrap-style:square" from="2915,4541" to="2915,4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Line 1320" o:spid="_x0000_s1527" style="position:absolute;visibility:visible;mso-wrap-style:square" from="2918,4535" to="3043,4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group>
                      <v:shape id="Arc 1323" o:spid="_x0000_s1528" style="position:absolute;left:3167;top:3890;width:180;height:24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BFcQA&#10;AADcAAAADwAAAGRycy9kb3ducmV2LnhtbERPTWvCQBC9F/wPywjezMZCW01dRVqE0KqlKsXjmB2T&#10;aHY2ZLca/31XEHqbx/uc8bQ1lThT40rLCgZRDII4s7rkXMF2M+8PQTiPrLGyTAqu5GA66TyMMdH2&#10;wt90XvtchBB2CSoovK8TKV1WkEEX2Zo4cAfbGPQBNrnUDV5CuKnkYxw/S4Mlh4YCa3orKDutf40C&#10;97XYrviQPi0/09XHfP9z3C34Xalet529gvDU+n/x3Z3qMP9lBLdnwgV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zQRXEAAAA3AAAAA8AAAAAAAAAAAAAAAAAmAIAAGRycy9k&#10;b3ducmV2LnhtbFBLBQYAAAAABAAEAPUAAACJAwAAAAA=&#10;" path="m-1,nfc11929,,21600,9670,21600,21600em-1,nsc11929,,21600,9670,21600,21600l,21600,-1,xe" filled="f">
                        <v:path arrowok="t" o:extrusionok="f" o:connecttype="custom" o:connectlocs="0,0;180,249;0,249" o:connectangles="0,0,0"/>
                      </v:shape>
                      <v:shape id="Arc 1324" o:spid="_x0000_s1529" style="position:absolute;left:2987;top:3890;width:180;height:249;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ny+cEA&#10;AADcAAAADwAAAGRycy9kb3ducmV2LnhtbESPQYvCMBCF78L+hzAL3jRdxSLVKIug63FX/QFDM7bF&#10;ZlKSWLv/3jkI3t4wb755b70dXKt6CrHxbOBrmoEiLr1tuDJwOe8nS1AxIVtsPZOBf4qw3XyM1lhY&#10;/+A/6k+pUgLhWKCBOqWu0DqWNTmMU98Ry+7qg8MkY6i0DfgQuGv1LMty7bBh+VBjR7uaytvp7gyc&#10;m/z3MONdLqA+Lfz+J1wWc2PGn8P3ClSiIb3Nr+ujlfhLiS9lRIHe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58vnBAAAA3AAAAA8AAAAAAAAAAAAAAAAAmAIAAGRycy9kb3du&#10;cmV2LnhtbFBLBQYAAAAABAAEAPUAAACGAwAAAAA=&#10;" path="m-1,nfc11929,,21600,9670,21600,21600em-1,nsc11929,,21600,9670,21600,21600l,21600,-1,xe" filled="f">
                        <v:path arrowok="t" o:extrusionok="f" o:connecttype="custom" o:connectlocs="0,0;180,249;0,249" o:connectangles="0,0,0"/>
                      </v:shape>
                      <v:line id="Line 1326" o:spid="_x0000_s1530" style="position:absolute;visibility:visible;mso-wrap-style:square" from="2987,4130" to="2987,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mH8QAAADcAAAADwAAAGRycy9kb3ducmV2LnhtbERPS2vCQBC+F/wPyxR6qxstBEldRSqC&#10;9lB8QT2O2TGJZmfD7jZJ/71bKHibj+8503lvatGS85VlBaNhAoI4t7riQsHxsHqdgPABWWNtmRT8&#10;kof5bPA0xUzbjnfU7kMhYgj7DBWUITSZlD4vyaAf2oY4chfrDIYIXSG1wy6Gm1qOkySVBiuODSU2&#10;9FFSftv/GAVfb9u0XWw+1/33Jj3ny935dO2cUi/P/eIdRKA+PMT/7rWO8ycj+HsmX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qYfxAAAANwAAAAPAAAAAAAAAAAA&#10;AAAAAKECAABkcnMvZG93bnJldi54bWxQSwUGAAAAAAQABAD5AAAAkgMAAAAA&#10;"/>
                    </v:group>
                    <v:line id="Line 1328" o:spid="_x0000_s1531" style="position:absolute;visibility:visible;mso-wrap-style:square" from="3347,4253" to="4951,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4aMQAAADcAAAADwAAAGRycy9kb3ducmV2LnhtbERPTWvCQBC9C/0PyxS86UaFIKmriCJo&#10;D0VtoT2O2WmSNjsbdrdJ+u9dQfA2j/c5i1VvatGS85VlBZNxAoI4t7riQsHH+240B+EDssbaMin4&#10;Jw+r5dNggZm2HZ+oPYdCxBD2GSooQ2gyKX1ekkE/tg1x5L6tMxgidIXUDrsYbmo5TZJUGqw4NpTY&#10;0Kak/Pf8ZxS8zY5puz687vvPQ3rJt6fL10/nlBo+9+sXEIH68BDf3Xsd58+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DhoxAAAANwAAAAPAAAAAAAAAAAA&#10;AAAAAKECAABkcnMvZG93bnJldi54bWxQSwUGAAAAAAQABAD5AAAAkgMAAAAA&#10;"/>
                  </v:group>
                  <v:shape id="Text Box 1330" o:spid="_x0000_s1532" type="#_x0000_t202" style="position:absolute;left:4943;top:3206;width:42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7F4A3C" w:rsidRDefault="007F4A3C">
                          <w:pPr>
                            <w:rPr>
                              <w:sz w:val="16"/>
                            </w:rPr>
                          </w:pPr>
                          <w:r>
                            <w:rPr>
                              <w:sz w:val="16"/>
                            </w:rPr>
                            <w:t>+</w:t>
                          </w:r>
                        </w:p>
                      </w:txbxContent>
                    </v:textbox>
                  </v:shape>
                  <v:shape id="Text Box 1331" o:spid="_x0000_s1533" type="#_x0000_t202" style="position:absolute;left:5003;top:3326;width:528;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rsidR="007F4A3C" w:rsidRDefault="007F4A3C">
                          <w:pPr>
                            <w:jc w:val="center"/>
                            <w:rPr>
                              <w:sz w:val="16"/>
                            </w:rPr>
                          </w:pPr>
                          <w:r w:rsidRPr="0064368A">
                            <w:rPr>
                              <w:position w:val="-10"/>
                              <w:sz w:val="16"/>
                            </w:rPr>
                            <w:object w:dxaOrig="240" w:dyaOrig="279">
                              <v:shape id="_x0000_i1395" type="#_x0000_t75" style="width:11.25pt;height:13.5pt" o:ole="" fillcolor="window">
                                <v:imagedata r:id="rId785" o:title=""/>
                              </v:shape>
                              <o:OLEObject Type="Embed" ProgID="Equation.DSMT4" ShapeID="_x0000_i1395" DrawAspect="Content" ObjectID="_1551077105" r:id="rId789"/>
                            </w:object>
                          </w:r>
                        </w:p>
                      </w:txbxContent>
                    </v:textbox>
                  </v:shape>
                  <v:shape id="Text Box 1332" o:spid="_x0000_s1534" type="#_x0000_t202" style="position:absolute;left:3035;top:4406;width:559;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HN8EA&#10;AADcAAAADwAAAGRycy9kb3ducmV2LnhtbERPzYrCMBC+L/gOYQRva6roUqtRRFfYm7vqAwzN2NQ2&#10;k9Jkte7TG0HY23x8v7NYdbYWV2p96VjBaJiAIM6dLrlQcDru3lMQPiBrrB2Tgjt5WC17bwvMtLvx&#10;D10PoRAxhH2GCkwITSalzw1Z9EPXEEfu7FqLIcK2kLrFWwy3tRwnyYe0WHJsMNjQxlBeHX6tgjSx&#10;+6qajb+9nfyNpmazdZ/NRalBv1vPQQTqwr/45f7ScX46h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2RzfBAAAA3AAAAA8AAAAAAAAAAAAAAAAAmAIAAGRycy9kb3du&#10;cmV2LnhtbFBLBQYAAAAABAAEAPUAAACGAwAAAAA=&#10;" filled="f" stroked="f">
                    <v:textbox style="mso-fit-shape-to-text:t">
                      <w:txbxContent>
                        <w:p w:rsidR="007F4A3C" w:rsidRDefault="007F4A3C">
                          <w:pPr>
                            <w:jc w:val="center"/>
                            <w:rPr>
                              <w:sz w:val="16"/>
                            </w:rPr>
                          </w:pPr>
                          <w:r w:rsidRPr="0064368A">
                            <w:rPr>
                              <w:position w:val="-10"/>
                              <w:sz w:val="16"/>
                            </w:rPr>
                            <w:object w:dxaOrig="240" w:dyaOrig="279">
                              <v:shape id="_x0000_i1396" type="#_x0000_t75" style="width:13.5pt;height:16.5pt" o:ole="" fillcolor="window">
                                <v:imagedata r:id="rId787" o:title=""/>
                              </v:shape>
                              <o:OLEObject Type="Embed" ProgID="Equation.DSMT4" ShapeID="_x0000_i1396" DrawAspect="Content" ObjectID="_1551077106" r:id="rId790"/>
                            </w:object>
                          </w:r>
                        </w:p>
                      </w:txbxContent>
                    </v:textbox>
                  </v:shape>
                  <v:shape id="Text Box 1333" o:spid="_x0000_s1535" type="#_x0000_t202" style="position:absolute;left:3035;top:4208;width:42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7F4A3C" w:rsidRDefault="007F4A3C">
                          <w:pPr>
                            <w:rPr>
                              <w:sz w:val="16"/>
                            </w:rPr>
                          </w:pPr>
                          <w:r>
                            <w:rPr>
                              <w:sz w:val="16"/>
                            </w:rPr>
                            <w:t>+</w:t>
                          </w:r>
                        </w:p>
                      </w:txbxContent>
                    </v:textbox>
                  </v:shape>
                  <v:shape id="Text Box 1334" o:spid="_x0000_s1536" type="#_x0000_t202" style="position:absolute;left:2723;top:3854;width:42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7F4A3C" w:rsidRDefault="007F4A3C">
                          <w:pPr>
                            <w:jc w:val="center"/>
                            <w:rPr>
                              <w:i/>
                              <w:sz w:val="16"/>
                            </w:rPr>
                          </w:pPr>
                          <w:r>
                            <w:rPr>
                              <w:i/>
                              <w:sz w:val="16"/>
                            </w:rPr>
                            <w:t>К</w:t>
                          </w:r>
                        </w:p>
                      </w:txbxContent>
                    </v:textbox>
                  </v:shape>
                  <v:shape id="Text Box 1335" o:spid="_x0000_s1537" type="#_x0000_t202" style="position:absolute;left:2723;top:3542;width:42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7F4A3C" w:rsidRDefault="007F4A3C">
                          <w:pPr>
                            <w:jc w:val="center"/>
                            <w:rPr>
                              <w:i/>
                              <w:sz w:val="16"/>
                            </w:rPr>
                          </w:pPr>
                          <w:r>
                            <w:rPr>
                              <w:i/>
                              <w:sz w:val="16"/>
                            </w:rPr>
                            <w:t>А</w:t>
                          </w:r>
                        </w:p>
                      </w:txbxContent>
                    </v:textbox>
                  </v:shape>
                </v:group>
                <v:shape id="Text Box 7056" o:spid="_x0000_s1538" type="#_x0000_t202" style="position:absolute;left:4821;top:6892;width:244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9isUA&#10;AADcAAAADwAAAGRycy9kb3ducmV2LnhtbESPQWvCQBCF70L/wzIFb7qxYLCpqxShIJJDjR56HLLT&#10;bJrsbMyuJv333YLgbYb35n1v1tvRtuJGva8dK1jMExDEpdM1VwrOp4/ZCoQPyBpbx6TglzxsN0+T&#10;NWbaDXykWxEqEUPYZ6jAhNBlUvrSkEU/dx1x1L5dbzHEta+k7nGI4baVL0mSSos1R4LBjnaGyqa4&#10;2gjJfXk9usvPIm/kl2lSXH6ag1LT5/H9DUSgMTzM9+u9jvVXr/D/TJx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2KxQAAANwAAAAPAAAAAAAAAAAAAAAAAJgCAABkcnMv&#10;ZG93bnJldi54bWxQSwUGAAAAAAQABAD1AAAAigMAAAAA&#10;" stroked="f">
                  <v:textbox style="mso-fit-shape-to-text:t">
                    <w:txbxContent>
                      <w:p w:rsidR="007F4A3C" w:rsidRPr="006B0180" w:rsidRDefault="007F4A3C">
                        <w:pPr>
                          <w:rPr>
                            <w:sz w:val="20"/>
                          </w:rPr>
                        </w:pPr>
                        <w:r w:rsidRPr="006B0180">
                          <w:rPr>
                            <w:sz w:val="20"/>
                          </w:rPr>
                          <w:t>Рис. 3.2</w:t>
                        </w:r>
                      </w:p>
                    </w:txbxContent>
                  </v:textbox>
                </v:shape>
              </v:group>
            </w:pict>
          </mc:Fallback>
        </mc:AlternateContent>
      </w:r>
      <w:r>
        <w:rPr>
          <w:noProof/>
          <w:sz w:val="20"/>
          <w:szCs w:val="20"/>
        </w:rPr>
        <mc:AlternateContent>
          <mc:Choice Requires="wpg">
            <w:drawing>
              <wp:anchor distT="0" distB="0" distL="114300" distR="114300" simplePos="0" relativeHeight="251649024" behindDoc="0" locked="0" layoutInCell="1" allowOverlap="1">
                <wp:simplePos x="0" y="0"/>
                <wp:positionH relativeFrom="column">
                  <wp:posOffset>114300</wp:posOffset>
                </wp:positionH>
                <wp:positionV relativeFrom="paragraph">
                  <wp:posOffset>11430</wp:posOffset>
                </wp:positionV>
                <wp:extent cx="1013460" cy="1143000"/>
                <wp:effectExtent l="9525" t="1905" r="0" b="0"/>
                <wp:wrapNone/>
                <wp:docPr id="145" name="Group 7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 cy="1143000"/>
                          <a:chOff x="1314" y="5522"/>
                          <a:chExt cx="1596" cy="1800"/>
                        </a:xfrm>
                      </wpg:grpSpPr>
                      <wps:wsp>
                        <wps:cNvPr id="146" name="Text Box 7054"/>
                        <wps:cNvSpPr txBox="1">
                          <a:spLocks noChangeArrowheads="1"/>
                        </wps:cNvSpPr>
                        <wps:spPr bwMode="auto">
                          <a:xfrm>
                            <a:off x="1561" y="6866"/>
                            <a:ext cx="1349"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Pr="006B0180" w:rsidRDefault="007F4A3C">
                              <w:pPr>
                                <w:rPr>
                                  <w:sz w:val="20"/>
                                </w:rPr>
                              </w:pPr>
                              <w:r w:rsidRPr="006B0180">
                                <w:rPr>
                                  <w:sz w:val="20"/>
                                </w:rPr>
                                <w:t>Рис. 3.1</w:t>
                              </w:r>
                            </w:p>
                          </w:txbxContent>
                        </wps:txbx>
                        <wps:bodyPr rot="0" vert="horz" wrap="square" lIns="91440" tIns="45720" rIns="91440" bIns="45720" anchor="t" anchorCtr="0" upright="1">
                          <a:noAutofit/>
                        </wps:bodyPr>
                      </wps:wsp>
                      <wpg:grpSp>
                        <wpg:cNvPr id="147" name="Group 1300"/>
                        <wpg:cNvGrpSpPr>
                          <a:grpSpLocks/>
                        </wpg:cNvGrpSpPr>
                        <wpg:grpSpPr bwMode="auto">
                          <a:xfrm>
                            <a:off x="1314" y="5522"/>
                            <a:ext cx="1596" cy="1496"/>
                            <a:chOff x="1031" y="3062"/>
                            <a:chExt cx="1596" cy="1496"/>
                          </a:xfrm>
                        </wpg:grpSpPr>
                        <wps:wsp>
                          <wps:cNvPr id="148" name="Litebulb"/>
                          <wps:cNvSpPr>
                            <a:spLocks noChangeAspect="1" noEditPoints="1" noChangeArrowheads="1"/>
                          </wps:cNvSpPr>
                          <wps:spPr bwMode="auto">
                            <a:xfrm>
                              <a:off x="1031" y="3134"/>
                              <a:ext cx="731" cy="1097"/>
                            </a:xfrm>
                            <a:custGeom>
                              <a:avLst/>
                              <a:gdLst>
                                <a:gd name="T0" fmla="*/ 10800 w 21600"/>
                                <a:gd name="T1" fmla="*/ 0 h 21600"/>
                                <a:gd name="T2" fmla="*/ 21600 w 21600"/>
                                <a:gd name="T3" fmla="*/ 7782 h 21600"/>
                                <a:gd name="T4" fmla="*/ 0 w 21600"/>
                                <a:gd name="T5" fmla="*/ 7782 h 21600"/>
                                <a:gd name="T6" fmla="*/ 10800 w 21600"/>
                                <a:gd name="T7" fmla="*/ 21600 h 21600"/>
                                <a:gd name="T8" fmla="*/ 3556 w 21600"/>
                                <a:gd name="T9" fmla="*/ 2188 h 21600"/>
                                <a:gd name="T10" fmla="*/ 18277 w 21600"/>
                                <a:gd name="T11" fmla="*/ 9282 h 21600"/>
                              </a:gdLst>
                              <a:ahLst/>
                              <a:cxnLst>
                                <a:cxn ang="0">
                                  <a:pos x="T0" y="T1"/>
                                </a:cxn>
                                <a:cxn ang="0">
                                  <a:pos x="T2" y="T3"/>
                                </a:cxn>
                                <a:cxn ang="0">
                                  <a:pos x="T4" y="T5"/>
                                </a:cxn>
                                <a:cxn ang="0">
                                  <a:pos x="T6" y="T7"/>
                                </a:cxn>
                              </a:cxnLst>
                              <a:rect l="T8" t="T9" r="T10" b="T11"/>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noFill/>
                            <a:ln w="22225">
                              <a:solidFill>
                                <a:srgbClr val="000000"/>
                              </a:solidFill>
                              <a:miter lim="800000"/>
                              <a:headEnd/>
                              <a:tailEnd/>
                            </a:ln>
                            <a:extLst>
                              <a:ext uri="{909E8E84-426E-40DD-AFC4-6F175D3DCCD1}">
                                <a14:hiddenFill xmlns:a14="http://schemas.microsoft.com/office/drawing/2010/main">
                                  <a:solidFill>
                                    <a:srgbClr val="FFFFCC"/>
                                  </a:solidFill>
                                </a14:hiddenFill>
                              </a:ext>
                            </a:extLst>
                          </wps:spPr>
                          <wps:bodyPr rot="0" vert="horz" wrap="square" lIns="91440" tIns="45720" rIns="91440" bIns="45720" anchor="t" anchorCtr="0" upright="1">
                            <a:noAutofit/>
                          </wps:bodyPr>
                        </wps:wsp>
                        <wps:wsp>
                          <wps:cNvPr id="149" name="Line 1293"/>
                          <wps:cNvCnPr/>
                          <wps:spPr bwMode="auto">
                            <a:xfrm flipH="1" flipV="1">
                              <a:off x="1451" y="4214"/>
                              <a:ext cx="360" cy="18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50" name="Line 1294"/>
                          <wps:cNvCnPr/>
                          <wps:spPr bwMode="auto">
                            <a:xfrm flipH="1">
                              <a:off x="1367" y="3254"/>
                              <a:ext cx="540" cy="36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51" name="Line 1295"/>
                          <wps:cNvCnPr/>
                          <wps:spPr bwMode="auto">
                            <a:xfrm flipH="1" flipV="1">
                              <a:off x="1463" y="3710"/>
                              <a:ext cx="540" cy="18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52" name="Text Box 1296"/>
                          <wps:cNvSpPr txBox="1">
                            <a:spLocks noChangeArrowheads="1"/>
                          </wps:cNvSpPr>
                          <wps:spPr bwMode="auto">
                            <a:xfrm>
                              <a:off x="1808" y="3062"/>
                              <a:ext cx="723"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Pr>
                                    <w:sz w:val="16"/>
                                  </w:rPr>
                                  <w:t>катод</w:t>
                                </w:r>
                              </w:p>
                            </w:txbxContent>
                          </wps:txbx>
                          <wps:bodyPr rot="0" vert="horz" wrap="square" lIns="91440" tIns="45720" rIns="91440" bIns="45720" anchor="t" anchorCtr="0" upright="1">
                            <a:noAutofit/>
                          </wps:bodyPr>
                        </wps:wsp>
                        <wps:wsp>
                          <wps:cNvPr id="153" name="Text Box 1297"/>
                          <wps:cNvSpPr txBox="1">
                            <a:spLocks noChangeArrowheads="1"/>
                          </wps:cNvSpPr>
                          <wps:spPr bwMode="auto">
                            <a:xfrm>
                              <a:off x="1904" y="3717"/>
                              <a:ext cx="723"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Pr>
                                    <w:sz w:val="16"/>
                                  </w:rPr>
                                  <w:t>анод</w:t>
                                </w:r>
                              </w:p>
                            </w:txbxContent>
                          </wps:txbx>
                          <wps:bodyPr rot="0" vert="horz" wrap="square" lIns="91440" tIns="45720" rIns="91440" bIns="45720" anchor="t" anchorCtr="0" upright="1">
                            <a:noAutofit/>
                          </wps:bodyPr>
                        </wps:wsp>
                        <wps:wsp>
                          <wps:cNvPr id="154" name="Text Box 1298"/>
                          <wps:cNvSpPr txBox="1">
                            <a:spLocks noChangeArrowheads="1"/>
                          </wps:cNvSpPr>
                          <wps:spPr bwMode="auto">
                            <a:xfrm>
                              <a:off x="1703" y="4241"/>
                              <a:ext cx="782"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Pr>
                                    <w:sz w:val="16"/>
                                  </w:rPr>
                                  <w:t>цоколь</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55" o:spid="_x0000_s1539" style="position:absolute;left:0;text-align:left;margin-left:9pt;margin-top:.9pt;width:79.8pt;height:90pt;z-index:251649024" coordorigin="1314,5522" coordsize="1596,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">
                <v:shape id="Text Box 7054" o:spid="_x0000_s1540" type="#_x0000_t202" style="position:absolute;left:1561;top:6866;width:134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LPsIA&#10;AADcAAAADwAAAGRycy9kb3ducmV2LnhtbERP22rCQBB9F/oPyxT6IrqxpFGjm2CFlrx6+YAxOybB&#10;7GzIbk38e7dQ6NscznW2+WhacafeNZYVLOYRCOLS6oYrBefT12wFwnlkja1lUvAgB3n2Mtliqu3A&#10;B7offSVCCLsUFdTed6mUrqzJoJvbjjhwV9sb9AH2ldQ9DiHctPI9ihJpsOHQUGNH+5rK2/HHKLgW&#10;w/RjPVy+/Xl5iJNPbJYX+1Dq7XXcbUB4Gv2/+M9d6DA/TuD3mXCB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8s+wgAAANwAAAAPAAAAAAAAAAAAAAAAAJgCAABkcnMvZG93&#10;bnJldi54bWxQSwUGAAAAAAQABAD1AAAAhwMAAAAA&#10;" stroked="f">
                  <v:textbox>
                    <w:txbxContent>
                      <w:p w:rsidR="007F4A3C" w:rsidRPr="006B0180" w:rsidRDefault="007F4A3C">
                        <w:pPr>
                          <w:rPr>
                            <w:sz w:val="20"/>
                          </w:rPr>
                        </w:pPr>
                        <w:r w:rsidRPr="006B0180">
                          <w:rPr>
                            <w:sz w:val="20"/>
                          </w:rPr>
                          <w:t>Рис. 3.1</w:t>
                        </w:r>
                      </w:p>
                    </w:txbxContent>
                  </v:textbox>
                </v:shape>
                <v:group id="Group 1300" o:spid="_x0000_s1541" style="position:absolute;left:1314;top:5522;width:1596;height:1496" coordorigin="1031,3062" coordsize="1596,1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Litebulb" o:spid="_x0000_s1542" style="position:absolute;left:1031;top:3134;width:731;height:109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6AX8IA&#10;AADcAAAADwAAAGRycy9kb3ducmV2LnhtbESPT2vDMAzF74V9B6PBbq3TMsrI6oRSWui1f9h6FLEW&#10;h9lyiN02/fbTYLCbHnq/p6dVPQavbjSkLrKB+awARdxE23Fr4HzaTd9ApYxs0UcmAw9KUFdPkxWW&#10;Nt75QLdjbpWEcCrRgMu5L7VOjaOAaRZ7Ytl9xSFgFjm02g54l/Dg9aIoljpgx3LBYU8bR8338Rqk&#10;xqv78Oew2PAjdxftaXvZfhbGvDyP63dQmcb8b/6j9/aXk7byjEy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oBfwgAAANwAAAAPAAAAAAAAAAAAAAAAAJgCAABkcnMvZG93&#10;bnJldi54bWxQSwUGAAAAAAQABAD1AAAAhwM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ed="f" fillcolor="#ffc" strokeweight="1.75pt">
                    <v:stroke joinstyle="miter"/>
                    <v:path o:extrusionok="f" o:connecttype="custom" o:connectlocs="366,0;731,395;0,395;366,1097" o:connectangles="0,0,0,0" textboxrect="3546,2186,18291,9274"/>
                    <o:lock v:ext="edit" aspectratio="t" verticies="t"/>
                  </v:shape>
                  <v:line id="Line 1293" o:spid="_x0000_s1543" style="position:absolute;flip:x y;visibility:visible;mso-wrap-style:square" from="1451,4214" to="181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yMJcUAAADcAAAADwAAAGRycy9kb3ducmV2LnhtbERPTWvCQBC9F/wPyxS8SN1UpK2pq0jA&#10;IoKC1oO9DdlpEpKd3Wa3Jv57tyD0No/3OfNlbxpxodZXlhU8jxMQxLnVFRcKTp/rpzcQPiBrbCyT&#10;git5WC4GD3NMte34QJdjKEQMYZ+igjIEl0rp85IM+rF1xJH7tq3BEGFbSN1iF8NNIydJ8iINVhwb&#10;SnSUlZTXx1+jYD3avX7ss+xn89U5cvX2XBezqVLDx371DiJQH/7Fd/dGx/nTGfw9Ey+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yMJcUAAADcAAAADwAAAAAAAAAA&#10;AAAAAAChAgAAZHJzL2Rvd25yZXYueG1sUEsFBgAAAAAEAAQA+QAAAJMDAAAAAA==&#10;">
                    <v:stroke endarrow="block" endarrowwidth="narrow" endarrowlength="short"/>
                  </v:line>
                  <v:line id="Line 1294" o:spid="_x0000_s1544" style="position:absolute;flip:x;visibility:visible;mso-wrap-style:square" from="1367,3254" to="1907,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VYMIAAADcAAAADwAAAGRycy9kb3ducmV2LnhtbESPT4vCMBDF74LfIcyCN01dUJZqFFkQ&#10;FlHwH56HZmyLyaQ0Ueu3dw7C3mZ4b977zXzZeace1MY6sIHxKANFXARbc2ngfFoPf0DFhGzRBSYD&#10;L4qwXPR7c8xtePKBHsdUKgnhmKOBKqUm1zoWFXmMo9AQi3YNrccka1tq2+JTwr3T31k21R5rloYK&#10;G/qtqLgd796A48vtsJ1siLJ9+dqNV7ZzemfM4KtbzUAl6tK/+XP9ZwV/IvjyjEy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iVYMIAAADcAAAADwAAAAAAAAAAAAAA&#10;AAChAgAAZHJzL2Rvd25yZXYueG1sUEsFBgAAAAAEAAQA+QAAAJADAAAAAA==&#10;">
                    <v:stroke endarrow="block" endarrowwidth="narrow" endarrowlength="short"/>
                  </v:line>
                  <v:line id="Line 1295" o:spid="_x0000_s1545" style="position:absolute;flip:x y;visibility:visible;mso-wrap-style:square" from="1463,3710" to="2003,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MW/sUAAADcAAAADwAAAGRycy9kb3ducmV2LnhtbERPS0vDQBC+F/wPywhexG4qWjV2E0qg&#10;pQgKfRz0NmTHJCQ7u81um/jvXUHobT6+5yzy0XTiTL1vLCuYTRMQxKXVDVcKDvvV3TMIH5A1dpZJ&#10;wQ95yLOryQJTbQfe0nkXKhFD2KeooA7BpVL6siaDfmodceS+bW8wRNhXUvc4xHDTyfskmUuDDceG&#10;Gh0VNZXt7mQUrG7fn9YfRXHcfA2OXPv22VYvD0rdXI/LVxCBxnAR/7s3Os5/nMHfM/EC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MW/sUAAADcAAAADwAAAAAAAAAA&#10;AAAAAAChAgAAZHJzL2Rvd25yZXYueG1sUEsFBgAAAAAEAAQA+QAAAJMDAAAAAA==&#10;">
                    <v:stroke endarrow="block" endarrowwidth="narrow" endarrowlength="short"/>
                  </v:line>
                  <v:shape id="Text Box 1296" o:spid="_x0000_s1546" type="#_x0000_t202" style="position:absolute;left:1808;top:3062;width:723;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rsidR="007F4A3C" w:rsidRDefault="007F4A3C">
                          <w:pPr>
                            <w:jc w:val="center"/>
                            <w:rPr>
                              <w:sz w:val="16"/>
                            </w:rPr>
                          </w:pPr>
                          <w:r>
                            <w:rPr>
                              <w:sz w:val="16"/>
                            </w:rPr>
                            <w:t>катод</w:t>
                          </w:r>
                        </w:p>
                      </w:txbxContent>
                    </v:textbox>
                  </v:shape>
                  <v:shape id="Text Box 1297" o:spid="_x0000_s1547" type="#_x0000_t202" style="position:absolute;left:1904;top:3717;width:723;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7F4A3C" w:rsidRDefault="007F4A3C">
                          <w:pPr>
                            <w:jc w:val="center"/>
                            <w:rPr>
                              <w:sz w:val="16"/>
                            </w:rPr>
                          </w:pPr>
                          <w:r>
                            <w:rPr>
                              <w:sz w:val="16"/>
                            </w:rPr>
                            <w:t>анод</w:t>
                          </w:r>
                        </w:p>
                      </w:txbxContent>
                    </v:textbox>
                  </v:shape>
                  <v:shape id="Text Box 1298" o:spid="_x0000_s1548" type="#_x0000_t202" style="position:absolute;left:1703;top:4241;width:782;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7F4A3C" w:rsidRDefault="007F4A3C">
                          <w:pPr>
                            <w:jc w:val="center"/>
                            <w:rPr>
                              <w:sz w:val="16"/>
                            </w:rPr>
                          </w:pPr>
                          <w:r>
                            <w:rPr>
                              <w:sz w:val="16"/>
                            </w:rPr>
                            <w:t>цоколь</w:t>
                          </w:r>
                        </w:p>
                      </w:txbxContent>
                    </v:textbox>
                  </v:shape>
                </v:group>
              </v:group>
            </w:pict>
          </mc:Fallback>
        </mc:AlternateContent>
      </w: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p>
    <w:p w:rsidR="00AD3083" w:rsidRPr="00D64EEA" w:rsidRDefault="00F6062D" w:rsidP="00080422">
      <w:pPr>
        <w:ind w:firstLine="567"/>
        <w:jc w:val="both"/>
        <w:rPr>
          <w:sz w:val="20"/>
          <w:szCs w:val="20"/>
        </w:rPr>
      </w:pPr>
      <w:r>
        <w:rPr>
          <w:noProof/>
          <w:sz w:val="20"/>
          <w:szCs w:val="20"/>
        </w:rPr>
        <mc:AlternateContent>
          <mc:Choice Requires="wpg">
            <w:drawing>
              <wp:anchor distT="0" distB="0" distL="114300" distR="114300" simplePos="0" relativeHeight="251655424" behindDoc="0" locked="0" layoutInCell="1" allowOverlap="1">
                <wp:simplePos x="0" y="0"/>
                <wp:positionH relativeFrom="column">
                  <wp:posOffset>2160905</wp:posOffset>
                </wp:positionH>
                <wp:positionV relativeFrom="paragraph">
                  <wp:posOffset>649605</wp:posOffset>
                </wp:positionV>
                <wp:extent cx="2147570" cy="989330"/>
                <wp:effectExtent l="0" t="1905" r="0" b="0"/>
                <wp:wrapSquare wrapText="bothSides"/>
                <wp:docPr id="120" name="Group 7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7570" cy="989330"/>
                          <a:chOff x="4582" y="8654"/>
                          <a:chExt cx="3382" cy="1558"/>
                        </a:xfrm>
                      </wpg:grpSpPr>
                      <wps:wsp>
                        <wps:cNvPr id="121" name="Text Box 7058"/>
                        <wps:cNvSpPr txBox="1">
                          <a:spLocks noChangeArrowheads="1"/>
                        </wps:cNvSpPr>
                        <wps:spPr bwMode="auto">
                          <a:xfrm>
                            <a:off x="5514" y="9838"/>
                            <a:ext cx="2450"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Pr="001B106F" w:rsidRDefault="007F4A3C">
                              <w:pPr>
                                <w:rPr>
                                  <w:sz w:val="20"/>
                                </w:rPr>
                              </w:pPr>
                              <w:r w:rsidRPr="001B106F">
                                <w:rPr>
                                  <w:sz w:val="20"/>
                                </w:rPr>
                                <w:t>Рис. 3.3</w:t>
                              </w:r>
                            </w:p>
                          </w:txbxContent>
                        </wps:txbx>
                        <wps:bodyPr rot="0" vert="horz" wrap="square" lIns="91440" tIns="45720" rIns="91440" bIns="45720" anchor="t" anchorCtr="0" upright="1">
                          <a:spAutoFit/>
                        </wps:bodyPr>
                      </wps:wsp>
                      <wpg:grpSp>
                        <wpg:cNvPr id="122" name="Group 1359"/>
                        <wpg:cNvGrpSpPr>
                          <a:grpSpLocks/>
                        </wpg:cNvGrpSpPr>
                        <wpg:grpSpPr bwMode="auto">
                          <a:xfrm>
                            <a:off x="4582" y="8654"/>
                            <a:ext cx="2888" cy="1356"/>
                            <a:chOff x="4299" y="6098"/>
                            <a:chExt cx="2888" cy="1356"/>
                          </a:xfrm>
                        </wpg:grpSpPr>
                        <wpg:grpSp>
                          <wpg:cNvPr id="123" name="Group 1358"/>
                          <wpg:cNvGrpSpPr>
                            <a:grpSpLocks/>
                          </wpg:cNvGrpSpPr>
                          <wpg:grpSpPr bwMode="auto">
                            <a:xfrm>
                              <a:off x="4299" y="6098"/>
                              <a:ext cx="2672" cy="1356"/>
                              <a:chOff x="4299" y="6098"/>
                              <a:chExt cx="2672" cy="1356"/>
                            </a:xfrm>
                          </wpg:grpSpPr>
                          <wps:wsp>
                            <wps:cNvPr id="124" name="Line 1350"/>
                            <wps:cNvCnPr/>
                            <wps:spPr bwMode="auto">
                              <a:xfrm flipH="1">
                                <a:off x="4823" y="6950"/>
                                <a:ext cx="7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cNvPr id="125" name="Group 1354"/>
                            <wpg:cNvGrpSpPr>
                              <a:grpSpLocks/>
                            </wpg:cNvGrpSpPr>
                            <wpg:grpSpPr bwMode="auto">
                              <a:xfrm>
                                <a:off x="4299" y="6098"/>
                                <a:ext cx="2672" cy="1356"/>
                                <a:chOff x="4079" y="6458"/>
                                <a:chExt cx="2672" cy="1356"/>
                              </a:xfrm>
                            </wpg:grpSpPr>
                            <wpg:grpSp>
                              <wpg:cNvPr id="126" name="Group 1346"/>
                              <wpg:cNvGrpSpPr>
                                <a:grpSpLocks/>
                              </wpg:cNvGrpSpPr>
                              <wpg:grpSpPr bwMode="auto">
                                <a:xfrm>
                                  <a:off x="4096" y="6650"/>
                                  <a:ext cx="2227" cy="1080"/>
                                  <a:chOff x="4096" y="6650"/>
                                  <a:chExt cx="2227" cy="1080"/>
                                </a:xfrm>
                              </wpg:grpSpPr>
                              <wps:wsp>
                                <wps:cNvPr id="127" name="Line 1337"/>
                                <wps:cNvCnPr/>
                                <wps:spPr bwMode="auto">
                                  <a:xfrm>
                                    <a:off x="4163" y="7634"/>
                                    <a:ext cx="216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28" name="Line 1338"/>
                                <wps:cNvCnPr/>
                                <wps:spPr bwMode="auto">
                                  <a:xfrm flipV="1">
                                    <a:off x="4631" y="6650"/>
                                    <a:ext cx="0" cy="108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129" name="Group 1342"/>
                                <wpg:cNvGrpSpPr>
                                  <a:grpSpLocks/>
                                </wpg:cNvGrpSpPr>
                                <wpg:grpSpPr bwMode="auto">
                                  <a:xfrm>
                                    <a:off x="4096" y="6986"/>
                                    <a:ext cx="2177" cy="646"/>
                                    <a:chOff x="2651" y="8330"/>
                                    <a:chExt cx="2688" cy="816"/>
                                  </a:xfrm>
                                </wpg:grpSpPr>
                                <wps:wsp>
                                  <wps:cNvPr id="130" name="Arc 1339"/>
                                  <wps:cNvSpPr>
                                    <a:spLocks/>
                                  </wps:cNvSpPr>
                                  <wps:spPr bwMode="auto">
                                    <a:xfrm flipV="1">
                                      <a:off x="2651" y="8966"/>
                                      <a:ext cx="90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rc 1340"/>
                                  <wps:cNvSpPr>
                                    <a:spLocks/>
                                  </wps:cNvSpPr>
                                  <wps:spPr bwMode="auto">
                                    <a:xfrm rot="203709" flipH="1">
                                      <a:off x="3899" y="8330"/>
                                      <a:ext cx="144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341"/>
                                  <wps:cNvSpPr>
                                    <a:spLocks/>
                                  </wps:cNvSpPr>
                                  <wps:spPr bwMode="auto">
                                    <a:xfrm>
                                      <a:off x="3551" y="8618"/>
                                      <a:ext cx="360" cy="360"/>
                                    </a:xfrm>
                                    <a:custGeom>
                                      <a:avLst/>
                                      <a:gdLst>
                                        <a:gd name="T0" fmla="*/ 0 w 360"/>
                                        <a:gd name="T1" fmla="*/ 360 h 360"/>
                                        <a:gd name="T2" fmla="*/ 360 w 360"/>
                                        <a:gd name="T3" fmla="*/ 0 h 360"/>
                                      </a:gdLst>
                                      <a:ahLst/>
                                      <a:cxnLst>
                                        <a:cxn ang="0">
                                          <a:pos x="T0" y="T1"/>
                                        </a:cxn>
                                        <a:cxn ang="0">
                                          <a:pos x="T2" y="T3"/>
                                        </a:cxn>
                                      </a:cxnLst>
                                      <a:rect l="0" t="0" r="r" b="b"/>
                                      <a:pathLst>
                                        <a:path w="360" h="360">
                                          <a:moveTo>
                                            <a:pt x="0" y="360"/>
                                          </a:moveTo>
                                          <a:cubicBezTo>
                                            <a:pt x="150" y="210"/>
                                            <a:pt x="300" y="60"/>
                                            <a:pt x="36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3" name="Line 1343"/>
                                <wps:cNvCnPr/>
                                <wps:spPr bwMode="auto">
                                  <a:xfrm flipH="1">
                                    <a:off x="4631" y="7034"/>
                                    <a:ext cx="108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4" name="Arc 1344"/>
                                <wps:cNvSpPr>
                                  <a:spLocks/>
                                </wps:cNvSpPr>
                                <wps:spPr bwMode="auto">
                                  <a:xfrm flipH="1">
                                    <a:off x="4859" y="7310"/>
                                    <a:ext cx="72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Line 1345"/>
                                <wps:cNvCnPr/>
                                <wps:spPr bwMode="auto">
                                  <a:xfrm>
                                    <a:off x="5531" y="731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6" name="Text Box 1347"/>
                              <wps:cNvSpPr txBox="1">
                                <a:spLocks noChangeArrowheads="1"/>
                              </wps:cNvSpPr>
                              <wps:spPr bwMode="auto">
                                <a:xfrm>
                                  <a:off x="4259" y="6458"/>
                                  <a:ext cx="50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10"/>
                                        <w:sz w:val="16"/>
                                      </w:rPr>
                                      <w:object w:dxaOrig="220" w:dyaOrig="279">
                                        <v:shape id="_x0000_i1397" type="#_x0000_t75" style="width:11.25pt;height:13.5pt" o:ole="" fillcolor="window">
                                          <v:imagedata r:id="rId791" o:title=""/>
                                        </v:shape>
                                        <o:OLEObject Type="Embed" ProgID="Equation.DSMT4" ShapeID="_x0000_i1397" DrawAspect="Content" ObjectID="_1551077107" r:id="rId792"/>
                                      </w:object>
                                    </w:r>
                                  </w:p>
                                </w:txbxContent>
                              </wps:txbx>
                              <wps:bodyPr rot="0" vert="horz" wrap="square" lIns="91440" tIns="45720" rIns="91440" bIns="45720" anchor="t" anchorCtr="0" upright="1">
                                <a:noAutofit/>
                              </wps:bodyPr>
                            </wps:wsp>
                            <wps:wsp>
                              <wps:cNvPr id="137" name="Text Box 1348"/>
                              <wps:cNvSpPr txBox="1">
                                <a:spLocks noChangeArrowheads="1"/>
                              </wps:cNvSpPr>
                              <wps:spPr bwMode="auto">
                                <a:xfrm>
                                  <a:off x="4079" y="6854"/>
                                  <a:ext cx="696"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vertAlign w:val="subscript"/>
                                      </w:rPr>
                                    </w:pPr>
                                    <w:r w:rsidRPr="0064368A">
                                      <w:rPr>
                                        <w:position w:val="-8"/>
                                        <w:sz w:val="16"/>
                                      </w:rPr>
                                      <w:object w:dxaOrig="220" w:dyaOrig="260">
                                        <v:shape id="_x0000_i1398" type="#_x0000_t75" style="width:11.25pt;height:12.75pt" o:ole="" fillcolor="window">
                                          <v:imagedata r:id="rId721" o:title=""/>
                                        </v:shape>
                                        <o:OLEObject Type="Embed" ProgID="Equation.DSMT4" ShapeID="_x0000_i1398" DrawAspect="Content" ObjectID="_1551077108" r:id="rId793"/>
                                      </w:object>
                                    </w:r>
                                    <w:r>
                                      <w:rPr>
                                        <w:i/>
                                        <w:sz w:val="16"/>
                                        <w:vertAlign w:val="subscript"/>
                                      </w:rPr>
                                      <w:t>нас</w:t>
                                    </w:r>
                                  </w:p>
                                </w:txbxContent>
                              </wps:txbx>
                              <wps:bodyPr rot="0" vert="horz" wrap="square" lIns="91440" tIns="45720" rIns="91440" bIns="45720" anchor="t" anchorCtr="0" upright="1">
                                <a:noAutofit/>
                              </wps:bodyPr>
                            </wps:wsp>
                            <wps:wsp>
                              <wps:cNvPr id="138" name="Text Box 1349"/>
                              <wps:cNvSpPr txBox="1">
                                <a:spLocks noChangeArrowheads="1"/>
                              </wps:cNvSpPr>
                              <wps:spPr bwMode="auto">
                                <a:xfrm>
                                  <a:off x="4091" y="7238"/>
                                  <a:ext cx="696"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vertAlign w:val="subscript"/>
                                      </w:rPr>
                                    </w:pPr>
                                    <w:r w:rsidRPr="0064368A">
                                      <w:rPr>
                                        <w:position w:val="-8"/>
                                        <w:sz w:val="16"/>
                                      </w:rPr>
                                      <w:object w:dxaOrig="200" w:dyaOrig="260">
                                        <v:shape id="_x0000_i1399" type="#_x0000_t75" style="width:9pt;height:12.75pt" o:ole="" fillcolor="window">
                                          <v:imagedata r:id="rId719" o:title=""/>
                                        </v:shape>
                                        <o:OLEObject Type="Embed" ProgID="Equation.DSMT4" ShapeID="_x0000_i1399" DrawAspect="Content" ObjectID="_1551077109" r:id="rId794"/>
                                      </w:object>
                                    </w:r>
                                    <w:r>
                                      <w:rPr>
                                        <w:i/>
                                        <w:sz w:val="16"/>
                                        <w:vertAlign w:val="subscript"/>
                                      </w:rPr>
                                      <w:t>нас</w:t>
                                    </w:r>
                                  </w:p>
                                </w:txbxContent>
                              </wps:txbx>
                              <wps:bodyPr rot="0" vert="horz" wrap="square" lIns="91440" tIns="45720" rIns="91440" bIns="45720" anchor="t" anchorCtr="0" upright="1">
                                <a:noAutofit/>
                              </wps:bodyPr>
                            </wps:wsp>
                            <wps:wsp>
                              <wps:cNvPr id="139" name="Text Box 1351"/>
                              <wps:cNvSpPr txBox="1">
                                <a:spLocks noChangeArrowheads="1"/>
                              </wps:cNvSpPr>
                              <wps:spPr bwMode="auto">
                                <a:xfrm>
                                  <a:off x="6223" y="7391"/>
                                  <a:ext cx="52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10"/>
                                        <w:sz w:val="16"/>
                                      </w:rPr>
                                      <w:object w:dxaOrig="240" w:dyaOrig="279">
                                        <v:shape id="_x0000_i1400" type="#_x0000_t75" style="width:11.25pt;height:13.5pt" o:ole="" fillcolor="window">
                                          <v:imagedata r:id="rId795" o:title=""/>
                                        </v:shape>
                                        <o:OLEObject Type="Embed" ProgID="Equation.DSMT4" ShapeID="_x0000_i1400" DrawAspect="Content" ObjectID="_1551077110" r:id="rId796"/>
                                      </w:object>
                                    </w:r>
                                  </w:p>
                                </w:txbxContent>
                              </wps:txbx>
                              <wps:bodyPr rot="0" vert="horz" wrap="square" lIns="91440" tIns="45720" rIns="91440" bIns="45720" anchor="t" anchorCtr="0" upright="1">
                                <a:noAutofit/>
                              </wps:bodyPr>
                            </wps:wsp>
                            <wps:wsp>
                              <wps:cNvPr id="140" name="Text Box 1352"/>
                              <wps:cNvSpPr txBox="1">
                                <a:spLocks noChangeArrowheads="1"/>
                              </wps:cNvSpPr>
                              <wps:spPr bwMode="auto">
                                <a:xfrm>
                                  <a:off x="5767" y="6650"/>
                                  <a:ext cx="48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8"/>
                                        <w:sz w:val="16"/>
                                      </w:rPr>
                                      <w:object w:dxaOrig="200" w:dyaOrig="260">
                                        <v:shape id="_x0000_i1401" type="#_x0000_t75" style="width:9pt;height:12.75pt" o:ole="" fillcolor="window">
                                          <v:imagedata r:id="rId797" o:title=""/>
                                        </v:shape>
                                        <o:OLEObject Type="Embed" ProgID="Equation.DSMT4" ShapeID="_x0000_i1401" DrawAspect="Content" ObjectID="_1551077111" r:id="rId798"/>
                                      </w:object>
                                    </w:r>
                                  </w:p>
                                </w:txbxContent>
                              </wps:txbx>
                              <wps:bodyPr rot="0" vert="horz" wrap="square" lIns="91440" tIns="45720" rIns="91440" bIns="45720" anchor="t" anchorCtr="0" upright="1">
                                <a:noAutofit/>
                              </wps:bodyPr>
                            </wps:wsp>
                            <wps:wsp>
                              <wps:cNvPr id="141" name="Text Box 1353"/>
                              <wps:cNvSpPr txBox="1">
                                <a:spLocks noChangeArrowheads="1"/>
                              </wps:cNvSpPr>
                              <wps:spPr bwMode="auto">
                                <a:xfrm>
                                  <a:off x="5783" y="6986"/>
                                  <a:ext cx="46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sidRPr="0064368A">
                                      <w:rPr>
                                        <w:position w:val="-8"/>
                                        <w:sz w:val="16"/>
                                      </w:rPr>
                                      <w:object w:dxaOrig="180" w:dyaOrig="260">
                                        <v:shape id="_x0000_i1402" type="#_x0000_t75" style="width:9pt;height:12.75pt" o:ole="" fillcolor="window">
                                          <v:imagedata r:id="rId799" o:title=""/>
                                        </v:shape>
                                        <o:OLEObject Type="Embed" ProgID="Equation.DSMT4" ShapeID="_x0000_i1402" DrawAspect="Content" ObjectID="_1551077112" r:id="rId800"/>
                                      </w:object>
                                    </w:r>
                                  </w:p>
                                </w:txbxContent>
                              </wps:txbx>
                              <wps:bodyPr rot="0" vert="horz" wrap="square" lIns="91440" tIns="45720" rIns="91440" bIns="45720" anchor="t" anchorCtr="0" upright="1">
                                <a:noAutofit/>
                              </wps:bodyPr>
                            </wps:wsp>
                          </wpg:grpSp>
                        </wpg:grpSp>
                        <wpg:grpSp>
                          <wpg:cNvPr id="142" name="Group 1357"/>
                          <wpg:cNvGrpSpPr>
                            <a:grpSpLocks/>
                          </wpg:cNvGrpSpPr>
                          <wpg:grpSpPr bwMode="auto">
                            <a:xfrm>
                              <a:off x="6767" y="6374"/>
                              <a:ext cx="420" cy="540"/>
                              <a:chOff x="6767" y="6842"/>
                              <a:chExt cx="420" cy="540"/>
                            </a:xfrm>
                          </wpg:grpSpPr>
                          <wps:wsp>
                            <wps:cNvPr id="143" name="Text Box 1355"/>
                            <wps:cNvSpPr txBox="1">
                              <a:spLocks noChangeArrowheads="1"/>
                            </wps:cNvSpPr>
                            <wps:spPr bwMode="auto">
                              <a:xfrm>
                                <a:off x="6767" y="7022"/>
                                <a:ext cx="42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rPr>
                                  </w:pPr>
                                  <w:r>
                                    <w:rPr>
                                      <w:i/>
                                      <w:sz w:val="16"/>
                                      <w:lang w:val="en-US"/>
                                    </w:rPr>
                                    <w:t>T</w:t>
                                  </w:r>
                                </w:p>
                              </w:txbxContent>
                            </wps:txbx>
                            <wps:bodyPr rot="0" vert="horz" wrap="square" lIns="91440" tIns="45720" rIns="91440" bIns="45720" anchor="t" anchorCtr="0" upright="1">
                              <a:noAutofit/>
                            </wps:bodyPr>
                          </wps:wsp>
                          <wps:wsp>
                            <wps:cNvPr id="144" name="AutoShape 1356"/>
                            <wps:cNvSpPr>
                              <a:spLocks noChangeArrowheads="1"/>
                            </wps:cNvSpPr>
                            <wps:spPr bwMode="auto">
                              <a:xfrm>
                                <a:off x="6791" y="6842"/>
                                <a:ext cx="360" cy="540"/>
                              </a:xfrm>
                              <a:prstGeom prst="upArrow">
                                <a:avLst>
                                  <a:gd name="adj1" fmla="val 50000"/>
                                  <a:gd name="adj2" fmla="val 375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7060" o:spid="_x0000_s1549" style="position:absolute;left:0;text-align:left;margin-left:170.15pt;margin-top:51.15pt;width:169.1pt;height:77.9pt;z-index:251655424" coordorigin="4582,8654" coordsize="338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">
                <v:shape id="Text Box 7058" o:spid="_x0000_s1550" type="#_x0000_t202" style="position:absolute;left:5514;top:9838;width:245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utsUA&#10;AADcAAAADwAAAGRycy9kb3ducmV2LnhtbESPQWvDMAyF74X9B6PBbo2TwsLI6pZSGIyRw9L1sKOI&#10;tThLLGex22T/vi4UepN4T+97Wm9n24szjb51rCBLUhDEtdMtNwqOX2/LFxA+IGvsHZOCf/Kw3Tws&#10;1lhoN3FF50NoRAxhX6ACE8JQSOlrQxZ94gbiqP240WKI69hIPeIUw20vV2maS4stR4LBgfaG6u5w&#10;shFS+vpUub/frOzkt+lyfP40H0o9Pc67VxCB5nA3367fday/yuD6TJx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662xQAAANwAAAAPAAAAAAAAAAAAAAAAAJgCAABkcnMv&#10;ZG93bnJldi54bWxQSwUGAAAAAAQABAD1AAAAigMAAAAA&#10;" stroked="f">
                  <v:textbox style="mso-fit-shape-to-text:t">
                    <w:txbxContent>
                      <w:p w:rsidR="007F4A3C" w:rsidRPr="001B106F" w:rsidRDefault="007F4A3C">
                        <w:pPr>
                          <w:rPr>
                            <w:sz w:val="20"/>
                          </w:rPr>
                        </w:pPr>
                        <w:r w:rsidRPr="001B106F">
                          <w:rPr>
                            <w:sz w:val="20"/>
                          </w:rPr>
                          <w:t>Рис. 3.3</w:t>
                        </w:r>
                      </w:p>
                    </w:txbxContent>
                  </v:textbox>
                </v:shape>
                <v:group id="Group 1359" o:spid="_x0000_s1551" style="position:absolute;left:4582;top:8654;width:2888;height:1356" coordorigin="4299,6098" coordsize="2888,1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group id="Group 1358" o:spid="_x0000_s1552" style="position:absolute;left:4299;top:6098;width:2672;height:1356" coordorigin="4299,6098" coordsize="2672,1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line id="Line 1350" o:spid="_x0000_s1553" style="position:absolute;flip:x;visibility:visible;mso-wrap-style:square" from="4823,6950" to="5543,6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AuMMAAADcAAAADwAAAGRycy9kb3ducmV2LnhtbERPTWvCQBC9C/0PyxR6002CaImuoa2U&#10;Bs2ltt6H7DQJyc6G7GrSf+8WCt7m8T5nm02mE1caXGNZQbyIQBCXVjdcKfj+ep8/g3AeWWNnmRT8&#10;koNs9zDbYqrtyJ90PflKhBB2KSqove9TKV1Zk0G3sD1x4H7sYNAHOFRSDziGcNPJJIpW0mDDoaHG&#10;nt5qKtvTxSgoiteytdNx9ZEX6yZZHuI9x2elnh6nlw0IT5O/i//duQ7zkyX8PRMukL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rQLjDAAAA3AAAAA8AAAAAAAAAAAAA&#10;AAAAoQIAAGRycy9kb3ducmV2LnhtbFBLBQYAAAAABAAEAPkAAACRAwAAAAA=&#10;">
                      <v:stroke dashstyle="longDash"/>
                    </v:line>
                    <v:group id="Group 1354" o:spid="_x0000_s1554" style="position:absolute;left:4299;top:6098;width:2672;height:1356" coordorigin="4079,6458" coordsize="2672,1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group id="Group 1346" o:spid="_x0000_s1555" style="position:absolute;left:4096;top:6650;width:2227;height:1080" coordorigin="4096,6650" coordsize="2227,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line id="Line 1337" o:spid="_x0000_s1556" style="position:absolute;visibility:visible;mso-wrap-style:square" from="4163,7634" to="6323,7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uXrcQAAADcAAAADwAAAGRycy9kb3ducmV2LnhtbERPTWvCQBC9F/wPyxS8lGZTD1VjVhGp&#10;pagXjQeP0+yYDc3Ohuyq6b93hUJv83ifky9624grdb52rOAtSUEQl07XXCk4FuvXCQgfkDU2jknB&#10;L3lYzAdPOWba3XhP10OoRAxhn6ECE0KbSelLQxZ94lriyJ1dZzFE2FVSd3iL4baRozR9lxZrjg0G&#10;W1oZKn8OF6tgdzl9m2J72h+3xXLz2b/o8eZjqtTwuV/OQATqw7/4z/2l4/zRGB7PxAv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5etxAAAANwAAAAPAAAAAAAAAAAA&#10;AAAAAKECAABkcnMvZG93bnJldi54bWxQSwUGAAAAAAQABAD5AAAAkgMAAAAA&#10;">
                          <v:stroke endarrow="block" endarrowwidth="narrow" endarrowlength="short"/>
                        </v:line>
                        <v:line id="Line 1338" o:spid="_x0000_s1557" style="position:absolute;flip:y;visibility:visible;mso-wrap-style:square" from="4631,6650" to="4631,7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jqG8MAAADcAAAADwAAAGRycy9kb3ducmV2LnhtbESPT4vCMBDF78J+hzCCN5sqKNI1iggL&#10;sqzgn2XPQzPbFpNJaaLWb+8cBG8zvDfv/Wa57r1TN+piE9jAJMtBEZfBNlwZ+D1/jRegYkK26AKT&#10;gQdFWK8+BkssbLjzkW6nVCkJ4ViggTqlttA6ljV5jFloiUX7D53HJGtXadvhXcK909M8n2uPDUtD&#10;jS1tayovp6s34PjvcvyZfRPlh+qxn2xs7/TemNGw33yCStSnt/l1vbOCPxVaeUYm0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6hvDAAAA3AAAAA8AAAAAAAAAAAAA&#10;AAAAoQIAAGRycy9kb3ducmV2LnhtbFBLBQYAAAAABAAEAPkAAACRAwAAAAA=&#10;">
                          <v:stroke endarrow="block" endarrowwidth="narrow" endarrowlength="short"/>
                        </v:line>
                        <v:group id="Group 1342" o:spid="_x0000_s1558" style="position:absolute;left:4096;top:6986;width:2177;height:646" coordorigin="2651,8330" coordsize="2688,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Arc 1339" o:spid="_x0000_s1559" style="position:absolute;left:2651;top:8966;width:900;height: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7HsEA&#10;AADcAAAADwAAAGRycy9kb3ducmV2LnhtbESPQYvCMBCF7wv+hzDC3tZUxSLVKIug63FX/QFDM7Zl&#10;m0lJYq3/3jkI3t4wb755b70dXKt6CrHxbGA6yUARl942XBm4nPdfS1AxIVtsPZOBB0XYbkYfayys&#10;v/Mf9adUKYFwLNBAnVJXaB3LmhzGie+IZXf1wWGSMVTaBrwL3LV6lmW5dtiwfKixo11N5f/p5gyc&#10;m/z3MONdLqA+Lfz+J1wWc2M+x8P3ClSiIb3Nr+ujlfhziS9lRIHe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GOx7BAAAA3AAAAA8AAAAAAAAAAAAAAAAAmAIAAGRycy9kb3du&#10;cmV2LnhtbFBLBQYAAAAABAAEAPUAAACGAwAAAAA=&#10;" path="m-1,nfc11929,,21600,9670,21600,21600em-1,nsc11929,,21600,9670,21600,21600l,21600,-1,xe" filled="f">
                            <v:path arrowok="t" o:extrusionok="f" o:connecttype="custom" o:connectlocs="0,0;900,180;0,180" o:connectangles="0,0,0"/>
                          </v:shape>
                          <v:shape id="Arc 1340" o:spid="_x0000_s1560" style="position:absolute;left:3899;top:8330;width:1440;height:360;rotation:-222505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TTb8A&#10;AADcAAAADwAAAGRycy9kb3ducmV2LnhtbERPzYrCMBC+C75DGMHLoqkKItUoIgj1tnb7AEMzNsVm&#10;UprUdt9+Iyx4m4/vdw6n0TbiRZ2vHStYLRMQxKXTNVcKip/rYgfCB2SNjWNS8EseTsfp5ICpdgPf&#10;6ZWHSsQQ9ikqMCG0qZS+NGTRL11LHLmH6yyGCLtK6g6HGG4buU6SrbRYc2ww2NLFUPnMe6sgyysT&#10;+ktx/i6Gpr9l+dduy71S89l43oMINIaP+N+d6Th/s4L3M/ECe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RVNNvwAAANwAAAAPAAAAAAAAAAAAAAAAAJgCAABkcnMvZG93bnJl&#10;di54bWxQSwUGAAAAAAQABAD1AAAAhAMAAAAA&#10;" path="m-1,nfc11929,,21600,9670,21600,21600em-1,nsc11929,,21600,9670,21600,21600l,21600,-1,xe" filled="f">
                            <v:path arrowok="t" o:extrusionok="f" o:connecttype="custom" o:connectlocs="0,0;1440,360;0,360" o:connectangles="0,0,0"/>
                          </v:shape>
                          <v:shape id="Freeform 1341" o:spid="_x0000_s1561" style="position:absolute;left:3551;top:8618;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nK3L0A&#10;AADcAAAADwAAAGRycy9kb3ducmV2LnhtbERPSwrCMBDdC94hjOBOUyv4qUaRguDWKuhyaMa22ExK&#10;E7Xe3giCu3m876y3nanFk1pXWVYwGUcgiHOrKy4UnE/70QKE88gaa8uk4E0Otpt+b42Jti8+0jPz&#10;hQgh7BJUUHrfJFK6vCSDbmwb4sDdbGvQB9gWUrf4CuGmlnEUzaTBikNDiQ2lJeX37GEUVO5yjc56&#10;HmfXub69fbqcpI1WajjodisQnjr/F//cBx3mT2P4PhMukJ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4nK3L0AAADcAAAADwAAAAAAAAAAAAAAAACYAgAAZHJzL2Rvd25yZXYu&#10;eG1sUEsFBgAAAAAEAAQA9QAAAIIDAAAAAA==&#10;" path="m,360c150,210,300,60,360,e" filled="f">
                            <v:path arrowok="t" o:connecttype="custom" o:connectlocs="0,360;360,0" o:connectangles="0,0"/>
                          </v:shape>
                        </v:group>
                        <v:line id="Line 1343" o:spid="_x0000_s1562" style="position:absolute;flip:x;visibility:visible;mso-wrap-style:square" from="4631,7034" to="5711,7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tOEcMAAADcAAAADwAAAGRycy9kb3ducmV2LnhtbERPTWvCQBC9C/6HZQRvdRMtVlLXYCul&#10;0uaibe9DdkxCsrMhu03iv3cLBW/zeJ+zTUfTiJ46V1lWEC8iEMS51RUXCr6/3h42IJxH1thYJgVX&#10;cpDuppMtJtoOfKL+7AsRQtglqKD0vk2kdHlJBt3CtsSBu9jOoA+wK6TucAjhppHLKFpLgxWHhhJb&#10;ei0pr8+/RkGWveS1HT/X78fsqVo+fsQHjn+Ums/G/TMIT6O/i//dRx3mr1bw90y4QO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bThHDAAAA3AAAAA8AAAAAAAAAAAAA&#10;AAAAoQIAAGRycy9kb3ducmV2LnhtbFBLBQYAAAAABAAEAPkAAACRAwAAAAA=&#10;">
                          <v:stroke dashstyle="longDash"/>
                        </v:line>
                        <v:shape id="Arc 1344" o:spid="_x0000_s1563" style="position:absolute;left:4859;top:7310;width:720;height:1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9HcIA&#10;AADcAAAADwAAAGRycy9kb3ducmV2LnhtbESP0YrCMBBF3wX/IYzgm6bqWqQ2FRF093FX/YChGdti&#10;MylJrN2/3ywIvs1w7z1zJ98NphU9Od9YVrCYJyCIS6sbrhRcL8fZBoQPyBpby6TglzzsivEox0zb&#10;J/9Qfw6ViBD2GSqoQ+gyKX1Zk0E/tx1x1G7WGQxxdZXUDp8Rblq5TJJUGmw4Xqixo0NN5f38MAou&#10;Tfp9WvIhjaA+rO3x013XK6Wmk2G/BRFoCG/zK/2lY/3VB/w/Eye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0dwgAAANwAAAAPAAAAAAAAAAAAAAAAAJgCAABkcnMvZG93&#10;bnJldi54bWxQSwUGAAAAAAQABAD1AAAAhwMAAAAA&#10;" path="m-1,nfc11929,,21600,9670,21600,21600em-1,nsc11929,,21600,9670,21600,21600l,21600,-1,xe" filled="f">
                          <v:path arrowok="t" o:extrusionok="f" o:connecttype="custom" o:connectlocs="0,0;720,180;0,180" o:connectangles="0,0,0"/>
                        </v:shape>
                        <v:line id="Line 1345" o:spid="_x0000_s1564" style="position:absolute;visibility:visible;mso-wrap-style:square" from="5531,7310" to="6251,7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group>
                      <v:shape id="Text Box 1347" o:spid="_x0000_s1565" type="#_x0000_t202" style="position:absolute;left:4259;top:6458;width:508;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7F4A3C" w:rsidRDefault="007F4A3C">
                              <w:pPr>
                                <w:jc w:val="center"/>
                                <w:rPr>
                                  <w:sz w:val="16"/>
                                </w:rPr>
                              </w:pPr>
                              <w:r w:rsidRPr="0064368A">
                                <w:rPr>
                                  <w:position w:val="-10"/>
                                  <w:sz w:val="16"/>
                                </w:rPr>
                                <w:object w:dxaOrig="220" w:dyaOrig="279">
                                  <v:shape id="_x0000_i1397" type="#_x0000_t75" style="width:11.25pt;height:13.5pt" o:ole="" fillcolor="window">
                                    <v:imagedata r:id="rId791" o:title=""/>
                                  </v:shape>
                                  <o:OLEObject Type="Embed" ProgID="Equation.DSMT4" ShapeID="_x0000_i1397" DrawAspect="Content" ObjectID="_1551077107" r:id="rId801"/>
                                </w:object>
                              </w:r>
                            </w:p>
                          </w:txbxContent>
                        </v:textbox>
                      </v:shape>
                      <v:shape id="Text Box 1348" o:spid="_x0000_s1566" type="#_x0000_t202" style="position:absolute;left:4079;top:6854;width:696;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7F4A3C" w:rsidRDefault="007F4A3C">
                              <w:pPr>
                                <w:jc w:val="center"/>
                                <w:rPr>
                                  <w:sz w:val="16"/>
                                  <w:vertAlign w:val="subscript"/>
                                </w:rPr>
                              </w:pPr>
                              <w:r w:rsidRPr="0064368A">
                                <w:rPr>
                                  <w:position w:val="-8"/>
                                  <w:sz w:val="16"/>
                                </w:rPr>
                                <w:object w:dxaOrig="220" w:dyaOrig="260">
                                  <v:shape id="_x0000_i1398" type="#_x0000_t75" style="width:11.25pt;height:12.75pt" o:ole="" fillcolor="window">
                                    <v:imagedata r:id="rId721" o:title=""/>
                                  </v:shape>
                                  <o:OLEObject Type="Embed" ProgID="Equation.DSMT4" ShapeID="_x0000_i1398" DrawAspect="Content" ObjectID="_1551077108" r:id="rId802"/>
                                </w:object>
                              </w:r>
                              <w:r>
                                <w:rPr>
                                  <w:i/>
                                  <w:sz w:val="16"/>
                                  <w:vertAlign w:val="subscript"/>
                                </w:rPr>
                                <w:t>нас</w:t>
                              </w:r>
                            </w:p>
                          </w:txbxContent>
                        </v:textbox>
                      </v:shape>
                      <v:shape id="Text Box 1349" o:spid="_x0000_s1567" type="#_x0000_t202" style="position:absolute;left:4091;top:7238;width:696;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7F4A3C" w:rsidRDefault="007F4A3C">
                              <w:pPr>
                                <w:jc w:val="center"/>
                                <w:rPr>
                                  <w:sz w:val="16"/>
                                  <w:vertAlign w:val="subscript"/>
                                </w:rPr>
                              </w:pPr>
                              <w:r w:rsidRPr="0064368A">
                                <w:rPr>
                                  <w:position w:val="-8"/>
                                  <w:sz w:val="16"/>
                                </w:rPr>
                                <w:object w:dxaOrig="200" w:dyaOrig="260">
                                  <v:shape id="_x0000_i1399" type="#_x0000_t75" style="width:9pt;height:12.75pt" o:ole="" fillcolor="window">
                                    <v:imagedata r:id="rId719" o:title=""/>
                                  </v:shape>
                                  <o:OLEObject Type="Embed" ProgID="Equation.DSMT4" ShapeID="_x0000_i1399" DrawAspect="Content" ObjectID="_1551077109" r:id="rId803"/>
                                </w:object>
                              </w:r>
                              <w:r>
                                <w:rPr>
                                  <w:i/>
                                  <w:sz w:val="16"/>
                                  <w:vertAlign w:val="subscript"/>
                                </w:rPr>
                                <w:t>нас</w:t>
                              </w:r>
                            </w:p>
                          </w:txbxContent>
                        </v:textbox>
                      </v:shape>
                      <v:shape id="Text Box 1351" o:spid="_x0000_s1568" type="#_x0000_t202" style="position:absolute;left:6223;top:7391;width:528;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7F4A3C" w:rsidRDefault="007F4A3C">
                              <w:pPr>
                                <w:jc w:val="center"/>
                                <w:rPr>
                                  <w:sz w:val="16"/>
                                </w:rPr>
                              </w:pPr>
                              <w:r w:rsidRPr="0064368A">
                                <w:rPr>
                                  <w:position w:val="-10"/>
                                  <w:sz w:val="16"/>
                                </w:rPr>
                                <w:object w:dxaOrig="240" w:dyaOrig="279">
                                  <v:shape id="_x0000_i1400" type="#_x0000_t75" style="width:11.25pt;height:13.5pt" o:ole="" fillcolor="window">
                                    <v:imagedata r:id="rId795" o:title=""/>
                                  </v:shape>
                                  <o:OLEObject Type="Embed" ProgID="Equation.DSMT4" ShapeID="_x0000_i1400" DrawAspect="Content" ObjectID="_1551077110" r:id="rId804"/>
                                </w:object>
                              </w:r>
                            </w:p>
                          </w:txbxContent>
                        </v:textbox>
                      </v:shape>
                      <v:shape id="Text Box 1352" o:spid="_x0000_s1569" type="#_x0000_t202" style="position:absolute;left:5767;top:6650;width:48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7F4A3C" w:rsidRDefault="007F4A3C">
                              <w:pPr>
                                <w:jc w:val="center"/>
                                <w:rPr>
                                  <w:sz w:val="16"/>
                                </w:rPr>
                              </w:pPr>
                              <w:r w:rsidRPr="0064368A">
                                <w:rPr>
                                  <w:position w:val="-8"/>
                                  <w:sz w:val="16"/>
                                </w:rPr>
                                <w:object w:dxaOrig="200" w:dyaOrig="260">
                                  <v:shape id="_x0000_i1401" type="#_x0000_t75" style="width:9pt;height:12.75pt" o:ole="" fillcolor="window">
                                    <v:imagedata r:id="rId797" o:title=""/>
                                  </v:shape>
                                  <o:OLEObject Type="Embed" ProgID="Equation.DSMT4" ShapeID="_x0000_i1401" DrawAspect="Content" ObjectID="_1551077111" r:id="rId805"/>
                                </w:object>
                              </w:r>
                            </w:p>
                          </w:txbxContent>
                        </v:textbox>
                      </v:shape>
                      <v:shape id="Text Box 1353" o:spid="_x0000_s1570" type="#_x0000_t202" style="position:absolute;left:5783;top:6986;width:46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7F4A3C" w:rsidRDefault="007F4A3C">
                              <w:pPr>
                                <w:jc w:val="center"/>
                                <w:rPr>
                                  <w:sz w:val="16"/>
                                </w:rPr>
                              </w:pPr>
                              <w:r w:rsidRPr="0064368A">
                                <w:rPr>
                                  <w:position w:val="-8"/>
                                  <w:sz w:val="16"/>
                                </w:rPr>
                                <w:object w:dxaOrig="180" w:dyaOrig="260">
                                  <v:shape id="_x0000_i1402" type="#_x0000_t75" style="width:9pt;height:12.75pt" o:ole="" fillcolor="window">
                                    <v:imagedata r:id="rId799" o:title=""/>
                                  </v:shape>
                                  <o:OLEObject Type="Embed" ProgID="Equation.DSMT4" ShapeID="_x0000_i1402" DrawAspect="Content" ObjectID="_1551077112" r:id="rId806"/>
                                </w:object>
                              </w:r>
                            </w:p>
                          </w:txbxContent>
                        </v:textbox>
                      </v:shape>
                    </v:group>
                  </v:group>
                  <v:group id="Group 1357" o:spid="_x0000_s1571" style="position:absolute;left:6767;top:6374;width:420;height:540" coordorigin="6767,6842" coordsize="4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Text Box 1355" o:spid="_x0000_s1572" type="#_x0000_t202" style="position:absolute;left:6767;top:7022;width:42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7F4A3C" w:rsidRDefault="007F4A3C">
                            <w:pPr>
                              <w:jc w:val="center"/>
                              <w:rPr>
                                <w:i/>
                                <w:sz w:val="16"/>
                              </w:rPr>
                            </w:pPr>
                            <w:r>
                              <w:rPr>
                                <w:i/>
                                <w:sz w:val="16"/>
                                <w:lang w:val="en-US"/>
                              </w:rPr>
                              <w:t>T</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356" o:spid="_x0000_s1573" type="#_x0000_t68" style="position:absolute;left:6791;top:6842;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8HMMA&#10;AADcAAAADwAAAGRycy9kb3ducmV2LnhtbERPTWsCMRC9C/6HMEJvNVurUrdGsQu16q3WQo/DZrpZ&#10;3EyWJNX13xuh4G0e73Pmy8424kQ+1I4VPA0zEMSl0zVXCg5f748vIEJE1tg4JgUXCrBc9HtzzLU7&#10;8yed9rESKYRDjgpMjG0uZSgNWQxD1xIn7td5izFBX0nt8ZzCbSNHWTaVFmtODQZbKgyVx/2fVfC9&#10;vcwOz5Pirdn9FOvafIxm3qyVehh0q1cQkbp4F/+7NzrNH4/h9ky6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x8HMMAAADcAAAADwAAAAAAAAAAAAAAAACYAgAAZHJzL2Rv&#10;d25yZXYueG1sUEsFBgAAAAAEAAQA9QAAAIgDAAAAAA==&#10;" filled="f"/>
                  </v:group>
                </v:group>
                <w10:wrap type="square"/>
              </v:group>
            </w:pict>
          </mc:Fallback>
        </mc:AlternateContent>
      </w:r>
      <w:r w:rsidR="00AD3083" w:rsidRPr="00D64EEA">
        <w:rPr>
          <w:sz w:val="20"/>
          <w:szCs w:val="20"/>
        </w:rPr>
        <w:t>Если диод включить в цепь как на рисунке</w:t>
      </w:r>
      <w:r w:rsidR="0050232C">
        <w:rPr>
          <w:sz w:val="20"/>
          <w:szCs w:val="20"/>
        </w:rPr>
        <w:t xml:space="preserve"> 3.2</w:t>
      </w:r>
      <w:r w:rsidR="00AD3083" w:rsidRPr="00D64EEA">
        <w:rPr>
          <w:sz w:val="20"/>
          <w:szCs w:val="20"/>
        </w:rPr>
        <w:t>, то при накалив</w:t>
      </w:r>
      <w:r w:rsidR="00AD3083" w:rsidRPr="00D64EEA">
        <w:rPr>
          <w:sz w:val="20"/>
          <w:szCs w:val="20"/>
        </w:rPr>
        <w:t>а</w:t>
      </w:r>
      <w:r w:rsidR="00AD3083" w:rsidRPr="00D64EEA">
        <w:rPr>
          <w:sz w:val="20"/>
          <w:szCs w:val="20"/>
        </w:rPr>
        <w:t xml:space="preserve">нии катода и подаче положительного напряжения на анод, в анодной цепи диода возникает ток. Но если поменять полярность батареи </w:t>
      </w:r>
      <w:r w:rsidR="00AD3083" w:rsidRPr="00D64EEA">
        <w:rPr>
          <w:position w:val="-10"/>
          <w:sz w:val="20"/>
          <w:szCs w:val="20"/>
        </w:rPr>
        <w:object w:dxaOrig="340" w:dyaOrig="300">
          <v:shape id="_x0000_i1298" type="#_x0000_t75" style="width:16.5pt;height:15pt" o:ole="" fillcolor="window">
            <v:imagedata r:id="rId807" o:title=""/>
          </v:shape>
          <o:OLEObject Type="Embed" ProgID="Equation.DSMT4" ShapeID="_x0000_i1298" DrawAspect="Content" ObjectID="_1551077008" r:id="rId808"/>
        </w:object>
      </w:r>
      <w:r w:rsidR="00AD3083" w:rsidRPr="00D64EEA">
        <w:rPr>
          <w:sz w:val="20"/>
          <w:szCs w:val="20"/>
        </w:rPr>
        <w:t xml:space="preserve"> то ток прекращается, как бы сильно катод ни накаливали. Следов</w:t>
      </w:r>
      <w:r w:rsidR="00AD3083" w:rsidRPr="00D64EEA">
        <w:rPr>
          <w:sz w:val="20"/>
          <w:szCs w:val="20"/>
        </w:rPr>
        <w:t>а</w:t>
      </w:r>
      <w:r w:rsidR="00AD3083" w:rsidRPr="00D64EEA">
        <w:rPr>
          <w:sz w:val="20"/>
          <w:szCs w:val="20"/>
        </w:rPr>
        <w:t>тельно, катод испускает электроны.</w:t>
      </w:r>
    </w:p>
    <w:p w:rsidR="00AD3083" w:rsidRPr="00D64EEA" w:rsidRDefault="00AD3083" w:rsidP="00080422">
      <w:pPr>
        <w:ind w:firstLine="567"/>
        <w:jc w:val="both"/>
        <w:rPr>
          <w:sz w:val="20"/>
          <w:szCs w:val="20"/>
        </w:rPr>
      </w:pPr>
      <w:r w:rsidRPr="00D64EEA">
        <w:rPr>
          <w:sz w:val="20"/>
          <w:szCs w:val="20"/>
        </w:rPr>
        <w:t>Вольтамперная характерист</w:t>
      </w:r>
      <w:r w:rsidRPr="00D64EEA">
        <w:rPr>
          <w:sz w:val="20"/>
          <w:szCs w:val="20"/>
        </w:rPr>
        <w:t>и</w:t>
      </w:r>
      <w:r w:rsidR="0050232C">
        <w:rPr>
          <w:sz w:val="20"/>
          <w:szCs w:val="20"/>
        </w:rPr>
        <w:t>ка (рис 3.3).</w:t>
      </w:r>
    </w:p>
    <w:p w:rsidR="00AD3083" w:rsidRPr="00D64EEA" w:rsidRDefault="00AD3083" w:rsidP="00080422">
      <w:pPr>
        <w:ind w:firstLine="567"/>
        <w:jc w:val="both"/>
        <w:rPr>
          <w:sz w:val="20"/>
          <w:szCs w:val="20"/>
        </w:rPr>
      </w:pPr>
      <w:r w:rsidRPr="00D64EEA">
        <w:rPr>
          <w:sz w:val="20"/>
          <w:szCs w:val="20"/>
        </w:rPr>
        <w:lastRenderedPageBreak/>
        <w:t>При увеличении анодного напряжения ток возрастает до нек</w:t>
      </w:r>
      <w:r w:rsidRPr="00D64EEA">
        <w:rPr>
          <w:sz w:val="20"/>
          <w:szCs w:val="20"/>
        </w:rPr>
        <w:t>о</w:t>
      </w:r>
      <w:r w:rsidRPr="00D64EEA">
        <w:rPr>
          <w:sz w:val="20"/>
          <w:szCs w:val="20"/>
        </w:rPr>
        <w:t xml:space="preserve">торого значения </w:t>
      </w:r>
      <w:proofErr w:type="gramStart"/>
      <w:r w:rsidRPr="00D64EEA">
        <w:rPr>
          <w:i/>
          <w:sz w:val="20"/>
          <w:szCs w:val="20"/>
          <w:lang w:val="en-US"/>
        </w:rPr>
        <w:t>J</w:t>
      </w:r>
      <w:proofErr w:type="gramEnd"/>
      <w:r w:rsidRPr="00D64EEA">
        <w:rPr>
          <w:i/>
          <w:sz w:val="20"/>
          <w:szCs w:val="20"/>
          <w:vertAlign w:val="subscript"/>
        </w:rPr>
        <w:t>нас</w:t>
      </w:r>
      <w:r w:rsidRPr="00D64EEA">
        <w:rPr>
          <w:sz w:val="20"/>
          <w:szCs w:val="20"/>
        </w:rPr>
        <w:t xml:space="preserve"> – тока насыщ</w:t>
      </w:r>
      <w:r w:rsidRPr="00D64EEA">
        <w:rPr>
          <w:sz w:val="20"/>
          <w:szCs w:val="20"/>
        </w:rPr>
        <w:t>е</w:t>
      </w:r>
      <w:r w:rsidRPr="00D64EEA">
        <w:rPr>
          <w:sz w:val="20"/>
          <w:szCs w:val="20"/>
        </w:rPr>
        <w:t>ния, это значит, что все электроны, покидающие катод, достигают анода и при дальнейшем увеличении напряжения, не приводит к ув</w:t>
      </w:r>
      <w:r w:rsidRPr="00D64EEA">
        <w:rPr>
          <w:sz w:val="20"/>
          <w:szCs w:val="20"/>
        </w:rPr>
        <w:t>е</w:t>
      </w:r>
      <w:r w:rsidRPr="00D64EEA">
        <w:rPr>
          <w:sz w:val="20"/>
          <w:szCs w:val="20"/>
        </w:rPr>
        <w:t xml:space="preserve">личению тока.  </w:t>
      </w:r>
    </w:p>
    <w:p w:rsidR="00AD3083" w:rsidRPr="00D64EEA" w:rsidRDefault="00AD3083" w:rsidP="00080422">
      <w:pPr>
        <w:ind w:firstLine="567"/>
        <w:jc w:val="both"/>
        <w:rPr>
          <w:sz w:val="20"/>
          <w:szCs w:val="20"/>
        </w:rPr>
      </w:pPr>
      <w:r w:rsidRPr="00D64EEA">
        <w:rPr>
          <w:sz w:val="20"/>
          <w:szCs w:val="20"/>
        </w:rPr>
        <w:t xml:space="preserve">С повышением температуры катода испускание электронов идет интенсивнее и при этом ток насыщения возрастает. </w:t>
      </w:r>
    </w:p>
    <w:p w:rsidR="00AD3083" w:rsidRPr="00D64EEA" w:rsidRDefault="00AD3083" w:rsidP="00080422">
      <w:pPr>
        <w:ind w:firstLine="567"/>
        <w:jc w:val="both"/>
        <w:rPr>
          <w:sz w:val="20"/>
          <w:szCs w:val="20"/>
        </w:rPr>
      </w:pPr>
      <w:proofErr w:type="gramStart"/>
      <w:r w:rsidRPr="00D64EEA">
        <w:rPr>
          <w:sz w:val="20"/>
          <w:szCs w:val="20"/>
        </w:rPr>
        <w:t>При</w:t>
      </w:r>
      <w:proofErr w:type="gramEnd"/>
      <w:r w:rsidR="0037191E">
        <w:rPr>
          <w:sz w:val="20"/>
          <w:szCs w:val="20"/>
        </w:rPr>
        <w:t xml:space="preserve"> </w:t>
      </w:r>
      <w:r w:rsidRPr="00D64EEA">
        <w:rPr>
          <w:position w:val="-10"/>
          <w:sz w:val="20"/>
          <w:szCs w:val="20"/>
        </w:rPr>
        <w:object w:dxaOrig="620" w:dyaOrig="300">
          <v:shape id="_x0000_i1299" type="#_x0000_t75" style="width:30.75pt;height:15pt" o:ole="" fillcolor="window">
            <v:imagedata r:id="rId809" o:title=""/>
          </v:shape>
          <o:OLEObject Type="Embed" ProgID="Equation.DSMT4" ShapeID="_x0000_i1299" DrawAspect="Content" ObjectID="_1551077009" r:id="rId810"/>
        </w:object>
      </w:r>
      <w:r w:rsidRPr="00D64EEA">
        <w:rPr>
          <w:sz w:val="20"/>
          <w:szCs w:val="20"/>
        </w:rPr>
        <w:t xml:space="preserve"> наблюдается анодный ток, то есть некоторые эле</w:t>
      </w:r>
      <w:r w:rsidRPr="00D64EEA">
        <w:rPr>
          <w:sz w:val="20"/>
          <w:szCs w:val="20"/>
        </w:rPr>
        <w:t>к</w:t>
      </w:r>
      <w:r w:rsidRPr="00D64EEA">
        <w:rPr>
          <w:sz w:val="20"/>
          <w:szCs w:val="20"/>
        </w:rPr>
        <w:t>троны обладают энергией, достаточной для совершения работы вых</w:t>
      </w:r>
      <w:r w:rsidRPr="00D64EEA">
        <w:rPr>
          <w:sz w:val="20"/>
          <w:szCs w:val="20"/>
        </w:rPr>
        <w:t>о</w:t>
      </w:r>
      <w:r w:rsidRPr="00D64EEA">
        <w:rPr>
          <w:sz w:val="20"/>
          <w:szCs w:val="20"/>
        </w:rPr>
        <w:t>да и достижения анода без внешнего электрического поля.</w:t>
      </w:r>
    </w:p>
    <w:p w:rsidR="00AD3083" w:rsidRPr="00D64EEA" w:rsidRDefault="00AD3083" w:rsidP="00080422">
      <w:pPr>
        <w:ind w:firstLine="567"/>
        <w:jc w:val="both"/>
        <w:rPr>
          <w:sz w:val="20"/>
          <w:szCs w:val="20"/>
        </w:rPr>
      </w:pPr>
      <w:r w:rsidRPr="00D64EEA">
        <w:rPr>
          <w:sz w:val="20"/>
          <w:szCs w:val="20"/>
        </w:rPr>
        <w:t>Явление термоэлектронной эмиссии используется в рентгено</w:t>
      </w:r>
      <w:r w:rsidRPr="00D64EEA">
        <w:rPr>
          <w:sz w:val="20"/>
          <w:szCs w:val="20"/>
        </w:rPr>
        <w:t>в</w:t>
      </w:r>
      <w:r w:rsidRPr="00D64EEA">
        <w:rPr>
          <w:sz w:val="20"/>
          <w:szCs w:val="20"/>
        </w:rPr>
        <w:t xml:space="preserve">ских трубках, электронных микроскопах. </w:t>
      </w:r>
    </w:p>
    <w:p w:rsidR="00AD3083" w:rsidRPr="00D64EEA" w:rsidRDefault="00AD3083" w:rsidP="008A128E">
      <w:pPr>
        <w:numPr>
          <w:ilvl w:val="0"/>
          <w:numId w:val="2"/>
        </w:numPr>
        <w:tabs>
          <w:tab w:val="clear" w:pos="794"/>
          <w:tab w:val="num" w:pos="284"/>
        </w:tabs>
        <w:ind w:left="0" w:firstLine="567"/>
        <w:jc w:val="both"/>
        <w:rPr>
          <w:sz w:val="20"/>
          <w:szCs w:val="20"/>
        </w:rPr>
      </w:pPr>
      <w:r w:rsidRPr="00D64EEA">
        <w:rPr>
          <w:sz w:val="20"/>
          <w:szCs w:val="20"/>
        </w:rPr>
        <w:t>Фотоэлектронная эмиссия – это испускание электронов из металла под действием света или коротковолнового электромагнитн</w:t>
      </w:r>
      <w:r w:rsidRPr="00D64EEA">
        <w:rPr>
          <w:sz w:val="20"/>
          <w:szCs w:val="20"/>
        </w:rPr>
        <w:t>о</w:t>
      </w:r>
      <w:r w:rsidRPr="00D64EEA">
        <w:rPr>
          <w:sz w:val="20"/>
          <w:szCs w:val="20"/>
        </w:rPr>
        <w:t>го излучения.</w:t>
      </w:r>
    </w:p>
    <w:p w:rsidR="00AD3083" w:rsidRPr="00D64EEA" w:rsidRDefault="00AD3083" w:rsidP="008A128E">
      <w:pPr>
        <w:numPr>
          <w:ilvl w:val="0"/>
          <w:numId w:val="2"/>
        </w:numPr>
        <w:tabs>
          <w:tab w:val="clear" w:pos="794"/>
          <w:tab w:val="num" w:pos="284"/>
        </w:tabs>
        <w:ind w:left="0" w:firstLine="567"/>
        <w:jc w:val="both"/>
        <w:rPr>
          <w:sz w:val="20"/>
          <w:szCs w:val="20"/>
        </w:rPr>
      </w:pPr>
      <w:r w:rsidRPr="00D64EEA">
        <w:rPr>
          <w:sz w:val="20"/>
          <w:szCs w:val="20"/>
        </w:rPr>
        <w:t>Вторичная электронная эмиссия – это испускание электр</w:t>
      </w:r>
      <w:r w:rsidRPr="00D64EEA">
        <w:rPr>
          <w:sz w:val="20"/>
          <w:szCs w:val="20"/>
        </w:rPr>
        <w:t>о</w:t>
      </w:r>
      <w:r w:rsidRPr="00D64EEA">
        <w:rPr>
          <w:sz w:val="20"/>
          <w:szCs w:val="20"/>
        </w:rPr>
        <w:t>нов поверхностью металлов, полупроводников или диэлектриков при бомбардировке их пучком электронов.</w:t>
      </w:r>
    </w:p>
    <w:p w:rsidR="00AD3083" w:rsidRPr="00D64EEA" w:rsidRDefault="00AD3083" w:rsidP="008A128E">
      <w:pPr>
        <w:numPr>
          <w:ilvl w:val="0"/>
          <w:numId w:val="2"/>
        </w:numPr>
        <w:tabs>
          <w:tab w:val="clear" w:pos="794"/>
          <w:tab w:val="num" w:pos="284"/>
        </w:tabs>
        <w:ind w:left="0" w:firstLine="567"/>
        <w:jc w:val="both"/>
        <w:rPr>
          <w:sz w:val="20"/>
          <w:szCs w:val="20"/>
        </w:rPr>
      </w:pPr>
      <w:r w:rsidRPr="00D64EEA">
        <w:rPr>
          <w:sz w:val="20"/>
          <w:szCs w:val="20"/>
        </w:rPr>
        <w:t>Автоэлектронная эмиссия – это эмиссия электронов с п</w:t>
      </w:r>
      <w:r w:rsidRPr="00D64EEA">
        <w:rPr>
          <w:sz w:val="20"/>
          <w:szCs w:val="20"/>
        </w:rPr>
        <w:t>о</w:t>
      </w:r>
      <w:r w:rsidRPr="00D64EEA">
        <w:rPr>
          <w:sz w:val="20"/>
          <w:szCs w:val="20"/>
        </w:rPr>
        <w:t>верхности металла под действием сильного внешнего электрического поля. При напряжении 300</w:t>
      </w:r>
      <w:r w:rsidRPr="00D64EEA">
        <w:rPr>
          <w:i/>
          <w:sz w:val="20"/>
          <w:szCs w:val="20"/>
        </w:rPr>
        <w:t>В</w:t>
      </w:r>
      <w:r w:rsidRPr="00D64EEA">
        <w:rPr>
          <w:sz w:val="20"/>
          <w:szCs w:val="20"/>
        </w:rPr>
        <w:t xml:space="preserve"> электрическое поле имеет </w:t>
      </w:r>
      <w:proofErr w:type="gramStart"/>
      <w:r w:rsidRPr="00D64EEA">
        <w:rPr>
          <w:sz w:val="20"/>
          <w:szCs w:val="20"/>
        </w:rPr>
        <w:t>напряженность</w:t>
      </w:r>
      <w:proofErr w:type="gramEnd"/>
      <w:r w:rsidRPr="00D64EEA">
        <w:rPr>
          <w:sz w:val="20"/>
          <w:szCs w:val="20"/>
        </w:rPr>
        <w:t xml:space="preserve"> </w:t>
      </w:r>
      <w:r w:rsidRPr="00D64EEA">
        <w:rPr>
          <w:position w:val="-10"/>
          <w:sz w:val="20"/>
          <w:szCs w:val="20"/>
        </w:rPr>
        <w:object w:dxaOrig="800" w:dyaOrig="320">
          <v:shape id="_x0000_i1300" type="#_x0000_t75" style="width:40.5pt;height:15.75pt" o:ole="">
            <v:imagedata r:id="rId811" o:title=""/>
          </v:shape>
          <o:OLEObject Type="Embed" ProgID="Equation.DSMT4" ShapeID="_x0000_i1300" DrawAspect="Content" ObjectID="_1551077010" r:id="rId812"/>
        </w:object>
      </w:r>
      <w:r w:rsidRPr="00D64EEA">
        <w:rPr>
          <w:sz w:val="20"/>
          <w:szCs w:val="20"/>
        </w:rPr>
        <w:t xml:space="preserve"> а при повышении напряжения возникает слабый ток, в</w:t>
      </w:r>
      <w:r w:rsidRPr="00D64EEA">
        <w:rPr>
          <w:sz w:val="20"/>
          <w:szCs w:val="20"/>
        </w:rPr>
        <w:t>ы</w:t>
      </w:r>
      <w:r w:rsidRPr="00D64EEA">
        <w:rPr>
          <w:sz w:val="20"/>
          <w:szCs w:val="20"/>
        </w:rPr>
        <w:t>званный электронами, испускаемыми с катода. Токи возникают при холодном катоде, поэтому это явление называется «холодной эмисс</w:t>
      </w:r>
      <w:r w:rsidRPr="00D64EEA">
        <w:rPr>
          <w:sz w:val="20"/>
          <w:szCs w:val="20"/>
        </w:rPr>
        <w:t>и</w:t>
      </w:r>
      <w:r w:rsidRPr="00D64EEA">
        <w:rPr>
          <w:sz w:val="20"/>
          <w:szCs w:val="20"/>
        </w:rPr>
        <w:t>ей».</w:t>
      </w:r>
    </w:p>
    <w:p w:rsidR="00AD3083" w:rsidRPr="00D64EEA" w:rsidRDefault="00AD3083" w:rsidP="00080422">
      <w:pPr>
        <w:ind w:firstLine="567"/>
        <w:jc w:val="both"/>
        <w:rPr>
          <w:sz w:val="20"/>
          <w:szCs w:val="20"/>
        </w:rPr>
      </w:pPr>
    </w:p>
    <w:p w:rsidR="00AD3083" w:rsidRPr="00D64EEA" w:rsidRDefault="00AD3083" w:rsidP="00080422">
      <w:pPr>
        <w:ind w:firstLine="567"/>
        <w:jc w:val="both"/>
        <w:rPr>
          <w:b/>
          <w:sz w:val="20"/>
          <w:szCs w:val="20"/>
          <w:u w:val="single"/>
        </w:rPr>
      </w:pPr>
      <w:r w:rsidRPr="00D64EEA">
        <w:rPr>
          <w:b/>
          <w:sz w:val="20"/>
          <w:szCs w:val="20"/>
          <w:u w:val="single"/>
        </w:rPr>
        <w:t>§ 3.4. Ионизация газов. Несамостоятельный газовый разряд</w:t>
      </w: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r w:rsidRPr="00D64EEA">
        <w:rPr>
          <w:sz w:val="20"/>
          <w:szCs w:val="20"/>
        </w:rPr>
        <w:t>При обычных условиях газы состоят из нейтральных молекул и атомов и поэтому не содержат свободных зарядов (электронов и ионов), следовательно, не проводят электрический ток. Чтобы газ стал проводником электричества, его необходимо подвергнуть действию</w:t>
      </w:r>
      <w:r w:rsidR="00C03487">
        <w:rPr>
          <w:sz w:val="20"/>
          <w:szCs w:val="20"/>
        </w:rPr>
        <w:t xml:space="preserve"> ионизатора</w:t>
      </w:r>
      <w:r w:rsidRPr="00D64EEA">
        <w:rPr>
          <w:sz w:val="20"/>
          <w:szCs w:val="20"/>
        </w:rPr>
        <w:t>.</w:t>
      </w:r>
    </w:p>
    <w:p w:rsidR="00AD3083" w:rsidRPr="00D64EEA" w:rsidRDefault="00F6062D" w:rsidP="00080422">
      <w:pPr>
        <w:ind w:firstLine="567"/>
        <w:jc w:val="both"/>
        <w:rPr>
          <w:sz w:val="20"/>
          <w:szCs w:val="20"/>
        </w:rPr>
      </w:pPr>
      <w:r>
        <w:rPr>
          <w:noProof/>
          <w:sz w:val="20"/>
          <w:szCs w:val="20"/>
        </w:rPr>
        <mc:AlternateContent>
          <mc:Choice Requires="wpg">
            <w:drawing>
              <wp:anchor distT="0" distB="0" distL="114300" distR="114300" simplePos="0" relativeHeight="251659648" behindDoc="1" locked="0" layoutInCell="1" allowOverlap="1">
                <wp:simplePos x="0" y="0"/>
                <wp:positionH relativeFrom="column">
                  <wp:posOffset>-121920</wp:posOffset>
                </wp:positionH>
                <wp:positionV relativeFrom="paragraph">
                  <wp:posOffset>57785</wp:posOffset>
                </wp:positionV>
                <wp:extent cx="1828800" cy="1593215"/>
                <wp:effectExtent l="1905" t="10160" r="36195" b="0"/>
                <wp:wrapSquare wrapText="bothSides"/>
                <wp:docPr id="77" name="Group 7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593215"/>
                          <a:chOff x="942" y="8047"/>
                          <a:chExt cx="2880" cy="2509"/>
                        </a:xfrm>
                      </wpg:grpSpPr>
                      <wps:wsp>
                        <wps:cNvPr id="78" name="Text Box 7062"/>
                        <wps:cNvSpPr txBox="1">
                          <a:spLocks noChangeArrowheads="1"/>
                        </wps:cNvSpPr>
                        <wps:spPr bwMode="auto">
                          <a:xfrm>
                            <a:off x="1938" y="10182"/>
                            <a:ext cx="1532"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Pr="0050232C" w:rsidRDefault="007F4A3C">
                              <w:pPr>
                                <w:rPr>
                                  <w:sz w:val="20"/>
                                </w:rPr>
                              </w:pPr>
                              <w:r w:rsidRPr="0050232C">
                                <w:rPr>
                                  <w:sz w:val="20"/>
                                </w:rPr>
                                <w:t>Р</w:t>
                              </w:r>
                              <w:r>
                                <w:rPr>
                                  <w:sz w:val="20"/>
                                </w:rPr>
                                <w:t xml:space="preserve">ис. </w:t>
                              </w:r>
                              <w:r w:rsidRPr="0050232C">
                                <w:rPr>
                                  <w:sz w:val="20"/>
                                </w:rPr>
                                <w:t>4</w:t>
                              </w:r>
                              <w:r>
                                <w:rPr>
                                  <w:sz w:val="20"/>
                                </w:rPr>
                                <w:t>.1</w:t>
                              </w:r>
                            </w:p>
                          </w:txbxContent>
                        </wps:txbx>
                        <wps:bodyPr rot="0" vert="horz" wrap="square" lIns="91440" tIns="45720" rIns="91440" bIns="45720" anchor="t" anchorCtr="0" upright="1">
                          <a:spAutoFit/>
                        </wps:bodyPr>
                      </wps:wsp>
                      <wpg:grpSp>
                        <wpg:cNvPr id="79" name="Group 7061"/>
                        <wpg:cNvGrpSpPr>
                          <a:grpSpLocks/>
                        </wpg:cNvGrpSpPr>
                        <wpg:grpSpPr bwMode="auto">
                          <a:xfrm>
                            <a:off x="942" y="8047"/>
                            <a:ext cx="2880" cy="2262"/>
                            <a:chOff x="942" y="8047"/>
                            <a:chExt cx="2880" cy="2262"/>
                          </a:xfrm>
                        </wpg:grpSpPr>
                        <wpg:grpSp>
                          <wpg:cNvPr id="80" name="Group 1406"/>
                          <wpg:cNvGrpSpPr>
                            <a:grpSpLocks/>
                          </wpg:cNvGrpSpPr>
                          <wpg:grpSpPr bwMode="auto">
                            <a:xfrm>
                              <a:off x="1134" y="8047"/>
                              <a:ext cx="2688" cy="1821"/>
                              <a:chOff x="1854" y="5402"/>
                              <a:chExt cx="2688" cy="1821"/>
                            </a:xfrm>
                          </wpg:grpSpPr>
                          <wps:wsp>
                            <wps:cNvPr id="81" name="Line 1360"/>
                            <wps:cNvCnPr/>
                            <wps:spPr bwMode="auto">
                              <a:xfrm>
                                <a:off x="2754" y="547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2" name="Group 1405"/>
                            <wpg:cNvGrpSpPr>
                              <a:grpSpLocks/>
                            </wpg:cNvGrpSpPr>
                            <wpg:grpSpPr bwMode="auto">
                              <a:xfrm>
                                <a:off x="1854" y="5402"/>
                                <a:ext cx="2688" cy="1821"/>
                                <a:chOff x="1854" y="5402"/>
                                <a:chExt cx="2688" cy="1821"/>
                              </a:xfrm>
                            </wpg:grpSpPr>
                            <wps:wsp>
                              <wps:cNvPr id="83" name="Line 1361"/>
                              <wps:cNvCnPr/>
                              <wps:spPr bwMode="auto">
                                <a:xfrm>
                                  <a:off x="3294" y="547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4" name="Group 1370"/>
                              <wpg:cNvGrpSpPr>
                                <a:grpSpLocks/>
                              </wpg:cNvGrpSpPr>
                              <wpg:grpSpPr bwMode="auto">
                                <a:xfrm>
                                  <a:off x="2754" y="5402"/>
                                  <a:ext cx="360" cy="384"/>
                                  <a:chOff x="2754" y="5402"/>
                                  <a:chExt cx="360" cy="384"/>
                                </a:xfrm>
                              </wpg:grpSpPr>
                              <wps:wsp>
                                <wps:cNvPr id="85" name="Line 1362"/>
                                <wps:cNvCnPr/>
                                <wps:spPr bwMode="auto">
                                  <a:xfrm flipH="1">
                                    <a:off x="2754" y="5402"/>
                                    <a:ext cx="360" cy="18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6" name="Line 1363"/>
                                <wps:cNvCnPr/>
                                <wps:spPr bwMode="auto">
                                  <a:xfrm flipH="1">
                                    <a:off x="2754" y="5510"/>
                                    <a:ext cx="360" cy="18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7" name="Line 1364"/>
                                <wps:cNvCnPr/>
                                <wps:spPr bwMode="auto">
                                  <a:xfrm flipH="1">
                                    <a:off x="2754" y="5606"/>
                                    <a:ext cx="360" cy="18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88" name="Line 1365"/>
                              <wps:cNvCnPr/>
                              <wps:spPr bwMode="auto">
                                <a:xfrm>
                                  <a:off x="3294" y="565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366"/>
                              <wps:cNvCnPr/>
                              <wps:spPr bwMode="auto">
                                <a:xfrm>
                                  <a:off x="1854" y="565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0" name="Group 1378"/>
                              <wpg:cNvGrpSpPr>
                                <a:grpSpLocks/>
                              </wpg:cNvGrpSpPr>
                              <wpg:grpSpPr bwMode="auto">
                                <a:xfrm>
                                  <a:off x="3942" y="5770"/>
                                  <a:ext cx="600" cy="412"/>
                                  <a:chOff x="3942" y="5770"/>
                                  <a:chExt cx="600" cy="412"/>
                                </a:xfrm>
                              </wpg:grpSpPr>
                              <wps:wsp>
                                <wps:cNvPr id="91" name="Text Box 1368"/>
                                <wps:cNvSpPr txBox="1">
                                  <a:spLocks noChangeArrowheads="1"/>
                                </wps:cNvSpPr>
                                <wps:spPr bwMode="auto">
                                  <a:xfrm>
                                    <a:off x="3942" y="582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proofErr w:type="gramStart"/>
                                      <w:r>
                                        <w:rPr>
                                          <w:i/>
                                          <w:sz w:val="16"/>
                                          <w:lang w:val="en-US"/>
                                        </w:rPr>
                                        <w:t>mA</w:t>
                                      </w:r>
                                      <w:proofErr w:type="gramEnd"/>
                                    </w:p>
                                  </w:txbxContent>
                                </wps:txbx>
                                <wps:bodyPr rot="0" vert="horz" wrap="square" lIns="91440" tIns="45720" rIns="91440" bIns="45720" anchor="t" anchorCtr="0" upright="1">
                                  <a:noAutofit/>
                                </wps:bodyPr>
                              </wps:wsp>
                              <wps:wsp>
                                <wps:cNvPr id="92" name="Oval 1367"/>
                                <wps:cNvSpPr>
                                  <a:spLocks noChangeAspect="1" noChangeArrowheads="1"/>
                                </wps:cNvSpPr>
                                <wps:spPr bwMode="auto">
                                  <a:xfrm>
                                    <a:off x="4043" y="5834"/>
                                    <a:ext cx="312" cy="3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Line 1372"/>
                                <wps:cNvCnPr/>
                                <wps:spPr bwMode="auto">
                                  <a:xfrm flipV="1">
                                    <a:off x="4338" y="5770"/>
                                    <a:ext cx="204" cy="136"/>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4" name="Line 1373"/>
                                <wps:cNvCnPr/>
                                <wps:spPr bwMode="auto">
                                  <a:xfrm flipV="1">
                                    <a:off x="3966" y="6058"/>
                                    <a:ext cx="119" cy="79"/>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g:grpSp>
                            <wps:wsp>
                              <wps:cNvPr id="95" name="Line 1375"/>
                              <wps:cNvCnPr/>
                              <wps:spPr bwMode="auto">
                                <a:xfrm>
                                  <a:off x="4194" y="56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379"/>
                              <wps:cNvCnPr/>
                              <wps:spPr bwMode="auto">
                                <a:xfrm>
                                  <a:off x="4194" y="614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7" name="Group 1380"/>
                              <wpg:cNvGrpSpPr>
                                <a:grpSpLocks/>
                              </wpg:cNvGrpSpPr>
                              <wpg:grpSpPr bwMode="auto">
                                <a:xfrm>
                                  <a:off x="2394" y="6082"/>
                                  <a:ext cx="600" cy="412"/>
                                  <a:chOff x="3942" y="5770"/>
                                  <a:chExt cx="600" cy="412"/>
                                </a:xfrm>
                              </wpg:grpSpPr>
                              <wps:wsp>
                                <wps:cNvPr id="98" name="Text Box 1381"/>
                                <wps:cNvSpPr txBox="1">
                                  <a:spLocks noChangeArrowheads="1"/>
                                </wps:cNvSpPr>
                                <wps:spPr bwMode="auto">
                                  <a:xfrm>
                                    <a:off x="3942" y="582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r>
                                        <w:rPr>
                                          <w:i/>
                                          <w:sz w:val="16"/>
                                          <w:lang w:val="en-US"/>
                                        </w:rPr>
                                        <w:t>V</w:t>
                                      </w:r>
                                    </w:p>
                                  </w:txbxContent>
                                </wps:txbx>
                                <wps:bodyPr rot="0" vert="horz" wrap="square" lIns="91440" tIns="45720" rIns="91440" bIns="45720" anchor="t" anchorCtr="0" upright="1">
                                  <a:noAutofit/>
                                </wps:bodyPr>
                              </wps:wsp>
                              <wps:wsp>
                                <wps:cNvPr id="99" name="Oval 1382"/>
                                <wps:cNvSpPr>
                                  <a:spLocks noChangeAspect="1" noChangeArrowheads="1"/>
                                </wps:cNvSpPr>
                                <wps:spPr bwMode="auto">
                                  <a:xfrm>
                                    <a:off x="4043" y="5834"/>
                                    <a:ext cx="312" cy="3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1383"/>
                                <wps:cNvCnPr/>
                                <wps:spPr bwMode="auto">
                                  <a:xfrm flipV="1">
                                    <a:off x="4338" y="5770"/>
                                    <a:ext cx="204" cy="136"/>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1" name="Line 1384"/>
                                <wps:cNvCnPr/>
                                <wps:spPr bwMode="auto">
                                  <a:xfrm flipV="1">
                                    <a:off x="3966" y="6058"/>
                                    <a:ext cx="119" cy="79"/>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g:grpSp>
                            <wps:wsp>
                              <wps:cNvPr id="102" name="Line 1385"/>
                              <wps:cNvCnPr/>
                              <wps:spPr bwMode="auto">
                                <a:xfrm flipH="1">
                                  <a:off x="2802" y="6314"/>
                                  <a:ext cx="13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386"/>
                              <wps:cNvCnPr/>
                              <wps:spPr bwMode="auto">
                                <a:xfrm>
                                  <a:off x="1854" y="565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387"/>
                              <wps:cNvCnPr/>
                              <wps:spPr bwMode="auto">
                                <a:xfrm>
                                  <a:off x="1854" y="6314"/>
                                  <a:ext cx="6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Rectangle 1388"/>
                              <wps:cNvSpPr>
                                <a:spLocks noChangeAspect="1" noChangeArrowheads="1"/>
                              </wps:cNvSpPr>
                              <wps:spPr bwMode="auto">
                                <a:xfrm>
                                  <a:off x="2931" y="6551"/>
                                  <a:ext cx="380" cy="1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1389"/>
                              <wps:cNvCnPr/>
                              <wps:spPr bwMode="auto">
                                <a:xfrm>
                                  <a:off x="3114" y="6302"/>
                                  <a:ext cx="0" cy="255"/>
                                </a:xfrm>
                                <a:prstGeom prst="line">
                                  <a:avLst/>
                                </a:prstGeom>
                                <a:noFill/>
                                <a:ln w="9525">
                                  <a:solidFill>
                                    <a:srgbClr val="000000"/>
                                  </a:solidFill>
                                  <a:round/>
                                  <a:headEnd type="oval" w="sm" len="sm"/>
                                  <a:tailEnd type="triangle" w="sm" len="sm"/>
                                </a:ln>
                                <a:extLst>
                                  <a:ext uri="{909E8E84-426E-40DD-AFC4-6F175D3DCCD1}">
                                    <a14:hiddenFill xmlns:a14="http://schemas.microsoft.com/office/drawing/2010/main">
                                      <a:noFill/>
                                    </a14:hiddenFill>
                                  </a:ext>
                                </a:extLst>
                              </wps:spPr>
                              <wps:bodyPr/>
                            </wps:wsp>
                            <wps:wsp>
                              <wps:cNvPr id="107" name="Line 1391"/>
                              <wps:cNvCnPr/>
                              <wps:spPr bwMode="auto">
                                <a:xfrm>
                                  <a:off x="1854" y="663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392"/>
                              <wps:cNvCnPr/>
                              <wps:spPr bwMode="auto">
                                <a:xfrm>
                                  <a:off x="3318" y="6638"/>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393"/>
                              <wps:cNvCnPr/>
                              <wps:spPr bwMode="auto">
                                <a:xfrm>
                                  <a:off x="4038" y="6647"/>
                                  <a:ext cx="0" cy="4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394"/>
                              <wps:cNvCnPr/>
                              <wps:spPr bwMode="auto">
                                <a:xfrm>
                                  <a:off x="1854" y="7094"/>
                                  <a:ext cx="8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395"/>
                              <wps:cNvCnPr/>
                              <wps:spPr bwMode="auto">
                                <a:xfrm flipH="1">
                                  <a:off x="3222" y="7094"/>
                                  <a:ext cx="8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1396"/>
                              <wps:cNvCnPr/>
                              <wps:spPr bwMode="auto">
                                <a:xfrm>
                                  <a:off x="2658" y="701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398"/>
                              <wps:cNvCnPr/>
                              <wps:spPr bwMode="auto">
                                <a:xfrm>
                                  <a:off x="2718" y="6974"/>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1400"/>
                              <wps:cNvCnPr/>
                              <wps:spPr bwMode="auto">
                                <a:xfrm>
                                  <a:off x="3162" y="699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1401"/>
                              <wps:cNvCnPr/>
                              <wps:spPr bwMode="auto">
                                <a:xfrm>
                                  <a:off x="3222" y="6962"/>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402"/>
                              <wps:cNvCnPr/>
                              <wps:spPr bwMode="auto">
                                <a:xfrm>
                                  <a:off x="2766" y="7094"/>
                                  <a:ext cx="36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7" name="Text Box 1403"/>
                              <wps:cNvSpPr txBox="1">
                                <a:spLocks noChangeArrowheads="1"/>
                              </wps:cNvSpPr>
                              <wps:spPr bwMode="auto">
                                <a:xfrm>
                                  <a:off x="3114" y="6830"/>
                                  <a:ext cx="42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Pr>
                                        <w:sz w:val="16"/>
                                      </w:rPr>
                                      <w:t>+</w:t>
                                    </w:r>
                                  </w:p>
                                </w:txbxContent>
                              </wps:txbx>
                              <wps:bodyPr rot="0" vert="horz" wrap="square" lIns="91440" tIns="45720" rIns="91440" bIns="45720" anchor="t" anchorCtr="0" upright="1">
                                <a:noAutofit/>
                              </wps:bodyPr>
                            </wps:wsp>
                            <wps:wsp>
                              <wps:cNvPr id="118" name="Text Box 1404"/>
                              <wps:cNvSpPr txBox="1">
                                <a:spLocks noChangeArrowheads="1"/>
                              </wps:cNvSpPr>
                              <wps:spPr bwMode="auto">
                                <a:xfrm>
                                  <a:off x="2358" y="6830"/>
                                  <a:ext cx="42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Pr>
                                        <w:sz w:val="16"/>
                                      </w:rPr>
                                      <w:t>-</w:t>
                                    </w:r>
                                  </w:p>
                                </w:txbxContent>
                              </wps:txbx>
                              <wps:bodyPr rot="0" vert="horz" wrap="square" lIns="91440" tIns="45720" rIns="91440" bIns="45720" anchor="t" anchorCtr="0" upright="1">
                                <a:noAutofit/>
                              </wps:bodyPr>
                            </wps:wsp>
                          </wpg:grpSp>
                        </wpg:grpSp>
                        <wps:wsp>
                          <wps:cNvPr id="119" name="Text Box 1407"/>
                          <wps:cNvSpPr txBox="1">
                            <a:spLocks noChangeArrowheads="1"/>
                          </wps:cNvSpPr>
                          <wps:spPr bwMode="auto">
                            <a:xfrm>
                              <a:off x="942" y="9969"/>
                              <a:ext cx="28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Pr>
                                    <w:sz w:val="16"/>
                                  </w:rPr>
                                  <w:t>Схема для изучения газового разряда</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63" o:spid="_x0000_s1574" style="position:absolute;left:0;text-align:left;margin-left:-9.6pt;margin-top:4.55pt;width:2in;height:125.45pt;z-index:-251656832" coordorigin="942,8047" coordsize="2880,2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">
                <v:shape id="Text Box 7062" o:spid="_x0000_s1575" type="#_x0000_t202" style="position:absolute;left:1938;top:10182;width:153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OcMEA&#10;AADbAAAADwAAAGRycy9kb3ducmV2LnhtbERPTWvCQBC9C/6HZYTedJNCbUldRYRCKR7U9tDjkJ1m&#10;Y7KzMbua9N93DkKPj/e92oy+VTfqYx3YQL7IQBGXwdZcGfj6fJu/gIoJ2WIbmAz8UoTNejpZYWHD&#10;wEe6nVKlJIRjgQZcSl2hdSwdeYyL0BEL9xN6j0lgX2nb4yDhvtWPWbbUHmuWBocd7RyVzenqpWQf&#10;y+sxXM75vtHfrlni08F9GPMwG7evoBKN6V98d79bA88yVr7ID9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xDnDBAAAA2wAAAA8AAAAAAAAAAAAAAAAAmAIAAGRycy9kb3du&#10;cmV2LnhtbFBLBQYAAAAABAAEAPUAAACGAwAAAAA=&#10;" stroked="f">
                  <v:textbox style="mso-fit-shape-to-text:t">
                    <w:txbxContent>
                      <w:p w:rsidR="007F4A3C" w:rsidRPr="0050232C" w:rsidRDefault="007F4A3C">
                        <w:pPr>
                          <w:rPr>
                            <w:sz w:val="20"/>
                          </w:rPr>
                        </w:pPr>
                        <w:r w:rsidRPr="0050232C">
                          <w:rPr>
                            <w:sz w:val="20"/>
                          </w:rPr>
                          <w:t>Р</w:t>
                        </w:r>
                        <w:r>
                          <w:rPr>
                            <w:sz w:val="20"/>
                          </w:rPr>
                          <w:t xml:space="preserve">ис. </w:t>
                        </w:r>
                        <w:r w:rsidRPr="0050232C">
                          <w:rPr>
                            <w:sz w:val="20"/>
                          </w:rPr>
                          <w:t>4</w:t>
                        </w:r>
                        <w:r>
                          <w:rPr>
                            <w:sz w:val="20"/>
                          </w:rPr>
                          <w:t>.1</w:t>
                        </w:r>
                      </w:p>
                    </w:txbxContent>
                  </v:textbox>
                </v:shape>
                <v:group id="Group 7061" o:spid="_x0000_s1576" style="position:absolute;left:942;top:8047;width:2880;height:2262" coordorigin="942,8047" coordsize="2880,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Group 1406" o:spid="_x0000_s1577" style="position:absolute;left:1134;top:8047;width:2688;height:1821" coordorigin="1854,5402" coordsize="2688,1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line id="Line 1360" o:spid="_x0000_s1578" style="position:absolute;visibility:visible;mso-wrap-style:square" from="2754,5474" to="2754,5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group id="Group 1405" o:spid="_x0000_s1579" style="position:absolute;left:1854;top:5402;width:2688;height:1821" coordorigin="1854,5402" coordsize="2688,1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Line 1361" o:spid="_x0000_s1580" style="position:absolute;visibility:visible;mso-wrap-style:square" from="3294,5474" to="3294,5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group id="Group 1370" o:spid="_x0000_s1581" style="position:absolute;left:2754;top:5402;width:360;height:384" coordorigin="2754,5402" coordsize="360,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line id="Line 1362" o:spid="_x0000_s1582" style="position:absolute;flip:x;visibility:visible;mso-wrap-style:square" from="2754,5402" to="3114,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TPkb4AAADbAAAADwAAAGRycy9kb3ducmV2LnhtbESPzQrCMBCE74LvEFbwpqmCItUoIggi&#10;Cv7heWnWtphsShO1vr0RBI/DzHzDzBaNNeJJtS8dKxj0ExDEmdMl5wou53VvAsIHZI3GMSl4k4fF&#10;vN2aYardi4/0PIVcRAj7FBUUIVSplD4ryKLvu4o4ejdXWwxR1rnUNb4i3Bo5TJKxtFhyXCiwolVB&#10;2f30sAoMX+/H3WhLlBzy936w1I2Re6W6nWY5BRGoCf/wr73RCiYj+H6JP0DO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lM+RvgAAANsAAAAPAAAAAAAAAAAAAAAAAKEC&#10;AABkcnMvZG93bnJldi54bWxQSwUGAAAAAAQABAD5AAAAjAMAAAAA&#10;">
                          <v:stroke endarrow="block" endarrowwidth="narrow" endarrowlength="short"/>
                        </v:line>
                        <v:line id="Line 1363" o:spid="_x0000_s1583" style="position:absolute;flip:x;visibility:visible;mso-wrap-style:square" from="2754,5510" to="3114,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ZR5r4AAADbAAAADwAAAGRycy9kb3ducmV2LnhtbESPzQrCMBCE74LvEFbwpqmCItUoIggi&#10;Cv7heWnWtphsShO1vr0RBI/DzHzDzBaNNeJJtS8dKxj0ExDEmdMl5wou53VvAsIHZI3GMSl4k4fF&#10;vN2aYardi4/0PIVcRAj7FBUUIVSplD4ryKLvu4o4ejdXWwxR1rnUNb4i3Bo5TJKxtFhyXCiwolVB&#10;2f30sAoMX+/H3WhLlBzy936w1I2Re6W6nWY5BRGoCf/wr73RCiZj+H6JP0DO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RlHmvgAAANsAAAAPAAAAAAAAAAAAAAAAAKEC&#10;AABkcnMvZG93bnJldi54bWxQSwUGAAAAAAQABAD5AAAAjAMAAAAA&#10;">
                          <v:stroke endarrow="block" endarrowwidth="narrow" endarrowlength="short"/>
                        </v:line>
                        <v:line id="Line 1364" o:spid="_x0000_s1584" style="position:absolute;flip:x;visibility:visible;mso-wrap-style:square" from="2754,5606" to="3114,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r0fcMAAADbAAAADwAAAGRycy9kb3ducmV2LnhtbESPwWrDMBBE74X8g9hAb7WcQlPjRjGh&#10;UCglhsYJOS/W1jaWVsZSE/vvo0Chx2Fm3jCbYrJGXGj0nWMFqyQFQVw73XGj4HT8eMpA+ICs0Tgm&#10;BTN5KLaLhw3m2l35QJcqNCJC2OeooA1hyKX0dUsWfeIG4uj9uNFiiHJspB7xGuHWyOc0XUuLHceF&#10;Fgd6b6nuq1+rwPC5P+xfvojS72YuVzs9GVkq9bicdm8gAk3hP/zX/tQKsle4f4k/QG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K9H3DAAAA2wAAAA8AAAAAAAAAAAAA&#10;AAAAoQIAAGRycy9kb3ducmV2LnhtbFBLBQYAAAAABAAEAPkAAACRAwAAAAA=&#10;">
                          <v:stroke endarrow="block" endarrowwidth="narrow" endarrowlength="short"/>
                        </v:line>
                      </v:group>
                      <v:line id="Line 1365" o:spid="_x0000_s1585" style="position:absolute;visibility:visible;mso-wrap-style:square" from="3294,5654" to="4194,5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1366" o:spid="_x0000_s1586" style="position:absolute;visibility:visible;mso-wrap-style:square" from="1854,5654" to="2754,5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group id="Group 1378" o:spid="_x0000_s1587" style="position:absolute;left:3942;top:5770;width:600;height:412" coordorigin="3942,5770" coordsize="600,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Text Box 1368" o:spid="_x0000_s1588" type="#_x0000_t202" style="position:absolute;left:3942;top:582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7F4A3C" w:rsidRDefault="007F4A3C">
                                <w:pPr>
                                  <w:jc w:val="center"/>
                                  <w:rPr>
                                    <w:i/>
                                    <w:sz w:val="16"/>
                                    <w:lang w:val="en-US"/>
                                  </w:rPr>
                                </w:pPr>
                                <w:proofErr w:type="gramStart"/>
                                <w:r>
                                  <w:rPr>
                                    <w:i/>
                                    <w:sz w:val="16"/>
                                    <w:lang w:val="en-US"/>
                                  </w:rPr>
                                  <w:t>mA</w:t>
                                </w:r>
                                <w:proofErr w:type="gramEnd"/>
                              </w:p>
                            </w:txbxContent>
                          </v:textbox>
                        </v:shape>
                        <v:oval id="Oval 1367" o:spid="_x0000_s1589" style="position:absolute;left:4043;top:5834;width:31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dpcUA&#10;AADbAAAADwAAAGRycy9kb3ducmV2LnhtbESPzWrDMBCE74W+g9hCLqWWG0JoXSuhBAo9BPLTPMDG&#10;2spurJUjqbHz9lEgkOMwM98w5XywrTiRD41jBa9ZDoK4crpho2D38/XyBiJEZI2tY1JwpgDz2eND&#10;iYV2PW/otI1GJAiHAhXUMXaFlKGqyWLIXEecvF/nLcYkvZHaY5/gtpXjPJ9Kiw2nhRo7WtRUHbb/&#10;VsF+v3ODPPrV+tkcPE7++s4s10qNnobPDxCRhngP39rfWsH7GK5f0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F2lxQAAANsAAAAPAAAAAAAAAAAAAAAAAJgCAABkcnMv&#10;ZG93bnJldi54bWxQSwUGAAAAAAQABAD1AAAAigMAAAAA&#10;" filled="f">
                          <o:lock v:ext="edit" aspectratio="t"/>
                        </v:oval>
                        <v:line id="Line 1372" o:spid="_x0000_s1590" style="position:absolute;flip:y;visibility:visible;mso-wrap-style:square" from="4338,5770" to="4542,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hko8AAAADbAAAADwAAAGRycy9kb3ducmV2LnhtbESP3YrCMBSE7wXfIRxh7zRVUbQaRQRB&#10;FgX/8PrQHNticlKaqPXtjbCwl8PMfMPMl4014km1Lx0r6PcSEMSZ0yXnCi7nTXcCwgdkjcYxKXiT&#10;h+Wi3Zpjqt2Lj/Q8hVxECPsUFRQhVKmUPivIou+5ijh6N1dbDFHWudQ1viLcGjlIkrG0WHJcKLCi&#10;dUHZ/fSwCgxf78fd6JcoOeTvfX+lGyP3Sv10mtUMRKAm/If/2lutYDqE75f4A+Ti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oZKPAAAAA2wAAAA8AAAAAAAAAAAAAAAAA&#10;oQIAAGRycy9kb3ducmV2LnhtbFBLBQYAAAAABAAEAPkAAACOAwAAAAA=&#10;">
                          <v:stroke endarrow="block" endarrowwidth="narrow" endarrowlength="short"/>
                        </v:line>
                        <v:line id="Line 1373" o:spid="_x0000_s1591" style="position:absolute;flip:y;visibility:visible;mso-wrap-style:square" from="3966,6058" to="4085,6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c2rcQAAADbAAAADwAAAGRycy9kb3ducmV2LnhtbESPQWvCQBSE70L/w/IKvelGKcWkboJa&#10;Kq232F68PbKv2dDs25jdaPz3XUHocZiZb5hVMdpWnKn3jWMF81kCgrhyuuFawffX+3QJwgdkja1j&#10;UnAlD0X+MFlhpt2FSzofQi0ihH2GCkwIXSalrwxZ9DPXEUfvx/UWQ5R9LXWPlwi3rVwkyYu02HBc&#10;MNjR1lD1exisgt3wWZ92Dhf7N7Mph2s4puXmqNTT47h+BRFoDP/he/tDK0if4fY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ZzatxAAAANsAAAAPAAAAAAAAAAAA&#10;AAAAAKECAABkcnMvZG93bnJldi54bWxQSwUGAAAAAAQABAD5AAAAkgMAAAAA&#10;">
                          <v:stroke endarrowwidth="narrow" endarrowlength="short"/>
                        </v:line>
                      </v:group>
                      <v:line id="Line 1375" o:spid="_x0000_s1592" style="position:absolute;visibility:visible;mso-wrap-style:square" from="4194,5654" to="4194,5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1379" o:spid="_x0000_s1593" style="position:absolute;visibility:visible;mso-wrap-style:square" from="4194,6146" to="4194,6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group id="Group 1380" o:spid="_x0000_s1594" style="position:absolute;left:2394;top:6082;width:600;height:412" coordorigin="3942,5770" coordsize="600,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Text Box 1381" o:spid="_x0000_s1595" type="#_x0000_t202" style="position:absolute;left:3942;top:582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7F4A3C" w:rsidRDefault="007F4A3C">
                                <w:pPr>
                                  <w:jc w:val="center"/>
                                  <w:rPr>
                                    <w:i/>
                                    <w:sz w:val="16"/>
                                    <w:lang w:val="en-US"/>
                                  </w:rPr>
                                </w:pPr>
                                <w:r>
                                  <w:rPr>
                                    <w:i/>
                                    <w:sz w:val="16"/>
                                    <w:lang w:val="en-US"/>
                                  </w:rPr>
                                  <w:t>V</w:t>
                                </w:r>
                              </w:p>
                            </w:txbxContent>
                          </v:textbox>
                        </v:shape>
                        <v:oval id="Oval 1382" o:spid="_x0000_s1596" style="position:absolute;left:4043;top:5834;width:31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P1MMA&#10;AADbAAAADwAAAGRycy9kb3ducmV2LnhtbESP0WoCMRRE3wv+Q7iCL6VmFSm6NYoIgg9CrfoB181t&#10;duvmZk2iu/17Uyj4OMzMGWa+7Gwt7uRD5VjBaJiBIC6crtgoOB03b1MQISJrrB2Tgl8KsFz0XuaY&#10;a9fyF90P0YgE4ZCjgjLGJpcyFCVZDEPXECfv23mLMUlvpPbYJrit5TjL3qXFitNCiQ2tSyouh5tV&#10;cD6fXCev/nP/ai4eJz9tY3Z7pQb9bvUBIlIXn+H/9lYrmM3g70v6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jP1MMAAADbAAAADwAAAAAAAAAAAAAAAACYAgAAZHJzL2Rv&#10;d25yZXYueG1sUEsFBgAAAAAEAAQA9QAAAIgDAAAAAA==&#10;" filled="f">
                          <o:lock v:ext="edit" aspectratio="t"/>
                        </v:oval>
                        <v:line id="Line 1383" o:spid="_x0000_s1597" style="position:absolute;flip:y;visibility:visible;mso-wrap-style:square" from="4338,5770" to="4542,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u6fcIAAADcAAAADwAAAGRycy9kb3ducmV2LnhtbESPT2sCMRDF70K/Q5iCN00ULGVrFBEE&#10;KRXqH3oeNuPuYjJZNlHXb+8chN5meG/e+8182QevbtSlJrKFydiAIi6ja7iycDpuRp+gUkZ26COT&#10;hQclWC7eBnMsXLzznm6HXCkJ4VSghTrnttA6lTUFTOPYEot2jl3ALGtXadfhXcKD11NjPnTAhqWh&#10;xpbWNZWXwzVY8Px32f/MvonMb/XYTVau93pn7fC9X32BytTnf/PreusE3wi+PCMT6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u6fcIAAADcAAAADwAAAAAAAAAAAAAA&#10;AAChAgAAZHJzL2Rvd25yZXYueG1sUEsFBgAAAAAEAAQA+QAAAJADAAAAAA==&#10;">
                          <v:stroke endarrow="block" endarrowwidth="narrow" endarrowlength="short"/>
                        </v:line>
                        <v:line id="Line 1384" o:spid="_x0000_s1598" style="position:absolute;flip:y;visibility:visible;mso-wrap-style:square" from="3966,6058" to="4085,6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K+7cEAAADcAAAADwAAAGRycy9kb3ducmV2LnhtbERPTYvCMBC9C/sfwgh701QPi3aNoisr&#10;q7fqXrwNzdgUm0ltUq3/3giCt3m8z5ktOluJKzW+dKxgNExAEOdOl1wo+D/8DiYgfEDWWDkmBXfy&#10;sJh/9GaYanfjjK77UIgYwj5FBSaEOpXS54Ys+qGriSN3co3FEGFTSN3gLYbbSo6T5EtaLDk2GKzp&#10;x1B+3rdWwabdFpeNw/FubVZZew/HabY6KvXZ75bfIAJ14S1+uf90nJ+M4PlMvED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Ur7twQAAANwAAAAPAAAAAAAAAAAAAAAA&#10;AKECAABkcnMvZG93bnJldi54bWxQSwUGAAAAAAQABAD5AAAAjwMAAAAA&#10;">
                          <v:stroke endarrowwidth="narrow" endarrowlength="short"/>
                        </v:line>
                      </v:group>
                      <v:line id="Line 1385" o:spid="_x0000_s1599" style="position:absolute;flip:x;visibility:visible;mso-wrap-style:square" from="2802,6314" to="4185,6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line id="Line 1386" o:spid="_x0000_s1600" style="position:absolute;visibility:visible;mso-wrap-style:square" from="1854,5654" to="1854,7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1387" o:spid="_x0000_s1601" style="position:absolute;visibility:visible;mso-wrap-style:square" from="1854,6314" to="2506,6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rect id="Rectangle 1388" o:spid="_x0000_s1602" style="position:absolute;left:2931;top:6551;width:380;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B8EA&#10;AADcAAAADwAAAGRycy9kb3ducmV2LnhtbERP32vCMBB+F/Y/hBv4ZtMNHKMapY4JPgk6QX07mjMp&#10;NpfSRFv/ezMY7O0+vp83Xw6uEXfqQu1ZwVuWgyCuvK7ZKDj8rCefIEJE1th4JgUPCrBcvIzmWGjf&#10;847u+2hECuFQoAIbY1tIGSpLDkPmW+LEXXznMCbYGak77FO4a+R7nn9IhzWnBostfVmqrvubU/Dd&#10;nrfl1ARZHqM9Xf2qX9utUWr8OpQzEJGG+C/+c290mp9P4feZdIF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GfwfBAAAA3AAAAA8AAAAAAAAAAAAAAAAAmAIAAGRycy9kb3du&#10;cmV2LnhtbFBLBQYAAAAABAAEAPUAAACGAwAAAAA=&#10;" filled="f">
                        <o:lock v:ext="edit" aspectratio="t"/>
                      </v:rect>
                      <v:line id="Line 1389" o:spid="_x0000_s1603" style="position:absolute;visibility:visible;mso-wrap-style:square" from="3114,6302" to="3114,6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erebsAAADcAAAADwAAAGRycy9kb3ducmV2LnhtbERPSwrCMBDdC94hjOBOUxW0VKOIIrgq&#10;+DnA0IxpsZmUJmq9vREEd/N431ltOluLJ7W+cqxgMk5AEBdOV2wUXC+HUQrCB2SNtWNS8CYPm3W/&#10;t8JMuxef6HkORsQQ9hkqKENoMil9UZJFP3YNceRurrUYImyN1C2+Yrit5TRJ5tJixbGhxIZ2JRX3&#10;88MqWLC55Md9QyZlyo3f02xGuVLDQbddggjUhb/45z7qOD+Zw/eZeIFcf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P16t5uwAAANwAAAAPAAAAAAAAAAAAAAAAAKECAABk&#10;cnMvZG93bnJldi54bWxQSwUGAAAAAAQABAD5AAAAiQMAAAAA&#10;">
                        <v:stroke startarrow="oval" startarrowwidth="narrow" startarrowlength="short" endarrow="block" endarrowwidth="narrow" endarrowlength="short"/>
                      </v:line>
                      <v:line id="Line 1391" o:spid="_x0000_s1604" style="position:absolute;visibility:visible;mso-wrap-style:square" from="1854,6638" to="2934,6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1392" o:spid="_x0000_s1605" style="position:absolute;visibility:visible;mso-wrap-style:square" from="3318,6638" to="4055,6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1393" o:spid="_x0000_s1606" style="position:absolute;visibility:visible;mso-wrap-style:square" from="4038,6647" to="4038,7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line id="Line 1394" o:spid="_x0000_s1607" style="position:absolute;visibility:visible;mso-wrap-style:square" from="1854,7094" to="2676,7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line id="Line 1395" o:spid="_x0000_s1608" style="position:absolute;flip:x;visibility:visible;mso-wrap-style:square" from="3222,7094" to="4044,7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y58QAAADcAAAADwAAAGRycy9kb3ducmV2LnhtbERPTWsCMRC9C/0PYQq9SM1ukWJXo0ih&#10;4MFLbVnpbdxMN8tuJtsk6vbfG0HwNo/3OYvVYDtxIh8axwrySQaCuHK64VrB99fH8wxEiMgaO8ek&#10;4J8CrJYPowUW2p35k067WIsUwqFABSbGvpAyVIYshonriRP367zFmKCvpfZ4TuG2ky9Z9iotNpwa&#10;DPb0bqhqd0erQM624z+/Pkzbst3v30xZlf3PVqmnx2E9BxFpiHfxzb3RaX6ew/WZdIF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LLnxAAAANwAAAAPAAAAAAAAAAAA&#10;AAAAAKECAABkcnMvZG93bnJldi54bWxQSwUGAAAAAAQABAD5AAAAkgMAAAAA&#10;"/>
                      <v:line id="Line 1396" o:spid="_x0000_s1609" style="position:absolute;visibility:visible;mso-wrap-style:square" from="2658,7010" to="2658,7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1398" o:spid="_x0000_s1610" style="position:absolute;visibility:visible;mso-wrap-style:square" from="2718,6974" to="2718,7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1400" o:spid="_x0000_s1611" style="position:absolute;visibility:visible;mso-wrap-style:square" from="3162,6998" to="3162,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line id="Line 1401" o:spid="_x0000_s1612" style="position:absolute;visibility:visible;mso-wrap-style:square" from="3222,6962" to="3222,7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1402" o:spid="_x0000_s1613" style="position:absolute;visibility:visible;mso-wrap-style:square" from="2766,7094" to="3126,7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VfI8MAAADcAAAADwAAAGRycy9kb3ducmV2LnhtbERP22rCQBB9L/Qflin4phuDaEldpSpC&#10;EcFLW9rHITvNhmZnY3Yb49+7gtC3OZzrTOedrURLjS8dKxgOEhDEudMlFwo+3tf9ZxA+IGusHJOC&#10;C3mYzx4fpphpd+YDtcdQiBjCPkMFJoQ6k9Lnhiz6gauJI/fjGoshwqaQusFzDLeVTJNkLC2WHBsM&#10;1rQ0lP8e/6yC/aalT7v9pt1mPZqsTouUzFeqVO+pe30BEagL/+K7+03H+cMx3J6JF8j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FXyPDAAAA3AAAAA8AAAAAAAAAAAAA&#10;AAAAoQIAAGRycy9kb3ducmV2LnhtbFBLBQYAAAAABAAEAPkAAACRAwAAAAA=&#10;">
                        <v:stroke dashstyle="longDash"/>
                      </v:line>
                      <v:shape id="Text Box 1403" o:spid="_x0000_s1614" type="#_x0000_t202" style="position:absolute;left:3114;top:6830;width:42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7F4A3C" w:rsidRDefault="007F4A3C">
                              <w:pPr>
                                <w:jc w:val="center"/>
                                <w:rPr>
                                  <w:sz w:val="16"/>
                                </w:rPr>
                              </w:pPr>
                              <w:r>
                                <w:rPr>
                                  <w:sz w:val="16"/>
                                </w:rPr>
                                <w:t>+</w:t>
                              </w:r>
                            </w:p>
                          </w:txbxContent>
                        </v:textbox>
                      </v:shape>
                      <v:shape id="Text Box 1404" o:spid="_x0000_s1615" type="#_x0000_t202" style="position:absolute;left:2358;top:6830;width:42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7F4A3C" w:rsidRDefault="007F4A3C">
                              <w:pPr>
                                <w:jc w:val="center"/>
                                <w:rPr>
                                  <w:sz w:val="16"/>
                                </w:rPr>
                              </w:pPr>
                              <w:r>
                                <w:rPr>
                                  <w:sz w:val="16"/>
                                </w:rPr>
                                <w:t>-</w:t>
                              </w:r>
                            </w:p>
                          </w:txbxContent>
                        </v:textbox>
                      </v:shape>
                    </v:group>
                  </v:group>
                  <v:shape id="Text Box 1407" o:spid="_x0000_s1616" type="#_x0000_t202" style="position:absolute;left:942;top:9969;width:28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7F4A3C" w:rsidRDefault="007F4A3C">
                          <w:pPr>
                            <w:jc w:val="center"/>
                            <w:rPr>
                              <w:sz w:val="16"/>
                            </w:rPr>
                          </w:pPr>
                          <w:r>
                            <w:rPr>
                              <w:sz w:val="16"/>
                            </w:rPr>
                            <w:t>Схема для изучения газового разряда</w:t>
                          </w:r>
                        </w:p>
                      </w:txbxContent>
                    </v:textbox>
                  </v:shape>
                </v:group>
                <w10:wrap type="square"/>
              </v:group>
            </w:pict>
          </mc:Fallback>
        </mc:AlternateContent>
      </w:r>
      <w:r w:rsidR="00AD3083" w:rsidRPr="00D64EEA">
        <w:rPr>
          <w:sz w:val="20"/>
          <w:szCs w:val="20"/>
        </w:rPr>
        <w:t>Под действием ионизатора электроны вырываются из атомов, в результате образуются свободные электроны и положительные ионы. Электроны могут присоединяться к нейтральным атомам и превращать их в отрицательные ионы. Следов</w:t>
      </w:r>
      <w:r w:rsidR="00AD3083" w:rsidRPr="00D64EEA">
        <w:rPr>
          <w:sz w:val="20"/>
          <w:szCs w:val="20"/>
        </w:rPr>
        <w:t>а</w:t>
      </w:r>
      <w:r w:rsidR="00AD3083" w:rsidRPr="00D64EEA">
        <w:rPr>
          <w:sz w:val="20"/>
          <w:szCs w:val="20"/>
        </w:rPr>
        <w:t>тельно, в ионизированном газе им</w:t>
      </w:r>
      <w:r w:rsidR="00AD3083" w:rsidRPr="00D64EEA">
        <w:rPr>
          <w:sz w:val="20"/>
          <w:szCs w:val="20"/>
        </w:rPr>
        <w:t>е</w:t>
      </w:r>
      <w:r w:rsidR="00AD3083" w:rsidRPr="00D64EEA">
        <w:rPr>
          <w:sz w:val="20"/>
          <w:szCs w:val="20"/>
        </w:rPr>
        <w:lastRenderedPageBreak/>
        <w:t>ются положительные и отрицатель</w:t>
      </w:r>
      <w:r w:rsidR="00F13F12">
        <w:rPr>
          <w:sz w:val="20"/>
          <w:szCs w:val="20"/>
        </w:rPr>
        <w:t>ные ионы, а также</w:t>
      </w:r>
      <w:r w:rsidR="00AD3083" w:rsidRPr="00D64EEA">
        <w:rPr>
          <w:sz w:val="20"/>
          <w:szCs w:val="20"/>
        </w:rPr>
        <w:t xml:space="preserve"> свободные эле</w:t>
      </w:r>
      <w:r w:rsidR="00AD3083" w:rsidRPr="00D64EEA">
        <w:rPr>
          <w:sz w:val="20"/>
          <w:szCs w:val="20"/>
        </w:rPr>
        <w:t>к</w:t>
      </w:r>
      <w:r w:rsidR="00AD3083" w:rsidRPr="00D64EEA">
        <w:rPr>
          <w:sz w:val="20"/>
          <w:szCs w:val="20"/>
        </w:rPr>
        <w:t>троны.</w:t>
      </w:r>
    </w:p>
    <w:p w:rsidR="00AD3083" w:rsidRPr="00D64EEA" w:rsidRDefault="00AD3083" w:rsidP="00080422">
      <w:pPr>
        <w:ind w:firstLine="567"/>
        <w:jc w:val="both"/>
        <w:rPr>
          <w:sz w:val="20"/>
          <w:szCs w:val="20"/>
        </w:rPr>
      </w:pPr>
      <w:r w:rsidRPr="00D64EEA">
        <w:rPr>
          <w:sz w:val="20"/>
          <w:szCs w:val="20"/>
        </w:rPr>
        <w:t>Пусть два электрода подсоединен</w:t>
      </w:r>
      <w:r w:rsidR="006C716E">
        <w:rPr>
          <w:sz w:val="20"/>
          <w:szCs w:val="20"/>
        </w:rPr>
        <w:t xml:space="preserve">ы к внешнему источнику тока </w:t>
      </w:r>
      <w:r w:rsidR="008028F9">
        <w:rPr>
          <w:sz w:val="20"/>
          <w:szCs w:val="20"/>
        </w:rPr>
        <w:t xml:space="preserve"> (рис. 4</w:t>
      </w:r>
      <w:r w:rsidR="00795D05">
        <w:rPr>
          <w:sz w:val="20"/>
          <w:szCs w:val="20"/>
        </w:rPr>
        <w:t>.1</w:t>
      </w:r>
      <w:r w:rsidR="008028F9">
        <w:rPr>
          <w:sz w:val="20"/>
          <w:szCs w:val="20"/>
        </w:rPr>
        <w:t>)</w:t>
      </w:r>
      <w:r w:rsidRPr="00D64EEA">
        <w:rPr>
          <w:sz w:val="20"/>
          <w:szCs w:val="20"/>
        </w:rPr>
        <w:t>. Если даже между электродами создается разность потенци</w:t>
      </w:r>
      <w:r w:rsidRPr="00D64EEA">
        <w:rPr>
          <w:sz w:val="20"/>
          <w:szCs w:val="20"/>
        </w:rPr>
        <w:t>а</w:t>
      </w:r>
      <w:r w:rsidRPr="00D64EEA">
        <w:rPr>
          <w:sz w:val="20"/>
          <w:szCs w:val="20"/>
        </w:rPr>
        <w:t>лов порядка нескольких вольт, ток в цепи отсутствует.</w:t>
      </w:r>
    </w:p>
    <w:p w:rsidR="00AD3083" w:rsidRPr="00D64EEA" w:rsidRDefault="00AD3083" w:rsidP="00080422">
      <w:pPr>
        <w:ind w:firstLine="567"/>
        <w:jc w:val="both"/>
        <w:rPr>
          <w:sz w:val="20"/>
          <w:szCs w:val="20"/>
        </w:rPr>
      </w:pPr>
      <w:r w:rsidRPr="00D64EEA">
        <w:rPr>
          <w:sz w:val="20"/>
          <w:szCs w:val="20"/>
        </w:rPr>
        <w:t>Если газ между электродами облучать радиоактивными лучами от внешнего ионизатора, то цепь становится замкнутой, т.к. под де</w:t>
      </w:r>
      <w:r w:rsidRPr="00D64EEA">
        <w:rPr>
          <w:sz w:val="20"/>
          <w:szCs w:val="20"/>
        </w:rPr>
        <w:t>й</w:t>
      </w:r>
      <w:r w:rsidRPr="00D64EEA">
        <w:rPr>
          <w:sz w:val="20"/>
          <w:szCs w:val="20"/>
        </w:rPr>
        <w:t xml:space="preserve">ствием облучения происходит ионизация молекул газа. </w:t>
      </w:r>
    </w:p>
    <w:p w:rsidR="00AD3083" w:rsidRPr="00D64EEA" w:rsidRDefault="00AD3083" w:rsidP="00080422">
      <w:pPr>
        <w:pStyle w:val="a6"/>
        <w:ind w:firstLine="567"/>
        <w:rPr>
          <w:szCs w:val="20"/>
        </w:rPr>
      </w:pPr>
      <w:r w:rsidRPr="00D64EEA">
        <w:rPr>
          <w:szCs w:val="20"/>
        </w:rPr>
        <w:t>Под действием электрического поля положительные ионы п</w:t>
      </w:r>
      <w:r w:rsidRPr="00D64EEA">
        <w:rPr>
          <w:szCs w:val="20"/>
        </w:rPr>
        <w:t>е</w:t>
      </w:r>
      <w:r w:rsidRPr="00D64EEA">
        <w:rPr>
          <w:szCs w:val="20"/>
        </w:rPr>
        <w:t>ремещаются к катоду, а отрицательные ионы к аноду.</w:t>
      </w:r>
    </w:p>
    <w:p w:rsidR="00AD3083" w:rsidRPr="00D64EEA" w:rsidRDefault="00AD3083" w:rsidP="00080422">
      <w:pPr>
        <w:ind w:firstLine="567"/>
        <w:jc w:val="both"/>
        <w:rPr>
          <w:sz w:val="20"/>
          <w:szCs w:val="20"/>
        </w:rPr>
      </w:pPr>
      <w:r w:rsidRPr="00D64EEA">
        <w:rPr>
          <w:sz w:val="20"/>
          <w:szCs w:val="20"/>
        </w:rPr>
        <w:t xml:space="preserve">Таким образом, электрический ток в газах </w:t>
      </w:r>
      <w:r w:rsidR="000B2F81">
        <w:rPr>
          <w:sz w:val="20"/>
          <w:szCs w:val="20"/>
        </w:rPr>
        <w:t xml:space="preserve">в начале </w:t>
      </w:r>
      <w:r w:rsidRPr="00D64EEA">
        <w:rPr>
          <w:sz w:val="20"/>
          <w:szCs w:val="20"/>
        </w:rPr>
        <w:t>имеет место толь</w:t>
      </w:r>
      <w:r w:rsidR="000B2F81">
        <w:rPr>
          <w:sz w:val="20"/>
          <w:szCs w:val="20"/>
        </w:rPr>
        <w:t>ко</w:t>
      </w:r>
      <w:r w:rsidRPr="00D64EEA">
        <w:rPr>
          <w:sz w:val="20"/>
          <w:szCs w:val="20"/>
        </w:rPr>
        <w:t xml:space="preserve"> при налич</w:t>
      </w:r>
      <w:proofErr w:type="gramStart"/>
      <w:r w:rsidRPr="00D64EEA">
        <w:rPr>
          <w:sz w:val="20"/>
          <w:szCs w:val="20"/>
        </w:rPr>
        <w:t>ии и</w:t>
      </w:r>
      <w:r w:rsidR="00F700F1">
        <w:rPr>
          <w:sz w:val="20"/>
          <w:szCs w:val="20"/>
        </w:rPr>
        <w:t>о</w:t>
      </w:r>
      <w:proofErr w:type="gramEnd"/>
      <w:r w:rsidR="00F700F1">
        <w:rPr>
          <w:sz w:val="20"/>
          <w:szCs w:val="20"/>
        </w:rPr>
        <w:t>низированных молекул и представляет</w:t>
      </w:r>
      <w:r w:rsidRPr="00D64EEA">
        <w:rPr>
          <w:sz w:val="20"/>
          <w:szCs w:val="20"/>
        </w:rPr>
        <w:t xml:space="preserve"> напра</w:t>
      </w:r>
      <w:r w:rsidRPr="00D64EEA">
        <w:rPr>
          <w:sz w:val="20"/>
          <w:szCs w:val="20"/>
        </w:rPr>
        <w:t>в</w:t>
      </w:r>
      <w:r w:rsidRPr="00D64EEA">
        <w:rPr>
          <w:sz w:val="20"/>
          <w:szCs w:val="20"/>
        </w:rPr>
        <w:t>лен</w:t>
      </w:r>
      <w:r w:rsidR="00F700F1">
        <w:rPr>
          <w:sz w:val="20"/>
          <w:szCs w:val="20"/>
        </w:rPr>
        <w:t>ное</w:t>
      </w:r>
      <w:r w:rsidRPr="00D64EEA">
        <w:rPr>
          <w:sz w:val="20"/>
          <w:szCs w:val="20"/>
        </w:rPr>
        <w:t xml:space="preserve"> дви</w:t>
      </w:r>
      <w:r w:rsidR="00F700F1">
        <w:rPr>
          <w:sz w:val="20"/>
          <w:szCs w:val="20"/>
        </w:rPr>
        <w:t>жение</w:t>
      </w:r>
      <w:r w:rsidRPr="00D64EEA">
        <w:rPr>
          <w:sz w:val="20"/>
          <w:szCs w:val="20"/>
        </w:rPr>
        <w:t xml:space="preserve"> ионов и электронов.</w:t>
      </w:r>
    </w:p>
    <w:p w:rsidR="00AD3083" w:rsidRPr="00D64EEA" w:rsidRDefault="00F6062D" w:rsidP="00080422">
      <w:pPr>
        <w:ind w:firstLine="567"/>
        <w:jc w:val="both"/>
        <w:rPr>
          <w:sz w:val="20"/>
          <w:szCs w:val="20"/>
        </w:rPr>
      </w:pPr>
      <w:r>
        <w:rPr>
          <w:noProof/>
          <w:sz w:val="20"/>
          <w:szCs w:val="20"/>
        </w:rPr>
        <mc:AlternateContent>
          <mc:Choice Requires="wpg">
            <w:drawing>
              <wp:anchor distT="0" distB="0" distL="114300" distR="114300" simplePos="0" relativeHeight="251841024" behindDoc="0" locked="0" layoutInCell="1" allowOverlap="1">
                <wp:simplePos x="0" y="0"/>
                <wp:positionH relativeFrom="column">
                  <wp:posOffset>-65405</wp:posOffset>
                </wp:positionH>
                <wp:positionV relativeFrom="paragraph">
                  <wp:posOffset>121285</wp:posOffset>
                </wp:positionV>
                <wp:extent cx="1722120" cy="1308100"/>
                <wp:effectExtent l="1270" t="0" r="635" b="0"/>
                <wp:wrapSquare wrapText="bothSides"/>
                <wp:docPr id="48" name="Group 7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1308100"/>
                          <a:chOff x="1031" y="3625"/>
                          <a:chExt cx="2712" cy="2060"/>
                        </a:xfrm>
                      </wpg:grpSpPr>
                      <wpg:grpSp>
                        <wpg:cNvPr id="49" name="Group 1440"/>
                        <wpg:cNvGrpSpPr>
                          <a:grpSpLocks/>
                        </wpg:cNvGrpSpPr>
                        <wpg:grpSpPr bwMode="auto">
                          <a:xfrm>
                            <a:off x="1031" y="3625"/>
                            <a:ext cx="2712" cy="1776"/>
                            <a:chOff x="1031" y="8894"/>
                            <a:chExt cx="2712" cy="1776"/>
                          </a:xfrm>
                        </wpg:grpSpPr>
                        <wps:wsp>
                          <wps:cNvPr id="50" name="Text Box 1424"/>
                          <wps:cNvSpPr txBox="1">
                            <a:spLocks noChangeArrowheads="1"/>
                          </wps:cNvSpPr>
                          <wps:spPr bwMode="auto">
                            <a:xfrm>
                              <a:off x="1600" y="9628"/>
                              <a:ext cx="482"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r>
                                  <w:rPr>
                                    <w:i/>
                                    <w:sz w:val="16"/>
                                    <w:lang w:val="en-US"/>
                                  </w:rPr>
                                  <w:t>B</w:t>
                                </w:r>
                              </w:p>
                            </w:txbxContent>
                          </wps:txbx>
                          <wps:bodyPr rot="0" vert="horz" wrap="square" lIns="91440" tIns="45720" rIns="91440" bIns="45720" anchor="t" anchorCtr="0" upright="1">
                            <a:noAutofit/>
                          </wps:bodyPr>
                        </wps:wsp>
                        <wps:wsp>
                          <wps:cNvPr id="51" name="Text Box 1425"/>
                          <wps:cNvSpPr txBox="1">
                            <a:spLocks noChangeArrowheads="1"/>
                          </wps:cNvSpPr>
                          <wps:spPr bwMode="auto">
                            <a:xfrm>
                              <a:off x="2531" y="9356"/>
                              <a:ext cx="482"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r>
                                  <w:rPr>
                                    <w:i/>
                                    <w:sz w:val="16"/>
                                    <w:lang w:val="en-US"/>
                                  </w:rPr>
                                  <w:t>D</w:t>
                                </w:r>
                              </w:p>
                            </w:txbxContent>
                          </wps:txbx>
                          <wps:bodyPr rot="0" vert="horz" wrap="square" lIns="91440" tIns="45720" rIns="91440" bIns="45720" anchor="t" anchorCtr="0" upright="1">
                            <a:noAutofit/>
                          </wps:bodyPr>
                        </wps:wsp>
                        <wpg:grpSp>
                          <wpg:cNvPr id="52" name="Group 1439"/>
                          <wpg:cNvGrpSpPr>
                            <a:grpSpLocks/>
                          </wpg:cNvGrpSpPr>
                          <wpg:grpSpPr bwMode="auto">
                            <a:xfrm>
                              <a:off x="1031" y="8894"/>
                              <a:ext cx="2712" cy="1776"/>
                              <a:chOff x="1067" y="9074"/>
                              <a:chExt cx="2712" cy="1776"/>
                            </a:xfrm>
                          </wpg:grpSpPr>
                          <wps:wsp>
                            <wps:cNvPr id="53" name="Line 1418"/>
                            <wps:cNvCnPr/>
                            <wps:spPr bwMode="auto">
                              <a:xfrm>
                                <a:off x="1487" y="9842"/>
                                <a:ext cx="79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cNvPr id="54" name="Group 1438"/>
                            <wpg:cNvGrpSpPr>
                              <a:grpSpLocks/>
                            </wpg:cNvGrpSpPr>
                            <wpg:grpSpPr bwMode="auto">
                              <a:xfrm>
                                <a:off x="1067" y="9074"/>
                                <a:ext cx="2712" cy="1776"/>
                                <a:chOff x="1067" y="8822"/>
                                <a:chExt cx="2712" cy="1776"/>
                              </a:xfrm>
                            </wpg:grpSpPr>
                            <wps:wsp>
                              <wps:cNvPr id="55" name="Line 1419"/>
                              <wps:cNvCnPr/>
                              <wps:spPr bwMode="auto">
                                <a:xfrm>
                                  <a:off x="1753" y="10082"/>
                                  <a:ext cx="34"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grpSp>
                              <wpg:cNvPr id="56" name="Group 1437"/>
                              <wpg:cNvGrpSpPr>
                                <a:grpSpLocks/>
                              </wpg:cNvGrpSpPr>
                              <wpg:grpSpPr bwMode="auto">
                                <a:xfrm>
                                  <a:off x="1067" y="8822"/>
                                  <a:ext cx="2712" cy="1776"/>
                                  <a:chOff x="1079" y="9074"/>
                                  <a:chExt cx="2712" cy="1776"/>
                                </a:xfrm>
                              </wpg:grpSpPr>
                              <wps:wsp>
                                <wps:cNvPr id="57" name="Line 1423"/>
                                <wps:cNvCnPr/>
                                <wps:spPr bwMode="auto">
                                  <a:xfrm>
                                    <a:off x="3107" y="9662"/>
                                    <a:ext cx="0" cy="84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cNvPr id="58" name="Group 1436"/>
                                <wpg:cNvGrpSpPr>
                                  <a:grpSpLocks/>
                                </wpg:cNvGrpSpPr>
                                <wpg:grpSpPr bwMode="auto">
                                  <a:xfrm>
                                    <a:off x="1079" y="9074"/>
                                    <a:ext cx="2712" cy="1776"/>
                                    <a:chOff x="1079" y="9074"/>
                                    <a:chExt cx="2712" cy="1776"/>
                                  </a:xfrm>
                                </wpg:grpSpPr>
                                <wps:wsp>
                                  <wps:cNvPr id="59" name="Line 1408"/>
                                  <wps:cNvCnPr/>
                                  <wps:spPr bwMode="auto">
                                    <a:xfrm flipV="1">
                                      <a:off x="1491" y="9187"/>
                                      <a:ext cx="0" cy="13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1410"/>
                                  <wps:cNvCnPr/>
                                  <wps:spPr bwMode="auto">
                                    <a:xfrm>
                                      <a:off x="1494" y="10514"/>
                                      <a:ext cx="20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Freeform 1416"/>
                                  <wps:cNvSpPr>
                                    <a:spLocks/>
                                  </wps:cNvSpPr>
                                  <wps:spPr bwMode="auto">
                                    <a:xfrm rot="-152548">
                                      <a:off x="1470" y="9386"/>
                                      <a:ext cx="1877" cy="1080"/>
                                    </a:xfrm>
                                    <a:custGeom>
                                      <a:avLst/>
                                      <a:gdLst>
                                        <a:gd name="T0" fmla="*/ 0 w 1260"/>
                                        <a:gd name="T1" fmla="*/ 1260 h 1260"/>
                                        <a:gd name="T2" fmla="*/ 180 w 1260"/>
                                        <a:gd name="T3" fmla="*/ 1080 h 1260"/>
                                        <a:gd name="T4" fmla="*/ 360 w 1260"/>
                                        <a:gd name="T5" fmla="*/ 720 h 1260"/>
                                        <a:gd name="T6" fmla="*/ 540 w 1260"/>
                                        <a:gd name="T7" fmla="*/ 540 h 1260"/>
                                        <a:gd name="T8" fmla="*/ 900 w 1260"/>
                                        <a:gd name="T9" fmla="*/ 540 h 1260"/>
                                        <a:gd name="T10" fmla="*/ 1080 w 1260"/>
                                        <a:gd name="T11" fmla="*/ 360 h 1260"/>
                                        <a:gd name="T12" fmla="*/ 1260 w 1260"/>
                                        <a:gd name="T13" fmla="*/ 0 h 1260"/>
                                      </a:gdLst>
                                      <a:ahLst/>
                                      <a:cxnLst>
                                        <a:cxn ang="0">
                                          <a:pos x="T0" y="T1"/>
                                        </a:cxn>
                                        <a:cxn ang="0">
                                          <a:pos x="T2" y="T3"/>
                                        </a:cxn>
                                        <a:cxn ang="0">
                                          <a:pos x="T4" y="T5"/>
                                        </a:cxn>
                                        <a:cxn ang="0">
                                          <a:pos x="T6" y="T7"/>
                                        </a:cxn>
                                        <a:cxn ang="0">
                                          <a:pos x="T8" y="T9"/>
                                        </a:cxn>
                                        <a:cxn ang="0">
                                          <a:pos x="T10" y="T11"/>
                                        </a:cxn>
                                        <a:cxn ang="0">
                                          <a:pos x="T12" y="T13"/>
                                        </a:cxn>
                                      </a:cxnLst>
                                      <a:rect l="0" t="0" r="r" b="b"/>
                                      <a:pathLst>
                                        <a:path w="1260" h="1260">
                                          <a:moveTo>
                                            <a:pt x="0" y="1260"/>
                                          </a:moveTo>
                                          <a:cubicBezTo>
                                            <a:pt x="60" y="1215"/>
                                            <a:pt x="120" y="1170"/>
                                            <a:pt x="180" y="1080"/>
                                          </a:cubicBezTo>
                                          <a:cubicBezTo>
                                            <a:pt x="240" y="990"/>
                                            <a:pt x="300" y="810"/>
                                            <a:pt x="360" y="720"/>
                                          </a:cubicBezTo>
                                          <a:cubicBezTo>
                                            <a:pt x="420" y="630"/>
                                            <a:pt x="450" y="570"/>
                                            <a:pt x="540" y="540"/>
                                          </a:cubicBezTo>
                                          <a:cubicBezTo>
                                            <a:pt x="630" y="510"/>
                                            <a:pt x="810" y="570"/>
                                            <a:pt x="900" y="540"/>
                                          </a:cubicBezTo>
                                          <a:cubicBezTo>
                                            <a:pt x="990" y="510"/>
                                            <a:pt x="1020" y="450"/>
                                            <a:pt x="1080" y="360"/>
                                          </a:cubicBezTo>
                                          <a:cubicBezTo>
                                            <a:pt x="1140" y="270"/>
                                            <a:pt x="1230" y="60"/>
                                            <a:pt x="126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1417"/>
                                  <wps:cNvCnPr/>
                                  <wps:spPr bwMode="auto">
                                    <a:xfrm>
                                      <a:off x="2315" y="9842"/>
                                      <a:ext cx="0" cy="663"/>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63" name="Line 1420"/>
                                  <wps:cNvCnPr/>
                                  <wps:spPr bwMode="auto">
                                    <a:xfrm>
                                      <a:off x="1993" y="10010"/>
                                      <a:ext cx="34"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64" name="Line 1421"/>
                                  <wps:cNvCnPr/>
                                  <wps:spPr bwMode="auto">
                                    <a:xfrm>
                                      <a:off x="2797" y="9830"/>
                                      <a:ext cx="34"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65" name="Line 1422"/>
                                  <wps:cNvCnPr/>
                                  <wps:spPr bwMode="auto">
                                    <a:xfrm>
                                      <a:off x="3107" y="9626"/>
                                      <a:ext cx="34"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66" name="Text Box 1426"/>
                                  <wps:cNvSpPr txBox="1">
                                    <a:spLocks noChangeArrowheads="1"/>
                                  </wps:cNvSpPr>
                                  <wps:spPr bwMode="auto">
                                    <a:xfrm>
                                      <a:off x="1415" y="10058"/>
                                      <a:ext cx="482"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r>
                                          <w:rPr>
                                            <w:i/>
                                            <w:sz w:val="16"/>
                                            <w:lang w:val="en-US"/>
                                          </w:rPr>
                                          <w:t>A</w:t>
                                        </w:r>
                                      </w:p>
                                    </w:txbxContent>
                                  </wps:txbx>
                                  <wps:bodyPr rot="0" vert="horz" wrap="square" lIns="91440" tIns="45720" rIns="91440" bIns="45720" anchor="t" anchorCtr="0" upright="1">
                                    <a:noAutofit/>
                                  </wps:bodyPr>
                                </wps:wsp>
                                <wps:wsp>
                                  <wps:cNvPr id="67" name="Text Box 1427"/>
                                  <wps:cNvSpPr txBox="1">
                                    <a:spLocks noChangeArrowheads="1"/>
                                  </wps:cNvSpPr>
                                  <wps:spPr bwMode="auto">
                                    <a:xfrm>
                                      <a:off x="2075" y="9566"/>
                                      <a:ext cx="482"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r>
                                          <w:rPr>
                                            <w:i/>
                                            <w:sz w:val="16"/>
                                            <w:lang w:val="en-US"/>
                                          </w:rPr>
                                          <w:t>C</w:t>
                                        </w:r>
                                      </w:p>
                                    </w:txbxContent>
                                  </wps:txbx>
                                  <wps:bodyPr rot="0" vert="horz" wrap="square" lIns="91440" tIns="45720" rIns="91440" bIns="45720" anchor="t" anchorCtr="0" upright="1">
                                    <a:noAutofit/>
                                  </wps:bodyPr>
                                </wps:wsp>
                                <wps:wsp>
                                  <wps:cNvPr id="68" name="Text Box 1428"/>
                                  <wps:cNvSpPr txBox="1">
                                    <a:spLocks noChangeArrowheads="1"/>
                                  </wps:cNvSpPr>
                                  <wps:spPr bwMode="auto">
                                    <a:xfrm>
                                      <a:off x="2826" y="9362"/>
                                      <a:ext cx="482"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pStyle w:val="6"/>
                                        </w:pPr>
                                        <w:r>
                                          <w:t>E</w:t>
                                        </w:r>
                                      </w:p>
                                    </w:txbxContent>
                                  </wps:txbx>
                                  <wps:bodyPr rot="0" vert="horz" wrap="square" lIns="91440" tIns="45720" rIns="91440" bIns="45720" anchor="t" anchorCtr="0" upright="1">
                                    <a:noAutofit/>
                                  </wps:bodyPr>
                                </wps:wsp>
                                <wps:wsp>
                                  <wps:cNvPr id="69" name="Text Box 1429"/>
                                  <wps:cNvSpPr txBox="1">
                                    <a:spLocks noChangeArrowheads="1"/>
                                  </wps:cNvSpPr>
                                  <wps:spPr bwMode="auto">
                                    <a:xfrm>
                                      <a:off x="3177" y="9170"/>
                                      <a:ext cx="482"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lang w:val="en-US"/>
                                          </w:rPr>
                                        </w:pPr>
                                        <w:r>
                                          <w:rPr>
                                            <w:i/>
                                            <w:sz w:val="16"/>
                                            <w:lang w:val="en-US"/>
                                          </w:rPr>
                                          <w:t>K</w:t>
                                        </w:r>
                                      </w:p>
                                    </w:txbxContent>
                                  </wps:txbx>
                                  <wps:bodyPr rot="0" vert="horz" wrap="square" lIns="91440" tIns="45720" rIns="91440" bIns="45720" anchor="t" anchorCtr="0" upright="1">
                                    <a:noAutofit/>
                                  </wps:bodyPr>
                                </wps:wsp>
                                <wps:wsp>
                                  <wps:cNvPr id="70" name="Text Box 1430"/>
                                  <wps:cNvSpPr txBox="1">
                                    <a:spLocks noChangeArrowheads="1"/>
                                  </wps:cNvSpPr>
                                  <wps:spPr bwMode="auto">
                                    <a:xfrm>
                                      <a:off x="2111" y="1049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rPr>
                                        </w:pPr>
                                        <w:r>
                                          <w:rPr>
                                            <w:i/>
                                            <w:sz w:val="16"/>
                                            <w:lang w:val="en-US"/>
                                          </w:rPr>
                                          <w:t>U</w:t>
                                        </w:r>
                                        <w:r>
                                          <w:rPr>
                                            <w:i/>
                                            <w:sz w:val="16"/>
                                            <w:vertAlign w:val="subscript"/>
                                          </w:rPr>
                                          <w:t>н</w:t>
                                        </w:r>
                                      </w:p>
                                    </w:txbxContent>
                                  </wps:txbx>
                                  <wps:bodyPr rot="0" vert="horz" wrap="square" lIns="91440" tIns="45720" rIns="91440" bIns="45720" anchor="t" anchorCtr="0" upright="1">
                                    <a:noAutofit/>
                                  </wps:bodyPr>
                                </wps:wsp>
                                <wps:wsp>
                                  <wps:cNvPr id="71" name="Text Box 1431"/>
                                  <wps:cNvSpPr txBox="1">
                                    <a:spLocks noChangeArrowheads="1"/>
                                  </wps:cNvSpPr>
                                  <wps:spPr bwMode="auto">
                                    <a:xfrm>
                                      <a:off x="2807" y="1049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rPr>
                                        </w:pPr>
                                        <w:proofErr w:type="gramStart"/>
                                        <w:r>
                                          <w:rPr>
                                            <w:i/>
                                            <w:sz w:val="16"/>
                                            <w:lang w:val="en-US"/>
                                          </w:rPr>
                                          <w:t>U</w:t>
                                        </w:r>
                                        <w:r>
                                          <w:rPr>
                                            <w:i/>
                                            <w:sz w:val="16"/>
                                            <w:vertAlign w:val="subscript"/>
                                          </w:rPr>
                                          <w:t>пр.</w:t>
                                        </w:r>
                                        <w:proofErr w:type="gramEnd"/>
                                      </w:p>
                                    </w:txbxContent>
                                  </wps:txbx>
                                  <wps:bodyPr rot="0" vert="horz" wrap="square" lIns="91440" tIns="45720" rIns="91440" bIns="45720" anchor="t" anchorCtr="0" upright="1">
                                    <a:noAutofit/>
                                  </wps:bodyPr>
                                </wps:wsp>
                                <wps:wsp>
                                  <wps:cNvPr id="72" name="Text Box 1432"/>
                                  <wps:cNvSpPr txBox="1">
                                    <a:spLocks noChangeArrowheads="1"/>
                                  </wps:cNvSpPr>
                                  <wps:spPr bwMode="auto">
                                    <a:xfrm>
                                      <a:off x="3251" y="1049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rPr>
                                        </w:pPr>
                                        <w:r>
                                          <w:rPr>
                                            <w:i/>
                                            <w:sz w:val="16"/>
                                            <w:lang w:val="en-US"/>
                                          </w:rPr>
                                          <w:t>U</w:t>
                                        </w:r>
                                      </w:p>
                                    </w:txbxContent>
                                  </wps:txbx>
                                  <wps:bodyPr rot="0" vert="horz" wrap="square" lIns="91440" tIns="45720" rIns="91440" bIns="45720" anchor="t" anchorCtr="0" upright="1">
                                    <a:noAutofit/>
                                  </wps:bodyPr>
                                </wps:wsp>
                                <wps:wsp>
                                  <wps:cNvPr id="73" name="Text Box 1433"/>
                                  <wps:cNvSpPr txBox="1">
                                    <a:spLocks noChangeArrowheads="1"/>
                                  </wps:cNvSpPr>
                                  <wps:spPr bwMode="auto">
                                    <a:xfrm>
                                      <a:off x="1103" y="967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rPr>
                                        </w:pPr>
                                        <w:r>
                                          <w:rPr>
                                            <w:i/>
                                            <w:sz w:val="16"/>
                                            <w:lang w:val="en-US"/>
                                          </w:rPr>
                                          <w:t>I</w:t>
                                        </w:r>
                                        <w:r>
                                          <w:rPr>
                                            <w:i/>
                                            <w:sz w:val="16"/>
                                            <w:vertAlign w:val="subscript"/>
                                          </w:rPr>
                                          <w:t>н</w:t>
                                        </w:r>
                                      </w:p>
                                    </w:txbxContent>
                                  </wps:txbx>
                                  <wps:bodyPr rot="0" vert="horz" wrap="square" lIns="91440" tIns="45720" rIns="91440" bIns="45720" anchor="t" anchorCtr="0" upright="1">
                                    <a:noAutofit/>
                                  </wps:bodyPr>
                                </wps:wsp>
                                <wps:wsp>
                                  <wps:cNvPr id="74" name="Text Box 1434"/>
                                  <wps:cNvSpPr txBox="1">
                                    <a:spLocks noChangeArrowheads="1"/>
                                  </wps:cNvSpPr>
                                  <wps:spPr bwMode="auto">
                                    <a:xfrm>
                                      <a:off x="1079" y="907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rPr>
                                        </w:pPr>
                                        <w:r>
                                          <w:rPr>
                                            <w:i/>
                                            <w:sz w:val="16"/>
                                            <w:lang w:val="en-US"/>
                                          </w:rPr>
                                          <w:t>I</w:t>
                                        </w:r>
                                      </w:p>
                                    </w:txbxContent>
                                  </wps:txbx>
                                  <wps:bodyPr rot="0" vert="horz" wrap="square" lIns="91440" tIns="45720" rIns="91440" bIns="45720" anchor="t" anchorCtr="0" upright="1">
                                    <a:noAutofit/>
                                  </wps:bodyPr>
                                </wps:wsp>
                                <wps:wsp>
                                  <wps:cNvPr id="75" name="Text Box 1435"/>
                                  <wps:cNvSpPr txBox="1">
                                    <a:spLocks noChangeArrowheads="1"/>
                                  </wps:cNvSpPr>
                                  <wps:spPr bwMode="auto">
                                    <a:xfrm>
                                      <a:off x="1091" y="1043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Pr>
                                            <w:sz w:val="16"/>
                                          </w:rPr>
                                          <w:t>0</w:t>
                                        </w:r>
                                      </w:p>
                                    </w:txbxContent>
                                  </wps:txbx>
                                  <wps:bodyPr rot="0" vert="horz" wrap="square" lIns="91440" tIns="45720" rIns="91440" bIns="45720" anchor="t" anchorCtr="0" upright="1">
                                    <a:noAutofit/>
                                  </wps:bodyPr>
                                </wps:wsp>
                              </wpg:grpSp>
                            </wpg:grpSp>
                          </wpg:grpSp>
                        </wpg:grpSp>
                      </wpg:grpSp>
                      <wps:wsp>
                        <wps:cNvPr id="76" name="Text Box 7098"/>
                        <wps:cNvSpPr txBox="1">
                          <a:spLocks noChangeArrowheads="1"/>
                        </wps:cNvSpPr>
                        <wps:spPr bwMode="auto">
                          <a:xfrm>
                            <a:off x="1979" y="5341"/>
                            <a:ext cx="1114"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Pr="00F23C5A" w:rsidRDefault="007F4A3C">
                              <w:pPr>
                                <w:rPr>
                                  <w:sz w:val="20"/>
                                </w:rPr>
                              </w:pPr>
                              <w:r w:rsidRPr="00F23C5A">
                                <w:rPr>
                                  <w:sz w:val="20"/>
                                </w:rPr>
                                <w:t>Рис</w:t>
                              </w:r>
                              <w:r>
                                <w:rPr>
                                  <w:sz w:val="20"/>
                                </w:rPr>
                                <w:t>.4.2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99" o:spid="_x0000_s1617" style="position:absolute;left:0;text-align:left;margin-left:-5.15pt;margin-top:9.55pt;width:135.6pt;height:103pt;z-index:251841024" coordorigin="1031,3625" coordsize="2712,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">
                <v:group id="Group 1440" o:spid="_x0000_s1618" style="position:absolute;left:1031;top:3625;width:2712;height:1776" coordorigin="1031,8894" coordsize="2712,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1424" o:spid="_x0000_s1619" type="#_x0000_t202" style="position:absolute;left:1600;top:9628;width:482;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7F4A3C" w:rsidRDefault="007F4A3C">
                          <w:pPr>
                            <w:jc w:val="center"/>
                            <w:rPr>
                              <w:i/>
                              <w:sz w:val="16"/>
                              <w:lang w:val="en-US"/>
                            </w:rPr>
                          </w:pPr>
                          <w:r>
                            <w:rPr>
                              <w:i/>
                              <w:sz w:val="16"/>
                              <w:lang w:val="en-US"/>
                            </w:rPr>
                            <w:t>B</w:t>
                          </w:r>
                        </w:p>
                      </w:txbxContent>
                    </v:textbox>
                  </v:shape>
                  <v:shape id="Text Box 1425" o:spid="_x0000_s1620" type="#_x0000_t202" style="position:absolute;left:2531;top:9356;width:482;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7F4A3C" w:rsidRDefault="007F4A3C">
                          <w:pPr>
                            <w:jc w:val="center"/>
                            <w:rPr>
                              <w:i/>
                              <w:sz w:val="16"/>
                              <w:lang w:val="en-US"/>
                            </w:rPr>
                          </w:pPr>
                          <w:r>
                            <w:rPr>
                              <w:i/>
                              <w:sz w:val="16"/>
                              <w:lang w:val="en-US"/>
                            </w:rPr>
                            <w:t>D</w:t>
                          </w:r>
                        </w:p>
                      </w:txbxContent>
                    </v:textbox>
                  </v:shape>
                  <v:group id="Group 1439" o:spid="_x0000_s1621" style="position:absolute;left:1031;top:8894;width:2712;height:1776" coordorigin="1067,9074" coordsize="2712,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line id="Line 1418" o:spid="_x0000_s1622" style="position:absolute;visibility:visible;mso-wrap-style:square" from="1487,9842" to="2281,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A5ccYAAADbAAAADwAAAGRycy9kb3ducmV2LnhtbESP3UrDQBSE74W+w3IK3tlNo1ZJuw3+&#10;EJAgWKuil4fsaTY0ezZm1yS+vSsIXg4z8w2zySfbioF63zhWsFwkIIgrpxuuFby+FGfXIHxA1tg6&#10;JgXf5CHfzk42mGk38jMN+1CLCGGfoQITQpdJ6StDFv3CdcTRO7jeYoiyr6XucYxw28o0SVbSYsNx&#10;wWBHd4aq4/7LKtiVA73Zxw96KouLq/vP25TMe6rU6Xy6WYMINIX/8F/7QSu4PIffL/EH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gOXHGAAAA2wAAAA8AAAAAAAAA&#10;AAAAAAAAoQIAAGRycy9kb3ducmV2LnhtbFBLBQYAAAAABAAEAPkAAACUAwAAAAA=&#10;">
                      <v:stroke dashstyle="longDash"/>
                    </v:line>
                    <v:group id="Group 1438" o:spid="_x0000_s1623" style="position:absolute;left:1067;top:9074;width:2712;height:1776" coordorigin="1067,8822" coordsize="2712,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Line 1419" o:spid="_x0000_s1624" style="position:absolute;visibility:visible;mso-wrap-style:square" from="1753,10082" to="1787,1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9bXsUAAADbAAAADwAAAGRycy9kb3ducmV2LnhtbESPQWvCQBSE74X+h+UJ3urGqlVSVymh&#10;Eg960Hrx9si+JtHs27C7auyv7wqFHoeZ+YaZLzvTiCs5X1tWMBwkIIgLq2suFRy+Vi8zED4ga2ws&#10;k4I7eVgunp/mmGp74x1d96EUEcI+RQVVCG0qpS8qMugHtiWO3rd1BkOUrpTa4S3CTSNfk+RNGqw5&#10;LlTYUlZRcd5fjILp53h43JwzX3uXr7fN6JTl+Y9S/V738Q4iUBf+w3/ttVYwmcDjS/wB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9bXsUAAADbAAAADwAAAAAAAAAA&#10;AAAAAAChAgAAZHJzL2Rvd25yZXYueG1sUEsFBgAAAAAEAAQA+QAAAJMDAAAAAA==&#10;">
                        <v:stroke startarrow="oval" startarrowwidth="narrow" startarrowlength="short"/>
                      </v:line>
                      <v:group id="Group 1437" o:spid="_x0000_s1625" style="position:absolute;left:1067;top:8822;width:2712;height:1776" coordorigin="1079,9074" coordsize="2712,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Line 1423" o:spid="_x0000_s1626" style="position:absolute;visibility:visible;mso-wrap-style:square" from="3107,9662" to="3107,10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s/csUAAADbAAAADwAAAGRycy9kb3ducmV2LnhtbESPQWvCQBSE7wX/w/KE3urG0GqJrmJb&#10;hCKCNm2px0f2mQ1m36bZbUz/fbcgeBxm5htmvuxtLTpqfeVYwXiUgCAunK64VPDxvr57BOEDssba&#10;MSn4JQ/LxeBmjpl2Z36jLg+liBD2GSowITSZlL4wZNGPXEMcvaNrLYYo21LqFs8RbmuZJslEWqw4&#10;Lhhs6NlQccp/rIL9pqNPuz3QbrO+n758P6VkvlKlbof9agYiUB+u4Uv7VSt4mML/l/gD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s/csUAAADbAAAADwAAAAAAAAAA&#10;AAAAAAChAgAAZHJzL2Rvd25yZXYueG1sUEsFBgAAAAAEAAQA+QAAAJMDAAAAAA==&#10;">
                          <v:stroke dashstyle="longDash"/>
                        </v:line>
                        <v:group id="Group 1436" o:spid="_x0000_s1627" style="position:absolute;left:1079;top:9074;width:2712;height:1776" coordorigin="1079,9074" coordsize="2712,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Line 1408" o:spid="_x0000_s1628" style="position:absolute;flip:y;visibility:visible;mso-wrap-style:square" from="1491,9187" to="1491,10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L8QAAADbAAAADwAAAGRycy9kb3ducmV2LnhtbESPQWvCQBCF7wX/wzJCL6FuqlQ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5gvxAAAANsAAAAPAAAAAAAAAAAA&#10;AAAAAKECAABkcnMvZG93bnJldi54bWxQSwUGAAAAAAQABAD5AAAAkgMAAAAA&#10;">
                            <v:stroke endarrow="block"/>
                          </v:line>
                          <v:line id="Line 1410" o:spid="_x0000_s1629" style="position:absolute;visibility:visible;mso-wrap-style:square" from="1494,10514" to="3551,10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shape id="Freeform 1416" o:spid="_x0000_s1630" style="position:absolute;left:1470;top:9386;width:1877;height:1080;rotation:-166623fd;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McIA&#10;AADbAAAADwAAAGRycy9kb3ducmV2LnhtbESPQYvCMBSE7wv+h/AEb2uqoGg1yiIIHvRg9eLt0bxt&#10;utu8lCTW+u/NwoLHYWa+Ydbb3jaiIx9qxwom4wwEcel0zZWC62X/uQARIrLGxjEpeFKA7WbwscZc&#10;uwefqStiJRKEQ44KTIxtLmUoDVkMY9cSJ+/beYsxSV9J7fGR4LaR0yybS4s1pwWDLe0Mlb/F3Sq4&#10;/Ryuu9PFnrw3cnYulse2mx6VGg37rxWISH18h//bB61gPoG/L+kH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H4xwgAAANsAAAAPAAAAAAAAAAAAAAAAAJgCAABkcnMvZG93&#10;bnJldi54bWxQSwUGAAAAAAQABAD1AAAAhwMAAAAA&#10;" path="m,1260v60,-45,120,-90,180,-180c240,990,300,810,360,720,420,630,450,570,540,540v90,-30,270,30,360,c990,510,1020,450,1080,360,1140,270,1230,60,1260,e" filled="f">
                            <v:path arrowok="t" o:connecttype="custom" o:connectlocs="0,1080;268,926;536,617;804,463;1341,463;1609,309;1877,0" o:connectangles="0,0,0,0,0,0,0"/>
                          </v:shape>
                          <v:line id="Line 1417" o:spid="_x0000_s1631" style="position:absolute;visibility:visible;mso-wrap-style:square" from="2315,9842" to="2315,10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oMesUAAADbAAAADwAAAGRycy9kb3ducmV2LnhtbESP0WrCQBRE3wv+w3KFvukmplWJriKh&#10;QimF0ugHXLPXJJq9G7JrTP++WxD6OMzMGWa9HUwjeupcbVlBPI1AEBdW11wqOB72kyUI55E1NpZJ&#10;wQ852G5GT2tMtb3zN/W5L0WAsEtRQeV9m0rpiooMuqltiYN3tp1BH2RXSt3hPcBNI2dRNJcGaw4L&#10;FbaUVVRc85tRsOgv+We8yL5e3k5J8hqfk486S5R6Hg+7FQhPg/8PP9rvWsF8Bn9fw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oMesUAAADbAAAADwAAAAAAAAAA&#10;AAAAAAChAgAAZHJzL2Rvd25yZXYueG1sUEsFBgAAAAAEAAQA+QAAAJMDAAAAAA==&#10;">
                            <v:stroke dashstyle="longDash" startarrow="oval" startarrowwidth="narrow" startarrowlength="short"/>
                          </v:line>
                          <v:line id="Line 1420" o:spid="_x0000_s1632" style="position:absolute;visibility:visible;mso-wrap-style:square" from="1993,10010" to="2027,1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asDMYAAADbAAAADwAAAGRycy9kb3ducmV2LnhtbESPQWvCQBSE74L/YXlCb3UTLbZEV5Fg&#10;iYd6qO2lt0f2mcRk34bdrab99V2h4HGYmW+Y1WYwnbiQ841lBek0AUFcWt1wpeDz4/XxBYQPyBo7&#10;y6Tghzxs1uPRCjNtr/xOl2OoRISwz1BBHUKfSenLmgz6qe2Jo3eyzmCI0lVSO7xGuOnkLEkW0mDD&#10;caHGnvKayvb4bRQ8757Sr7c29413xf7Qzc95Ufwq9TAZtksQgYZwD/+391rBYg63L/EH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WrAzGAAAA2wAAAA8AAAAAAAAA&#10;AAAAAAAAoQIAAGRycy9kb3ducmV2LnhtbFBLBQYAAAAABAAEAPkAAACUAwAAAAA=&#10;">
                            <v:stroke startarrow="oval" startarrowwidth="narrow" startarrowlength="short"/>
                          </v:line>
                          <v:line id="Line 1421" o:spid="_x0000_s1633" style="position:absolute;visibility:visible;mso-wrap-style:square" from="2797,9830" to="2831,9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80eMYAAADbAAAADwAAAGRycy9kb3ducmV2LnhtbESPQWvCQBSE7wX/w/KE3nRjK7ZE1yCh&#10;Eg/tobaX3h7ZZxLNvg27a4z++m5B6HGYmW+YVTaYVvTkfGNZwWyagCAurW64UvD9tZ28gvABWWNr&#10;mRRcyUO2Hj2sMNX2wp/U70MlIoR9igrqELpUSl/WZNBPbUccvYN1BkOUrpLa4SXCTSufkmQhDTYc&#10;F2rsKK+pPO3PRsHL23z2837KfeNdsfton495UdyUehwPmyWIQEP4D9/bO61gMYe/L/EH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NHjGAAAA2wAAAA8AAAAAAAAA&#10;AAAAAAAAoQIAAGRycy9kb3ducmV2LnhtbFBLBQYAAAAABAAEAPkAAACUAwAAAAA=&#10;">
                            <v:stroke startarrow="oval" startarrowwidth="narrow" startarrowlength="short"/>
                          </v:line>
                          <v:line id="Line 1422" o:spid="_x0000_s1634" style="position:absolute;visibility:visible;mso-wrap-style:square" from="3107,9626" to="3141,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OR48UAAADbAAAADwAAAGRycy9kb3ducmV2LnhtbESPQWvCQBSE74X+h+UJ3urGalVSVymh&#10;Eg96qPXi7ZF9TaLZt2F31dhf3xUKHoeZ+YaZLzvTiAs5X1tWMBwkIIgLq2suFey/Vy8zED4ga2ws&#10;k4IbeVgunp/mmGp75S+67EIpIoR9igqqENpUSl9UZNAPbEscvR/rDIYoXSm1w2uEm0a+JslEGqw5&#10;LlTYUlZRcdqdjYLp53h42JwyX3uXr7fN6Jjl+a9S/V738Q4iUBce4f/2WiuYvMH9S/wB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OR48UAAADbAAAADwAAAAAAAAAA&#10;AAAAAAChAgAAZHJzL2Rvd25yZXYueG1sUEsFBgAAAAAEAAQA+QAAAJMDAAAAAA==&#10;">
                            <v:stroke startarrow="oval" startarrowwidth="narrow" startarrowlength="short"/>
                          </v:line>
                          <v:shape id="Text Box 1426" o:spid="_x0000_s1635" type="#_x0000_t202" style="position:absolute;left:1415;top:10058;width:482;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7F4A3C" w:rsidRDefault="007F4A3C">
                                  <w:pPr>
                                    <w:jc w:val="center"/>
                                    <w:rPr>
                                      <w:i/>
                                      <w:sz w:val="16"/>
                                      <w:lang w:val="en-US"/>
                                    </w:rPr>
                                  </w:pPr>
                                  <w:r>
                                    <w:rPr>
                                      <w:i/>
                                      <w:sz w:val="16"/>
                                      <w:lang w:val="en-US"/>
                                    </w:rPr>
                                    <w:t>A</w:t>
                                  </w:r>
                                </w:p>
                              </w:txbxContent>
                            </v:textbox>
                          </v:shape>
                          <v:shape id="Text Box 1427" o:spid="_x0000_s1636" type="#_x0000_t202" style="position:absolute;left:2075;top:9566;width:482;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7F4A3C" w:rsidRDefault="007F4A3C">
                                  <w:pPr>
                                    <w:jc w:val="center"/>
                                    <w:rPr>
                                      <w:i/>
                                      <w:sz w:val="16"/>
                                      <w:lang w:val="en-US"/>
                                    </w:rPr>
                                  </w:pPr>
                                  <w:r>
                                    <w:rPr>
                                      <w:i/>
                                      <w:sz w:val="16"/>
                                      <w:lang w:val="en-US"/>
                                    </w:rPr>
                                    <w:t>C</w:t>
                                  </w:r>
                                </w:p>
                              </w:txbxContent>
                            </v:textbox>
                          </v:shape>
                          <v:shape id="Text Box 1428" o:spid="_x0000_s1637" type="#_x0000_t202" style="position:absolute;left:2826;top:9362;width:482;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7F4A3C" w:rsidRDefault="007F4A3C">
                                  <w:pPr>
                                    <w:pStyle w:val="6"/>
                                  </w:pPr>
                                  <w:r>
                                    <w:t>E</w:t>
                                  </w:r>
                                </w:p>
                              </w:txbxContent>
                            </v:textbox>
                          </v:shape>
                          <v:shape id="Text Box 1429" o:spid="_x0000_s1638" type="#_x0000_t202" style="position:absolute;left:3177;top:9170;width:482;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7F4A3C" w:rsidRDefault="007F4A3C">
                                  <w:pPr>
                                    <w:jc w:val="center"/>
                                    <w:rPr>
                                      <w:i/>
                                      <w:sz w:val="16"/>
                                      <w:lang w:val="en-US"/>
                                    </w:rPr>
                                  </w:pPr>
                                  <w:r>
                                    <w:rPr>
                                      <w:i/>
                                      <w:sz w:val="16"/>
                                      <w:lang w:val="en-US"/>
                                    </w:rPr>
                                    <w:t>K</w:t>
                                  </w:r>
                                </w:p>
                              </w:txbxContent>
                            </v:textbox>
                          </v:shape>
                          <v:shape id="Text Box 1430" o:spid="_x0000_s1639" type="#_x0000_t202" style="position:absolute;left:2111;top:1049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7F4A3C" w:rsidRDefault="007F4A3C">
                                  <w:pPr>
                                    <w:jc w:val="center"/>
                                    <w:rPr>
                                      <w:i/>
                                      <w:sz w:val="16"/>
                                    </w:rPr>
                                  </w:pPr>
                                  <w:r>
                                    <w:rPr>
                                      <w:i/>
                                      <w:sz w:val="16"/>
                                      <w:lang w:val="en-US"/>
                                    </w:rPr>
                                    <w:t>U</w:t>
                                  </w:r>
                                  <w:r>
                                    <w:rPr>
                                      <w:i/>
                                      <w:sz w:val="16"/>
                                      <w:vertAlign w:val="subscript"/>
                                    </w:rPr>
                                    <w:t>н</w:t>
                                  </w:r>
                                </w:p>
                              </w:txbxContent>
                            </v:textbox>
                          </v:shape>
                          <v:shape id="Text Box 1431" o:spid="_x0000_s1640" type="#_x0000_t202" style="position:absolute;left:2807;top:1049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7F4A3C" w:rsidRDefault="007F4A3C">
                                  <w:pPr>
                                    <w:jc w:val="center"/>
                                    <w:rPr>
                                      <w:i/>
                                      <w:sz w:val="16"/>
                                    </w:rPr>
                                  </w:pPr>
                                  <w:proofErr w:type="gramStart"/>
                                  <w:r>
                                    <w:rPr>
                                      <w:i/>
                                      <w:sz w:val="16"/>
                                      <w:lang w:val="en-US"/>
                                    </w:rPr>
                                    <w:t>U</w:t>
                                  </w:r>
                                  <w:r>
                                    <w:rPr>
                                      <w:i/>
                                      <w:sz w:val="16"/>
                                      <w:vertAlign w:val="subscript"/>
                                    </w:rPr>
                                    <w:t>пр.</w:t>
                                  </w:r>
                                  <w:proofErr w:type="gramEnd"/>
                                </w:p>
                              </w:txbxContent>
                            </v:textbox>
                          </v:shape>
                          <v:shape id="Text Box 1432" o:spid="_x0000_s1641" type="#_x0000_t202" style="position:absolute;left:3251;top:1049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7F4A3C" w:rsidRDefault="007F4A3C">
                                  <w:pPr>
                                    <w:jc w:val="center"/>
                                    <w:rPr>
                                      <w:i/>
                                      <w:sz w:val="16"/>
                                    </w:rPr>
                                  </w:pPr>
                                  <w:r>
                                    <w:rPr>
                                      <w:i/>
                                      <w:sz w:val="16"/>
                                      <w:lang w:val="en-US"/>
                                    </w:rPr>
                                    <w:t>U</w:t>
                                  </w:r>
                                </w:p>
                              </w:txbxContent>
                            </v:textbox>
                          </v:shape>
                          <v:shape id="Text Box 1433" o:spid="_x0000_s1642" type="#_x0000_t202" style="position:absolute;left:1103;top:967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7F4A3C" w:rsidRDefault="007F4A3C">
                                  <w:pPr>
                                    <w:jc w:val="center"/>
                                    <w:rPr>
                                      <w:i/>
                                      <w:sz w:val="16"/>
                                    </w:rPr>
                                  </w:pPr>
                                  <w:r>
                                    <w:rPr>
                                      <w:i/>
                                      <w:sz w:val="16"/>
                                      <w:lang w:val="en-US"/>
                                    </w:rPr>
                                    <w:t>I</w:t>
                                  </w:r>
                                  <w:r>
                                    <w:rPr>
                                      <w:i/>
                                      <w:sz w:val="16"/>
                                      <w:vertAlign w:val="subscript"/>
                                    </w:rPr>
                                    <w:t>н</w:t>
                                  </w:r>
                                </w:p>
                              </w:txbxContent>
                            </v:textbox>
                          </v:shape>
                          <v:shape id="Text Box 1434" o:spid="_x0000_s1643" type="#_x0000_t202" style="position:absolute;left:1079;top:907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7F4A3C" w:rsidRDefault="007F4A3C">
                                  <w:pPr>
                                    <w:jc w:val="center"/>
                                    <w:rPr>
                                      <w:i/>
                                      <w:sz w:val="16"/>
                                    </w:rPr>
                                  </w:pPr>
                                  <w:r>
                                    <w:rPr>
                                      <w:i/>
                                      <w:sz w:val="16"/>
                                      <w:lang w:val="en-US"/>
                                    </w:rPr>
                                    <w:t>I</w:t>
                                  </w:r>
                                </w:p>
                              </w:txbxContent>
                            </v:textbox>
                          </v:shape>
                          <v:shape id="Text Box 1435" o:spid="_x0000_s1644" type="#_x0000_t202" style="position:absolute;left:1091;top:1043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7F4A3C" w:rsidRDefault="007F4A3C">
                                  <w:pPr>
                                    <w:jc w:val="center"/>
                                    <w:rPr>
                                      <w:sz w:val="16"/>
                                    </w:rPr>
                                  </w:pPr>
                                  <w:r>
                                    <w:rPr>
                                      <w:sz w:val="16"/>
                                    </w:rPr>
                                    <w:t>0</w:t>
                                  </w:r>
                                </w:p>
                              </w:txbxContent>
                            </v:textbox>
                          </v:shape>
                        </v:group>
                      </v:group>
                    </v:group>
                  </v:group>
                </v:group>
                <v:shape id="Text Box 7098" o:spid="_x0000_s1645" type="#_x0000_t202" style="position:absolute;left:1979;top:5341;width:1114;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rsidR="007F4A3C" w:rsidRPr="00F23C5A" w:rsidRDefault="007F4A3C">
                        <w:pPr>
                          <w:rPr>
                            <w:sz w:val="20"/>
                          </w:rPr>
                        </w:pPr>
                        <w:r w:rsidRPr="00F23C5A">
                          <w:rPr>
                            <w:sz w:val="20"/>
                          </w:rPr>
                          <w:t>Рис</w:t>
                        </w:r>
                        <w:r>
                          <w:rPr>
                            <w:sz w:val="20"/>
                          </w:rPr>
                          <w:t>.4.2</w:t>
                        </w:r>
                      </w:p>
                    </w:txbxContent>
                  </v:textbox>
                </v:shape>
                <w10:wrap type="square"/>
              </v:group>
            </w:pict>
          </mc:Fallback>
        </mc:AlternateContent>
      </w:r>
      <w:r w:rsidR="00AD3083" w:rsidRPr="00D64EEA">
        <w:rPr>
          <w:sz w:val="20"/>
          <w:szCs w:val="20"/>
        </w:rPr>
        <w:t>Электрический ток в газах называют газовым разрядом.</w:t>
      </w:r>
    </w:p>
    <w:p w:rsidR="00AD3083" w:rsidRPr="00D64EEA" w:rsidRDefault="00AD3083" w:rsidP="00080422">
      <w:pPr>
        <w:ind w:firstLine="567"/>
        <w:jc w:val="both"/>
        <w:rPr>
          <w:sz w:val="20"/>
          <w:szCs w:val="20"/>
        </w:rPr>
      </w:pPr>
      <w:r w:rsidRPr="00D64EEA">
        <w:rPr>
          <w:sz w:val="20"/>
          <w:szCs w:val="20"/>
        </w:rPr>
        <w:t xml:space="preserve">С увеличением напряжения </w:t>
      </w:r>
      <w:r w:rsidRPr="00D64EEA">
        <w:rPr>
          <w:i/>
          <w:sz w:val="20"/>
          <w:szCs w:val="20"/>
          <w:lang w:val="en-US"/>
        </w:rPr>
        <w:t>U</w:t>
      </w:r>
      <w:r w:rsidRPr="00D64EEA">
        <w:rPr>
          <w:sz w:val="20"/>
          <w:szCs w:val="20"/>
        </w:rPr>
        <w:t xml:space="preserve"> между электродами, ток в цепи увел</w:t>
      </w:r>
      <w:r w:rsidRPr="00D64EEA">
        <w:rPr>
          <w:sz w:val="20"/>
          <w:szCs w:val="20"/>
        </w:rPr>
        <w:t>и</w:t>
      </w:r>
      <w:r w:rsidRPr="00D64EEA">
        <w:rPr>
          <w:sz w:val="20"/>
          <w:szCs w:val="20"/>
        </w:rPr>
        <w:t>чивается</w:t>
      </w:r>
      <w:r w:rsidR="00795D05">
        <w:rPr>
          <w:sz w:val="20"/>
          <w:szCs w:val="20"/>
        </w:rPr>
        <w:t xml:space="preserve"> (рис. 4.2)</w:t>
      </w:r>
      <w:r w:rsidRPr="00D64EEA">
        <w:rPr>
          <w:sz w:val="20"/>
          <w:szCs w:val="20"/>
        </w:rPr>
        <w:t>. Зависимость сил</w:t>
      </w:r>
      <w:r w:rsidR="00F71F87">
        <w:rPr>
          <w:sz w:val="20"/>
          <w:szCs w:val="20"/>
        </w:rPr>
        <w:t>ы</w:t>
      </w:r>
      <w:r w:rsidRPr="00D64EEA">
        <w:rPr>
          <w:sz w:val="20"/>
          <w:szCs w:val="20"/>
        </w:rPr>
        <w:t xml:space="preserve"> тока от напряжения на </w:t>
      </w:r>
      <w:r w:rsidR="00F71F87">
        <w:rPr>
          <w:sz w:val="20"/>
          <w:szCs w:val="20"/>
        </w:rPr>
        <w:t xml:space="preserve">участке </w:t>
      </w:r>
      <w:r w:rsidRPr="00D64EEA">
        <w:rPr>
          <w:i/>
          <w:sz w:val="20"/>
          <w:szCs w:val="20"/>
          <w:lang w:val="en-US"/>
        </w:rPr>
        <w:t>AB</w:t>
      </w:r>
      <w:r w:rsidR="00BA17B7">
        <w:rPr>
          <w:sz w:val="20"/>
          <w:szCs w:val="20"/>
        </w:rPr>
        <w:t xml:space="preserve"> – линейная, </w:t>
      </w:r>
      <w:r w:rsidR="00F71F87">
        <w:rPr>
          <w:sz w:val="20"/>
          <w:szCs w:val="20"/>
        </w:rPr>
        <w:t xml:space="preserve">при этом </w:t>
      </w:r>
      <w:r w:rsidR="00BA17B7">
        <w:rPr>
          <w:sz w:val="20"/>
          <w:szCs w:val="20"/>
        </w:rPr>
        <w:t>закон О</w:t>
      </w:r>
      <w:r w:rsidRPr="00D64EEA">
        <w:rPr>
          <w:sz w:val="20"/>
          <w:szCs w:val="20"/>
        </w:rPr>
        <w:t>ма выпо</w:t>
      </w:r>
      <w:r w:rsidRPr="00D64EEA">
        <w:rPr>
          <w:sz w:val="20"/>
          <w:szCs w:val="20"/>
        </w:rPr>
        <w:t>л</w:t>
      </w:r>
      <w:r w:rsidRPr="00D64EEA">
        <w:rPr>
          <w:sz w:val="20"/>
          <w:szCs w:val="20"/>
        </w:rPr>
        <w:t>няется.</w:t>
      </w:r>
    </w:p>
    <w:p w:rsidR="00AD3083" w:rsidRPr="009C58E0" w:rsidRDefault="00AD3083" w:rsidP="000B530C">
      <w:pPr>
        <w:ind w:firstLine="567"/>
        <w:jc w:val="both"/>
        <w:rPr>
          <w:sz w:val="20"/>
          <w:szCs w:val="20"/>
        </w:rPr>
      </w:pPr>
      <w:r w:rsidRPr="00D64EEA">
        <w:rPr>
          <w:sz w:val="20"/>
          <w:szCs w:val="20"/>
        </w:rPr>
        <w:t xml:space="preserve">Начиная с т. </w:t>
      </w:r>
      <w:r w:rsidRPr="00D64EEA">
        <w:rPr>
          <w:i/>
          <w:sz w:val="20"/>
          <w:szCs w:val="20"/>
          <w:lang w:val="en-US"/>
        </w:rPr>
        <w:t>B</w:t>
      </w:r>
      <w:r w:rsidRPr="00D64EEA">
        <w:rPr>
          <w:sz w:val="20"/>
          <w:szCs w:val="20"/>
        </w:rPr>
        <w:t xml:space="preserve"> рост силы тока замедляется, а при </w:t>
      </w:r>
      <w:r w:rsidRPr="00D64EEA">
        <w:rPr>
          <w:i/>
          <w:sz w:val="20"/>
          <w:szCs w:val="20"/>
          <w:lang w:val="en-US"/>
        </w:rPr>
        <w:t>U</w:t>
      </w:r>
      <w:r w:rsidRPr="00D64EEA">
        <w:rPr>
          <w:sz w:val="20"/>
          <w:szCs w:val="20"/>
        </w:rPr>
        <w:t>&gt;</w:t>
      </w:r>
      <w:proofErr w:type="gramStart"/>
      <w:r w:rsidRPr="00D64EEA">
        <w:rPr>
          <w:i/>
          <w:sz w:val="20"/>
          <w:szCs w:val="20"/>
          <w:lang w:val="en-US"/>
        </w:rPr>
        <w:t>U</w:t>
      </w:r>
      <w:proofErr w:type="gramEnd"/>
      <w:r w:rsidRPr="00D64EEA">
        <w:rPr>
          <w:i/>
          <w:sz w:val="20"/>
          <w:szCs w:val="20"/>
          <w:vertAlign w:val="subscript"/>
        </w:rPr>
        <w:t>нас</w:t>
      </w:r>
      <w:r w:rsidRPr="00D64EEA">
        <w:rPr>
          <w:sz w:val="20"/>
          <w:szCs w:val="20"/>
        </w:rPr>
        <w:t xml:space="preserve">, сила тока перестает зависеть от </w:t>
      </w:r>
      <w:r w:rsidR="00254F2D">
        <w:rPr>
          <w:sz w:val="20"/>
          <w:szCs w:val="20"/>
        </w:rPr>
        <w:t xml:space="preserve">напряжения </w:t>
      </w:r>
      <w:r w:rsidRPr="00D64EEA">
        <w:rPr>
          <w:i/>
          <w:sz w:val="20"/>
          <w:szCs w:val="20"/>
          <w:lang w:val="en-US"/>
        </w:rPr>
        <w:t>U</w:t>
      </w:r>
      <w:r w:rsidRPr="00D64EEA">
        <w:rPr>
          <w:sz w:val="20"/>
          <w:szCs w:val="20"/>
        </w:rPr>
        <w:t>. Наступает насыщение тока газ</w:t>
      </w:r>
      <w:r w:rsidRPr="00D64EEA">
        <w:rPr>
          <w:sz w:val="20"/>
          <w:szCs w:val="20"/>
        </w:rPr>
        <w:t>о</w:t>
      </w:r>
      <w:r w:rsidRPr="00D64EEA">
        <w:rPr>
          <w:sz w:val="20"/>
          <w:szCs w:val="20"/>
        </w:rPr>
        <w:t>вого разря</w:t>
      </w:r>
      <w:r w:rsidR="000B530C">
        <w:rPr>
          <w:sz w:val="20"/>
          <w:szCs w:val="20"/>
        </w:rPr>
        <w:t>да</w:t>
      </w:r>
      <w:proofErr w:type="gramStart"/>
      <w:r w:rsidRPr="00D64EEA">
        <w:rPr>
          <w:i/>
          <w:sz w:val="20"/>
          <w:szCs w:val="20"/>
          <w:lang w:val="en-US"/>
        </w:rPr>
        <w:t>J</w:t>
      </w:r>
      <w:proofErr w:type="gramEnd"/>
      <w:r w:rsidRPr="009C58E0">
        <w:rPr>
          <w:sz w:val="20"/>
          <w:szCs w:val="20"/>
        </w:rPr>
        <w:t xml:space="preserve"> = </w:t>
      </w:r>
      <w:r w:rsidRPr="00D64EEA">
        <w:rPr>
          <w:i/>
          <w:sz w:val="20"/>
          <w:szCs w:val="20"/>
          <w:lang w:val="en-US"/>
        </w:rPr>
        <w:t>J</w:t>
      </w:r>
      <w:r w:rsidRPr="00D64EEA">
        <w:rPr>
          <w:i/>
          <w:sz w:val="20"/>
          <w:szCs w:val="20"/>
          <w:vertAlign w:val="subscript"/>
        </w:rPr>
        <w:t>н</w:t>
      </w:r>
      <w:r w:rsidRPr="009C58E0">
        <w:rPr>
          <w:sz w:val="20"/>
          <w:szCs w:val="20"/>
        </w:rPr>
        <w:t xml:space="preserve"> = </w:t>
      </w:r>
      <w:proofErr w:type="spellStart"/>
      <w:r w:rsidRPr="00D64EEA">
        <w:rPr>
          <w:i/>
          <w:sz w:val="20"/>
          <w:szCs w:val="20"/>
          <w:lang w:val="en-US"/>
        </w:rPr>
        <w:t>const</w:t>
      </w:r>
      <w:proofErr w:type="spellEnd"/>
      <w:r w:rsidRPr="009C58E0">
        <w:rPr>
          <w:sz w:val="20"/>
          <w:szCs w:val="20"/>
        </w:rPr>
        <w:t xml:space="preserve">. </w:t>
      </w:r>
    </w:p>
    <w:p w:rsidR="00AD3083" w:rsidRPr="00D64EEA" w:rsidRDefault="00AD3083" w:rsidP="00080422">
      <w:pPr>
        <w:pStyle w:val="a6"/>
        <w:ind w:firstLine="567"/>
        <w:rPr>
          <w:szCs w:val="20"/>
        </w:rPr>
      </w:pPr>
      <w:r w:rsidRPr="00D64EEA">
        <w:rPr>
          <w:szCs w:val="20"/>
        </w:rPr>
        <w:t xml:space="preserve">Сила тока насыщения зависит только от </w:t>
      </w:r>
      <w:r w:rsidR="00513DD4">
        <w:rPr>
          <w:szCs w:val="20"/>
        </w:rPr>
        <w:t xml:space="preserve">мощности </w:t>
      </w:r>
      <w:r w:rsidRPr="00D64EEA">
        <w:rPr>
          <w:szCs w:val="20"/>
        </w:rPr>
        <w:t>внешнего иониза</w:t>
      </w:r>
      <w:r w:rsidR="00513DD4">
        <w:rPr>
          <w:szCs w:val="20"/>
        </w:rPr>
        <w:t>тора</w:t>
      </w:r>
      <w:r w:rsidRPr="00D64EEA">
        <w:rPr>
          <w:szCs w:val="20"/>
        </w:rPr>
        <w:t>. Ионизировать газ можно и за счет нагрева. Такой процесс называется термической ионизацией. Процесс ионизации под действ</w:t>
      </w:r>
      <w:r w:rsidRPr="00D64EEA">
        <w:rPr>
          <w:szCs w:val="20"/>
        </w:rPr>
        <w:t>и</w:t>
      </w:r>
      <w:r w:rsidR="00C17D7E">
        <w:rPr>
          <w:szCs w:val="20"/>
        </w:rPr>
        <w:t>ем радиоактивных лучей называется</w:t>
      </w:r>
      <w:r w:rsidR="007A1329">
        <w:rPr>
          <w:szCs w:val="20"/>
        </w:rPr>
        <w:t xml:space="preserve"> </w:t>
      </w:r>
      <w:proofErr w:type="spellStart"/>
      <w:r w:rsidRPr="00D64EEA">
        <w:rPr>
          <w:szCs w:val="20"/>
        </w:rPr>
        <w:t>фотоионизацией</w:t>
      </w:r>
      <w:proofErr w:type="spellEnd"/>
      <w:r w:rsidRPr="00D64EEA">
        <w:rPr>
          <w:szCs w:val="20"/>
        </w:rPr>
        <w:t xml:space="preserve">. </w:t>
      </w:r>
    </w:p>
    <w:p w:rsidR="00AD3083" w:rsidRPr="00D64EEA" w:rsidRDefault="00AD3083" w:rsidP="00080422">
      <w:pPr>
        <w:pStyle w:val="a6"/>
        <w:ind w:firstLine="567"/>
        <w:rPr>
          <w:szCs w:val="20"/>
        </w:rPr>
      </w:pPr>
      <w:r w:rsidRPr="00D64EEA">
        <w:rPr>
          <w:szCs w:val="20"/>
        </w:rPr>
        <w:t>При дальнейшем увеличении напряжения</w:t>
      </w:r>
      <w:r w:rsidR="00B6484E">
        <w:rPr>
          <w:szCs w:val="20"/>
        </w:rPr>
        <w:t>, начиная</w:t>
      </w:r>
      <w:r w:rsidRPr="00D64EEA">
        <w:rPr>
          <w:szCs w:val="20"/>
        </w:rPr>
        <w:t xml:space="preserve"> с т. </w:t>
      </w:r>
      <w:r w:rsidRPr="00D64EEA">
        <w:rPr>
          <w:i/>
          <w:szCs w:val="20"/>
          <w:lang w:val="en-US"/>
        </w:rPr>
        <w:t>D</w:t>
      </w:r>
      <w:r w:rsidRPr="00D64EEA">
        <w:rPr>
          <w:szCs w:val="20"/>
        </w:rPr>
        <w:t xml:space="preserve"> , сила тока вновь начинает расти. При увеличении напряжения электроны и ионы повышают свою скорость, и при определенных скоростях нач</w:t>
      </w:r>
      <w:r w:rsidRPr="00D64EEA">
        <w:rPr>
          <w:szCs w:val="20"/>
        </w:rPr>
        <w:t>и</w:t>
      </w:r>
      <w:r w:rsidRPr="00D64EEA">
        <w:rPr>
          <w:szCs w:val="20"/>
        </w:rPr>
        <w:t>нается вторичный процесс ионизации: 1) электроны выбивают из нейтральных молекул электроны; 2) положительные ионы при ударе о катод выбивают из него электроны; 3) при соударениях молекул и ионов происходит переход молекул на более высокий энергетический уровень (возбуждение молекул)</w:t>
      </w:r>
      <w:r w:rsidR="00E37142">
        <w:rPr>
          <w:szCs w:val="20"/>
        </w:rPr>
        <w:t>,</w:t>
      </w:r>
      <w:r w:rsidRPr="00D64EEA">
        <w:rPr>
          <w:szCs w:val="20"/>
        </w:rPr>
        <w:t xml:space="preserve"> при обратном переходе молекул и</w:t>
      </w:r>
      <w:r w:rsidRPr="00D64EEA">
        <w:rPr>
          <w:szCs w:val="20"/>
        </w:rPr>
        <w:t>с</w:t>
      </w:r>
      <w:r w:rsidRPr="00D64EEA">
        <w:rPr>
          <w:szCs w:val="20"/>
        </w:rPr>
        <w:t>пускается фотон, который может привести к ионизации других мол</w:t>
      </w:r>
      <w:r w:rsidRPr="00D64EEA">
        <w:rPr>
          <w:szCs w:val="20"/>
        </w:rPr>
        <w:t>е</w:t>
      </w:r>
      <w:r w:rsidRPr="00D64EEA">
        <w:rPr>
          <w:szCs w:val="20"/>
        </w:rPr>
        <w:t xml:space="preserve">кул. </w:t>
      </w:r>
    </w:p>
    <w:p w:rsidR="00AD3083" w:rsidRPr="00D64EEA" w:rsidRDefault="00AD3083" w:rsidP="00080422">
      <w:pPr>
        <w:ind w:firstLine="567"/>
        <w:jc w:val="both"/>
        <w:rPr>
          <w:sz w:val="20"/>
          <w:szCs w:val="20"/>
        </w:rPr>
      </w:pPr>
      <w:r w:rsidRPr="00D64EEA">
        <w:rPr>
          <w:sz w:val="20"/>
          <w:szCs w:val="20"/>
        </w:rPr>
        <w:t xml:space="preserve">На любом этапе увеличения напряжения от 0 </w:t>
      </w:r>
      <w:proofErr w:type="gramStart"/>
      <w:r w:rsidRPr="00D64EEA">
        <w:rPr>
          <w:sz w:val="20"/>
          <w:szCs w:val="20"/>
        </w:rPr>
        <w:t>до</w:t>
      </w:r>
      <w:proofErr w:type="gramEnd"/>
      <w:r w:rsidR="0037191E">
        <w:rPr>
          <w:sz w:val="20"/>
          <w:szCs w:val="20"/>
        </w:rPr>
        <w:t xml:space="preserve"> </w:t>
      </w:r>
      <w:r w:rsidRPr="00D64EEA">
        <w:rPr>
          <w:i/>
          <w:sz w:val="20"/>
          <w:szCs w:val="20"/>
        </w:rPr>
        <w:t>ε</w:t>
      </w:r>
      <w:r w:rsidRPr="00D64EEA">
        <w:rPr>
          <w:sz w:val="20"/>
          <w:szCs w:val="20"/>
        </w:rPr>
        <w:t xml:space="preserve"> если убрать внешний ионизатор, ток в цепи мгновенно прекращается. Газовый ра</w:t>
      </w:r>
      <w:r w:rsidRPr="00D64EEA">
        <w:rPr>
          <w:sz w:val="20"/>
          <w:szCs w:val="20"/>
        </w:rPr>
        <w:t>з</w:t>
      </w:r>
      <w:r w:rsidRPr="00D64EEA">
        <w:rPr>
          <w:sz w:val="20"/>
          <w:szCs w:val="20"/>
        </w:rPr>
        <w:lastRenderedPageBreak/>
        <w:t xml:space="preserve">ряд, который </w:t>
      </w:r>
      <w:proofErr w:type="gramStart"/>
      <w:r w:rsidRPr="00D64EEA">
        <w:rPr>
          <w:sz w:val="20"/>
          <w:szCs w:val="20"/>
        </w:rPr>
        <w:t>имеет место только при наличии внешнего ионизатора называется</w:t>
      </w:r>
      <w:proofErr w:type="gramEnd"/>
      <w:r w:rsidRPr="00D64EEA">
        <w:rPr>
          <w:sz w:val="20"/>
          <w:szCs w:val="20"/>
        </w:rPr>
        <w:t xml:space="preserve"> несамостоятельным газовым разрядом. При </w:t>
      </w:r>
      <w:r w:rsidRPr="00D64EEA">
        <w:rPr>
          <w:i/>
          <w:sz w:val="20"/>
          <w:szCs w:val="20"/>
          <w:lang w:val="en-US"/>
        </w:rPr>
        <w:t>U</w:t>
      </w:r>
      <w:r w:rsidRPr="00D64EEA">
        <w:rPr>
          <w:sz w:val="20"/>
          <w:szCs w:val="20"/>
        </w:rPr>
        <w:t>&gt;</w:t>
      </w:r>
      <w:proofErr w:type="gramStart"/>
      <w:r w:rsidRPr="00D64EEA">
        <w:rPr>
          <w:i/>
          <w:sz w:val="20"/>
          <w:szCs w:val="20"/>
          <w:lang w:val="en-US"/>
        </w:rPr>
        <w:t>U</w:t>
      </w:r>
      <w:proofErr w:type="gramEnd"/>
      <w:r w:rsidRPr="00D64EEA">
        <w:rPr>
          <w:i/>
          <w:sz w:val="20"/>
          <w:szCs w:val="20"/>
          <w:vertAlign w:val="subscript"/>
        </w:rPr>
        <w:t>проб</w:t>
      </w:r>
      <w:r w:rsidRPr="00D64EEA">
        <w:rPr>
          <w:sz w:val="20"/>
          <w:szCs w:val="20"/>
        </w:rPr>
        <w:t>, сила тока в цепи резко возрастает, это говорит о том, что вторичные пр</w:t>
      </w:r>
      <w:r w:rsidRPr="00D64EEA">
        <w:rPr>
          <w:sz w:val="20"/>
          <w:szCs w:val="20"/>
        </w:rPr>
        <w:t>о</w:t>
      </w:r>
      <w:r w:rsidRPr="00D64EEA">
        <w:rPr>
          <w:sz w:val="20"/>
          <w:szCs w:val="20"/>
        </w:rPr>
        <w:t>цессы ионизации приобретают лавинообразный характер. Если при этих напряжениях убрать внешний ионизатор, ток в цепи не прекращ</w:t>
      </w:r>
      <w:r w:rsidRPr="00D64EEA">
        <w:rPr>
          <w:sz w:val="20"/>
          <w:szCs w:val="20"/>
        </w:rPr>
        <w:t>а</w:t>
      </w:r>
      <w:r w:rsidRPr="00D64EEA">
        <w:rPr>
          <w:sz w:val="20"/>
          <w:szCs w:val="20"/>
        </w:rPr>
        <w:t xml:space="preserve">ется. Газовый разряд, который продолжается без внешнего ионизатора, называется самостоятельным газовым разрядом. </w:t>
      </w:r>
    </w:p>
    <w:p w:rsidR="00A12A9D" w:rsidRDefault="00A12A9D" w:rsidP="00ED5F74">
      <w:pPr>
        <w:jc w:val="both"/>
        <w:rPr>
          <w:b/>
          <w:sz w:val="20"/>
          <w:szCs w:val="20"/>
          <w:u w:val="single"/>
        </w:rPr>
      </w:pPr>
    </w:p>
    <w:p w:rsidR="00A12A9D" w:rsidRDefault="00A12A9D" w:rsidP="00080422">
      <w:pPr>
        <w:ind w:firstLine="567"/>
        <w:jc w:val="both"/>
        <w:rPr>
          <w:b/>
          <w:sz w:val="20"/>
          <w:szCs w:val="20"/>
          <w:u w:val="single"/>
        </w:rPr>
      </w:pPr>
    </w:p>
    <w:p w:rsidR="00AD3083" w:rsidRPr="00D64EEA" w:rsidRDefault="00AD3083" w:rsidP="00080422">
      <w:pPr>
        <w:ind w:firstLine="567"/>
        <w:jc w:val="both"/>
        <w:rPr>
          <w:b/>
          <w:sz w:val="20"/>
          <w:szCs w:val="20"/>
          <w:u w:val="single"/>
        </w:rPr>
      </w:pPr>
      <w:r w:rsidRPr="00D64EEA">
        <w:rPr>
          <w:b/>
          <w:sz w:val="20"/>
          <w:szCs w:val="20"/>
          <w:u w:val="single"/>
        </w:rPr>
        <w:t>§ 3.5. Самостоятельный газовый разряд и его типы</w:t>
      </w: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r w:rsidRPr="00D64EEA">
        <w:rPr>
          <w:sz w:val="20"/>
          <w:szCs w:val="20"/>
        </w:rPr>
        <w:t>В зависимости от давления газа, конфигурация электродов, п</w:t>
      </w:r>
      <w:r w:rsidRPr="00D64EEA">
        <w:rPr>
          <w:sz w:val="20"/>
          <w:szCs w:val="20"/>
        </w:rPr>
        <w:t>а</w:t>
      </w:r>
      <w:r w:rsidRPr="00D64EEA">
        <w:rPr>
          <w:sz w:val="20"/>
          <w:szCs w:val="20"/>
        </w:rPr>
        <w:t>раметров внешней цепи выделяют четыре типа самостоятельного ра</w:t>
      </w:r>
      <w:r w:rsidRPr="00D64EEA">
        <w:rPr>
          <w:sz w:val="20"/>
          <w:szCs w:val="20"/>
        </w:rPr>
        <w:t>з</w:t>
      </w:r>
      <w:r w:rsidRPr="00D64EEA">
        <w:rPr>
          <w:sz w:val="20"/>
          <w:szCs w:val="20"/>
        </w:rPr>
        <w:t>ряда: тлеющий, искровой, дуговой и коронный.</w:t>
      </w:r>
    </w:p>
    <w:p w:rsidR="00AD3083" w:rsidRPr="00D64EEA" w:rsidRDefault="00AD3083" w:rsidP="00080422">
      <w:pPr>
        <w:ind w:firstLine="567"/>
        <w:jc w:val="both"/>
        <w:rPr>
          <w:sz w:val="20"/>
          <w:szCs w:val="20"/>
        </w:rPr>
      </w:pPr>
      <w:r w:rsidRPr="00D64EEA">
        <w:rPr>
          <w:sz w:val="20"/>
          <w:szCs w:val="20"/>
        </w:rPr>
        <w:t xml:space="preserve">1. </w:t>
      </w:r>
      <w:r w:rsidRPr="00D64EEA">
        <w:rPr>
          <w:i/>
          <w:sz w:val="20"/>
          <w:szCs w:val="20"/>
        </w:rPr>
        <w:t>Тлеющий разряд</w:t>
      </w:r>
      <w:r w:rsidRPr="00D64EEA">
        <w:rPr>
          <w:sz w:val="20"/>
          <w:szCs w:val="20"/>
        </w:rPr>
        <w:t xml:space="preserve"> возникает при низких давлениях. Наблюд</w:t>
      </w:r>
      <w:r w:rsidRPr="00D64EEA">
        <w:rPr>
          <w:sz w:val="20"/>
          <w:szCs w:val="20"/>
        </w:rPr>
        <w:t>а</w:t>
      </w:r>
      <w:r w:rsidRPr="00D64EEA">
        <w:rPr>
          <w:sz w:val="20"/>
          <w:szCs w:val="20"/>
        </w:rPr>
        <w:t>ется в стеклянной трубке длиной 0,5</w:t>
      </w:r>
      <w:r w:rsidRPr="00D64EEA">
        <w:rPr>
          <w:i/>
          <w:iCs/>
          <w:sz w:val="20"/>
          <w:szCs w:val="20"/>
        </w:rPr>
        <w:t>м</w:t>
      </w:r>
      <w:r w:rsidRPr="00D64EEA">
        <w:rPr>
          <w:sz w:val="20"/>
          <w:szCs w:val="20"/>
        </w:rPr>
        <w:t xml:space="preserve"> с электродами, на которые под</w:t>
      </w:r>
      <w:r w:rsidRPr="00D64EEA">
        <w:rPr>
          <w:sz w:val="20"/>
          <w:szCs w:val="20"/>
        </w:rPr>
        <w:t>а</w:t>
      </w:r>
      <w:r w:rsidRPr="00D64EEA">
        <w:rPr>
          <w:sz w:val="20"/>
          <w:szCs w:val="20"/>
        </w:rPr>
        <w:t>ется напряжение несколько сот вольт (до 1000</w:t>
      </w:r>
      <w:r w:rsidRPr="00D64EEA">
        <w:rPr>
          <w:i/>
          <w:iCs/>
          <w:sz w:val="20"/>
          <w:szCs w:val="20"/>
        </w:rPr>
        <w:t>В</w:t>
      </w:r>
      <w:r w:rsidRPr="00D64EEA">
        <w:rPr>
          <w:sz w:val="20"/>
          <w:szCs w:val="20"/>
        </w:rPr>
        <w:t>)</w:t>
      </w:r>
      <w:r w:rsidR="00B03967">
        <w:rPr>
          <w:sz w:val="20"/>
          <w:szCs w:val="20"/>
        </w:rPr>
        <w:t xml:space="preserve"> (рис. 5.1)</w:t>
      </w:r>
      <w:r w:rsidRPr="00D64EEA">
        <w:rPr>
          <w:sz w:val="20"/>
          <w:szCs w:val="20"/>
        </w:rPr>
        <w:t>. При отк</w:t>
      </w:r>
      <w:r w:rsidRPr="00D64EEA">
        <w:rPr>
          <w:sz w:val="20"/>
          <w:szCs w:val="20"/>
        </w:rPr>
        <w:t>а</w:t>
      </w:r>
      <w:r w:rsidRPr="00D64EEA">
        <w:rPr>
          <w:sz w:val="20"/>
          <w:szCs w:val="20"/>
        </w:rPr>
        <w:t>чивании воздуха из трубки до 5,3 – 6,7</w:t>
      </w:r>
      <w:r w:rsidRPr="00D64EEA">
        <w:rPr>
          <w:i/>
          <w:iCs/>
          <w:sz w:val="20"/>
          <w:szCs w:val="20"/>
        </w:rPr>
        <w:t>кПа</w:t>
      </w:r>
      <w:r w:rsidRPr="00D64EEA">
        <w:rPr>
          <w:sz w:val="20"/>
          <w:szCs w:val="20"/>
        </w:rPr>
        <w:t xml:space="preserve"> возникает разряд в виде светящегося извилистого шнура красноватого цвета, идущего от кат</w:t>
      </w:r>
      <w:r w:rsidRPr="00D64EEA">
        <w:rPr>
          <w:sz w:val="20"/>
          <w:szCs w:val="20"/>
        </w:rPr>
        <w:t>о</w:t>
      </w:r>
      <w:r w:rsidRPr="00D64EEA">
        <w:rPr>
          <w:sz w:val="20"/>
          <w:szCs w:val="20"/>
        </w:rPr>
        <w:t>да к аноду. По мере понижения давления шнур утолщается и при да</w:t>
      </w:r>
      <w:r w:rsidRPr="00D64EEA">
        <w:rPr>
          <w:sz w:val="20"/>
          <w:szCs w:val="20"/>
        </w:rPr>
        <w:t>в</w:t>
      </w:r>
      <w:r w:rsidRPr="00D64EEA">
        <w:rPr>
          <w:sz w:val="20"/>
          <w:szCs w:val="20"/>
        </w:rPr>
        <w:t xml:space="preserve">лении </w:t>
      </w:r>
      <w:r w:rsidR="00472214">
        <w:rPr>
          <w:sz w:val="20"/>
          <w:szCs w:val="20"/>
        </w:rPr>
        <w:t xml:space="preserve">около </w:t>
      </w:r>
      <w:r w:rsidRPr="00D64EEA">
        <w:rPr>
          <w:sz w:val="20"/>
          <w:szCs w:val="20"/>
        </w:rPr>
        <w:t>13</w:t>
      </w:r>
      <w:r w:rsidRPr="00D64EEA">
        <w:rPr>
          <w:i/>
          <w:iCs/>
          <w:sz w:val="20"/>
          <w:szCs w:val="20"/>
        </w:rPr>
        <w:t>Па</w:t>
      </w:r>
      <w:r w:rsidRPr="00D64EEA">
        <w:rPr>
          <w:sz w:val="20"/>
          <w:szCs w:val="20"/>
        </w:rPr>
        <w:t xml:space="preserve"> разряд имеет вид</w:t>
      </w:r>
      <w:r w:rsidR="00472214">
        <w:rPr>
          <w:sz w:val="20"/>
          <w:szCs w:val="20"/>
        </w:rPr>
        <w:t xml:space="preserve"> (рис.5.1)</w:t>
      </w:r>
      <w:r w:rsidRPr="00D64EEA">
        <w:rPr>
          <w:sz w:val="20"/>
          <w:szCs w:val="20"/>
        </w:rPr>
        <w:t xml:space="preserve">: </w:t>
      </w:r>
    </w:p>
    <w:p w:rsidR="00AD3083" w:rsidRPr="00D64EEA" w:rsidRDefault="00F6062D" w:rsidP="00080422">
      <w:pPr>
        <w:ind w:firstLine="567"/>
        <w:jc w:val="both"/>
        <w:rPr>
          <w:sz w:val="20"/>
          <w:szCs w:val="20"/>
        </w:rPr>
      </w:pPr>
      <w:r>
        <w:rPr>
          <w:noProof/>
          <w:sz w:val="20"/>
          <w:szCs w:val="20"/>
        </w:rPr>
        <mc:AlternateContent>
          <mc:Choice Requires="wpg">
            <w:drawing>
              <wp:anchor distT="0" distB="0" distL="114300" distR="114300" simplePos="0" relativeHeight="251843072" behindDoc="0" locked="0" layoutInCell="1" allowOverlap="1">
                <wp:simplePos x="0" y="0"/>
                <wp:positionH relativeFrom="column">
                  <wp:posOffset>251460</wp:posOffset>
                </wp:positionH>
                <wp:positionV relativeFrom="paragraph">
                  <wp:posOffset>29210</wp:posOffset>
                </wp:positionV>
                <wp:extent cx="2324100" cy="1091565"/>
                <wp:effectExtent l="3810" t="635" r="0" b="3175"/>
                <wp:wrapNone/>
                <wp:docPr id="2" name="Group 7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1091565"/>
                          <a:chOff x="1530" y="5320"/>
                          <a:chExt cx="3660" cy="1719"/>
                        </a:xfrm>
                      </wpg:grpSpPr>
                      <wpg:grpSp>
                        <wpg:cNvPr id="3" name="Group 1492"/>
                        <wpg:cNvGrpSpPr>
                          <a:grpSpLocks/>
                        </wpg:cNvGrpSpPr>
                        <wpg:grpSpPr bwMode="auto">
                          <a:xfrm>
                            <a:off x="1530" y="5320"/>
                            <a:ext cx="3660" cy="1428"/>
                            <a:chOff x="1247" y="8889"/>
                            <a:chExt cx="3660" cy="1428"/>
                          </a:xfrm>
                        </wpg:grpSpPr>
                        <wpg:grpSp>
                          <wpg:cNvPr id="4" name="Group 1488"/>
                          <wpg:cNvGrpSpPr>
                            <a:grpSpLocks/>
                          </wpg:cNvGrpSpPr>
                          <wpg:grpSpPr bwMode="auto">
                            <a:xfrm>
                              <a:off x="1403" y="9345"/>
                              <a:ext cx="3370" cy="507"/>
                              <a:chOff x="1439" y="9074"/>
                              <a:chExt cx="3370" cy="507"/>
                            </a:xfrm>
                          </wpg:grpSpPr>
                          <wps:wsp>
                            <wps:cNvPr id="5" name="Line 1441"/>
                            <wps:cNvCnPr/>
                            <wps:spPr bwMode="auto">
                              <a:xfrm>
                                <a:off x="1931" y="9074"/>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1442"/>
                            <wps:cNvCnPr/>
                            <wps:spPr bwMode="auto">
                              <a:xfrm>
                                <a:off x="1931" y="9566"/>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1443"/>
                            <wps:cNvCnPr/>
                            <wps:spPr bwMode="auto">
                              <a:xfrm>
                                <a:off x="4271" y="9074"/>
                                <a:ext cx="25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1444"/>
                            <wps:cNvCnPr/>
                            <wps:spPr bwMode="auto">
                              <a:xfrm flipH="1">
                                <a:off x="4247" y="9326"/>
                                <a:ext cx="25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1445"/>
                            <wps:cNvCnPr/>
                            <wps:spPr bwMode="auto">
                              <a:xfrm flipH="1">
                                <a:off x="1679" y="9074"/>
                                <a:ext cx="25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1446"/>
                            <wps:cNvCnPr/>
                            <wps:spPr bwMode="auto">
                              <a:xfrm>
                                <a:off x="1679" y="9326"/>
                                <a:ext cx="25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 name="Group 1453"/>
                            <wpg:cNvGrpSpPr>
                              <a:grpSpLocks/>
                            </wpg:cNvGrpSpPr>
                            <wpg:grpSpPr bwMode="auto">
                              <a:xfrm>
                                <a:off x="3083" y="9146"/>
                                <a:ext cx="789" cy="351"/>
                                <a:chOff x="4751" y="9146"/>
                                <a:chExt cx="789" cy="351"/>
                              </a:xfrm>
                            </wpg:grpSpPr>
                            <wps:wsp>
                              <wps:cNvPr id="12" name="Line 1447"/>
                              <wps:cNvCnPr/>
                              <wps:spPr bwMode="auto">
                                <a:xfrm>
                                  <a:off x="5531" y="9146"/>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448"/>
                              <wps:cNvCnPr/>
                              <wps:spPr bwMode="auto">
                                <a:xfrm>
                                  <a:off x="4754" y="9146"/>
                                  <a:ext cx="7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449"/>
                              <wps:cNvCnPr/>
                              <wps:spPr bwMode="auto">
                                <a:xfrm>
                                  <a:off x="4763" y="9314"/>
                                  <a:ext cx="7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450"/>
                              <wps:cNvCnPr/>
                              <wps:spPr bwMode="auto">
                                <a:xfrm>
                                  <a:off x="4751" y="9482"/>
                                  <a:ext cx="7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451"/>
                              <wps:cNvCnPr/>
                              <wps:spPr bwMode="auto">
                                <a:xfrm>
                                  <a:off x="4871" y="9230"/>
                                  <a:ext cx="6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452"/>
                              <wps:cNvCnPr/>
                              <wps:spPr bwMode="auto">
                                <a:xfrm>
                                  <a:off x="4871" y="9398"/>
                                  <a:ext cx="6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 name="Line 1454"/>
                            <wps:cNvCnPr/>
                            <wps:spPr bwMode="auto">
                              <a:xfrm>
                                <a:off x="3851" y="9314"/>
                                <a:ext cx="9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455"/>
                            <wps:cNvCnPr/>
                            <wps:spPr bwMode="auto">
                              <a:xfrm>
                                <a:off x="2159" y="9146"/>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456"/>
                            <wps:cNvCnPr/>
                            <wps:spPr bwMode="auto">
                              <a:xfrm>
                                <a:off x="1439" y="932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 name="Group 1467"/>
                            <wpg:cNvGrpSpPr>
                              <a:grpSpLocks/>
                            </wpg:cNvGrpSpPr>
                            <wpg:grpSpPr bwMode="auto">
                              <a:xfrm>
                                <a:off x="2255" y="9134"/>
                                <a:ext cx="28" cy="351"/>
                                <a:chOff x="5447" y="9074"/>
                                <a:chExt cx="180" cy="300"/>
                              </a:xfrm>
                            </wpg:grpSpPr>
                            <wps:wsp>
                              <wps:cNvPr id="22" name="Line 1460"/>
                              <wps:cNvCnPr/>
                              <wps:spPr bwMode="auto">
                                <a:xfrm>
                                  <a:off x="5447" y="907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461"/>
                              <wps:cNvCnPr/>
                              <wps:spPr bwMode="auto">
                                <a:xfrm>
                                  <a:off x="5447" y="913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463"/>
                              <wps:cNvCnPr/>
                              <wps:spPr bwMode="auto">
                                <a:xfrm>
                                  <a:off x="5447" y="919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464"/>
                              <wps:cNvCnPr/>
                              <wps:spPr bwMode="auto">
                                <a:xfrm>
                                  <a:off x="5447" y="925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465"/>
                              <wps:cNvCnPr/>
                              <wps:spPr bwMode="auto">
                                <a:xfrm>
                                  <a:off x="5447" y="93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466"/>
                              <wps:cNvCnPr/>
                              <wps:spPr bwMode="auto">
                                <a:xfrm>
                                  <a:off x="5447" y="937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8" name="Group 1480"/>
                            <wpg:cNvGrpSpPr>
                              <a:grpSpLocks/>
                            </wpg:cNvGrpSpPr>
                            <wpg:grpSpPr bwMode="auto">
                              <a:xfrm>
                                <a:off x="2470" y="9146"/>
                                <a:ext cx="181" cy="288"/>
                                <a:chOff x="2411" y="9146"/>
                                <a:chExt cx="181" cy="288"/>
                              </a:xfrm>
                            </wpg:grpSpPr>
                            <wpg:grpSp>
                              <wpg:cNvPr id="29" name="Group 1477"/>
                              <wpg:cNvGrpSpPr>
                                <a:grpSpLocks/>
                              </wpg:cNvGrpSpPr>
                              <wpg:grpSpPr bwMode="auto">
                                <a:xfrm flipH="1">
                                  <a:off x="2411" y="9146"/>
                                  <a:ext cx="181" cy="288"/>
                                  <a:chOff x="5710" y="9074"/>
                                  <a:chExt cx="181" cy="288"/>
                                </a:xfrm>
                              </wpg:grpSpPr>
                              <wps:wsp>
                                <wps:cNvPr id="30" name="Line 1469"/>
                                <wps:cNvCnPr/>
                                <wps:spPr bwMode="auto">
                                  <a:xfrm>
                                    <a:off x="5710" y="9074"/>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470"/>
                                <wps:cNvCnPr/>
                                <wps:spPr bwMode="auto">
                                  <a:xfrm>
                                    <a:off x="5710" y="9362"/>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471"/>
                                <wps:cNvCnPr/>
                                <wps:spPr bwMode="auto">
                                  <a:xfrm>
                                    <a:off x="5710" y="915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472"/>
                                <wps:cNvCnPr/>
                                <wps:spPr bwMode="auto">
                                  <a:xfrm>
                                    <a:off x="5710" y="9254"/>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 name="Group 1478"/>
                              <wpg:cNvGrpSpPr>
                                <a:grpSpLocks/>
                              </wpg:cNvGrpSpPr>
                              <wpg:grpSpPr bwMode="auto">
                                <a:xfrm flipH="1">
                                  <a:off x="2411" y="9194"/>
                                  <a:ext cx="125" cy="180"/>
                                  <a:chOff x="5495" y="9122"/>
                                  <a:chExt cx="125" cy="180"/>
                                </a:xfrm>
                              </wpg:grpSpPr>
                              <wps:wsp>
                                <wps:cNvPr id="35" name="Line 1473"/>
                                <wps:cNvCnPr/>
                                <wps:spPr bwMode="auto">
                                  <a:xfrm>
                                    <a:off x="5495" y="9122"/>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475"/>
                                <wps:cNvCnPr/>
                                <wps:spPr bwMode="auto">
                                  <a:xfrm>
                                    <a:off x="5495" y="9206"/>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476"/>
                                <wps:cNvCnPr/>
                                <wps:spPr bwMode="auto">
                                  <a:xfrm>
                                    <a:off x="5495" y="9302"/>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38" name="Text Box 1481"/>
                          <wps:cNvSpPr txBox="1">
                            <a:spLocks noChangeArrowheads="1"/>
                          </wps:cNvSpPr>
                          <wps:spPr bwMode="auto">
                            <a:xfrm>
                              <a:off x="1247" y="9249"/>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i/>
                                    <w:sz w:val="16"/>
                                  </w:rPr>
                                </w:pPr>
                                <w:r>
                                  <w:rPr>
                                    <w:i/>
                                    <w:sz w:val="16"/>
                                  </w:rPr>
                                  <w:t>К</w:t>
                                </w:r>
                              </w:p>
                            </w:txbxContent>
                          </wps:txbx>
                          <wps:bodyPr rot="0" vert="horz" wrap="square" lIns="91440" tIns="45720" rIns="91440" bIns="45720" anchor="t" anchorCtr="0" upright="1">
                            <a:noAutofit/>
                          </wps:bodyPr>
                        </wps:wsp>
                        <wps:wsp>
                          <wps:cNvPr id="39" name="Text Box 1482"/>
                          <wps:cNvSpPr txBox="1">
                            <a:spLocks noChangeArrowheads="1"/>
                          </wps:cNvSpPr>
                          <wps:spPr bwMode="auto">
                            <a:xfrm>
                              <a:off x="4367" y="9249"/>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pStyle w:val="6"/>
                                  <w:rPr>
                                    <w:lang w:val="ru-RU"/>
                                  </w:rPr>
                                </w:pPr>
                                <w:r>
                                  <w:rPr>
                                    <w:lang w:val="ru-RU"/>
                                  </w:rPr>
                                  <w:t>А</w:t>
                                </w:r>
                              </w:p>
                            </w:txbxContent>
                          </wps:txbx>
                          <wps:bodyPr rot="0" vert="horz" wrap="square" lIns="91440" tIns="45720" rIns="91440" bIns="45720" anchor="t" anchorCtr="0" upright="1">
                            <a:noAutofit/>
                          </wps:bodyPr>
                        </wps:wsp>
                        <wps:wsp>
                          <wps:cNvPr id="40" name="Text Box 1483"/>
                          <wps:cNvSpPr txBox="1">
                            <a:spLocks noChangeArrowheads="1"/>
                          </wps:cNvSpPr>
                          <wps:spPr bwMode="auto">
                            <a:xfrm>
                              <a:off x="1691" y="994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Pr>
                                    <w:sz w:val="16"/>
                                  </w:rPr>
                                  <w:t>1</w:t>
                                </w:r>
                              </w:p>
                            </w:txbxContent>
                          </wps:txbx>
                          <wps:bodyPr rot="0" vert="horz" wrap="square" lIns="91440" tIns="45720" rIns="91440" bIns="45720" anchor="t" anchorCtr="0" upright="1">
                            <a:noAutofit/>
                          </wps:bodyPr>
                        </wps:wsp>
                        <wps:wsp>
                          <wps:cNvPr id="41" name="Text Box 1484"/>
                          <wps:cNvSpPr txBox="1">
                            <a:spLocks noChangeArrowheads="1"/>
                          </wps:cNvSpPr>
                          <wps:spPr bwMode="auto">
                            <a:xfrm>
                              <a:off x="2099" y="942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Pr>
                                    <w:sz w:val="16"/>
                                  </w:rPr>
                                  <w:t>2</w:t>
                                </w:r>
                              </w:p>
                            </w:txbxContent>
                          </wps:txbx>
                          <wps:bodyPr rot="0" vert="horz" wrap="square" lIns="91440" tIns="45720" rIns="91440" bIns="45720" anchor="t" anchorCtr="0" upright="1">
                            <a:noAutofit/>
                          </wps:bodyPr>
                        </wps:wsp>
                        <wps:wsp>
                          <wps:cNvPr id="42" name="Text Box 1485"/>
                          <wps:cNvSpPr txBox="1">
                            <a:spLocks noChangeArrowheads="1"/>
                          </wps:cNvSpPr>
                          <wps:spPr bwMode="auto">
                            <a:xfrm>
                              <a:off x="1917" y="8889"/>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Pr>
                                    <w:sz w:val="16"/>
                                  </w:rPr>
                                  <w:t>3</w:t>
                                </w:r>
                              </w:p>
                            </w:txbxContent>
                          </wps:txbx>
                          <wps:bodyPr rot="0" vert="horz" wrap="square" lIns="91440" tIns="45720" rIns="91440" bIns="45720" anchor="t" anchorCtr="0" upright="1">
                            <a:noAutofit/>
                          </wps:bodyPr>
                        </wps:wsp>
                        <wps:wsp>
                          <wps:cNvPr id="43" name="Text Box 1487"/>
                          <wps:cNvSpPr txBox="1">
                            <a:spLocks noChangeArrowheads="1"/>
                          </wps:cNvSpPr>
                          <wps:spPr bwMode="auto">
                            <a:xfrm>
                              <a:off x="3633" y="995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Pr>
                                    <w:sz w:val="16"/>
                                  </w:rPr>
                                  <w:t>5</w:t>
                                </w:r>
                              </w:p>
                            </w:txbxContent>
                          </wps:txbx>
                          <wps:bodyPr rot="0" vert="horz" wrap="square" lIns="91440" tIns="45720" rIns="91440" bIns="45720" anchor="t" anchorCtr="0" upright="1">
                            <a:noAutofit/>
                          </wps:bodyPr>
                        </wps:wsp>
                        <wps:wsp>
                          <wps:cNvPr id="44" name="Line 1489"/>
                          <wps:cNvCnPr/>
                          <wps:spPr bwMode="auto">
                            <a:xfrm flipV="1">
                              <a:off x="2087" y="9729"/>
                              <a:ext cx="180" cy="36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5" name="Line 1490"/>
                          <wps:cNvCnPr/>
                          <wps:spPr bwMode="auto">
                            <a:xfrm flipH="1" flipV="1">
                              <a:off x="3705" y="9742"/>
                              <a:ext cx="114" cy="34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6" name="Line 1491"/>
                          <wps:cNvCnPr/>
                          <wps:spPr bwMode="auto">
                            <a:xfrm>
                              <a:off x="2292" y="9132"/>
                              <a:ext cx="228" cy="28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47" name="Text Box 7101"/>
                        <wps:cNvSpPr txBox="1">
                          <a:spLocks noChangeArrowheads="1"/>
                        </wps:cNvSpPr>
                        <wps:spPr bwMode="auto">
                          <a:xfrm>
                            <a:off x="2717" y="6627"/>
                            <a:ext cx="111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A3C" w:rsidRPr="00795D05" w:rsidRDefault="007F4A3C">
                              <w:pPr>
                                <w:rPr>
                                  <w:sz w:val="20"/>
                                </w:rPr>
                              </w:pPr>
                              <w:r>
                                <w:rPr>
                                  <w:sz w:val="20"/>
                                </w:rPr>
                                <w:t>Рис. 5.1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02" o:spid="_x0000_s1646" style="position:absolute;left:0;text-align:left;margin-left:19.8pt;margin-top:2.3pt;width:183pt;height:85.95pt;z-index:251843072" coordorigin="1530,5320" coordsize="3660,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">
                <v:group id="Group 1492" o:spid="_x0000_s1647" style="position:absolute;left:1530;top:5320;width:3660;height:1428" coordorigin="1247,8889" coordsize="3660,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1488" o:spid="_x0000_s1648" style="position:absolute;left:1403;top:9345;width:3370;height:507" coordorigin="1439,9074" coordsize="3370,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line id="Line 1441" o:spid="_x0000_s1649" style="position:absolute;visibility:visible;mso-wrap-style:square" from="1931,9074" to="4271,9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1442" o:spid="_x0000_s1650" style="position:absolute;visibility:visible;mso-wrap-style:square" from="1931,9566" to="4271,9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1443" o:spid="_x0000_s1651" style="position:absolute;visibility:visible;mso-wrap-style:square" from="4271,9074" to="4526,9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1444" o:spid="_x0000_s1652" style="position:absolute;flip:x;visibility:visible;mso-wrap-style:square" from="4247,9326" to="4502,9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Line 1445" o:spid="_x0000_s1653" style="position:absolute;flip:x;visibility:visible;mso-wrap-style:square" from="1679,9074" to="1934,9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line id="Line 1446" o:spid="_x0000_s1654" style="position:absolute;visibility:visible;mso-wrap-style:square" from="1679,9326" to="1934,9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group id="Group 1453" o:spid="_x0000_s1655" style="position:absolute;left:3083;top:9146;width:789;height:351" coordorigin="4751,9146" coordsize="789,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Line 1447" o:spid="_x0000_s1656" style="position:absolute;visibility:visible;mso-wrap-style:square" from="5531,9146" to="5531,9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1448" o:spid="_x0000_s1657" style="position:absolute;visibility:visible;mso-wrap-style:square" from="4754,9146" to="5531,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1449" o:spid="_x0000_s1658" style="position:absolute;visibility:visible;mso-wrap-style:square" from="4763,9314" to="5540,9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1450" o:spid="_x0000_s1659" style="position:absolute;visibility:visible;mso-wrap-style:square" from="4751,9482" to="5528,9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451" o:spid="_x0000_s1660" style="position:absolute;visibility:visible;mso-wrap-style:square" from="4871,9230" to="5534,9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452" o:spid="_x0000_s1661" style="position:absolute;visibility:visible;mso-wrap-style:square" from="4871,9398" to="5534,9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group>
                    <v:line id="Line 1454" o:spid="_x0000_s1662" style="position:absolute;visibility:visible;mso-wrap-style:square" from="3851,9314" to="4809,9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455" o:spid="_x0000_s1663" style="position:absolute;visibility:visible;mso-wrap-style:square" from="2159,9146" to="2159,9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456" o:spid="_x0000_s1664" style="position:absolute;visibility:visible;mso-wrap-style:square" from="1439,9326" to="2159,9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group id="Group 1467" o:spid="_x0000_s1665" style="position:absolute;left:2255;top:9134;width:28;height:351" coordorigin="5447,9074" coordsize="18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Line 1460" o:spid="_x0000_s1666" style="position:absolute;visibility:visible;mso-wrap-style:square" from="5447,9074" to="5627,9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1461" o:spid="_x0000_s1667" style="position:absolute;visibility:visible;mso-wrap-style:square" from="5447,9134" to="5627,9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1463" o:spid="_x0000_s1668" style="position:absolute;visibility:visible;mso-wrap-style:square" from="5447,9194" to="5627,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1464" o:spid="_x0000_s1669" style="position:absolute;visibility:visible;mso-wrap-style:square" from="5447,9254" to="5627,9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1465" o:spid="_x0000_s1670" style="position:absolute;visibility:visible;mso-wrap-style:square" from="5447,9314" to="5627,9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1466" o:spid="_x0000_s1671" style="position:absolute;visibility:visible;mso-wrap-style:square" from="5447,9374" to="5627,9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group>
                    <v:group id="Group 1480" o:spid="_x0000_s1672" style="position:absolute;left:2470;top:9146;width:181;height:288" coordorigin="2411,9146" coordsize="181,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1477" o:spid="_x0000_s1673" style="position:absolute;left:2411;top:9146;width:181;height:288;flip:x" coordorigin="5710,9074" coordsize="181,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vMUQwwAAANsAAAAP&#10;AAAAAAAAAAAAAAAAAKoCAABkcnMvZG93bnJldi54bWxQSwUGAAAAAAQABAD6AAAAmgMAAAAA&#10;">
                        <v:line id="Line 1469" o:spid="_x0000_s1674" style="position:absolute;visibility:visible;mso-wrap-style:square" from="5710,9074" to="5891,9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1470" o:spid="_x0000_s1675" style="position:absolute;visibility:visible;mso-wrap-style:square" from="5710,9362" to="5891,9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1471" o:spid="_x0000_s1676" style="position:absolute;visibility:visible;mso-wrap-style:square" from="5710,9158" to="5891,9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1472" o:spid="_x0000_s1677" style="position:absolute;visibility:visible;mso-wrap-style:square" from="5710,9254" to="5891,9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group>
                      <v:group id="Group 1478" o:spid="_x0000_s1678" style="position:absolute;left:2411;top:9194;width:125;height:180;flip:x" coordorigin="5495,9122" coordsize="125,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ZPxTwwAAANsAAAAP&#10;AAAAAAAAAAAAAAAAAKoCAABkcnMvZG93bnJldi54bWxQSwUGAAAAAAQABAD6AAAAmgMAAAAA&#10;">
                        <v:line id="Line 1473" o:spid="_x0000_s1679" style="position:absolute;visibility:visible;mso-wrap-style:square" from="5495,9122" to="5620,9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1475" o:spid="_x0000_s1680" style="position:absolute;visibility:visible;mso-wrap-style:square" from="5495,9206" to="5620,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1476" o:spid="_x0000_s1681" style="position:absolute;visibility:visible;mso-wrap-style:square" from="5495,9302" to="5620,9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group>
                    </v:group>
                  </v:group>
                  <v:shape id="Text Box 1481" o:spid="_x0000_s1682" type="#_x0000_t202" style="position:absolute;left:1247;top:924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7F4A3C" w:rsidRDefault="007F4A3C">
                          <w:pPr>
                            <w:jc w:val="center"/>
                            <w:rPr>
                              <w:i/>
                              <w:sz w:val="16"/>
                            </w:rPr>
                          </w:pPr>
                          <w:r>
                            <w:rPr>
                              <w:i/>
                              <w:sz w:val="16"/>
                            </w:rPr>
                            <w:t>К</w:t>
                          </w:r>
                        </w:p>
                      </w:txbxContent>
                    </v:textbox>
                  </v:shape>
                  <v:shape id="Text Box 1482" o:spid="_x0000_s1683" type="#_x0000_t202" style="position:absolute;left:4367;top:924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7F4A3C" w:rsidRDefault="007F4A3C">
                          <w:pPr>
                            <w:pStyle w:val="6"/>
                            <w:rPr>
                              <w:lang w:val="ru-RU"/>
                            </w:rPr>
                          </w:pPr>
                          <w:r>
                            <w:rPr>
                              <w:lang w:val="ru-RU"/>
                            </w:rPr>
                            <w:t>А</w:t>
                          </w:r>
                        </w:p>
                      </w:txbxContent>
                    </v:textbox>
                  </v:shape>
                  <v:shape id="Text Box 1483" o:spid="_x0000_s1684" type="#_x0000_t202" style="position:absolute;left:1691;top:994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7F4A3C" w:rsidRDefault="007F4A3C">
                          <w:pPr>
                            <w:jc w:val="center"/>
                            <w:rPr>
                              <w:sz w:val="16"/>
                            </w:rPr>
                          </w:pPr>
                          <w:r>
                            <w:rPr>
                              <w:sz w:val="16"/>
                            </w:rPr>
                            <w:t>1</w:t>
                          </w:r>
                        </w:p>
                      </w:txbxContent>
                    </v:textbox>
                  </v:shape>
                  <v:shape id="Text Box 1484" o:spid="_x0000_s1685" type="#_x0000_t202" style="position:absolute;left:2099;top:942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7F4A3C" w:rsidRDefault="007F4A3C">
                          <w:pPr>
                            <w:jc w:val="center"/>
                            <w:rPr>
                              <w:sz w:val="16"/>
                            </w:rPr>
                          </w:pPr>
                          <w:r>
                            <w:rPr>
                              <w:sz w:val="16"/>
                            </w:rPr>
                            <w:t>2</w:t>
                          </w:r>
                        </w:p>
                      </w:txbxContent>
                    </v:textbox>
                  </v:shape>
                  <v:shape id="Text Box 1485" o:spid="_x0000_s1686" type="#_x0000_t202" style="position:absolute;left:1917;top:888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7F4A3C" w:rsidRDefault="007F4A3C">
                          <w:pPr>
                            <w:jc w:val="center"/>
                            <w:rPr>
                              <w:sz w:val="16"/>
                            </w:rPr>
                          </w:pPr>
                          <w:r>
                            <w:rPr>
                              <w:sz w:val="16"/>
                            </w:rPr>
                            <w:t>3</w:t>
                          </w:r>
                        </w:p>
                      </w:txbxContent>
                    </v:textbox>
                  </v:shape>
                  <v:shape id="Text Box 1487" o:spid="_x0000_s1687" type="#_x0000_t202" style="position:absolute;left:3633;top:995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7F4A3C" w:rsidRDefault="007F4A3C">
                          <w:pPr>
                            <w:jc w:val="center"/>
                            <w:rPr>
                              <w:sz w:val="16"/>
                            </w:rPr>
                          </w:pPr>
                          <w:r>
                            <w:rPr>
                              <w:sz w:val="16"/>
                            </w:rPr>
                            <w:t>5</w:t>
                          </w:r>
                        </w:p>
                      </w:txbxContent>
                    </v:textbox>
                  </v:shape>
                  <v:line id="Line 1489" o:spid="_x0000_s1688" style="position:absolute;flip:y;visibility:visible;mso-wrap-style:square" from="2087,9729" to="2267,10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QkL8AAADbAAAADwAAAGRycy9kb3ducmV2LnhtbESP3arCMBCE7wXfIazgnaaKR6QaRQRB&#10;RME/vF6atS0mm9JErW9vDgheDjPzDTNbNNaIJ9W+dKxg0E9AEGdOl5wruJzXvQkIH5A1Gsek4E0e&#10;FvN2a4apdi8+0vMUchEh7FNUUIRQpVL6rCCLvu8q4ujdXG0xRFnnUtf4inBr5DBJxtJiyXGhwIpW&#10;BWX308MqMHy9H3d/W6LkkL/3g6VujNwr1e00yymIQE34hb/tjVYwGsH/l/gD5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WHQkL8AAADbAAAADwAAAAAAAAAAAAAAAACh&#10;AgAAZHJzL2Rvd25yZXYueG1sUEsFBgAAAAAEAAQA+QAAAI0DAAAAAA==&#10;">
                    <v:stroke endarrow="block" endarrowwidth="narrow" endarrowlength="short"/>
                  </v:line>
                  <v:line id="Line 1490" o:spid="_x0000_s1689" style="position:absolute;flip:x y;visibility:visible;mso-wrap-style:square" from="3705,9742" to="3819,1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z1LccAAADbAAAADwAAAGRycy9kb3ducmV2LnhtbESPT2vCQBTE74V+h+UVeim6sVi1qatI&#10;wCKCgn8O9vbIviYh2bfb7Nak394tFHocZuY3zHzZm0ZcqfWVZQWjYQKCOLe64kLB+bQezED4gKyx&#10;sUwKfsjDcnF/N8dU244PdD2GQkQI+xQVlCG4VEqfl2TQD60jjt6nbQ2GKNtC6ha7CDeNfE6SiTRY&#10;cVwo0VFWUl4fv42C9dNu+r7Psq/NR+fI1dtLXbyOlXp86FdvIAL14T/8195oBeMX+P0Sf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jPUtxwAAANsAAAAPAAAAAAAA&#10;AAAAAAAAAKECAABkcnMvZG93bnJldi54bWxQSwUGAAAAAAQABAD5AAAAlQMAAAAA&#10;">
                    <v:stroke endarrow="block" endarrowwidth="narrow" endarrowlength="short"/>
                  </v:line>
                  <v:line id="Line 1491" o:spid="_x0000_s1690" style="position:absolute;visibility:visible;mso-wrap-style:square" from="2292,9132" to="2520,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zd9MUAAADbAAAADwAAAGRycy9kb3ducmV2LnhtbESPQWsCMRSE74L/ITzBi9RspWjdGkXE&#10;lqJedD14fG5eN0s3L8sm6vbfm4LgcZiZb5jZorWVuFLjS8cKXocJCOLc6ZILBcfs8+UdhA/IGivH&#10;pOCPPCzm3c4MU+1uvKfrIRQiQtinqMCEUKdS+tyQRT90NXH0flxjMUTZFFI3eItwW8lRkoylxZLj&#10;gsGaVoby38PFKthdTmeTbU/74zZbbr7agZ5s1lOl+r12+QEiUBue4Uf7Wyt4G8P/l/gD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zd9MUAAADbAAAADwAAAAAAAAAA&#10;AAAAAAChAgAAZHJzL2Rvd25yZXYueG1sUEsFBgAAAAAEAAQA+QAAAJMDAAAAAA==&#10;">
                    <v:stroke endarrow="block" endarrowwidth="narrow" endarrowlength="short"/>
                  </v:line>
                </v:group>
                <v:shape id="Text Box 7101" o:spid="_x0000_s1691" type="#_x0000_t202" style="position:absolute;left:2717;top:6627;width:1119;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7F4A3C" w:rsidRPr="00795D05" w:rsidRDefault="007F4A3C">
                        <w:pPr>
                          <w:rPr>
                            <w:sz w:val="20"/>
                          </w:rPr>
                        </w:pPr>
                        <w:r>
                          <w:rPr>
                            <w:sz w:val="20"/>
                          </w:rPr>
                          <w:t>Рис. 5.1</w:t>
                        </w:r>
                      </w:p>
                    </w:txbxContent>
                  </v:textbox>
                </v:shape>
              </v:group>
            </w:pict>
          </mc:Fallback>
        </mc:AlternateContent>
      </w:r>
    </w:p>
    <w:p w:rsidR="00AD3083" w:rsidRPr="00D64EEA" w:rsidRDefault="00AD3083" w:rsidP="00080422">
      <w:pPr>
        <w:ind w:firstLine="567"/>
        <w:jc w:val="both"/>
        <w:rPr>
          <w:sz w:val="20"/>
          <w:szCs w:val="20"/>
        </w:rPr>
      </w:pPr>
    </w:p>
    <w:p w:rsidR="00AD3083" w:rsidRPr="00D64EEA" w:rsidRDefault="00F6062D" w:rsidP="00080422">
      <w:pPr>
        <w:ind w:firstLine="567"/>
        <w:jc w:val="both"/>
        <w:rPr>
          <w:sz w:val="20"/>
          <w:szCs w:val="20"/>
        </w:rPr>
      </w:pPr>
      <w:r>
        <w:rPr>
          <w:noProof/>
          <w:sz w:val="20"/>
          <w:szCs w:val="20"/>
        </w:rPr>
        <mc:AlternateContent>
          <mc:Choice Requires="wps">
            <w:drawing>
              <wp:anchor distT="0" distB="0" distL="114300" distR="114300" simplePos="0" relativeHeight="251664896" behindDoc="0" locked="0" layoutInCell="0" allowOverlap="1">
                <wp:simplePos x="0" y="0"/>
                <wp:positionH relativeFrom="column">
                  <wp:posOffset>1104900</wp:posOffset>
                </wp:positionH>
                <wp:positionV relativeFrom="paragraph">
                  <wp:posOffset>89535</wp:posOffset>
                </wp:positionV>
                <wp:extent cx="342900" cy="228600"/>
                <wp:effectExtent l="0" t="3810" r="0" b="0"/>
                <wp:wrapNone/>
                <wp:docPr id="1" name="Text 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3C" w:rsidRDefault="007F4A3C">
                            <w:pPr>
                              <w:jc w:val="center"/>
                              <w:rPr>
                                <w:sz w:val="16"/>
                              </w:rPr>
                            </w:pPr>
                            <w:r>
                              <w:rPr>
                                <w:sz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6" o:spid="_x0000_s1692" type="#_x0000_t202" style="position:absolute;left:0;text-align:left;margin-left:87pt;margin-top:7.05pt;width:27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DvuA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" o:allowincell="f" filled="f" stroked="f">
                <v:textbox>
                  <w:txbxContent>
                    <w:p w:rsidR="007F4A3C" w:rsidRDefault="007F4A3C">
                      <w:pPr>
                        <w:jc w:val="center"/>
                        <w:rPr>
                          <w:sz w:val="16"/>
                        </w:rPr>
                      </w:pPr>
                      <w:r>
                        <w:rPr>
                          <w:sz w:val="16"/>
                        </w:rPr>
                        <w:t>4</w:t>
                      </w:r>
                    </w:p>
                  </w:txbxContent>
                </v:textbox>
              </v:shape>
            </w:pict>
          </mc:Fallback>
        </mc:AlternateContent>
      </w: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p>
    <w:p w:rsidR="00AD3083" w:rsidRPr="00D64EEA" w:rsidRDefault="00AD3083" w:rsidP="00080422">
      <w:pPr>
        <w:ind w:firstLine="567"/>
        <w:jc w:val="both"/>
        <w:rPr>
          <w:sz w:val="20"/>
          <w:szCs w:val="20"/>
        </w:rPr>
      </w:pPr>
      <w:r w:rsidRPr="00D64EEA">
        <w:rPr>
          <w:sz w:val="20"/>
          <w:szCs w:val="20"/>
        </w:rPr>
        <w:t>Вблизи катода находится тонкий светящийся слой 1 – первое катодное свечение (катодная пленка), затем идет темный слой 2 – к</w:t>
      </w:r>
      <w:r w:rsidRPr="00D64EEA">
        <w:rPr>
          <w:sz w:val="20"/>
          <w:szCs w:val="20"/>
        </w:rPr>
        <w:t>а</w:t>
      </w:r>
      <w:r w:rsidRPr="00D64EEA">
        <w:rPr>
          <w:sz w:val="20"/>
          <w:szCs w:val="20"/>
        </w:rPr>
        <w:t>тодное темное пространство, переходящее в светящийся слой 3 – тл</w:t>
      </w:r>
      <w:r w:rsidRPr="00D64EEA">
        <w:rPr>
          <w:sz w:val="20"/>
          <w:szCs w:val="20"/>
        </w:rPr>
        <w:t>е</w:t>
      </w:r>
      <w:r w:rsidRPr="00D64EEA">
        <w:rPr>
          <w:sz w:val="20"/>
          <w:szCs w:val="20"/>
        </w:rPr>
        <w:t xml:space="preserve">ющее свечение. Все перечисленные слои </w:t>
      </w:r>
      <w:proofErr w:type="gramStart"/>
      <w:r w:rsidRPr="00D64EEA">
        <w:rPr>
          <w:sz w:val="20"/>
          <w:szCs w:val="20"/>
        </w:rPr>
        <w:t>образуют катодную часть</w:t>
      </w:r>
      <w:proofErr w:type="gramEnd"/>
      <w:r w:rsidRPr="00D64EEA">
        <w:rPr>
          <w:sz w:val="20"/>
          <w:szCs w:val="20"/>
        </w:rPr>
        <w:t xml:space="preserve"> тлеющего разряда. С тлеющим свечением граничит темный промеж</w:t>
      </w:r>
      <w:r w:rsidRPr="00D64EEA">
        <w:rPr>
          <w:sz w:val="20"/>
          <w:szCs w:val="20"/>
        </w:rPr>
        <w:t>у</w:t>
      </w:r>
      <w:r w:rsidRPr="00D64EEA">
        <w:rPr>
          <w:sz w:val="20"/>
          <w:szCs w:val="20"/>
        </w:rPr>
        <w:t xml:space="preserve">ток 4 – </w:t>
      </w:r>
      <w:proofErr w:type="spellStart"/>
      <w:r w:rsidRPr="00D64EEA">
        <w:rPr>
          <w:sz w:val="20"/>
          <w:szCs w:val="20"/>
        </w:rPr>
        <w:t>фарадеево</w:t>
      </w:r>
      <w:proofErr w:type="spellEnd"/>
      <w:r w:rsidRPr="00D64EEA">
        <w:rPr>
          <w:sz w:val="20"/>
          <w:szCs w:val="20"/>
        </w:rPr>
        <w:t xml:space="preserve"> темное пространство. Вся остальная часть трубки заполнена светящимся газом 5 – положительный столб. При пониж</w:t>
      </w:r>
      <w:r w:rsidRPr="00D64EEA">
        <w:rPr>
          <w:sz w:val="20"/>
          <w:szCs w:val="20"/>
        </w:rPr>
        <w:t>е</w:t>
      </w:r>
      <w:r w:rsidRPr="00D64EEA">
        <w:rPr>
          <w:sz w:val="20"/>
          <w:szCs w:val="20"/>
        </w:rPr>
        <w:t xml:space="preserve">нии давления катодная часть разряда и </w:t>
      </w:r>
      <w:proofErr w:type="spellStart"/>
      <w:r w:rsidRPr="00D64EEA">
        <w:rPr>
          <w:sz w:val="20"/>
          <w:szCs w:val="20"/>
        </w:rPr>
        <w:t>фарадеево</w:t>
      </w:r>
      <w:proofErr w:type="spellEnd"/>
      <w:r w:rsidRPr="00D64EEA">
        <w:rPr>
          <w:sz w:val="20"/>
          <w:szCs w:val="20"/>
        </w:rPr>
        <w:t xml:space="preserve"> темное пространство расширяются, положительный столб укорачивается. При давлении 1,3</w:t>
      </w:r>
      <w:r w:rsidRPr="00D64EEA">
        <w:rPr>
          <w:i/>
          <w:iCs/>
          <w:sz w:val="20"/>
          <w:szCs w:val="20"/>
        </w:rPr>
        <w:t>Па</w:t>
      </w:r>
      <w:r w:rsidRPr="00D64EEA">
        <w:rPr>
          <w:sz w:val="20"/>
          <w:szCs w:val="20"/>
        </w:rPr>
        <w:t xml:space="preserve"> положительный столб распадается на ряд чередующихся темных и светлых изогнутых слоев – страт, свечение газа </w:t>
      </w:r>
      <w:proofErr w:type="gramStart"/>
      <w:r w:rsidRPr="00D64EEA">
        <w:rPr>
          <w:sz w:val="20"/>
          <w:szCs w:val="20"/>
        </w:rPr>
        <w:t>ослабевает</w:t>
      </w:r>
      <w:proofErr w:type="gramEnd"/>
      <w:r w:rsidRPr="00D64EEA">
        <w:rPr>
          <w:sz w:val="20"/>
          <w:szCs w:val="20"/>
        </w:rPr>
        <w:t xml:space="preserve"> и нач</w:t>
      </w:r>
      <w:r w:rsidRPr="00D64EEA">
        <w:rPr>
          <w:sz w:val="20"/>
          <w:szCs w:val="20"/>
        </w:rPr>
        <w:t>и</w:t>
      </w:r>
      <w:r w:rsidRPr="00D64EEA">
        <w:rPr>
          <w:sz w:val="20"/>
          <w:szCs w:val="20"/>
        </w:rPr>
        <w:t>нают светиться стенки трубки. Электроны, выбиваемые из катода п</w:t>
      </w:r>
      <w:r w:rsidRPr="00D64EEA">
        <w:rPr>
          <w:sz w:val="20"/>
          <w:szCs w:val="20"/>
        </w:rPr>
        <w:t>о</w:t>
      </w:r>
      <w:r w:rsidRPr="00D64EEA">
        <w:rPr>
          <w:sz w:val="20"/>
          <w:szCs w:val="20"/>
        </w:rPr>
        <w:lastRenderedPageBreak/>
        <w:t>ложительными ионами, при таком разряжении редко сталкиваются с молекулами газа и поэтому, ускоренные полем, ударяясь о стекло, в</w:t>
      </w:r>
      <w:r w:rsidRPr="00D64EEA">
        <w:rPr>
          <w:sz w:val="20"/>
          <w:szCs w:val="20"/>
        </w:rPr>
        <w:t>ы</w:t>
      </w:r>
      <w:r w:rsidRPr="00D64EEA">
        <w:rPr>
          <w:sz w:val="20"/>
          <w:szCs w:val="20"/>
        </w:rPr>
        <w:t>зывают его свечение, которое называется катодолюминесценцией. П</w:t>
      </w:r>
      <w:r w:rsidRPr="00D64EEA">
        <w:rPr>
          <w:sz w:val="20"/>
          <w:szCs w:val="20"/>
        </w:rPr>
        <w:t>о</w:t>
      </w:r>
      <w:r w:rsidRPr="00D64EEA">
        <w:rPr>
          <w:sz w:val="20"/>
          <w:szCs w:val="20"/>
        </w:rPr>
        <w:t>ток таких электронов называется катодными лучами.</w:t>
      </w:r>
    </w:p>
    <w:p w:rsidR="00AD3083" w:rsidRPr="00D64EEA" w:rsidRDefault="00AD3083" w:rsidP="00080422">
      <w:pPr>
        <w:ind w:firstLine="567"/>
        <w:jc w:val="both"/>
        <w:rPr>
          <w:sz w:val="20"/>
          <w:szCs w:val="20"/>
        </w:rPr>
      </w:pPr>
      <w:proofErr w:type="gramStart"/>
      <w:r w:rsidRPr="00D64EEA">
        <w:rPr>
          <w:sz w:val="20"/>
          <w:szCs w:val="20"/>
        </w:rPr>
        <w:t>Тлеющий разряд применяется в технике и в газосветных тру</w:t>
      </w:r>
      <w:r w:rsidRPr="00D64EEA">
        <w:rPr>
          <w:sz w:val="20"/>
          <w:szCs w:val="20"/>
        </w:rPr>
        <w:t>б</w:t>
      </w:r>
      <w:r w:rsidRPr="00D64EEA">
        <w:rPr>
          <w:sz w:val="20"/>
          <w:szCs w:val="20"/>
        </w:rPr>
        <w:t>ках для светящихся надписей и реклам (неоновые газоразрядные тру</w:t>
      </w:r>
      <w:r w:rsidRPr="00D64EEA">
        <w:rPr>
          <w:sz w:val="20"/>
          <w:szCs w:val="20"/>
        </w:rPr>
        <w:t>б</w:t>
      </w:r>
      <w:r w:rsidRPr="00D64EEA">
        <w:rPr>
          <w:sz w:val="20"/>
          <w:szCs w:val="20"/>
        </w:rPr>
        <w:t>ки дают красное</w:t>
      </w:r>
      <w:r w:rsidR="003B07B7">
        <w:rPr>
          <w:sz w:val="20"/>
          <w:szCs w:val="20"/>
        </w:rPr>
        <w:t xml:space="preserve"> свечение, аргоновые – синевато-</w:t>
      </w:r>
      <w:r w:rsidRPr="00D64EEA">
        <w:rPr>
          <w:sz w:val="20"/>
          <w:szCs w:val="20"/>
        </w:rPr>
        <w:t>зеленое).</w:t>
      </w:r>
      <w:proofErr w:type="gramEnd"/>
      <w:r w:rsidRPr="00D64EEA">
        <w:rPr>
          <w:sz w:val="20"/>
          <w:szCs w:val="20"/>
        </w:rPr>
        <w:t xml:space="preserve"> Лампы дневного света более экономичны, чем лампы накаливания, излучение тлеющего разряда, происходящее в парах ртути, поглощается нанесе</w:t>
      </w:r>
      <w:r w:rsidRPr="00D64EEA">
        <w:rPr>
          <w:sz w:val="20"/>
          <w:szCs w:val="20"/>
        </w:rPr>
        <w:t>н</w:t>
      </w:r>
      <w:r w:rsidRPr="00D64EEA">
        <w:rPr>
          <w:sz w:val="20"/>
          <w:szCs w:val="20"/>
        </w:rPr>
        <w:t xml:space="preserve">ным на внутреннюю поверхность трубки люминофором, начинающим под действием поглощенного излучения светиться. Спектр излучения при подборе люминофора близок к спектру солнечного излучения. </w:t>
      </w:r>
    </w:p>
    <w:p w:rsidR="00AD3083" w:rsidRPr="00D64EEA" w:rsidRDefault="00AD3083" w:rsidP="00080422">
      <w:pPr>
        <w:ind w:firstLine="567"/>
        <w:jc w:val="both"/>
        <w:rPr>
          <w:sz w:val="20"/>
          <w:szCs w:val="20"/>
        </w:rPr>
      </w:pPr>
      <w:r w:rsidRPr="00D64EEA">
        <w:rPr>
          <w:sz w:val="20"/>
          <w:szCs w:val="20"/>
        </w:rPr>
        <w:t>Тлеющий разряд используется для катодного напыления мета</w:t>
      </w:r>
      <w:r w:rsidRPr="00D64EEA">
        <w:rPr>
          <w:sz w:val="20"/>
          <w:szCs w:val="20"/>
        </w:rPr>
        <w:t>л</w:t>
      </w:r>
      <w:r w:rsidRPr="00D64EEA">
        <w:rPr>
          <w:sz w:val="20"/>
          <w:szCs w:val="20"/>
        </w:rPr>
        <w:t>ла. Вещество катода в тлеющем разряде при бомбардировке полож</w:t>
      </w:r>
      <w:r w:rsidRPr="00D64EEA">
        <w:rPr>
          <w:sz w:val="20"/>
          <w:szCs w:val="20"/>
        </w:rPr>
        <w:t>и</w:t>
      </w:r>
      <w:r w:rsidRPr="00D64EEA">
        <w:rPr>
          <w:sz w:val="20"/>
          <w:szCs w:val="20"/>
        </w:rPr>
        <w:t>тельными ионами, сильно нагреваясь, переходит в парообразное с</w:t>
      </w:r>
      <w:r w:rsidRPr="00D64EEA">
        <w:rPr>
          <w:sz w:val="20"/>
          <w:szCs w:val="20"/>
        </w:rPr>
        <w:t>о</w:t>
      </w:r>
      <w:r w:rsidRPr="00D64EEA">
        <w:rPr>
          <w:sz w:val="20"/>
          <w:szCs w:val="20"/>
        </w:rPr>
        <w:t>стояние и если вблизи катода поместить различные предметы, то они покрываются равномерным слоем металла.</w:t>
      </w:r>
    </w:p>
    <w:p w:rsidR="00AD3083" w:rsidRPr="00D64EEA" w:rsidRDefault="00AD3083" w:rsidP="00080422">
      <w:pPr>
        <w:ind w:firstLine="567"/>
        <w:jc w:val="both"/>
        <w:rPr>
          <w:sz w:val="20"/>
          <w:szCs w:val="20"/>
        </w:rPr>
      </w:pPr>
      <w:r w:rsidRPr="00D64EEA">
        <w:rPr>
          <w:sz w:val="20"/>
          <w:szCs w:val="20"/>
        </w:rPr>
        <w:t xml:space="preserve">2. </w:t>
      </w:r>
      <w:r w:rsidRPr="00D64EEA">
        <w:rPr>
          <w:i/>
          <w:sz w:val="20"/>
          <w:szCs w:val="20"/>
        </w:rPr>
        <w:t>Искровой разряд</w:t>
      </w:r>
      <w:r w:rsidRPr="00D64EEA">
        <w:rPr>
          <w:sz w:val="20"/>
          <w:szCs w:val="20"/>
        </w:rPr>
        <w:t xml:space="preserve"> возникает в тех случаях, когда напряже</w:t>
      </w:r>
      <w:r w:rsidRPr="00D64EEA">
        <w:rPr>
          <w:sz w:val="20"/>
          <w:szCs w:val="20"/>
        </w:rPr>
        <w:t>н</w:t>
      </w:r>
      <w:r w:rsidRPr="00D64EEA">
        <w:rPr>
          <w:sz w:val="20"/>
          <w:szCs w:val="20"/>
        </w:rPr>
        <w:t>ность электрического поля достигает пробивного значения (3</w:t>
      </w:r>
      <w:r w:rsidRPr="00D64EEA">
        <w:rPr>
          <w:i/>
          <w:iCs/>
          <w:sz w:val="20"/>
          <w:szCs w:val="20"/>
        </w:rPr>
        <w:t>МВ</w:t>
      </w:r>
      <w:r w:rsidRPr="00D64EEA">
        <w:rPr>
          <w:sz w:val="20"/>
          <w:szCs w:val="20"/>
        </w:rPr>
        <w:t>/</w:t>
      </w:r>
      <w:r w:rsidRPr="00D64EEA">
        <w:rPr>
          <w:i/>
          <w:iCs/>
          <w:sz w:val="20"/>
          <w:szCs w:val="20"/>
        </w:rPr>
        <w:t>м</w:t>
      </w:r>
      <w:r w:rsidRPr="00D64EEA">
        <w:rPr>
          <w:sz w:val="20"/>
          <w:szCs w:val="20"/>
        </w:rPr>
        <w:t>). Искра имеет вид яркого светящегося тонкого канала, сложным обр</w:t>
      </w:r>
      <w:r w:rsidRPr="00D64EEA">
        <w:rPr>
          <w:sz w:val="20"/>
          <w:szCs w:val="20"/>
        </w:rPr>
        <w:t>а</w:t>
      </w:r>
      <w:r w:rsidRPr="00D64EEA">
        <w:rPr>
          <w:sz w:val="20"/>
          <w:szCs w:val="20"/>
        </w:rPr>
        <w:t>зом изогнутого и разветвленного.</w:t>
      </w:r>
    </w:p>
    <w:p w:rsidR="00AD3083" w:rsidRPr="00D64EEA" w:rsidRDefault="00343BEB" w:rsidP="00080422">
      <w:pPr>
        <w:ind w:firstLine="567"/>
        <w:jc w:val="both"/>
        <w:rPr>
          <w:sz w:val="20"/>
          <w:szCs w:val="20"/>
        </w:rPr>
      </w:pPr>
      <w:r>
        <w:rPr>
          <w:sz w:val="20"/>
          <w:szCs w:val="20"/>
        </w:rPr>
        <w:t>Возникновению</w:t>
      </w:r>
      <w:r w:rsidR="00AD3083" w:rsidRPr="00D64EEA">
        <w:rPr>
          <w:sz w:val="20"/>
          <w:szCs w:val="20"/>
        </w:rPr>
        <w:t xml:space="preserve"> ярко светящегося канала искры предшествует появление слабосветящихся скоплений ионизированного газа – стр</w:t>
      </w:r>
      <w:r w:rsidR="00AD3083" w:rsidRPr="00D64EEA">
        <w:rPr>
          <w:sz w:val="20"/>
          <w:szCs w:val="20"/>
        </w:rPr>
        <w:t>и</w:t>
      </w:r>
      <w:r w:rsidR="00AD3083" w:rsidRPr="00D64EEA">
        <w:rPr>
          <w:sz w:val="20"/>
          <w:szCs w:val="20"/>
        </w:rPr>
        <w:t>меров, которые возникают не только в результате образования эле</w:t>
      </w:r>
      <w:r w:rsidR="00AD3083" w:rsidRPr="00D64EEA">
        <w:rPr>
          <w:sz w:val="20"/>
          <w:szCs w:val="20"/>
        </w:rPr>
        <w:t>к</w:t>
      </w:r>
      <w:r w:rsidR="00AD3083" w:rsidRPr="00D64EEA">
        <w:rPr>
          <w:sz w:val="20"/>
          <w:szCs w:val="20"/>
        </w:rPr>
        <w:t xml:space="preserve">тронных лавин при ударной ионизации, но и в результате фотонной ионизации газа. Лавины, догоняя друг друга, образуют проводящие мостики из стримеров, по которым в следующий момент времени движутся мощные потоки электронов, образующие каналы искрового разряда. При этом выделяется большое количество </w:t>
      </w:r>
      <w:proofErr w:type="gramStart"/>
      <w:r w:rsidR="00AD3083" w:rsidRPr="00D64EEA">
        <w:rPr>
          <w:sz w:val="20"/>
          <w:szCs w:val="20"/>
        </w:rPr>
        <w:t>теплоты</w:t>
      </w:r>
      <w:proofErr w:type="gramEnd"/>
      <w:r w:rsidR="00AD3083" w:rsidRPr="00D64EEA">
        <w:rPr>
          <w:sz w:val="20"/>
          <w:szCs w:val="20"/>
        </w:rPr>
        <w:t xml:space="preserve"> и газ в искровом промежутке нагревается до 10</w:t>
      </w:r>
      <w:r w:rsidR="00AD3083" w:rsidRPr="00D64EEA">
        <w:rPr>
          <w:sz w:val="20"/>
          <w:szCs w:val="20"/>
          <w:vertAlign w:val="superscript"/>
        </w:rPr>
        <w:t>4</w:t>
      </w:r>
      <w:r w:rsidR="00AD3083" w:rsidRPr="00D64EEA">
        <w:rPr>
          <w:i/>
          <w:iCs/>
          <w:sz w:val="20"/>
          <w:szCs w:val="20"/>
        </w:rPr>
        <w:t>К</w:t>
      </w:r>
      <w:r w:rsidR="00AD3083" w:rsidRPr="00D64EEA">
        <w:rPr>
          <w:sz w:val="20"/>
          <w:szCs w:val="20"/>
        </w:rPr>
        <w:t>, что приводит к его свеч</w:t>
      </w:r>
      <w:r w:rsidR="00AD3083" w:rsidRPr="00D64EEA">
        <w:rPr>
          <w:sz w:val="20"/>
          <w:szCs w:val="20"/>
        </w:rPr>
        <w:t>е</w:t>
      </w:r>
      <w:r w:rsidR="00AD3083" w:rsidRPr="00D64EEA">
        <w:rPr>
          <w:sz w:val="20"/>
          <w:szCs w:val="20"/>
        </w:rPr>
        <w:t>нию. Быстрый нагрев газа приводит к повышению давления и возни</w:t>
      </w:r>
      <w:r w:rsidR="00AD3083" w:rsidRPr="00D64EEA">
        <w:rPr>
          <w:sz w:val="20"/>
          <w:szCs w:val="20"/>
        </w:rPr>
        <w:t>к</w:t>
      </w:r>
      <w:r w:rsidR="00AD3083" w:rsidRPr="00D64EEA">
        <w:rPr>
          <w:sz w:val="20"/>
          <w:szCs w:val="20"/>
        </w:rPr>
        <w:t>новению ударных волн, звуковых эффектов при искровом разряде (пример: раскаты грома в случае молнии является примером искрового разряда между грозовым облаком и Землей или между двумя грозов</w:t>
      </w:r>
      <w:r w:rsidR="00AD3083" w:rsidRPr="00D64EEA">
        <w:rPr>
          <w:sz w:val="20"/>
          <w:szCs w:val="20"/>
        </w:rPr>
        <w:t>ы</w:t>
      </w:r>
      <w:r w:rsidR="00AD3083" w:rsidRPr="00D64EEA">
        <w:rPr>
          <w:sz w:val="20"/>
          <w:szCs w:val="20"/>
        </w:rPr>
        <w:t>ми облаками).</w:t>
      </w:r>
    </w:p>
    <w:p w:rsidR="00AD3083" w:rsidRPr="00D64EEA" w:rsidRDefault="00AD3083" w:rsidP="00080422">
      <w:pPr>
        <w:pStyle w:val="a6"/>
        <w:ind w:firstLine="567"/>
        <w:rPr>
          <w:szCs w:val="20"/>
        </w:rPr>
      </w:pPr>
      <w:r w:rsidRPr="00D64EEA">
        <w:rPr>
          <w:szCs w:val="20"/>
        </w:rPr>
        <w:t>Искровой разряд используется для воспламенения горючей см</w:t>
      </w:r>
      <w:r w:rsidRPr="00D64EEA">
        <w:rPr>
          <w:szCs w:val="20"/>
        </w:rPr>
        <w:t>е</w:t>
      </w:r>
      <w:r w:rsidRPr="00D64EEA">
        <w:rPr>
          <w:szCs w:val="20"/>
        </w:rPr>
        <w:t>си в ДВС. При малой длине разрядного промежутка он вызывает ра</w:t>
      </w:r>
      <w:r w:rsidRPr="00D64EEA">
        <w:rPr>
          <w:szCs w:val="20"/>
        </w:rPr>
        <w:t>з</w:t>
      </w:r>
      <w:r w:rsidRPr="00D64EEA">
        <w:rPr>
          <w:szCs w:val="20"/>
        </w:rPr>
        <w:t>рушение поверхности металла, поэтому применяется для</w:t>
      </w:r>
      <w:r w:rsidR="007A1329">
        <w:rPr>
          <w:szCs w:val="20"/>
        </w:rPr>
        <w:t xml:space="preserve"> </w:t>
      </w:r>
      <w:r w:rsidRPr="00D64EEA">
        <w:rPr>
          <w:szCs w:val="20"/>
        </w:rPr>
        <w:t>электрои</w:t>
      </w:r>
      <w:r w:rsidRPr="00D64EEA">
        <w:rPr>
          <w:szCs w:val="20"/>
        </w:rPr>
        <w:t>с</w:t>
      </w:r>
      <w:r w:rsidR="001503E1">
        <w:rPr>
          <w:szCs w:val="20"/>
        </w:rPr>
        <w:t>кровой точной обработки</w:t>
      </w:r>
      <w:r w:rsidRPr="00D64EEA">
        <w:rPr>
          <w:szCs w:val="20"/>
        </w:rPr>
        <w:t xml:space="preserve"> металлов (резание, сверление). Его </w:t>
      </w:r>
      <w:r w:rsidR="00216D69">
        <w:rPr>
          <w:szCs w:val="20"/>
        </w:rPr>
        <w:t xml:space="preserve">также </w:t>
      </w:r>
      <w:r w:rsidRPr="00D64EEA">
        <w:rPr>
          <w:szCs w:val="20"/>
        </w:rPr>
        <w:t>используют в спектральном анализе для регистрации заряженных ч</w:t>
      </w:r>
      <w:r w:rsidRPr="00D64EEA">
        <w:rPr>
          <w:szCs w:val="20"/>
        </w:rPr>
        <w:t>а</w:t>
      </w:r>
      <w:r w:rsidRPr="00D64EEA">
        <w:rPr>
          <w:szCs w:val="20"/>
        </w:rPr>
        <w:t>стиц (искровые счетчики).</w:t>
      </w:r>
    </w:p>
    <w:p w:rsidR="00AD3083" w:rsidRPr="00D64EEA" w:rsidRDefault="00AD3083" w:rsidP="00080422">
      <w:pPr>
        <w:ind w:firstLine="567"/>
        <w:jc w:val="both"/>
        <w:rPr>
          <w:sz w:val="20"/>
          <w:szCs w:val="20"/>
        </w:rPr>
      </w:pPr>
      <w:r w:rsidRPr="00D64EEA">
        <w:rPr>
          <w:sz w:val="20"/>
          <w:szCs w:val="20"/>
        </w:rPr>
        <w:lastRenderedPageBreak/>
        <w:t xml:space="preserve">3. </w:t>
      </w:r>
      <w:r w:rsidRPr="00D64EEA">
        <w:rPr>
          <w:i/>
          <w:sz w:val="20"/>
          <w:szCs w:val="20"/>
        </w:rPr>
        <w:t>Дуговой разряд</w:t>
      </w:r>
      <w:r w:rsidRPr="00D64EEA">
        <w:rPr>
          <w:sz w:val="20"/>
          <w:szCs w:val="20"/>
        </w:rPr>
        <w:t xml:space="preserve"> впервые был получен в 1802 г. В.В. Петр</w:t>
      </w:r>
      <w:r w:rsidRPr="00D64EEA">
        <w:rPr>
          <w:sz w:val="20"/>
          <w:szCs w:val="20"/>
        </w:rPr>
        <w:t>о</w:t>
      </w:r>
      <w:r w:rsidRPr="00D64EEA">
        <w:rPr>
          <w:sz w:val="20"/>
          <w:szCs w:val="20"/>
        </w:rPr>
        <w:t>вым. Два электрода (</w:t>
      </w:r>
      <w:r w:rsidR="005F097F">
        <w:rPr>
          <w:sz w:val="20"/>
          <w:szCs w:val="20"/>
        </w:rPr>
        <w:t xml:space="preserve">например, </w:t>
      </w:r>
      <w:r w:rsidRPr="00D64EEA">
        <w:rPr>
          <w:sz w:val="20"/>
          <w:szCs w:val="20"/>
        </w:rPr>
        <w:t>угольные) сближают до соприкоснов</w:t>
      </w:r>
      <w:r w:rsidRPr="00D64EEA">
        <w:rPr>
          <w:sz w:val="20"/>
          <w:szCs w:val="20"/>
        </w:rPr>
        <w:t>е</w:t>
      </w:r>
      <w:r w:rsidRPr="00D64EEA">
        <w:rPr>
          <w:sz w:val="20"/>
          <w:szCs w:val="20"/>
        </w:rPr>
        <w:t>ния, затем сильно раскаляют электрическим током, а потом их разв</w:t>
      </w:r>
      <w:r w:rsidRPr="00D64EEA">
        <w:rPr>
          <w:sz w:val="20"/>
          <w:szCs w:val="20"/>
        </w:rPr>
        <w:t>о</w:t>
      </w:r>
      <w:r w:rsidRPr="00D64EEA">
        <w:rPr>
          <w:sz w:val="20"/>
          <w:szCs w:val="20"/>
        </w:rPr>
        <w:t>дят и получают электрическую дугу. Нагретый светящийся газ изгиб</w:t>
      </w:r>
      <w:r w:rsidRPr="00D64EEA">
        <w:rPr>
          <w:sz w:val="20"/>
          <w:szCs w:val="20"/>
        </w:rPr>
        <w:t>а</w:t>
      </w:r>
      <w:r w:rsidRPr="00D64EEA">
        <w:rPr>
          <w:sz w:val="20"/>
          <w:szCs w:val="20"/>
        </w:rPr>
        <w:t>ется в виде дуги. Сила тока в дуге 10</w:t>
      </w:r>
      <w:r w:rsidRPr="00D64EEA">
        <w:rPr>
          <w:sz w:val="20"/>
          <w:szCs w:val="20"/>
          <w:vertAlign w:val="superscript"/>
        </w:rPr>
        <w:t>3</w:t>
      </w:r>
      <w:r w:rsidRPr="00D64EEA">
        <w:rPr>
          <w:sz w:val="20"/>
          <w:szCs w:val="20"/>
        </w:rPr>
        <w:t xml:space="preserve"> – 10</w:t>
      </w:r>
      <w:r w:rsidRPr="003B07B7">
        <w:rPr>
          <w:sz w:val="20"/>
          <w:szCs w:val="20"/>
          <w:vertAlign w:val="superscript"/>
        </w:rPr>
        <w:t>4</w:t>
      </w:r>
      <w:r w:rsidRPr="00D64EEA">
        <w:rPr>
          <w:i/>
          <w:iCs/>
          <w:sz w:val="20"/>
          <w:szCs w:val="20"/>
        </w:rPr>
        <w:t>А</w:t>
      </w:r>
      <w:r w:rsidR="00040269">
        <w:rPr>
          <w:i/>
          <w:iCs/>
          <w:sz w:val="20"/>
          <w:szCs w:val="20"/>
        </w:rPr>
        <w:t>,</w:t>
      </w:r>
      <w:r w:rsidR="00040269">
        <w:rPr>
          <w:sz w:val="20"/>
          <w:szCs w:val="20"/>
        </w:rPr>
        <w:t xml:space="preserve"> а</w:t>
      </w:r>
      <w:r w:rsidRPr="00D64EEA">
        <w:rPr>
          <w:sz w:val="20"/>
          <w:szCs w:val="20"/>
        </w:rPr>
        <w:t xml:space="preserve"> переменное напряжение </w:t>
      </w:r>
      <w:r w:rsidR="003D2EEF">
        <w:rPr>
          <w:sz w:val="20"/>
          <w:szCs w:val="20"/>
        </w:rPr>
        <w:t xml:space="preserve">составляет </w:t>
      </w:r>
      <w:r w:rsidRPr="00D64EEA">
        <w:rPr>
          <w:sz w:val="20"/>
          <w:szCs w:val="20"/>
        </w:rPr>
        <w:t>несколько десятков вольт. Дуговой разряд может протекать как при низком, так и при высоком давлении. Основными процессами, поддерживающими разряд, являются термоэлектронная эмиссия с ра</w:t>
      </w:r>
      <w:r w:rsidRPr="00D64EEA">
        <w:rPr>
          <w:sz w:val="20"/>
          <w:szCs w:val="20"/>
        </w:rPr>
        <w:t>с</w:t>
      </w:r>
      <w:r w:rsidRPr="00D64EEA">
        <w:rPr>
          <w:sz w:val="20"/>
          <w:szCs w:val="20"/>
        </w:rPr>
        <w:t>каленной поверхности катода и термическая ионизация молекул. Пр</w:t>
      </w:r>
      <w:r w:rsidRPr="00D64EEA">
        <w:rPr>
          <w:sz w:val="20"/>
          <w:szCs w:val="20"/>
        </w:rPr>
        <w:t>о</w:t>
      </w:r>
      <w:r w:rsidRPr="00D64EEA">
        <w:rPr>
          <w:sz w:val="20"/>
          <w:szCs w:val="20"/>
        </w:rPr>
        <w:t>странство заполнено высокотемпературной плазмой, она служит пр</w:t>
      </w:r>
      <w:r w:rsidRPr="00D64EEA">
        <w:rPr>
          <w:sz w:val="20"/>
          <w:szCs w:val="20"/>
        </w:rPr>
        <w:t>о</w:t>
      </w:r>
      <w:r w:rsidRPr="00D64EEA">
        <w:rPr>
          <w:sz w:val="20"/>
          <w:szCs w:val="20"/>
        </w:rPr>
        <w:t>водником. Анод под ударами мощного потока электронов, нагревае</w:t>
      </w:r>
      <w:r w:rsidRPr="00D64EEA">
        <w:rPr>
          <w:sz w:val="20"/>
          <w:szCs w:val="20"/>
        </w:rPr>
        <w:t>т</w:t>
      </w:r>
      <w:r w:rsidRPr="00D64EEA">
        <w:rPr>
          <w:sz w:val="20"/>
          <w:szCs w:val="20"/>
        </w:rPr>
        <w:t>ся. Это приводит к тому, что анод испаряется и образуется кратер (с</w:t>
      </w:r>
      <w:r w:rsidRPr="00D64EEA">
        <w:rPr>
          <w:sz w:val="20"/>
          <w:szCs w:val="20"/>
        </w:rPr>
        <w:t>а</w:t>
      </w:r>
      <w:r w:rsidRPr="00D64EEA">
        <w:rPr>
          <w:sz w:val="20"/>
          <w:szCs w:val="20"/>
        </w:rPr>
        <w:t>мое яркое место). Этот разряд обладает падающей вольтамперной х</w:t>
      </w:r>
      <w:r w:rsidRPr="00D64EEA">
        <w:rPr>
          <w:sz w:val="20"/>
          <w:szCs w:val="20"/>
        </w:rPr>
        <w:t>а</w:t>
      </w:r>
      <w:r w:rsidRPr="00D64EEA">
        <w:rPr>
          <w:sz w:val="20"/>
          <w:szCs w:val="20"/>
        </w:rPr>
        <w:t xml:space="preserve">рактеристикой. Это объясняется тем, что при увеличении силы тока увеличивается термоэлектронная эмиссия с катода. </w:t>
      </w:r>
    </w:p>
    <w:p w:rsidR="00AD3083" w:rsidRPr="00D64EEA" w:rsidRDefault="00AD3083" w:rsidP="00974F94">
      <w:pPr>
        <w:ind w:firstLine="567"/>
        <w:jc w:val="both"/>
        <w:rPr>
          <w:sz w:val="20"/>
          <w:szCs w:val="20"/>
        </w:rPr>
      </w:pPr>
      <w:r w:rsidRPr="00D64EEA">
        <w:rPr>
          <w:sz w:val="20"/>
          <w:szCs w:val="20"/>
        </w:rPr>
        <w:t xml:space="preserve">4. </w:t>
      </w:r>
      <w:r w:rsidRPr="00D64EEA">
        <w:rPr>
          <w:i/>
          <w:sz w:val="20"/>
          <w:szCs w:val="20"/>
        </w:rPr>
        <w:t>Коронный разряд</w:t>
      </w:r>
      <w:r w:rsidRPr="00D64EEA">
        <w:rPr>
          <w:sz w:val="20"/>
          <w:szCs w:val="20"/>
        </w:rPr>
        <w:t>. При коронном разряде ионизация и во</w:t>
      </w:r>
      <w:r w:rsidRPr="00D64EEA">
        <w:rPr>
          <w:sz w:val="20"/>
          <w:szCs w:val="20"/>
        </w:rPr>
        <w:t>з</w:t>
      </w:r>
      <w:r w:rsidRPr="00D64EEA">
        <w:rPr>
          <w:sz w:val="20"/>
          <w:szCs w:val="20"/>
        </w:rPr>
        <w:t>буждение молекул происходят не во всяком межатомном простра</w:t>
      </w:r>
      <w:r w:rsidRPr="00D64EEA">
        <w:rPr>
          <w:sz w:val="20"/>
          <w:szCs w:val="20"/>
        </w:rPr>
        <w:t>н</w:t>
      </w:r>
      <w:r w:rsidRPr="00D64EEA">
        <w:rPr>
          <w:sz w:val="20"/>
          <w:szCs w:val="20"/>
        </w:rPr>
        <w:t xml:space="preserve">стве, а лишь вблизи электрода с малым радиусом кривизны. В этой части разряда газ светится. Свечение </w:t>
      </w:r>
      <w:r w:rsidR="007A033A">
        <w:rPr>
          <w:sz w:val="20"/>
          <w:szCs w:val="20"/>
        </w:rPr>
        <w:t xml:space="preserve">наблюдается </w:t>
      </w:r>
      <w:r w:rsidRPr="00D64EEA">
        <w:rPr>
          <w:sz w:val="20"/>
          <w:szCs w:val="20"/>
        </w:rPr>
        <w:t>в виде короны. В зависимо</w:t>
      </w:r>
      <w:r w:rsidR="00220589">
        <w:rPr>
          <w:sz w:val="20"/>
          <w:szCs w:val="20"/>
        </w:rPr>
        <w:t>сти от знака корони</w:t>
      </w:r>
      <w:r w:rsidRPr="00D64EEA">
        <w:rPr>
          <w:sz w:val="20"/>
          <w:szCs w:val="20"/>
        </w:rPr>
        <w:t>рующего электрода говорят о полож</w:t>
      </w:r>
      <w:r w:rsidRPr="00D64EEA">
        <w:rPr>
          <w:sz w:val="20"/>
          <w:szCs w:val="20"/>
        </w:rPr>
        <w:t>и</w:t>
      </w:r>
      <w:r w:rsidRPr="00D64EEA">
        <w:rPr>
          <w:sz w:val="20"/>
          <w:szCs w:val="20"/>
        </w:rPr>
        <w:t>тельных или отрицат</w:t>
      </w:r>
      <w:r w:rsidR="009D3DBD">
        <w:rPr>
          <w:sz w:val="20"/>
          <w:szCs w:val="20"/>
        </w:rPr>
        <w:t>ельных коронах. Толщина корони</w:t>
      </w:r>
      <w:r w:rsidRPr="00D64EEA">
        <w:rPr>
          <w:sz w:val="20"/>
          <w:szCs w:val="20"/>
        </w:rPr>
        <w:t>рующего слоя и сила разрядного тока увеличивае</w:t>
      </w:r>
      <w:r w:rsidR="00461CD8">
        <w:rPr>
          <w:sz w:val="20"/>
          <w:szCs w:val="20"/>
        </w:rPr>
        <w:t>тся с увеличением напряжения</w:t>
      </w:r>
      <w:r w:rsidRPr="00D64EEA">
        <w:rPr>
          <w:sz w:val="20"/>
          <w:szCs w:val="20"/>
        </w:rPr>
        <w:t xml:space="preserve">. </w:t>
      </w:r>
    </w:p>
    <w:p w:rsidR="00AD3083" w:rsidRDefault="00AD3083" w:rsidP="00080422">
      <w:pPr>
        <w:ind w:firstLine="567"/>
        <w:jc w:val="both"/>
        <w:rPr>
          <w:sz w:val="20"/>
          <w:szCs w:val="20"/>
        </w:rPr>
      </w:pPr>
    </w:p>
    <w:p w:rsidR="0031688F" w:rsidRDefault="0031688F" w:rsidP="00080422">
      <w:pPr>
        <w:ind w:firstLine="567"/>
        <w:jc w:val="both"/>
        <w:rPr>
          <w:sz w:val="20"/>
          <w:szCs w:val="20"/>
        </w:rPr>
      </w:pPr>
    </w:p>
    <w:p w:rsidR="0031688F" w:rsidRDefault="0031688F" w:rsidP="00080422">
      <w:pPr>
        <w:ind w:firstLine="567"/>
        <w:jc w:val="both"/>
        <w:rPr>
          <w:sz w:val="20"/>
          <w:szCs w:val="20"/>
        </w:rPr>
      </w:pPr>
    </w:p>
    <w:p w:rsidR="0031688F" w:rsidRDefault="0031688F" w:rsidP="00080422">
      <w:pPr>
        <w:ind w:firstLine="567"/>
        <w:jc w:val="both"/>
        <w:rPr>
          <w:sz w:val="20"/>
          <w:szCs w:val="20"/>
        </w:rPr>
      </w:pPr>
    </w:p>
    <w:p w:rsidR="0031688F" w:rsidRDefault="0031688F" w:rsidP="00080422">
      <w:pPr>
        <w:ind w:firstLine="567"/>
        <w:jc w:val="both"/>
        <w:rPr>
          <w:sz w:val="20"/>
          <w:szCs w:val="20"/>
        </w:rPr>
      </w:pPr>
    </w:p>
    <w:p w:rsidR="0031688F" w:rsidRDefault="0031688F" w:rsidP="00080422">
      <w:pPr>
        <w:ind w:firstLine="567"/>
        <w:jc w:val="both"/>
        <w:rPr>
          <w:sz w:val="20"/>
          <w:szCs w:val="20"/>
        </w:rPr>
      </w:pPr>
    </w:p>
    <w:p w:rsidR="0031688F" w:rsidRDefault="0031688F" w:rsidP="00080422">
      <w:pPr>
        <w:ind w:firstLine="567"/>
        <w:jc w:val="both"/>
        <w:rPr>
          <w:sz w:val="20"/>
          <w:szCs w:val="20"/>
        </w:rPr>
      </w:pPr>
    </w:p>
    <w:p w:rsidR="0031688F" w:rsidRDefault="0031688F" w:rsidP="00080422">
      <w:pPr>
        <w:ind w:firstLine="567"/>
        <w:jc w:val="both"/>
        <w:rPr>
          <w:sz w:val="20"/>
          <w:szCs w:val="20"/>
        </w:rPr>
      </w:pPr>
    </w:p>
    <w:p w:rsidR="0031688F" w:rsidRDefault="0031688F" w:rsidP="00080422">
      <w:pPr>
        <w:ind w:firstLine="567"/>
        <w:jc w:val="both"/>
        <w:rPr>
          <w:sz w:val="20"/>
          <w:szCs w:val="20"/>
        </w:rPr>
      </w:pPr>
    </w:p>
    <w:p w:rsidR="0031688F" w:rsidRDefault="0031688F" w:rsidP="00080422">
      <w:pPr>
        <w:ind w:firstLine="567"/>
        <w:jc w:val="both"/>
        <w:rPr>
          <w:sz w:val="20"/>
          <w:szCs w:val="20"/>
        </w:rPr>
      </w:pPr>
    </w:p>
    <w:p w:rsidR="0031688F" w:rsidRDefault="0031688F" w:rsidP="00080422">
      <w:pPr>
        <w:ind w:firstLine="567"/>
        <w:jc w:val="both"/>
        <w:rPr>
          <w:sz w:val="20"/>
          <w:szCs w:val="20"/>
        </w:rPr>
      </w:pPr>
    </w:p>
    <w:p w:rsidR="0031688F" w:rsidRDefault="0031688F" w:rsidP="00080422">
      <w:pPr>
        <w:ind w:firstLine="567"/>
        <w:jc w:val="both"/>
        <w:rPr>
          <w:sz w:val="20"/>
          <w:szCs w:val="20"/>
        </w:rPr>
      </w:pPr>
    </w:p>
    <w:p w:rsidR="0031688F" w:rsidRDefault="0031688F" w:rsidP="00080422">
      <w:pPr>
        <w:ind w:firstLine="567"/>
        <w:jc w:val="both"/>
        <w:rPr>
          <w:sz w:val="20"/>
          <w:szCs w:val="20"/>
        </w:rPr>
      </w:pPr>
    </w:p>
    <w:p w:rsidR="0031688F" w:rsidRDefault="0031688F" w:rsidP="00080422">
      <w:pPr>
        <w:ind w:firstLine="567"/>
        <w:jc w:val="both"/>
        <w:rPr>
          <w:sz w:val="20"/>
          <w:szCs w:val="20"/>
        </w:rPr>
      </w:pPr>
    </w:p>
    <w:p w:rsidR="0031688F" w:rsidRDefault="0031688F" w:rsidP="00080422">
      <w:pPr>
        <w:ind w:firstLine="567"/>
        <w:jc w:val="both"/>
        <w:rPr>
          <w:sz w:val="20"/>
          <w:szCs w:val="20"/>
        </w:rPr>
      </w:pPr>
    </w:p>
    <w:p w:rsidR="0031688F" w:rsidRDefault="0031688F" w:rsidP="00080422">
      <w:pPr>
        <w:ind w:firstLine="567"/>
        <w:jc w:val="both"/>
        <w:rPr>
          <w:sz w:val="20"/>
          <w:szCs w:val="20"/>
        </w:rPr>
      </w:pPr>
    </w:p>
    <w:p w:rsidR="0031688F" w:rsidRDefault="0031688F" w:rsidP="00080422">
      <w:pPr>
        <w:ind w:firstLine="567"/>
        <w:jc w:val="both"/>
        <w:rPr>
          <w:sz w:val="20"/>
          <w:szCs w:val="20"/>
        </w:rPr>
      </w:pPr>
    </w:p>
    <w:p w:rsidR="0031688F" w:rsidRDefault="0031688F" w:rsidP="004C3DD2">
      <w:pPr>
        <w:jc w:val="both"/>
        <w:rPr>
          <w:sz w:val="20"/>
          <w:szCs w:val="20"/>
        </w:rPr>
      </w:pPr>
    </w:p>
    <w:p w:rsidR="00052289" w:rsidRDefault="00052289" w:rsidP="004C3DD2">
      <w:pPr>
        <w:jc w:val="both"/>
        <w:rPr>
          <w:sz w:val="20"/>
          <w:szCs w:val="20"/>
        </w:rPr>
      </w:pPr>
    </w:p>
    <w:p w:rsidR="00184746" w:rsidRDefault="00184746" w:rsidP="0031688F">
      <w:pPr>
        <w:ind w:firstLine="567"/>
        <w:jc w:val="both"/>
        <w:rPr>
          <w:b/>
          <w:bCs/>
          <w:sz w:val="20"/>
          <w:szCs w:val="20"/>
        </w:rPr>
      </w:pPr>
      <w:r>
        <w:rPr>
          <w:b/>
          <w:bCs/>
          <w:sz w:val="20"/>
          <w:szCs w:val="20"/>
        </w:rPr>
        <w:lastRenderedPageBreak/>
        <w:t xml:space="preserve">Задания для самостоятельной работы студентов </w:t>
      </w:r>
    </w:p>
    <w:p w:rsidR="00184746" w:rsidRDefault="00184746" w:rsidP="0031688F">
      <w:pPr>
        <w:ind w:firstLine="567"/>
        <w:jc w:val="both"/>
        <w:rPr>
          <w:b/>
          <w:bCs/>
          <w:sz w:val="20"/>
          <w:szCs w:val="20"/>
        </w:rPr>
      </w:pPr>
    </w:p>
    <w:p w:rsidR="0031688F" w:rsidRPr="0031688F" w:rsidRDefault="0031688F" w:rsidP="0031688F">
      <w:pPr>
        <w:ind w:firstLine="567"/>
        <w:jc w:val="both"/>
        <w:rPr>
          <w:sz w:val="20"/>
          <w:szCs w:val="20"/>
        </w:rPr>
      </w:pPr>
      <w:r w:rsidRPr="0031688F">
        <w:rPr>
          <w:b/>
          <w:bCs/>
          <w:sz w:val="20"/>
          <w:szCs w:val="20"/>
        </w:rPr>
        <w:t>Комплект заданий для</w:t>
      </w:r>
      <w:r w:rsidR="00681811">
        <w:rPr>
          <w:b/>
          <w:bCs/>
          <w:sz w:val="20"/>
          <w:szCs w:val="20"/>
        </w:rPr>
        <w:t xml:space="preserve"> выполнения расчетной работы № 1</w:t>
      </w:r>
    </w:p>
    <w:p w:rsidR="0031688F" w:rsidRPr="0031688F" w:rsidRDefault="0031688F" w:rsidP="0031688F">
      <w:pPr>
        <w:ind w:firstLine="567"/>
        <w:jc w:val="both"/>
        <w:rPr>
          <w:sz w:val="20"/>
          <w:szCs w:val="20"/>
          <w:u w:val="single"/>
        </w:rPr>
      </w:pPr>
    </w:p>
    <w:p w:rsidR="0031688F" w:rsidRPr="0031688F" w:rsidRDefault="00A3672F" w:rsidP="0031688F">
      <w:pPr>
        <w:ind w:firstLine="567"/>
        <w:jc w:val="both"/>
        <w:rPr>
          <w:b/>
          <w:sz w:val="20"/>
          <w:szCs w:val="20"/>
          <w:u w:val="single"/>
        </w:rPr>
      </w:pPr>
      <w:r>
        <w:rPr>
          <w:b/>
          <w:sz w:val="20"/>
          <w:szCs w:val="20"/>
          <w:u w:val="single"/>
        </w:rPr>
        <w:t>Тема</w:t>
      </w:r>
      <w:r w:rsidR="007344A3">
        <w:rPr>
          <w:b/>
          <w:sz w:val="20"/>
          <w:szCs w:val="20"/>
          <w:u w:val="single"/>
        </w:rPr>
        <w:t xml:space="preserve"> 1</w:t>
      </w:r>
      <w:r w:rsidR="0031688F" w:rsidRPr="0031688F">
        <w:rPr>
          <w:b/>
          <w:sz w:val="20"/>
          <w:szCs w:val="20"/>
          <w:u w:val="single"/>
        </w:rPr>
        <w:t xml:space="preserve">. </w:t>
      </w:r>
      <w:r w:rsidR="0031688F" w:rsidRPr="0031688F">
        <w:rPr>
          <w:sz w:val="20"/>
          <w:szCs w:val="20"/>
          <w:u w:val="single"/>
        </w:rPr>
        <w:t>Электростатика</w:t>
      </w:r>
    </w:p>
    <w:p w:rsidR="0031688F" w:rsidRPr="0031688F" w:rsidRDefault="0031688F" w:rsidP="0031688F">
      <w:pPr>
        <w:ind w:firstLine="567"/>
        <w:jc w:val="both"/>
        <w:rPr>
          <w:sz w:val="20"/>
          <w:szCs w:val="20"/>
        </w:rPr>
      </w:pPr>
      <w:r w:rsidRPr="0031688F">
        <w:rPr>
          <w:b/>
          <w:sz w:val="20"/>
          <w:szCs w:val="20"/>
        </w:rPr>
        <w:t>Задача 1</w:t>
      </w:r>
      <w:r w:rsidRPr="0031688F">
        <w:rPr>
          <w:sz w:val="20"/>
          <w:szCs w:val="20"/>
        </w:rPr>
        <w:t>. На рис.1 показаны точки, расположенные в узлах р</w:t>
      </w:r>
      <w:r w:rsidRPr="0031688F">
        <w:rPr>
          <w:sz w:val="20"/>
          <w:szCs w:val="20"/>
        </w:rPr>
        <w:t>е</w:t>
      </w:r>
      <w:r w:rsidRPr="0031688F">
        <w:rPr>
          <w:sz w:val="20"/>
          <w:szCs w:val="20"/>
        </w:rPr>
        <w:t xml:space="preserve">шетки с ячейкой в форме квадрата со </w:t>
      </w:r>
      <w:proofErr w:type="gramStart"/>
      <w:r w:rsidRPr="0031688F">
        <w:rPr>
          <w:sz w:val="20"/>
          <w:szCs w:val="20"/>
        </w:rPr>
        <w:t>стороной</w:t>
      </w:r>
      <w:proofErr w:type="gramEnd"/>
      <w:r w:rsidR="007A1329">
        <w:rPr>
          <w:sz w:val="20"/>
          <w:szCs w:val="20"/>
        </w:rPr>
        <w:t xml:space="preserve"> </w:t>
      </w:r>
      <w:r w:rsidRPr="0031688F">
        <w:rPr>
          <w:i/>
          <w:sz w:val="20"/>
          <w:szCs w:val="20"/>
        </w:rPr>
        <w:t>а</w:t>
      </w:r>
      <w:r w:rsidRPr="0031688F">
        <w:rPr>
          <w:sz w:val="20"/>
          <w:szCs w:val="20"/>
        </w:rPr>
        <w:t xml:space="preserve"> = </w:t>
      </w:r>
      <w:smartTag w:uri="urn:schemas-microsoft-com:office:smarttags" w:element="metricconverter">
        <w:smartTagPr>
          <w:attr w:name="ProductID" w:val="0,1 м"/>
        </w:smartTagPr>
        <w:r w:rsidRPr="0031688F">
          <w:rPr>
            <w:sz w:val="20"/>
            <w:szCs w:val="20"/>
          </w:rPr>
          <w:t>0,1 м</w:t>
        </w:r>
      </w:smartTag>
      <w:r w:rsidRPr="0031688F">
        <w:rPr>
          <w:sz w:val="20"/>
          <w:szCs w:val="20"/>
        </w:rPr>
        <w:t xml:space="preserve">. В некоторых узлах решетки расположены точечные заряды </w:t>
      </w:r>
      <w:r w:rsidRPr="0031688F">
        <w:rPr>
          <w:sz w:val="20"/>
          <w:szCs w:val="20"/>
          <w:lang w:val="en-US"/>
        </w:rPr>
        <w:t>Q</w:t>
      </w:r>
      <w:r w:rsidRPr="0031688F">
        <w:rPr>
          <w:sz w:val="20"/>
          <w:szCs w:val="20"/>
          <w:vertAlign w:val="subscript"/>
        </w:rPr>
        <w:t>1</w:t>
      </w:r>
      <w:r w:rsidRPr="0031688F">
        <w:rPr>
          <w:sz w:val="20"/>
          <w:szCs w:val="20"/>
        </w:rPr>
        <w:t xml:space="preserve">, …. </w:t>
      </w:r>
      <w:r w:rsidRPr="0031688F">
        <w:rPr>
          <w:sz w:val="20"/>
          <w:szCs w:val="20"/>
          <w:lang w:val="en-US"/>
        </w:rPr>
        <w:t>Q</w:t>
      </w:r>
      <w:r w:rsidRPr="0031688F">
        <w:rPr>
          <w:sz w:val="20"/>
          <w:szCs w:val="20"/>
          <w:vertAlign w:val="subscript"/>
        </w:rPr>
        <w:t>9</w:t>
      </w:r>
      <w:r w:rsidRPr="0031688F">
        <w:rPr>
          <w:sz w:val="20"/>
          <w:szCs w:val="20"/>
        </w:rPr>
        <w:t xml:space="preserve">, величины которых с размерностью </w:t>
      </w:r>
      <w:proofErr w:type="spellStart"/>
      <w:r w:rsidRPr="0031688F">
        <w:rPr>
          <w:sz w:val="20"/>
          <w:szCs w:val="20"/>
        </w:rPr>
        <w:t>нКл</w:t>
      </w:r>
      <w:proofErr w:type="spellEnd"/>
      <w:r w:rsidRPr="0031688F">
        <w:rPr>
          <w:sz w:val="20"/>
          <w:szCs w:val="20"/>
        </w:rPr>
        <w:t xml:space="preserve"> (1 </w:t>
      </w:r>
      <w:proofErr w:type="spellStart"/>
      <w:r w:rsidRPr="0031688F">
        <w:rPr>
          <w:sz w:val="20"/>
          <w:szCs w:val="20"/>
        </w:rPr>
        <w:t>нКл</w:t>
      </w:r>
      <w:proofErr w:type="spellEnd"/>
      <w:r w:rsidRPr="0031688F">
        <w:rPr>
          <w:sz w:val="20"/>
          <w:szCs w:val="20"/>
        </w:rPr>
        <w:t xml:space="preserve"> = 10 </w:t>
      </w:r>
      <w:r w:rsidRPr="0031688F">
        <w:rPr>
          <w:sz w:val="20"/>
          <w:szCs w:val="20"/>
          <w:vertAlign w:val="superscript"/>
        </w:rPr>
        <w:t xml:space="preserve">-9 </w:t>
      </w:r>
      <w:r w:rsidRPr="0031688F">
        <w:rPr>
          <w:sz w:val="20"/>
          <w:szCs w:val="20"/>
        </w:rPr>
        <w:t>Кл) указаны в таблице 1</w:t>
      </w:r>
      <w:r w:rsidR="00423791">
        <w:rPr>
          <w:sz w:val="20"/>
          <w:szCs w:val="20"/>
        </w:rPr>
        <w:t>.1</w:t>
      </w:r>
      <w:r w:rsidRPr="0031688F">
        <w:rPr>
          <w:sz w:val="20"/>
          <w:szCs w:val="20"/>
        </w:rPr>
        <w:t>. В остальных узлах заряды отсутствуют. Определите напряженность и потенциал электрического поля в точке, указанной в последнем стол</w:t>
      </w:r>
      <w:r w:rsidRPr="0031688F">
        <w:rPr>
          <w:sz w:val="20"/>
          <w:szCs w:val="20"/>
        </w:rPr>
        <w:t>б</w:t>
      </w:r>
      <w:r w:rsidRPr="0031688F">
        <w:rPr>
          <w:sz w:val="20"/>
          <w:szCs w:val="20"/>
        </w:rPr>
        <w:t xml:space="preserve">це таблицы. Сделайте схематический рисунок </w:t>
      </w:r>
      <w:proofErr w:type="gramStart"/>
      <w:r w:rsidRPr="0031688F">
        <w:rPr>
          <w:sz w:val="20"/>
          <w:szCs w:val="20"/>
        </w:rPr>
        <w:t>линий напряженности электрического поля заданной системы зарядов</w:t>
      </w:r>
      <w:proofErr w:type="gramEnd"/>
      <w:r w:rsidRPr="0031688F">
        <w:rPr>
          <w:sz w:val="20"/>
          <w:szCs w:val="20"/>
        </w:rPr>
        <w:t>.</w:t>
      </w:r>
    </w:p>
    <w:p w:rsidR="0031688F" w:rsidRPr="0031688F" w:rsidRDefault="0031688F" w:rsidP="0031688F">
      <w:pPr>
        <w:ind w:firstLine="567"/>
        <w:jc w:val="both"/>
        <w:rPr>
          <w:sz w:val="20"/>
          <w:szCs w:val="20"/>
        </w:rPr>
      </w:pPr>
    </w:p>
    <w:p w:rsidR="0031688F" w:rsidRPr="0031688F" w:rsidRDefault="007A1329" w:rsidP="0031688F">
      <w:pPr>
        <w:ind w:firstLine="567"/>
        <w:jc w:val="both"/>
        <w:rPr>
          <w:sz w:val="20"/>
          <w:szCs w:val="20"/>
        </w:rPr>
      </w:pPr>
      <w:r>
        <w:rPr>
          <w:sz w:val="20"/>
          <w:szCs w:val="20"/>
        </w:rPr>
        <w:t xml:space="preserve">•         </w:t>
      </w:r>
      <w:r w:rsidR="0031688F" w:rsidRPr="0031688F">
        <w:rPr>
          <w:sz w:val="20"/>
          <w:szCs w:val="20"/>
        </w:rPr>
        <w:t xml:space="preserve"> • </w:t>
      </w:r>
      <w:r>
        <w:rPr>
          <w:sz w:val="20"/>
          <w:szCs w:val="20"/>
        </w:rPr>
        <w:tab/>
      </w:r>
      <w:r>
        <w:rPr>
          <w:sz w:val="20"/>
          <w:szCs w:val="20"/>
        </w:rPr>
        <w:tab/>
        <w:t xml:space="preserve">•         </w:t>
      </w:r>
      <w:r w:rsidR="0031688F" w:rsidRPr="0031688F">
        <w:rPr>
          <w:sz w:val="20"/>
          <w:szCs w:val="20"/>
        </w:rPr>
        <w:t xml:space="preserve">•    </w:t>
      </w:r>
      <w:r>
        <w:rPr>
          <w:sz w:val="20"/>
          <w:szCs w:val="20"/>
        </w:rPr>
        <w:t xml:space="preserve">  </w:t>
      </w:r>
      <w:r w:rsidR="0031688F" w:rsidRPr="0031688F">
        <w:rPr>
          <w:sz w:val="20"/>
          <w:szCs w:val="20"/>
        </w:rPr>
        <w:t xml:space="preserve">   •</w:t>
      </w:r>
    </w:p>
    <w:p w:rsidR="0031688F" w:rsidRPr="00052289" w:rsidRDefault="0031688F" w:rsidP="0031688F">
      <w:pPr>
        <w:ind w:firstLine="567"/>
        <w:jc w:val="both"/>
        <w:rPr>
          <w:sz w:val="16"/>
          <w:szCs w:val="16"/>
        </w:rPr>
      </w:pPr>
      <w:r w:rsidRPr="00052289">
        <w:rPr>
          <w:sz w:val="16"/>
          <w:szCs w:val="16"/>
        </w:rPr>
        <w:t>17        16         15       14        13</w:t>
      </w:r>
    </w:p>
    <w:p w:rsidR="0031688F" w:rsidRPr="00052289" w:rsidRDefault="0031688F" w:rsidP="0031688F">
      <w:pPr>
        <w:ind w:firstLine="567"/>
        <w:jc w:val="both"/>
        <w:rPr>
          <w:sz w:val="16"/>
          <w:szCs w:val="16"/>
        </w:rPr>
      </w:pPr>
      <w:r w:rsidRPr="00052289">
        <w:rPr>
          <w:sz w:val="16"/>
          <w:szCs w:val="16"/>
        </w:rPr>
        <w:t xml:space="preserve">•    </w:t>
      </w:r>
      <w:r w:rsidR="007A1329">
        <w:rPr>
          <w:sz w:val="16"/>
          <w:szCs w:val="16"/>
        </w:rPr>
        <w:t xml:space="preserve">    </w:t>
      </w:r>
      <w:r w:rsidRPr="00052289">
        <w:rPr>
          <w:sz w:val="16"/>
          <w:szCs w:val="16"/>
        </w:rPr>
        <w:t xml:space="preserve">   •     </w:t>
      </w:r>
      <w:r w:rsidR="007A1329">
        <w:rPr>
          <w:sz w:val="16"/>
          <w:szCs w:val="16"/>
        </w:rPr>
        <w:t xml:space="preserve">    </w:t>
      </w:r>
      <w:r w:rsidRPr="00052289">
        <w:rPr>
          <w:sz w:val="16"/>
          <w:szCs w:val="16"/>
        </w:rPr>
        <w:t xml:space="preserve">  •     </w:t>
      </w:r>
      <w:r w:rsidR="007A1329">
        <w:rPr>
          <w:sz w:val="16"/>
          <w:szCs w:val="16"/>
        </w:rPr>
        <w:t xml:space="preserve">    </w:t>
      </w:r>
      <w:r w:rsidRPr="00052289">
        <w:rPr>
          <w:sz w:val="16"/>
          <w:szCs w:val="16"/>
        </w:rPr>
        <w:t xml:space="preserve"> •      </w:t>
      </w:r>
      <w:r w:rsidR="007A1329">
        <w:rPr>
          <w:sz w:val="16"/>
          <w:szCs w:val="16"/>
        </w:rPr>
        <w:t xml:space="preserve">   </w:t>
      </w:r>
      <w:r w:rsidRPr="00052289">
        <w:rPr>
          <w:sz w:val="16"/>
          <w:szCs w:val="16"/>
        </w:rPr>
        <w:t xml:space="preserve"> •</w:t>
      </w:r>
    </w:p>
    <w:p w:rsidR="0031688F" w:rsidRPr="00052289" w:rsidRDefault="0031688F" w:rsidP="0031688F">
      <w:pPr>
        <w:ind w:firstLine="567"/>
        <w:jc w:val="both"/>
        <w:rPr>
          <w:sz w:val="16"/>
          <w:szCs w:val="16"/>
        </w:rPr>
      </w:pPr>
      <w:r w:rsidRPr="00052289">
        <w:rPr>
          <w:sz w:val="16"/>
          <w:szCs w:val="16"/>
        </w:rPr>
        <w:t>18         5           4         3         12</w:t>
      </w:r>
    </w:p>
    <w:p w:rsidR="0031688F" w:rsidRPr="00052289" w:rsidRDefault="0031688F" w:rsidP="0031688F">
      <w:pPr>
        <w:ind w:firstLine="567"/>
        <w:jc w:val="both"/>
        <w:rPr>
          <w:sz w:val="16"/>
          <w:szCs w:val="16"/>
        </w:rPr>
      </w:pPr>
      <w:r w:rsidRPr="00052289">
        <w:rPr>
          <w:sz w:val="16"/>
          <w:szCs w:val="16"/>
        </w:rPr>
        <w:t xml:space="preserve">•   </w:t>
      </w:r>
      <w:r w:rsidR="007A1329">
        <w:rPr>
          <w:sz w:val="16"/>
          <w:szCs w:val="16"/>
        </w:rPr>
        <w:t xml:space="preserve">        </w:t>
      </w:r>
      <w:r w:rsidRPr="00052289">
        <w:rPr>
          <w:sz w:val="16"/>
          <w:szCs w:val="16"/>
        </w:rPr>
        <w:t xml:space="preserve">•       </w:t>
      </w:r>
      <w:r w:rsidR="007A1329">
        <w:rPr>
          <w:sz w:val="16"/>
          <w:szCs w:val="16"/>
        </w:rPr>
        <w:t xml:space="preserve">    </w:t>
      </w:r>
      <w:r w:rsidRPr="00052289">
        <w:rPr>
          <w:sz w:val="16"/>
          <w:szCs w:val="16"/>
        </w:rPr>
        <w:t xml:space="preserve">•     </w:t>
      </w:r>
      <w:r w:rsidR="007A1329">
        <w:rPr>
          <w:sz w:val="16"/>
          <w:szCs w:val="16"/>
        </w:rPr>
        <w:t xml:space="preserve">    </w:t>
      </w:r>
      <w:r w:rsidRPr="00052289">
        <w:rPr>
          <w:sz w:val="16"/>
          <w:szCs w:val="16"/>
        </w:rPr>
        <w:t xml:space="preserve"> •     </w:t>
      </w:r>
      <w:r w:rsidR="007A1329">
        <w:rPr>
          <w:sz w:val="16"/>
          <w:szCs w:val="16"/>
        </w:rPr>
        <w:t xml:space="preserve">    </w:t>
      </w:r>
      <w:r w:rsidRPr="00052289">
        <w:rPr>
          <w:sz w:val="16"/>
          <w:szCs w:val="16"/>
        </w:rPr>
        <w:t xml:space="preserve"> •</w:t>
      </w:r>
    </w:p>
    <w:p w:rsidR="0031688F" w:rsidRPr="00052289" w:rsidRDefault="0031688F" w:rsidP="0031688F">
      <w:pPr>
        <w:ind w:firstLine="567"/>
        <w:jc w:val="both"/>
        <w:rPr>
          <w:sz w:val="16"/>
          <w:szCs w:val="16"/>
        </w:rPr>
      </w:pPr>
      <w:r w:rsidRPr="00052289">
        <w:rPr>
          <w:sz w:val="16"/>
          <w:szCs w:val="16"/>
        </w:rPr>
        <w:t>19         6           1         2         11</w:t>
      </w:r>
    </w:p>
    <w:p w:rsidR="0031688F" w:rsidRPr="00052289" w:rsidRDefault="0031688F" w:rsidP="0031688F">
      <w:pPr>
        <w:ind w:firstLine="567"/>
        <w:jc w:val="both"/>
        <w:rPr>
          <w:sz w:val="16"/>
          <w:szCs w:val="16"/>
        </w:rPr>
      </w:pPr>
      <w:r w:rsidRPr="00052289">
        <w:rPr>
          <w:sz w:val="16"/>
          <w:szCs w:val="16"/>
        </w:rPr>
        <w:t xml:space="preserve">•     </w:t>
      </w:r>
      <w:r w:rsidR="007A1329">
        <w:rPr>
          <w:sz w:val="16"/>
          <w:szCs w:val="16"/>
        </w:rPr>
        <w:t xml:space="preserve">    </w:t>
      </w:r>
      <w:r w:rsidRPr="00052289">
        <w:rPr>
          <w:sz w:val="16"/>
          <w:szCs w:val="16"/>
        </w:rPr>
        <w:t xml:space="preserve">  •       </w:t>
      </w:r>
      <w:r w:rsidR="007A1329">
        <w:rPr>
          <w:sz w:val="16"/>
          <w:szCs w:val="16"/>
        </w:rPr>
        <w:t xml:space="preserve">    </w:t>
      </w:r>
      <w:r w:rsidRPr="00052289">
        <w:rPr>
          <w:sz w:val="16"/>
          <w:szCs w:val="16"/>
        </w:rPr>
        <w:t xml:space="preserve">•      </w:t>
      </w:r>
      <w:r w:rsidR="007A1329">
        <w:rPr>
          <w:sz w:val="16"/>
          <w:szCs w:val="16"/>
        </w:rPr>
        <w:t xml:space="preserve">    </w:t>
      </w:r>
      <w:r w:rsidRPr="00052289">
        <w:rPr>
          <w:sz w:val="16"/>
          <w:szCs w:val="16"/>
        </w:rPr>
        <w:t xml:space="preserve">•    </w:t>
      </w:r>
      <w:r w:rsidR="007A1329">
        <w:rPr>
          <w:sz w:val="16"/>
          <w:szCs w:val="16"/>
        </w:rPr>
        <w:t xml:space="preserve">   </w:t>
      </w:r>
      <w:r w:rsidRPr="00052289">
        <w:rPr>
          <w:sz w:val="16"/>
          <w:szCs w:val="16"/>
        </w:rPr>
        <w:t xml:space="preserve">   •</w:t>
      </w:r>
    </w:p>
    <w:p w:rsidR="0031688F" w:rsidRPr="00052289" w:rsidRDefault="0031688F" w:rsidP="0031688F">
      <w:pPr>
        <w:ind w:firstLine="567"/>
        <w:jc w:val="both"/>
        <w:rPr>
          <w:sz w:val="16"/>
          <w:szCs w:val="16"/>
        </w:rPr>
      </w:pPr>
      <w:r w:rsidRPr="00052289">
        <w:rPr>
          <w:sz w:val="16"/>
          <w:szCs w:val="16"/>
        </w:rPr>
        <w:t>20         7           8         9         10</w:t>
      </w:r>
    </w:p>
    <w:p w:rsidR="0031688F" w:rsidRPr="00052289" w:rsidRDefault="0031688F" w:rsidP="0031688F">
      <w:pPr>
        <w:ind w:firstLine="567"/>
        <w:jc w:val="both"/>
        <w:rPr>
          <w:sz w:val="16"/>
          <w:szCs w:val="16"/>
        </w:rPr>
      </w:pPr>
      <w:r w:rsidRPr="00052289">
        <w:rPr>
          <w:sz w:val="16"/>
          <w:szCs w:val="16"/>
        </w:rPr>
        <w:t xml:space="preserve">•    </w:t>
      </w:r>
      <w:r w:rsidR="007A1329">
        <w:rPr>
          <w:sz w:val="16"/>
          <w:szCs w:val="16"/>
        </w:rPr>
        <w:t xml:space="preserve">    </w:t>
      </w:r>
      <w:r w:rsidRPr="00052289">
        <w:rPr>
          <w:sz w:val="16"/>
          <w:szCs w:val="16"/>
        </w:rPr>
        <w:t xml:space="preserve">   •   </w:t>
      </w:r>
      <w:r w:rsidR="007A1329">
        <w:rPr>
          <w:sz w:val="16"/>
          <w:szCs w:val="16"/>
        </w:rPr>
        <w:t xml:space="preserve">  </w:t>
      </w:r>
      <w:r w:rsidRPr="00052289">
        <w:rPr>
          <w:sz w:val="16"/>
          <w:szCs w:val="16"/>
        </w:rPr>
        <w:t xml:space="preserve">    </w:t>
      </w:r>
      <w:r w:rsidR="007A1329">
        <w:rPr>
          <w:sz w:val="16"/>
          <w:szCs w:val="16"/>
        </w:rPr>
        <w:t xml:space="preserve">  </w:t>
      </w:r>
      <w:r w:rsidRPr="00052289">
        <w:rPr>
          <w:sz w:val="16"/>
          <w:szCs w:val="16"/>
        </w:rPr>
        <w:t xml:space="preserve">•  </w:t>
      </w:r>
      <w:r w:rsidR="007A1329">
        <w:rPr>
          <w:sz w:val="16"/>
          <w:szCs w:val="16"/>
        </w:rPr>
        <w:t xml:space="preserve">    </w:t>
      </w:r>
      <w:r w:rsidRPr="00052289">
        <w:rPr>
          <w:sz w:val="16"/>
          <w:szCs w:val="16"/>
        </w:rPr>
        <w:t xml:space="preserve">    •  </w:t>
      </w:r>
      <w:r w:rsidR="007A1329">
        <w:rPr>
          <w:sz w:val="16"/>
          <w:szCs w:val="16"/>
        </w:rPr>
        <w:t xml:space="preserve">    </w:t>
      </w:r>
      <w:r w:rsidRPr="00052289">
        <w:rPr>
          <w:sz w:val="16"/>
          <w:szCs w:val="16"/>
        </w:rPr>
        <w:t xml:space="preserve">    •</w:t>
      </w:r>
    </w:p>
    <w:p w:rsidR="0031688F" w:rsidRPr="00052289" w:rsidRDefault="0031688F" w:rsidP="0031688F">
      <w:pPr>
        <w:ind w:firstLine="567"/>
        <w:jc w:val="both"/>
        <w:rPr>
          <w:sz w:val="16"/>
          <w:szCs w:val="16"/>
        </w:rPr>
      </w:pPr>
      <w:r w:rsidRPr="00052289">
        <w:rPr>
          <w:sz w:val="16"/>
          <w:szCs w:val="16"/>
        </w:rPr>
        <w:t xml:space="preserve">21        22  </w:t>
      </w:r>
      <w:r w:rsidR="007A1329">
        <w:rPr>
          <w:sz w:val="16"/>
          <w:szCs w:val="16"/>
        </w:rPr>
        <w:t xml:space="preserve">      </w:t>
      </w:r>
      <w:r w:rsidRPr="00052289">
        <w:rPr>
          <w:sz w:val="16"/>
          <w:szCs w:val="16"/>
        </w:rPr>
        <w:t xml:space="preserve"> 23        24        25</w:t>
      </w:r>
    </w:p>
    <w:p w:rsidR="0031688F" w:rsidRDefault="0031688F" w:rsidP="0031688F">
      <w:pPr>
        <w:ind w:firstLine="567"/>
        <w:jc w:val="both"/>
        <w:rPr>
          <w:b/>
          <w:sz w:val="20"/>
          <w:szCs w:val="20"/>
        </w:rPr>
      </w:pPr>
      <w:r w:rsidRPr="0031688F">
        <w:rPr>
          <w:b/>
          <w:sz w:val="20"/>
          <w:szCs w:val="20"/>
        </w:rPr>
        <w:t>Рис.1</w:t>
      </w:r>
    </w:p>
    <w:p w:rsidR="003B07B7" w:rsidRPr="0031688F" w:rsidRDefault="003B07B7" w:rsidP="0031688F">
      <w:pPr>
        <w:ind w:firstLine="567"/>
        <w:jc w:val="both"/>
        <w:rPr>
          <w:b/>
          <w:sz w:val="20"/>
          <w:szCs w:val="20"/>
        </w:rPr>
      </w:pPr>
    </w:p>
    <w:p w:rsidR="0031688F" w:rsidRDefault="00681811" w:rsidP="0031688F">
      <w:pPr>
        <w:ind w:firstLine="567"/>
        <w:jc w:val="both"/>
        <w:rPr>
          <w:b/>
          <w:sz w:val="20"/>
          <w:szCs w:val="20"/>
        </w:rPr>
      </w:pPr>
      <w:r>
        <w:rPr>
          <w:b/>
          <w:sz w:val="20"/>
          <w:szCs w:val="20"/>
        </w:rPr>
        <w:t xml:space="preserve">Таблица  1.1 (к задачам 1.1.1 – </w:t>
      </w:r>
      <w:r w:rsidR="0031688F" w:rsidRPr="0031688F">
        <w:rPr>
          <w:b/>
          <w:sz w:val="20"/>
          <w:szCs w:val="20"/>
        </w:rPr>
        <w:t>1.</w:t>
      </w:r>
      <w:r>
        <w:rPr>
          <w:b/>
          <w:sz w:val="20"/>
          <w:szCs w:val="20"/>
        </w:rPr>
        <w:t>1.</w:t>
      </w:r>
      <w:r w:rsidR="0031688F" w:rsidRPr="0031688F">
        <w:rPr>
          <w:b/>
          <w:sz w:val="20"/>
          <w:szCs w:val="20"/>
        </w:rPr>
        <w:t>30)</w:t>
      </w:r>
    </w:p>
    <w:tbl>
      <w:tblPr>
        <w:tblStyle w:val="ae"/>
        <w:tblW w:w="0" w:type="auto"/>
        <w:tblLook w:val="04A0" w:firstRow="1" w:lastRow="0" w:firstColumn="1" w:lastColumn="0" w:noHBand="0" w:noVBand="1"/>
      </w:tblPr>
      <w:tblGrid>
        <w:gridCol w:w="666"/>
        <w:gridCol w:w="544"/>
        <w:gridCol w:w="544"/>
        <w:gridCol w:w="545"/>
        <w:gridCol w:w="545"/>
        <w:gridCol w:w="545"/>
        <w:gridCol w:w="545"/>
        <w:gridCol w:w="546"/>
        <w:gridCol w:w="546"/>
        <w:gridCol w:w="546"/>
        <w:gridCol w:w="768"/>
      </w:tblGrid>
      <w:tr w:rsidR="0031688F" w:rsidTr="008F2486">
        <w:tc>
          <w:tcPr>
            <w:tcW w:w="666" w:type="dxa"/>
            <w:vMerge w:val="restart"/>
          </w:tcPr>
          <w:p w:rsidR="0031688F" w:rsidRPr="00681811" w:rsidRDefault="0031688F" w:rsidP="0031688F">
            <w:pPr>
              <w:jc w:val="both"/>
              <w:rPr>
                <w:rFonts w:ascii="Times New Roman" w:hAnsi="Times New Roman"/>
                <w:sz w:val="20"/>
                <w:szCs w:val="20"/>
              </w:rPr>
            </w:pPr>
          </w:p>
        </w:tc>
        <w:tc>
          <w:tcPr>
            <w:tcW w:w="4906" w:type="dxa"/>
            <w:gridSpan w:val="9"/>
          </w:tcPr>
          <w:p w:rsidR="0031688F" w:rsidRPr="0031688F" w:rsidRDefault="0031688F" w:rsidP="00681811">
            <w:pPr>
              <w:ind w:firstLine="567"/>
              <w:jc w:val="center"/>
              <w:rPr>
                <w:rFonts w:ascii="Times New Roman" w:hAnsi="Times New Roman"/>
                <w:b/>
                <w:sz w:val="18"/>
                <w:szCs w:val="18"/>
              </w:rPr>
            </w:pPr>
            <w:r w:rsidRPr="0031688F">
              <w:rPr>
                <w:rFonts w:ascii="Times New Roman" w:hAnsi="Times New Roman"/>
                <w:b/>
                <w:sz w:val="18"/>
                <w:szCs w:val="18"/>
              </w:rPr>
              <w:t>Величины зарядов</w:t>
            </w:r>
          </w:p>
        </w:tc>
        <w:tc>
          <w:tcPr>
            <w:tcW w:w="768" w:type="dxa"/>
            <w:vMerge w:val="restart"/>
          </w:tcPr>
          <w:p w:rsidR="0031688F" w:rsidRPr="0031688F" w:rsidRDefault="00681811" w:rsidP="0031688F">
            <w:pPr>
              <w:jc w:val="both"/>
              <w:rPr>
                <w:rFonts w:ascii="Times New Roman" w:hAnsi="Times New Roman"/>
                <w:b/>
                <w:sz w:val="20"/>
                <w:szCs w:val="20"/>
              </w:rPr>
            </w:pPr>
            <w:r w:rsidRPr="00681811">
              <w:rPr>
                <w:rFonts w:ascii="Times New Roman" w:hAnsi="Times New Roman"/>
                <w:b/>
                <w:sz w:val="20"/>
                <w:szCs w:val="20"/>
              </w:rPr>
              <w:t>номер точки</w:t>
            </w:r>
          </w:p>
        </w:tc>
      </w:tr>
      <w:tr w:rsidR="0031688F" w:rsidTr="008F2486">
        <w:tc>
          <w:tcPr>
            <w:tcW w:w="666" w:type="dxa"/>
            <w:vMerge/>
          </w:tcPr>
          <w:p w:rsidR="0031688F" w:rsidRPr="0031688F" w:rsidRDefault="0031688F" w:rsidP="0031688F">
            <w:pPr>
              <w:jc w:val="both"/>
              <w:rPr>
                <w:rFonts w:ascii="Times New Roman" w:hAnsi="Times New Roman"/>
                <w:b/>
                <w:sz w:val="20"/>
                <w:szCs w:val="20"/>
              </w:rPr>
            </w:pPr>
          </w:p>
        </w:tc>
        <w:tc>
          <w:tcPr>
            <w:tcW w:w="544" w:type="dxa"/>
          </w:tcPr>
          <w:p w:rsidR="0031688F" w:rsidRPr="0031688F" w:rsidRDefault="0031688F" w:rsidP="00681811">
            <w:pPr>
              <w:ind w:firstLine="567"/>
              <w:jc w:val="center"/>
              <w:rPr>
                <w:rFonts w:ascii="Times New Roman" w:hAnsi="Times New Roman"/>
                <w:b/>
                <w:sz w:val="18"/>
                <w:szCs w:val="18"/>
              </w:rPr>
            </w:pPr>
            <w:r w:rsidRPr="0031688F">
              <w:rPr>
                <w:rFonts w:ascii="Times New Roman" w:hAnsi="Times New Roman"/>
                <w:b/>
                <w:sz w:val="18"/>
                <w:szCs w:val="18"/>
                <w:lang w:val="en-US"/>
              </w:rPr>
              <w:t>Q</w:t>
            </w:r>
            <w:r w:rsidRPr="0031688F">
              <w:rPr>
                <w:rFonts w:ascii="Times New Roman" w:hAnsi="Times New Roman"/>
                <w:b/>
                <w:sz w:val="18"/>
                <w:szCs w:val="18"/>
                <w:vertAlign w:val="subscript"/>
              </w:rPr>
              <w:t>1</w:t>
            </w:r>
          </w:p>
        </w:tc>
        <w:tc>
          <w:tcPr>
            <w:tcW w:w="544" w:type="dxa"/>
          </w:tcPr>
          <w:p w:rsidR="0031688F" w:rsidRPr="0031688F" w:rsidRDefault="0031688F" w:rsidP="00681811">
            <w:pPr>
              <w:ind w:firstLine="567"/>
              <w:jc w:val="center"/>
              <w:rPr>
                <w:rFonts w:ascii="Times New Roman" w:hAnsi="Times New Roman"/>
                <w:b/>
                <w:sz w:val="18"/>
                <w:szCs w:val="18"/>
              </w:rPr>
            </w:pPr>
            <w:r w:rsidRPr="0031688F">
              <w:rPr>
                <w:rFonts w:ascii="Times New Roman" w:hAnsi="Times New Roman"/>
                <w:b/>
                <w:sz w:val="18"/>
                <w:szCs w:val="18"/>
                <w:lang w:val="en-US"/>
              </w:rPr>
              <w:t>Q</w:t>
            </w:r>
            <w:r w:rsidRPr="0031688F">
              <w:rPr>
                <w:rFonts w:ascii="Times New Roman" w:hAnsi="Times New Roman"/>
                <w:b/>
                <w:sz w:val="18"/>
                <w:szCs w:val="18"/>
                <w:vertAlign w:val="subscript"/>
              </w:rPr>
              <w:t>2</w:t>
            </w:r>
          </w:p>
        </w:tc>
        <w:tc>
          <w:tcPr>
            <w:tcW w:w="545" w:type="dxa"/>
          </w:tcPr>
          <w:p w:rsidR="0031688F" w:rsidRPr="0031688F" w:rsidRDefault="0031688F" w:rsidP="00681811">
            <w:pPr>
              <w:ind w:firstLine="567"/>
              <w:jc w:val="center"/>
              <w:rPr>
                <w:rFonts w:ascii="Times New Roman" w:hAnsi="Times New Roman"/>
                <w:b/>
                <w:sz w:val="18"/>
                <w:szCs w:val="18"/>
              </w:rPr>
            </w:pPr>
            <w:r w:rsidRPr="0031688F">
              <w:rPr>
                <w:rFonts w:ascii="Times New Roman" w:hAnsi="Times New Roman"/>
                <w:b/>
                <w:sz w:val="18"/>
                <w:szCs w:val="18"/>
                <w:lang w:val="en-US"/>
              </w:rPr>
              <w:t>Q</w:t>
            </w:r>
            <w:r w:rsidRPr="0031688F">
              <w:rPr>
                <w:rFonts w:ascii="Times New Roman" w:hAnsi="Times New Roman"/>
                <w:b/>
                <w:sz w:val="18"/>
                <w:szCs w:val="18"/>
                <w:vertAlign w:val="subscript"/>
              </w:rPr>
              <w:t>3</w:t>
            </w:r>
          </w:p>
        </w:tc>
        <w:tc>
          <w:tcPr>
            <w:tcW w:w="545" w:type="dxa"/>
          </w:tcPr>
          <w:p w:rsidR="0031688F" w:rsidRPr="0031688F" w:rsidRDefault="0031688F" w:rsidP="00681811">
            <w:pPr>
              <w:ind w:firstLine="567"/>
              <w:jc w:val="center"/>
              <w:rPr>
                <w:rFonts w:ascii="Times New Roman" w:hAnsi="Times New Roman"/>
                <w:b/>
                <w:sz w:val="18"/>
                <w:szCs w:val="18"/>
              </w:rPr>
            </w:pPr>
            <w:r w:rsidRPr="0031688F">
              <w:rPr>
                <w:rFonts w:ascii="Times New Roman" w:hAnsi="Times New Roman"/>
                <w:b/>
                <w:sz w:val="18"/>
                <w:szCs w:val="18"/>
                <w:lang w:val="en-US"/>
              </w:rPr>
              <w:t>Q</w:t>
            </w:r>
            <w:r w:rsidRPr="0031688F">
              <w:rPr>
                <w:rFonts w:ascii="Times New Roman" w:hAnsi="Times New Roman"/>
                <w:b/>
                <w:sz w:val="18"/>
                <w:szCs w:val="18"/>
                <w:vertAlign w:val="subscript"/>
              </w:rPr>
              <w:t>4</w:t>
            </w:r>
          </w:p>
        </w:tc>
        <w:tc>
          <w:tcPr>
            <w:tcW w:w="545" w:type="dxa"/>
          </w:tcPr>
          <w:p w:rsidR="0031688F" w:rsidRPr="0031688F" w:rsidRDefault="0031688F" w:rsidP="00681811">
            <w:pPr>
              <w:ind w:firstLine="567"/>
              <w:jc w:val="center"/>
              <w:rPr>
                <w:rFonts w:ascii="Times New Roman" w:hAnsi="Times New Roman"/>
                <w:b/>
                <w:sz w:val="18"/>
                <w:szCs w:val="18"/>
              </w:rPr>
            </w:pPr>
            <w:r w:rsidRPr="0031688F">
              <w:rPr>
                <w:rFonts w:ascii="Times New Roman" w:hAnsi="Times New Roman"/>
                <w:b/>
                <w:sz w:val="18"/>
                <w:szCs w:val="18"/>
                <w:lang w:val="en-US"/>
              </w:rPr>
              <w:t>Q</w:t>
            </w:r>
            <w:r w:rsidRPr="0031688F">
              <w:rPr>
                <w:rFonts w:ascii="Times New Roman" w:hAnsi="Times New Roman"/>
                <w:b/>
                <w:sz w:val="18"/>
                <w:szCs w:val="18"/>
                <w:vertAlign w:val="subscript"/>
              </w:rPr>
              <w:t>5</w:t>
            </w:r>
          </w:p>
        </w:tc>
        <w:tc>
          <w:tcPr>
            <w:tcW w:w="545" w:type="dxa"/>
          </w:tcPr>
          <w:p w:rsidR="0031688F" w:rsidRPr="0031688F" w:rsidRDefault="0031688F" w:rsidP="00681811">
            <w:pPr>
              <w:ind w:firstLine="567"/>
              <w:jc w:val="center"/>
              <w:rPr>
                <w:rFonts w:ascii="Times New Roman" w:hAnsi="Times New Roman"/>
                <w:b/>
                <w:sz w:val="18"/>
                <w:szCs w:val="18"/>
              </w:rPr>
            </w:pPr>
            <w:r w:rsidRPr="0031688F">
              <w:rPr>
                <w:rFonts w:ascii="Times New Roman" w:hAnsi="Times New Roman"/>
                <w:b/>
                <w:sz w:val="18"/>
                <w:szCs w:val="18"/>
                <w:lang w:val="en-US"/>
              </w:rPr>
              <w:t>Q</w:t>
            </w:r>
            <w:r w:rsidRPr="0031688F">
              <w:rPr>
                <w:rFonts w:ascii="Times New Roman" w:hAnsi="Times New Roman"/>
                <w:b/>
                <w:sz w:val="18"/>
                <w:szCs w:val="18"/>
                <w:vertAlign w:val="subscript"/>
              </w:rPr>
              <w:t>6</w:t>
            </w:r>
          </w:p>
        </w:tc>
        <w:tc>
          <w:tcPr>
            <w:tcW w:w="546" w:type="dxa"/>
          </w:tcPr>
          <w:p w:rsidR="0031688F" w:rsidRPr="0031688F" w:rsidRDefault="0031688F" w:rsidP="00681811">
            <w:pPr>
              <w:ind w:firstLine="567"/>
              <w:jc w:val="center"/>
              <w:rPr>
                <w:rFonts w:ascii="Times New Roman" w:hAnsi="Times New Roman"/>
                <w:b/>
                <w:sz w:val="18"/>
                <w:szCs w:val="18"/>
              </w:rPr>
            </w:pPr>
            <w:r w:rsidRPr="0031688F">
              <w:rPr>
                <w:rFonts w:ascii="Times New Roman" w:hAnsi="Times New Roman"/>
                <w:b/>
                <w:sz w:val="18"/>
                <w:szCs w:val="18"/>
                <w:lang w:val="en-US"/>
              </w:rPr>
              <w:t>Q</w:t>
            </w:r>
            <w:r w:rsidRPr="0031688F">
              <w:rPr>
                <w:rFonts w:ascii="Times New Roman" w:hAnsi="Times New Roman"/>
                <w:b/>
                <w:sz w:val="18"/>
                <w:szCs w:val="18"/>
                <w:vertAlign w:val="subscript"/>
              </w:rPr>
              <w:t>7</w:t>
            </w:r>
          </w:p>
        </w:tc>
        <w:tc>
          <w:tcPr>
            <w:tcW w:w="546" w:type="dxa"/>
          </w:tcPr>
          <w:p w:rsidR="0031688F" w:rsidRPr="0031688F" w:rsidRDefault="0031688F" w:rsidP="00681811">
            <w:pPr>
              <w:ind w:firstLine="567"/>
              <w:jc w:val="center"/>
              <w:rPr>
                <w:rFonts w:ascii="Times New Roman" w:hAnsi="Times New Roman"/>
                <w:b/>
                <w:sz w:val="18"/>
                <w:szCs w:val="18"/>
              </w:rPr>
            </w:pPr>
            <w:r w:rsidRPr="0031688F">
              <w:rPr>
                <w:rFonts w:ascii="Times New Roman" w:hAnsi="Times New Roman"/>
                <w:b/>
                <w:sz w:val="18"/>
                <w:szCs w:val="18"/>
                <w:lang w:val="en-US"/>
              </w:rPr>
              <w:t>Q</w:t>
            </w:r>
            <w:r w:rsidRPr="0031688F">
              <w:rPr>
                <w:rFonts w:ascii="Times New Roman" w:hAnsi="Times New Roman"/>
                <w:b/>
                <w:sz w:val="18"/>
                <w:szCs w:val="18"/>
                <w:vertAlign w:val="subscript"/>
              </w:rPr>
              <w:t>8</w:t>
            </w:r>
          </w:p>
        </w:tc>
        <w:tc>
          <w:tcPr>
            <w:tcW w:w="546" w:type="dxa"/>
          </w:tcPr>
          <w:p w:rsidR="0031688F" w:rsidRPr="0031688F" w:rsidRDefault="0031688F" w:rsidP="00681811">
            <w:pPr>
              <w:ind w:firstLine="567"/>
              <w:jc w:val="center"/>
              <w:rPr>
                <w:rFonts w:ascii="Times New Roman" w:hAnsi="Times New Roman"/>
                <w:b/>
                <w:sz w:val="18"/>
                <w:szCs w:val="18"/>
              </w:rPr>
            </w:pPr>
            <w:r w:rsidRPr="0031688F">
              <w:rPr>
                <w:rFonts w:ascii="Times New Roman" w:hAnsi="Times New Roman"/>
                <w:b/>
                <w:sz w:val="18"/>
                <w:szCs w:val="18"/>
                <w:lang w:val="en-US"/>
              </w:rPr>
              <w:t>Q</w:t>
            </w:r>
            <w:r w:rsidRPr="0031688F">
              <w:rPr>
                <w:rFonts w:ascii="Times New Roman" w:hAnsi="Times New Roman"/>
                <w:b/>
                <w:sz w:val="18"/>
                <w:szCs w:val="18"/>
                <w:vertAlign w:val="subscript"/>
              </w:rPr>
              <w:t>9</w:t>
            </w:r>
          </w:p>
        </w:tc>
        <w:tc>
          <w:tcPr>
            <w:tcW w:w="768" w:type="dxa"/>
            <w:vMerge/>
          </w:tcPr>
          <w:p w:rsidR="0031688F" w:rsidRPr="0031688F" w:rsidRDefault="0031688F" w:rsidP="00681811">
            <w:pPr>
              <w:jc w:val="center"/>
              <w:rPr>
                <w:rFonts w:ascii="Times New Roman" w:hAnsi="Times New Roman"/>
                <w:b/>
                <w:sz w:val="20"/>
                <w:szCs w:val="20"/>
              </w:rPr>
            </w:pPr>
          </w:p>
        </w:tc>
      </w:tr>
      <w:tr w:rsidR="00A00C29" w:rsidTr="008F2486">
        <w:tc>
          <w:tcPr>
            <w:tcW w:w="666" w:type="dxa"/>
          </w:tcPr>
          <w:p w:rsidR="00A00C29" w:rsidRPr="007708F8" w:rsidRDefault="00A00C29" w:rsidP="007708F8">
            <w:pPr>
              <w:rPr>
                <w:rFonts w:ascii="Times New Roman" w:hAnsi="Times New Roman"/>
                <w:b/>
                <w:sz w:val="18"/>
                <w:szCs w:val="18"/>
              </w:rPr>
            </w:pPr>
            <w:r w:rsidRPr="007708F8">
              <w:rPr>
                <w:rFonts w:ascii="Times New Roman" w:hAnsi="Times New Roman"/>
                <w:b/>
                <w:sz w:val="18"/>
                <w:szCs w:val="18"/>
              </w:rPr>
              <w:t>1.1.1</w:t>
            </w:r>
          </w:p>
        </w:tc>
        <w:tc>
          <w:tcPr>
            <w:tcW w:w="544" w:type="dxa"/>
          </w:tcPr>
          <w:p w:rsidR="00A00C29" w:rsidRPr="00A00C29" w:rsidRDefault="00A00C29" w:rsidP="007708F8">
            <w:pPr>
              <w:ind w:firstLine="567"/>
              <w:jc w:val="center"/>
              <w:rPr>
                <w:rFonts w:ascii="Times New Roman" w:hAnsi="Times New Roman"/>
                <w:sz w:val="18"/>
                <w:szCs w:val="18"/>
              </w:rPr>
            </w:pPr>
          </w:p>
        </w:tc>
        <w:tc>
          <w:tcPr>
            <w:tcW w:w="544" w:type="dxa"/>
          </w:tcPr>
          <w:p w:rsidR="00A00C29" w:rsidRPr="00A00C29" w:rsidRDefault="00A00C29" w:rsidP="007708F8">
            <w:pPr>
              <w:ind w:firstLine="567"/>
              <w:jc w:val="center"/>
              <w:rPr>
                <w:rFonts w:ascii="Times New Roman" w:hAnsi="Times New Roman"/>
                <w:sz w:val="18"/>
                <w:szCs w:val="18"/>
              </w:rPr>
            </w:pPr>
          </w:p>
        </w:tc>
        <w:tc>
          <w:tcPr>
            <w:tcW w:w="545" w:type="dxa"/>
          </w:tcPr>
          <w:p w:rsidR="00A00C29" w:rsidRPr="00A00C29" w:rsidRDefault="00A00C29" w:rsidP="007708F8">
            <w:pPr>
              <w:jc w:val="center"/>
              <w:rPr>
                <w:rFonts w:ascii="Times New Roman" w:hAnsi="Times New Roman"/>
                <w:sz w:val="18"/>
                <w:szCs w:val="18"/>
              </w:rPr>
            </w:pPr>
            <w:r w:rsidRPr="00A00C29">
              <w:rPr>
                <w:rFonts w:ascii="Times New Roman" w:hAnsi="Times New Roman"/>
                <w:sz w:val="18"/>
                <w:szCs w:val="18"/>
              </w:rPr>
              <w:t>1</w:t>
            </w:r>
          </w:p>
        </w:tc>
        <w:tc>
          <w:tcPr>
            <w:tcW w:w="545" w:type="dxa"/>
          </w:tcPr>
          <w:p w:rsidR="00A00C29" w:rsidRPr="00A00C29" w:rsidRDefault="00A00C29" w:rsidP="007708F8">
            <w:pPr>
              <w:ind w:firstLine="567"/>
              <w:jc w:val="center"/>
              <w:rPr>
                <w:rFonts w:ascii="Times New Roman" w:hAnsi="Times New Roman"/>
                <w:sz w:val="18"/>
                <w:szCs w:val="18"/>
              </w:rPr>
            </w:pPr>
          </w:p>
        </w:tc>
        <w:tc>
          <w:tcPr>
            <w:tcW w:w="545" w:type="dxa"/>
          </w:tcPr>
          <w:p w:rsidR="00A00C29" w:rsidRPr="00A00C29" w:rsidRDefault="00A00C29" w:rsidP="007708F8">
            <w:pPr>
              <w:ind w:firstLine="567"/>
              <w:jc w:val="center"/>
              <w:rPr>
                <w:rFonts w:ascii="Times New Roman" w:hAnsi="Times New Roman"/>
                <w:sz w:val="18"/>
                <w:szCs w:val="18"/>
              </w:rPr>
            </w:pPr>
          </w:p>
        </w:tc>
        <w:tc>
          <w:tcPr>
            <w:tcW w:w="545" w:type="dxa"/>
          </w:tcPr>
          <w:p w:rsidR="00A00C29" w:rsidRPr="00A00C29" w:rsidRDefault="00A00C29" w:rsidP="007708F8">
            <w:pPr>
              <w:ind w:firstLine="567"/>
              <w:jc w:val="center"/>
              <w:rPr>
                <w:rFonts w:ascii="Times New Roman" w:hAnsi="Times New Roman"/>
                <w:sz w:val="18"/>
                <w:szCs w:val="18"/>
              </w:rPr>
            </w:pPr>
          </w:p>
        </w:tc>
        <w:tc>
          <w:tcPr>
            <w:tcW w:w="546" w:type="dxa"/>
          </w:tcPr>
          <w:p w:rsidR="00A00C29" w:rsidRPr="00A00C29" w:rsidRDefault="00A00C29" w:rsidP="007708F8">
            <w:pPr>
              <w:jc w:val="center"/>
              <w:rPr>
                <w:rFonts w:ascii="Times New Roman" w:hAnsi="Times New Roman"/>
                <w:sz w:val="18"/>
                <w:szCs w:val="18"/>
              </w:rPr>
            </w:pPr>
            <w:r w:rsidRPr="00A00C29">
              <w:rPr>
                <w:rFonts w:ascii="Times New Roman" w:hAnsi="Times New Roman"/>
                <w:sz w:val="18"/>
                <w:szCs w:val="18"/>
              </w:rPr>
              <w:t>1</w:t>
            </w:r>
          </w:p>
        </w:tc>
        <w:tc>
          <w:tcPr>
            <w:tcW w:w="546" w:type="dxa"/>
          </w:tcPr>
          <w:p w:rsidR="00A00C29" w:rsidRPr="00A00C29" w:rsidRDefault="00A00C29" w:rsidP="007708F8">
            <w:pPr>
              <w:ind w:firstLine="567"/>
              <w:jc w:val="center"/>
              <w:rPr>
                <w:rFonts w:ascii="Times New Roman" w:hAnsi="Times New Roman"/>
                <w:sz w:val="18"/>
                <w:szCs w:val="18"/>
              </w:rPr>
            </w:pPr>
          </w:p>
        </w:tc>
        <w:tc>
          <w:tcPr>
            <w:tcW w:w="546" w:type="dxa"/>
          </w:tcPr>
          <w:p w:rsidR="00A00C29" w:rsidRPr="00A00C29" w:rsidRDefault="00A00C29" w:rsidP="007708F8">
            <w:pPr>
              <w:jc w:val="center"/>
              <w:rPr>
                <w:rFonts w:ascii="Times New Roman" w:hAnsi="Times New Roman"/>
                <w:sz w:val="18"/>
                <w:szCs w:val="18"/>
              </w:rPr>
            </w:pPr>
            <w:r w:rsidRPr="00A00C29">
              <w:rPr>
                <w:rFonts w:ascii="Times New Roman" w:hAnsi="Times New Roman"/>
                <w:sz w:val="18"/>
                <w:szCs w:val="18"/>
              </w:rPr>
              <w:t>2</w:t>
            </w:r>
          </w:p>
        </w:tc>
        <w:tc>
          <w:tcPr>
            <w:tcW w:w="768" w:type="dxa"/>
          </w:tcPr>
          <w:p w:rsidR="00A00C29" w:rsidRPr="00A00C29" w:rsidRDefault="00A00C29" w:rsidP="007708F8">
            <w:pPr>
              <w:jc w:val="center"/>
              <w:rPr>
                <w:rFonts w:ascii="Times New Roman" w:hAnsi="Times New Roman"/>
                <w:i/>
                <w:sz w:val="18"/>
                <w:szCs w:val="18"/>
              </w:rPr>
            </w:pPr>
            <w:r w:rsidRPr="00A00C29">
              <w:rPr>
                <w:rFonts w:ascii="Times New Roman" w:hAnsi="Times New Roman"/>
                <w:i/>
                <w:sz w:val="18"/>
                <w:szCs w:val="18"/>
              </w:rPr>
              <w:t>17</w:t>
            </w:r>
          </w:p>
        </w:tc>
      </w:tr>
      <w:tr w:rsidR="00A00C29" w:rsidTr="008F2486">
        <w:tc>
          <w:tcPr>
            <w:tcW w:w="666" w:type="dxa"/>
          </w:tcPr>
          <w:p w:rsidR="00A00C29" w:rsidRPr="000B2F0B" w:rsidRDefault="007708F8" w:rsidP="00681811">
            <w:pPr>
              <w:jc w:val="center"/>
              <w:rPr>
                <w:rFonts w:ascii="Times New Roman" w:hAnsi="Times New Roman"/>
                <w:b/>
                <w:sz w:val="18"/>
                <w:szCs w:val="18"/>
              </w:rPr>
            </w:pPr>
            <w:r w:rsidRPr="000B2F0B">
              <w:rPr>
                <w:rFonts w:ascii="Times New Roman" w:hAnsi="Times New Roman"/>
                <w:b/>
                <w:sz w:val="18"/>
                <w:szCs w:val="18"/>
              </w:rPr>
              <w:t>1.1.2</w:t>
            </w:r>
          </w:p>
        </w:tc>
        <w:tc>
          <w:tcPr>
            <w:tcW w:w="544" w:type="dxa"/>
          </w:tcPr>
          <w:p w:rsidR="00A00C29" w:rsidRPr="00A00C29" w:rsidRDefault="00A00C29" w:rsidP="007708F8">
            <w:pPr>
              <w:jc w:val="center"/>
              <w:rPr>
                <w:rFonts w:ascii="Times New Roman" w:hAnsi="Times New Roman"/>
                <w:sz w:val="18"/>
                <w:szCs w:val="18"/>
              </w:rPr>
            </w:pPr>
            <w:r w:rsidRPr="00A00C29">
              <w:rPr>
                <w:rFonts w:ascii="Times New Roman" w:hAnsi="Times New Roman"/>
                <w:sz w:val="18"/>
                <w:szCs w:val="18"/>
              </w:rPr>
              <w:t>2</w:t>
            </w:r>
          </w:p>
        </w:tc>
        <w:tc>
          <w:tcPr>
            <w:tcW w:w="544" w:type="dxa"/>
          </w:tcPr>
          <w:p w:rsidR="00A00C29" w:rsidRPr="00A00C29" w:rsidRDefault="00A00C29" w:rsidP="007708F8">
            <w:pPr>
              <w:jc w:val="center"/>
              <w:rPr>
                <w:rFonts w:ascii="Times New Roman" w:hAnsi="Times New Roman"/>
                <w:sz w:val="18"/>
                <w:szCs w:val="18"/>
              </w:rPr>
            </w:pPr>
            <w:r w:rsidRPr="00A00C29">
              <w:rPr>
                <w:rFonts w:ascii="Times New Roman" w:hAnsi="Times New Roman"/>
                <w:sz w:val="18"/>
                <w:szCs w:val="18"/>
              </w:rPr>
              <w:t>1</w:t>
            </w:r>
          </w:p>
        </w:tc>
        <w:tc>
          <w:tcPr>
            <w:tcW w:w="545" w:type="dxa"/>
          </w:tcPr>
          <w:p w:rsidR="00A00C29" w:rsidRPr="00A00C29" w:rsidRDefault="00A00C29" w:rsidP="007708F8">
            <w:pPr>
              <w:ind w:firstLine="567"/>
              <w:jc w:val="center"/>
              <w:rPr>
                <w:rFonts w:ascii="Times New Roman" w:hAnsi="Times New Roman"/>
                <w:sz w:val="18"/>
                <w:szCs w:val="18"/>
              </w:rPr>
            </w:pPr>
          </w:p>
        </w:tc>
        <w:tc>
          <w:tcPr>
            <w:tcW w:w="545" w:type="dxa"/>
          </w:tcPr>
          <w:p w:rsidR="00A00C29" w:rsidRPr="00A00C29" w:rsidRDefault="00A00C29" w:rsidP="007708F8">
            <w:pPr>
              <w:ind w:firstLine="567"/>
              <w:jc w:val="center"/>
              <w:rPr>
                <w:rFonts w:ascii="Times New Roman" w:hAnsi="Times New Roman"/>
                <w:sz w:val="18"/>
                <w:szCs w:val="18"/>
              </w:rPr>
            </w:pPr>
          </w:p>
        </w:tc>
        <w:tc>
          <w:tcPr>
            <w:tcW w:w="545" w:type="dxa"/>
          </w:tcPr>
          <w:p w:rsidR="00A00C29" w:rsidRPr="00A00C29" w:rsidRDefault="00A00C29" w:rsidP="007708F8">
            <w:pPr>
              <w:ind w:firstLine="567"/>
              <w:jc w:val="center"/>
              <w:rPr>
                <w:rFonts w:ascii="Times New Roman" w:hAnsi="Times New Roman"/>
                <w:sz w:val="18"/>
                <w:szCs w:val="18"/>
              </w:rPr>
            </w:pPr>
          </w:p>
        </w:tc>
        <w:tc>
          <w:tcPr>
            <w:tcW w:w="545" w:type="dxa"/>
          </w:tcPr>
          <w:p w:rsidR="00A00C29" w:rsidRPr="00A00C29" w:rsidRDefault="00A00C29" w:rsidP="007708F8">
            <w:pPr>
              <w:jc w:val="center"/>
              <w:rPr>
                <w:rFonts w:ascii="Times New Roman" w:hAnsi="Times New Roman"/>
                <w:sz w:val="18"/>
                <w:szCs w:val="18"/>
              </w:rPr>
            </w:pPr>
            <w:r w:rsidRPr="00A00C29">
              <w:rPr>
                <w:rFonts w:ascii="Times New Roman" w:hAnsi="Times New Roman"/>
                <w:sz w:val="18"/>
                <w:szCs w:val="18"/>
              </w:rPr>
              <w:t>1</w:t>
            </w:r>
          </w:p>
        </w:tc>
        <w:tc>
          <w:tcPr>
            <w:tcW w:w="546" w:type="dxa"/>
          </w:tcPr>
          <w:p w:rsidR="00A00C29" w:rsidRPr="00A00C29" w:rsidRDefault="00A00C29" w:rsidP="007708F8">
            <w:pPr>
              <w:ind w:firstLine="567"/>
              <w:jc w:val="center"/>
              <w:rPr>
                <w:rFonts w:ascii="Times New Roman" w:hAnsi="Times New Roman"/>
                <w:sz w:val="18"/>
                <w:szCs w:val="18"/>
              </w:rPr>
            </w:pPr>
          </w:p>
        </w:tc>
        <w:tc>
          <w:tcPr>
            <w:tcW w:w="546" w:type="dxa"/>
          </w:tcPr>
          <w:p w:rsidR="00A00C29" w:rsidRPr="00A00C29" w:rsidRDefault="00A00C29" w:rsidP="007708F8">
            <w:pPr>
              <w:ind w:firstLine="567"/>
              <w:jc w:val="center"/>
              <w:rPr>
                <w:rFonts w:ascii="Times New Roman" w:hAnsi="Times New Roman"/>
                <w:sz w:val="18"/>
                <w:szCs w:val="18"/>
              </w:rPr>
            </w:pPr>
          </w:p>
        </w:tc>
        <w:tc>
          <w:tcPr>
            <w:tcW w:w="546" w:type="dxa"/>
          </w:tcPr>
          <w:p w:rsidR="00A00C29" w:rsidRPr="00A00C29" w:rsidRDefault="00A00C29" w:rsidP="007708F8">
            <w:pPr>
              <w:ind w:firstLine="567"/>
              <w:jc w:val="center"/>
              <w:rPr>
                <w:rFonts w:ascii="Times New Roman" w:hAnsi="Times New Roman"/>
                <w:sz w:val="18"/>
                <w:szCs w:val="18"/>
              </w:rPr>
            </w:pPr>
          </w:p>
        </w:tc>
        <w:tc>
          <w:tcPr>
            <w:tcW w:w="768" w:type="dxa"/>
          </w:tcPr>
          <w:p w:rsidR="00A00C29" w:rsidRPr="00A00C29" w:rsidRDefault="00A00C29" w:rsidP="007708F8">
            <w:pPr>
              <w:jc w:val="center"/>
              <w:rPr>
                <w:rFonts w:ascii="Times New Roman" w:hAnsi="Times New Roman"/>
                <w:i/>
                <w:sz w:val="18"/>
                <w:szCs w:val="18"/>
              </w:rPr>
            </w:pPr>
            <w:r w:rsidRPr="00A00C29">
              <w:rPr>
                <w:rFonts w:ascii="Times New Roman" w:hAnsi="Times New Roman"/>
                <w:i/>
                <w:sz w:val="18"/>
                <w:szCs w:val="18"/>
              </w:rPr>
              <w:t>4</w:t>
            </w:r>
          </w:p>
        </w:tc>
      </w:tr>
      <w:tr w:rsidR="00A00C29" w:rsidTr="008F2486">
        <w:tc>
          <w:tcPr>
            <w:tcW w:w="666" w:type="dxa"/>
          </w:tcPr>
          <w:p w:rsidR="00A00C29" w:rsidRPr="000B2F0B" w:rsidRDefault="005732A6" w:rsidP="00681811">
            <w:pPr>
              <w:jc w:val="center"/>
              <w:rPr>
                <w:rFonts w:ascii="Times New Roman" w:hAnsi="Times New Roman"/>
                <w:b/>
                <w:sz w:val="18"/>
                <w:szCs w:val="18"/>
              </w:rPr>
            </w:pPr>
            <w:r>
              <w:rPr>
                <w:rFonts w:ascii="Times New Roman" w:hAnsi="Times New Roman"/>
                <w:b/>
                <w:sz w:val="18"/>
                <w:szCs w:val="18"/>
              </w:rPr>
              <w:t>1.1.3</w:t>
            </w:r>
          </w:p>
        </w:tc>
        <w:tc>
          <w:tcPr>
            <w:tcW w:w="544" w:type="dxa"/>
          </w:tcPr>
          <w:p w:rsidR="00A00C29" w:rsidRPr="00A00C29" w:rsidRDefault="00A00C29" w:rsidP="005732A6">
            <w:pPr>
              <w:jc w:val="center"/>
              <w:rPr>
                <w:rFonts w:ascii="Times New Roman" w:hAnsi="Times New Roman"/>
                <w:sz w:val="18"/>
                <w:szCs w:val="18"/>
              </w:rPr>
            </w:pPr>
            <w:r w:rsidRPr="00A00C29">
              <w:rPr>
                <w:rFonts w:ascii="Times New Roman" w:hAnsi="Times New Roman"/>
                <w:sz w:val="18"/>
                <w:szCs w:val="18"/>
              </w:rPr>
              <w:t>2</w:t>
            </w:r>
          </w:p>
        </w:tc>
        <w:tc>
          <w:tcPr>
            <w:tcW w:w="544" w:type="dxa"/>
          </w:tcPr>
          <w:p w:rsidR="00A00C29" w:rsidRPr="00A00C29" w:rsidRDefault="00A00C29" w:rsidP="005732A6">
            <w:pPr>
              <w:ind w:firstLine="567"/>
              <w:jc w:val="center"/>
              <w:rPr>
                <w:rFonts w:ascii="Times New Roman" w:hAnsi="Times New Roman"/>
                <w:sz w:val="18"/>
                <w:szCs w:val="18"/>
              </w:rPr>
            </w:pPr>
          </w:p>
        </w:tc>
        <w:tc>
          <w:tcPr>
            <w:tcW w:w="545" w:type="dxa"/>
          </w:tcPr>
          <w:p w:rsidR="00A00C29" w:rsidRPr="00A00C29" w:rsidRDefault="00A00C29" w:rsidP="005732A6">
            <w:pPr>
              <w:ind w:firstLine="567"/>
              <w:jc w:val="center"/>
              <w:rPr>
                <w:rFonts w:ascii="Times New Roman" w:hAnsi="Times New Roman"/>
                <w:sz w:val="18"/>
                <w:szCs w:val="18"/>
              </w:rPr>
            </w:pPr>
          </w:p>
        </w:tc>
        <w:tc>
          <w:tcPr>
            <w:tcW w:w="545" w:type="dxa"/>
          </w:tcPr>
          <w:p w:rsidR="00A00C29" w:rsidRPr="00A00C29" w:rsidRDefault="00A00C29" w:rsidP="005732A6">
            <w:pPr>
              <w:jc w:val="center"/>
              <w:rPr>
                <w:rFonts w:ascii="Times New Roman" w:hAnsi="Times New Roman"/>
                <w:sz w:val="18"/>
                <w:szCs w:val="18"/>
              </w:rPr>
            </w:pPr>
            <w:r w:rsidRPr="00A00C29">
              <w:rPr>
                <w:rFonts w:ascii="Times New Roman" w:hAnsi="Times New Roman"/>
                <w:sz w:val="18"/>
                <w:szCs w:val="18"/>
              </w:rPr>
              <w:t>1</w:t>
            </w:r>
          </w:p>
        </w:tc>
        <w:tc>
          <w:tcPr>
            <w:tcW w:w="545" w:type="dxa"/>
          </w:tcPr>
          <w:p w:rsidR="00A00C29" w:rsidRPr="00A00C29" w:rsidRDefault="00A00C29" w:rsidP="005732A6">
            <w:pPr>
              <w:ind w:firstLine="567"/>
              <w:jc w:val="center"/>
              <w:rPr>
                <w:rFonts w:ascii="Times New Roman" w:hAnsi="Times New Roman"/>
                <w:sz w:val="18"/>
                <w:szCs w:val="18"/>
              </w:rPr>
            </w:pPr>
          </w:p>
        </w:tc>
        <w:tc>
          <w:tcPr>
            <w:tcW w:w="545" w:type="dxa"/>
          </w:tcPr>
          <w:p w:rsidR="00A00C29" w:rsidRPr="00A00C29" w:rsidRDefault="00A00C29" w:rsidP="005732A6">
            <w:pPr>
              <w:jc w:val="center"/>
              <w:rPr>
                <w:rFonts w:ascii="Times New Roman" w:hAnsi="Times New Roman"/>
                <w:sz w:val="18"/>
                <w:szCs w:val="18"/>
              </w:rPr>
            </w:pPr>
            <w:r w:rsidRPr="00A00C29">
              <w:rPr>
                <w:rFonts w:ascii="Times New Roman" w:hAnsi="Times New Roman"/>
                <w:sz w:val="18"/>
                <w:szCs w:val="18"/>
              </w:rPr>
              <w:t>1</w:t>
            </w:r>
          </w:p>
        </w:tc>
        <w:tc>
          <w:tcPr>
            <w:tcW w:w="546" w:type="dxa"/>
          </w:tcPr>
          <w:p w:rsidR="00A00C29" w:rsidRPr="00A00C29" w:rsidRDefault="00A00C29" w:rsidP="005732A6">
            <w:pPr>
              <w:ind w:firstLine="567"/>
              <w:jc w:val="center"/>
              <w:rPr>
                <w:rFonts w:ascii="Times New Roman" w:hAnsi="Times New Roman"/>
                <w:sz w:val="18"/>
                <w:szCs w:val="18"/>
              </w:rPr>
            </w:pPr>
          </w:p>
        </w:tc>
        <w:tc>
          <w:tcPr>
            <w:tcW w:w="546" w:type="dxa"/>
          </w:tcPr>
          <w:p w:rsidR="00A00C29" w:rsidRPr="00A00C29" w:rsidRDefault="00A00C29" w:rsidP="005732A6">
            <w:pPr>
              <w:ind w:firstLine="567"/>
              <w:jc w:val="center"/>
              <w:rPr>
                <w:rFonts w:ascii="Times New Roman" w:hAnsi="Times New Roman"/>
                <w:sz w:val="18"/>
                <w:szCs w:val="18"/>
              </w:rPr>
            </w:pPr>
          </w:p>
        </w:tc>
        <w:tc>
          <w:tcPr>
            <w:tcW w:w="546" w:type="dxa"/>
          </w:tcPr>
          <w:p w:rsidR="00A00C29" w:rsidRPr="00A00C29" w:rsidRDefault="00A00C29" w:rsidP="005732A6">
            <w:pPr>
              <w:ind w:firstLine="567"/>
              <w:jc w:val="center"/>
              <w:rPr>
                <w:rFonts w:ascii="Times New Roman" w:hAnsi="Times New Roman"/>
                <w:sz w:val="18"/>
                <w:szCs w:val="18"/>
              </w:rPr>
            </w:pPr>
          </w:p>
        </w:tc>
        <w:tc>
          <w:tcPr>
            <w:tcW w:w="768" w:type="dxa"/>
          </w:tcPr>
          <w:p w:rsidR="00A00C29" w:rsidRPr="00A00C29" w:rsidRDefault="00A00C29" w:rsidP="00A00C29">
            <w:pPr>
              <w:jc w:val="center"/>
              <w:rPr>
                <w:rFonts w:ascii="Times New Roman" w:hAnsi="Times New Roman"/>
                <w:i/>
                <w:sz w:val="18"/>
                <w:szCs w:val="18"/>
              </w:rPr>
            </w:pPr>
            <w:r w:rsidRPr="00A00C29">
              <w:rPr>
                <w:rFonts w:ascii="Times New Roman" w:hAnsi="Times New Roman"/>
                <w:i/>
                <w:sz w:val="18"/>
                <w:szCs w:val="18"/>
              </w:rPr>
              <w:t>5</w:t>
            </w:r>
          </w:p>
        </w:tc>
      </w:tr>
      <w:tr w:rsidR="00A00C29" w:rsidTr="008F2486">
        <w:tc>
          <w:tcPr>
            <w:tcW w:w="666" w:type="dxa"/>
          </w:tcPr>
          <w:p w:rsidR="00A00C29" w:rsidRPr="000B2F0B" w:rsidRDefault="005732A6" w:rsidP="00681811">
            <w:pPr>
              <w:jc w:val="center"/>
              <w:rPr>
                <w:rFonts w:ascii="Times New Roman" w:hAnsi="Times New Roman"/>
                <w:b/>
                <w:sz w:val="18"/>
                <w:szCs w:val="18"/>
              </w:rPr>
            </w:pPr>
            <w:r>
              <w:rPr>
                <w:rFonts w:ascii="Times New Roman" w:hAnsi="Times New Roman"/>
                <w:b/>
                <w:sz w:val="18"/>
                <w:szCs w:val="18"/>
              </w:rPr>
              <w:t>1.1.4</w:t>
            </w:r>
          </w:p>
        </w:tc>
        <w:tc>
          <w:tcPr>
            <w:tcW w:w="544" w:type="dxa"/>
          </w:tcPr>
          <w:p w:rsidR="00A00C29" w:rsidRPr="00A00C29" w:rsidRDefault="00A00C29" w:rsidP="005732A6">
            <w:pPr>
              <w:jc w:val="center"/>
              <w:rPr>
                <w:rFonts w:ascii="Times New Roman" w:hAnsi="Times New Roman"/>
                <w:sz w:val="18"/>
                <w:szCs w:val="18"/>
              </w:rPr>
            </w:pPr>
            <w:r w:rsidRPr="00A00C29">
              <w:rPr>
                <w:rFonts w:ascii="Times New Roman" w:hAnsi="Times New Roman"/>
                <w:sz w:val="18"/>
                <w:szCs w:val="18"/>
              </w:rPr>
              <w:t>3</w:t>
            </w:r>
          </w:p>
        </w:tc>
        <w:tc>
          <w:tcPr>
            <w:tcW w:w="544" w:type="dxa"/>
          </w:tcPr>
          <w:p w:rsidR="00A00C29" w:rsidRPr="00A00C29" w:rsidRDefault="00A00C29" w:rsidP="005732A6">
            <w:pPr>
              <w:jc w:val="center"/>
              <w:rPr>
                <w:rFonts w:ascii="Times New Roman" w:hAnsi="Times New Roman"/>
                <w:sz w:val="18"/>
                <w:szCs w:val="18"/>
              </w:rPr>
            </w:pPr>
            <w:r w:rsidRPr="00A00C29">
              <w:rPr>
                <w:rFonts w:ascii="Times New Roman" w:hAnsi="Times New Roman"/>
                <w:sz w:val="18"/>
                <w:szCs w:val="18"/>
              </w:rPr>
              <w:t>1</w:t>
            </w:r>
          </w:p>
        </w:tc>
        <w:tc>
          <w:tcPr>
            <w:tcW w:w="545" w:type="dxa"/>
          </w:tcPr>
          <w:p w:rsidR="00A00C29" w:rsidRPr="00A00C29" w:rsidRDefault="00A00C29" w:rsidP="005732A6">
            <w:pPr>
              <w:ind w:firstLine="567"/>
              <w:jc w:val="center"/>
              <w:rPr>
                <w:rFonts w:ascii="Times New Roman" w:hAnsi="Times New Roman"/>
                <w:sz w:val="18"/>
                <w:szCs w:val="18"/>
              </w:rPr>
            </w:pPr>
          </w:p>
        </w:tc>
        <w:tc>
          <w:tcPr>
            <w:tcW w:w="545" w:type="dxa"/>
          </w:tcPr>
          <w:p w:rsidR="00A00C29" w:rsidRPr="00A00C29" w:rsidRDefault="00A00C29" w:rsidP="005732A6">
            <w:pPr>
              <w:jc w:val="center"/>
              <w:rPr>
                <w:rFonts w:ascii="Times New Roman" w:hAnsi="Times New Roman"/>
                <w:sz w:val="18"/>
                <w:szCs w:val="18"/>
              </w:rPr>
            </w:pPr>
            <w:r w:rsidRPr="00A00C29">
              <w:rPr>
                <w:rFonts w:ascii="Times New Roman" w:hAnsi="Times New Roman"/>
                <w:sz w:val="18"/>
                <w:szCs w:val="18"/>
              </w:rPr>
              <w:t>1</w:t>
            </w:r>
          </w:p>
        </w:tc>
        <w:tc>
          <w:tcPr>
            <w:tcW w:w="545" w:type="dxa"/>
          </w:tcPr>
          <w:p w:rsidR="00A00C29" w:rsidRPr="00A00C29" w:rsidRDefault="00A00C29" w:rsidP="005732A6">
            <w:pPr>
              <w:ind w:firstLine="567"/>
              <w:jc w:val="center"/>
              <w:rPr>
                <w:rFonts w:ascii="Times New Roman" w:hAnsi="Times New Roman"/>
                <w:sz w:val="18"/>
                <w:szCs w:val="18"/>
              </w:rPr>
            </w:pPr>
          </w:p>
        </w:tc>
        <w:tc>
          <w:tcPr>
            <w:tcW w:w="545" w:type="dxa"/>
          </w:tcPr>
          <w:p w:rsidR="00A00C29" w:rsidRPr="00A00C29" w:rsidRDefault="00A00C29" w:rsidP="005732A6">
            <w:pPr>
              <w:jc w:val="center"/>
              <w:rPr>
                <w:rFonts w:ascii="Times New Roman" w:hAnsi="Times New Roman"/>
                <w:sz w:val="18"/>
                <w:szCs w:val="18"/>
              </w:rPr>
            </w:pPr>
            <w:r w:rsidRPr="00A00C29">
              <w:rPr>
                <w:rFonts w:ascii="Times New Roman" w:hAnsi="Times New Roman"/>
                <w:sz w:val="18"/>
                <w:szCs w:val="18"/>
              </w:rPr>
              <w:t>1</w:t>
            </w:r>
          </w:p>
        </w:tc>
        <w:tc>
          <w:tcPr>
            <w:tcW w:w="546" w:type="dxa"/>
          </w:tcPr>
          <w:p w:rsidR="00A00C29" w:rsidRPr="00A00C29" w:rsidRDefault="00A00C29" w:rsidP="005732A6">
            <w:pPr>
              <w:ind w:firstLine="567"/>
              <w:jc w:val="center"/>
              <w:rPr>
                <w:rFonts w:ascii="Times New Roman" w:hAnsi="Times New Roman"/>
                <w:sz w:val="18"/>
                <w:szCs w:val="18"/>
              </w:rPr>
            </w:pPr>
          </w:p>
        </w:tc>
        <w:tc>
          <w:tcPr>
            <w:tcW w:w="546" w:type="dxa"/>
          </w:tcPr>
          <w:p w:rsidR="00A00C29" w:rsidRPr="00A00C29" w:rsidRDefault="00A00C29" w:rsidP="005732A6">
            <w:pPr>
              <w:ind w:firstLine="567"/>
              <w:jc w:val="center"/>
              <w:rPr>
                <w:rFonts w:ascii="Times New Roman" w:hAnsi="Times New Roman"/>
                <w:sz w:val="18"/>
                <w:szCs w:val="18"/>
              </w:rPr>
            </w:pPr>
          </w:p>
        </w:tc>
        <w:tc>
          <w:tcPr>
            <w:tcW w:w="546" w:type="dxa"/>
          </w:tcPr>
          <w:p w:rsidR="00A00C29" w:rsidRPr="00A00C29" w:rsidRDefault="00A00C29" w:rsidP="005732A6">
            <w:pPr>
              <w:ind w:firstLine="567"/>
              <w:jc w:val="center"/>
              <w:rPr>
                <w:rFonts w:ascii="Times New Roman" w:hAnsi="Times New Roman"/>
                <w:sz w:val="18"/>
                <w:szCs w:val="18"/>
              </w:rPr>
            </w:pPr>
          </w:p>
        </w:tc>
        <w:tc>
          <w:tcPr>
            <w:tcW w:w="768" w:type="dxa"/>
          </w:tcPr>
          <w:p w:rsidR="00A00C29" w:rsidRPr="00A00C29" w:rsidRDefault="00A00C29" w:rsidP="00A00C29">
            <w:pPr>
              <w:jc w:val="center"/>
              <w:rPr>
                <w:rFonts w:ascii="Times New Roman" w:hAnsi="Times New Roman"/>
                <w:i/>
                <w:sz w:val="18"/>
                <w:szCs w:val="18"/>
              </w:rPr>
            </w:pPr>
            <w:r w:rsidRPr="00A00C29">
              <w:rPr>
                <w:rFonts w:ascii="Times New Roman" w:hAnsi="Times New Roman"/>
                <w:i/>
                <w:sz w:val="18"/>
                <w:szCs w:val="18"/>
              </w:rPr>
              <w:t>8</w:t>
            </w:r>
          </w:p>
        </w:tc>
      </w:tr>
      <w:tr w:rsidR="00A00C29" w:rsidTr="008F2486">
        <w:tc>
          <w:tcPr>
            <w:tcW w:w="666" w:type="dxa"/>
          </w:tcPr>
          <w:p w:rsidR="00A00C29" w:rsidRPr="000B2F0B" w:rsidRDefault="007B160D" w:rsidP="00681811">
            <w:pPr>
              <w:jc w:val="center"/>
              <w:rPr>
                <w:rFonts w:ascii="Times New Roman" w:hAnsi="Times New Roman"/>
                <w:b/>
                <w:sz w:val="18"/>
                <w:szCs w:val="18"/>
              </w:rPr>
            </w:pPr>
            <w:r>
              <w:rPr>
                <w:rFonts w:ascii="Times New Roman" w:hAnsi="Times New Roman"/>
                <w:b/>
                <w:sz w:val="18"/>
                <w:szCs w:val="18"/>
              </w:rPr>
              <w:t>1.1.5</w:t>
            </w:r>
          </w:p>
        </w:tc>
        <w:tc>
          <w:tcPr>
            <w:tcW w:w="544" w:type="dxa"/>
          </w:tcPr>
          <w:p w:rsidR="00A00C29" w:rsidRPr="00A00C29" w:rsidRDefault="00A00C29" w:rsidP="007B160D">
            <w:pPr>
              <w:ind w:firstLine="567"/>
              <w:jc w:val="center"/>
              <w:rPr>
                <w:rFonts w:ascii="Times New Roman" w:hAnsi="Times New Roman"/>
                <w:sz w:val="18"/>
                <w:szCs w:val="18"/>
              </w:rPr>
            </w:pPr>
          </w:p>
        </w:tc>
        <w:tc>
          <w:tcPr>
            <w:tcW w:w="544" w:type="dxa"/>
          </w:tcPr>
          <w:p w:rsidR="00A00C29" w:rsidRPr="00A00C29" w:rsidRDefault="00A00C29" w:rsidP="007B160D">
            <w:pPr>
              <w:ind w:firstLine="567"/>
              <w:jc w:val="center"/>
              <w:rPr>
                <w:rFonts w:ascii="Times New Roman" w:hAnsi="Times New Roman"/>
                <w:sz w:val="18"/>
                <w:szCs w:val="18"/>
              </w:rPr>
            </w:pPr>
          </w:p>
        </w:tc>
        <w:tc>
          <w:tcPr>
            <w:tcW w:w="545" w:type="dxa"/>
          </w:tcPr>
          <w:p w:rsidR="00A00C29" w:rsidRPr="00A00C29" w:rsidRDefault="00A00C29" w:rsidP="007B160D">
            <w:pPr>
              <w:ind w:firstLine="567"/>
              <w:jc w:val="center"/>
              <w:rPr>
                <w:rFonts w:ascii="Times New Roman" w:hAnsi="Times New Roman"/>
                <w:sz w:val="18"/>
                <w:szCs w:val="18"/>
              </w:rPr>
            </w:pPr>
          </w:p>
        </w:tc>
        <w:tc>
          <w:tcPr>
            <w:tcW w:w="545" w:type="dxa"/>
          </w:tcPr>
          <w:p w:rsidR="00A00C29" w:rsidRPr="00A00C29" w:rsidRDefault="00A00C29" w:rsidP="007B160D">
            <w:pPr>
              <w:jc w:val="center"/>
              <w:rPr>
                <w:rFonts w:ascii="Times New Roman" w:hAnsi="Times New Roman"/>
                <w:sz w:val="18"/>
                <w:szCs w:val="18"/>
              </w:rPr>
            </w:pPr>
            <w:r w:rsidRPr="00A00C29">
              <w:rPr>
                <w:rFonts w:ascii="Times New Roman" w:hAnsi="Times New Roman"/>
                <w:sz w:val="18"/>
                <w:szCs w:val="18"/>
              </w:rPr>
              <w:t>1</w:t>
            </w:r>
          </w:p>
        </w:tc>
        <w:tc>
          <w:tcPr>
            <w:tcW w:w="545" w:type="dxa"/>
          </w:tcPr>
          <w:p w:rsidR="00A00C29" w:rsidRPr="00A00C29" w:rsidRDefault="00A00C29" w:rsidP="007B160D">
            <w:pPr>
              <w:ind w:firstLine="567"/>
              <w:jc w:val="center"/>
              <w:rPr>
                <w:rFonts w:ascii="Times New Roman" w:hAnsi="Times New Roman"/>
                <w:sz w:val="18"/>
                <w:szCs w:val="18"/>
              </w:rPr>
            </w:pPr>
          </w:p>
        </w:tc>
        <w:tc>
          <w:tcPr>
            <w:tcW w:w="545" w:type="dxa"/>
          </w:tcPr>
          <w:p w:rsidR="00A00C29" w:rsidRPr="00A00C29" w:rsidRDefault="00A00C29" w:rsidP="007B160D">
            <w:pPr>
              <w:jc w:val="center"/>
              <w:rPr>
                <w:rFonts w:ascii="Times New Roman" w:hAnsi="Times New Roman"/>
                <w:sz w:val="18"/>
                <w:szCs w:val="18"/>
              </w:rPr>
            </w:pPr>
            <w:r w:rsidRPr="00A00C29">
              <w:rPr>
                <w:rFonts w:ascii="Times New Roman" w:hAnsi="Times New Roman"/>
                <w:sz w:val="18"/>
                <w:szCs w:val="18"/>
              </w:rPr>
              <w:t>1</w:t>
            </w:r>
          </w:p>
        </w:tc>
        <w:tc>
          <w:tcPr>
            <w:tcW w:w="546" w:type="dxa"/>
          </w:tcPr>
          <w:p w:rsidR="00A00C29" w:rsidRPr="00A00C29" w:rsidRDefault="00A00C29" w:rsidP="007B160D">
            <w:pPr>
              <w:ind w:firstLine="567"/>
              <w:jc w:val="center"/>
              <w:rPr>
                <w:rFonts w:ascii="Times New Roman" w:hAnsi="Times New Roman"/>
                <w:sz w:val="18"/>
                <w:szCs w:val="18"/>
              </w:rPr>
            </w:pPr>
          </w:p>
        </w:tc>
        <w:tc>
          <w:tcPr>
            <w:tcW w:w="546" w:type="dxa"/>
          </w:tcPr>
          <w:p w:rsidR="00A00C29" w:rsidRPr="00A00C29" w:rsidRDefault="00A00C29" w:rsidP="007B160D">
            <w:pPr>
              <w:ind w:firstLine="567"/>
              <w:jc w:val="center"/>
              <w:rPr>
                <w:rFonts w:ascii="Times New Roman" w:hAnsi="Times New Roman"/>
                <w:sz w:val="18"/>
                <w:szCs w:val="18"/>
              </w:rPr>
            </w:pPr>
          </w:p>
        </w:tc>
        <w:tc>
          <w:tcPr>
            <w:tcW w:w="546" w:type="dxa"/>
          </w:tcPr>
          <w:p w:rsidR="00A00C29" w:rsidRPr="00A00C29" w:rsidRDefault="00A00C29" w:rsidP="007B160D">
            <w:pPr>
              <w:jc w:val="center"/>
              <w:rPr>
                <w:rFonts w:ascii="Times New Roman" w:hAnsi="Times New Roman"/>
                <w:sz w:val="18"/>
                <w:szCs w:val="18"/>
              </w:rPr>
            </w:pPr>
            <w:r w:rsidRPr="00A00C29">
              <w:rPr>
                <w:rFonts w:ascii="Times New Roman" w:hAnsi="Times New Roman"/>
                <w:sz w:val="18"/>
                <w:szCs w:val="18"/>
              </w:rPr>
              <w:t>2</w:t>
            </w:r>
          </w:p>
        </w:tc>
        <w:tc>
          <w:tcPr>
            <w:tcW w:w="768" w:type="dxa"/>
          </w:tcPr>
          <w:p w:rsidR="00A00C29" w:rsidRPr="00A00C29" w:rsidRDefault="00A00C29" w:rsidP="00A00C29">
            <w:pPr>
              <w:jc w:val="center"/>
              <w:rPr>
                <w:rFonts w:ascii="Times New Roman" w:hAnsi="Times New Roman"/>
                <w:i/>
                <w:sz w:val="18"/>
                <w:szCs w:val="18"/>
              </w:rPr>
            </w:pPr>
            <w:r w:rsidRPr="00A00C29">
              <w:rPr>
                <w:rFonts w:ascii="Times New Roman" w:hAnsi="Times New Roman"/>
                <w:i/>
                <w:sz w:val="18"/>
                <w:szCs w:val="18"/>
              </w:rPr>
              <w:t>21</w:t>
            </w:r>
          </w:p>
        </w:tc>
      </w:tr>
      <w:tr w:rsidR="00A00C29" w:rsidTr="008F2486">
        <w:tc>
          <w:tcPr>
            <w:tcW w:w="666" w:type="dxa"/>
          </w:tcPr>
          <w:p w:rsidR="00A00C29" w:rsidRPr="000B2F0B" w:rsidRDefault="007B160D" w:rsidP="00681811">
            <w:pPr>
              <w:jc w:val="center"/>
              <w:rPr>
                <w:rFonts w:ascii="Times New Roman" w:hAnsi="Times New Roman"/>
                <w:b/>
                <w:sz w:val="18"/>
                <w:szCs w:val="18"/>
              </w:rPr>
            </w:pPr>
            <w:r>
              <w:rPr>
                <w:rFonts w:ascii="Times New Roman" w:hAnsi="Times New Roman"/>
                <w:b/>
                <w:sz w:val="18"/>
                <w:szCs w:val="18"/>
              </w:rPr>
              <w:t>1.1.6</w:t>
            </w:r>
          </w:p>
        </w:tc>
        <w:tc>
          <w:tcPr>
            <w:tcW w:w="544" w:type="dxa"/>
          </w:tcPr>
          <w:p w:rsidR="00A00C29" w:rsidRPr="00A00C29" w:rsidRDefault="00A00C29" w:rsidP="007B160D">
            <w:pPr>
              <w:ind w:firstLine="567"/>
              <w:jc w:val="center"/>
              <w:rPr>
                <w:rFonts w:ascii="Times New Roman" w:hAnsi="Times New Roman"/>
                <w:sz w:val="18"/>
                <w:szCs w:val="18"/>
              </w:rPr>
            </w:pPr>
          </w:p>
        </w:tc>
        <w:tc>
          <w:tcPr>
            <w:tcW w:w="544" w:type="dxa"/>
          </w:tcPr>
          <w:p w:rsidR="00A00C29" w:rsidRPr="00A00C29" w:rsidRDefault="00A00C29" w:rsidP="007B160D">
            <w:pPr>
              <w:jc w:val="center"/>
              <w:rPr>
                <w:rFonts w:ascii="Times New Roman" w:hAnsi="Times New Roman"/>
                <w:sz w:val="18"/>
                <w:szCs w:val="18"/>
              </w:rPr>
            </w:pPr>
            <w:r w:rsidRPr="00A00C29">
              <w:rPr>
                <w:rFonts w:ascii="Times New Roman" w:hAnsi="Times New Roman"/>
                <w:sz w:val="18"/>
                <w:szCs w:val="18"/>
              </w:rPr>
              <w:t>1</w:t>
            </w:r>
          </w:p>
        </w:tc>
        <w:tc>
          <w:tcPr>
            <w:tcW w:w="545" w:type="dxa"/>
          </w:tcPr>
          <w:p w:rsidR="00A00C29" w:rsidRPr="00A00C29" w:rsidRDefault="00A00C29" w:rsidP="007B160D">
            <w:pPr>
              <w:ind w:firstLine="567"/>
              <w:jc w:val="center"/>
              <w:rPr>
                <w:rFonts w:ascii="Times New Roman" w:hAnsi="Times New Roman"/>
                <w:sz w:val="18"/>
                <w:szCs w:val="18"/>
              </w:rPr>
            </w:pPr>
          </w:p>
        </w:tc>
        <w:tc>
          <w:tcPr>
            <w:tcW w:w="545" w:type="dxa"/>
          </w:tcPr>
          <w:p w:rsidR="00A00C29" w:rsidRPr="00A00C29" w:rsidRDefault="00A00C29" w:rsidP="007B160D">
            <w:pPr>
              <w:jc w:val="center"/>
              <w:rPr>
                <w:rFonts w:ascii="Times New Roman" w:hAnsi="Times New Roman"/>
                <w:sz w:val="18"/>
                <w:szCs w:val="18"/>
              </w:rPr>
            </w:pPr>
            <w:r w:rsidRPr="00A00C29">
              <w:rPr>
                <w:rFonts w:ascii="Times New Roman" w:hAnsi="Times New Roman"/>
                <w:sz w:val="18"/>
                <w:szCs w:val="18"/>
              </w:rPr>
              <w:t>1</w:t>
            </w:r>
          </w:p>
        </w:tc>
        <w:tc>
          <w:tcPr>
            <w:tcW w:w="545" w:type="dxa"/>
          </w:tcPr>
          <w:p w:rsidR="00A00C29" w:rsidRPr="00A00C29" w:rsidRDefault="00A00C29" w:rsidP="007B160D">
            <w:pPr>
              <w:ind w:firstLine="567"/>
              <w:jc w:val="center"/>
              <w:rPr>
                <w:rFonts w:ascii="Times New Roman" w:hAnsi="Times New Roman"/>
                <w:sz w:val="18"/>
                <w:szCs w:val="18"/>
              </w:rPr>
            </w:pPr>
          </w:p>
        </w:tc>
        <w:tc>
          <w:tcPr>
            <w:tcW w:w="545" w:type="dxa"/>
          </w:tcPr>
          <w:p w:rsidR="00A00C29" w:rsidRPr="00A00C29" w:rsidRDefault="00A00C29" w:rsidP="007B160D">
            <w:pPr>
              <w:ind w:firstLine="567"/>
              <w:jc w:val="center"/>
              <w:rPr>
                <w:rFonts w:ascii="Times New Roman" w:hAnsi="Times New Roman"/>
                <w:sz w:val="18"/>
                <w:szCs w:val="18"/>
              </w:rPr>
            </w:pPr>
          </w:p>
        </w:tc>
        <w:tc>
          <w:tcPr>
            <w:tcW w:w="546" w:type="dxa"/>
          </w:tcPr>
          <w:p w:rsidR="00A00C29" w:rsidRPr="00A00C29" w:rsidRDefault="00A00C29" w:rsidP="007B160D">
            <w:pPr>
              <w:jc w:val="center"/>
              <w:rPr>
                <w:rFonts w:ascii="Times New Roman" w:hAnsi="Times New Roman"/>
                <w:sz w:val="18"/>
                <w:szCs w:val="18"/>
              </w:rPr>
            </w:pPr>
            <w:r w:rsidRPr="00A00C29">
              <w:rPr>
                <w:rFonts w:ascii="Times New Roman" w:hAnsi="Times New Roman"/>
                <w:sz w:val="18"/>
                <w:szCs w:val="18"/>
              </w:rPr>
              <w:t>2</w:t>
            </w:r>
          </w:p>
        </w:tc>
        <w:tc>
          <w:tcPr>
            <w:tcW w:w="546" w:type="dxa"/>
          </w:tcPr>
          <w:p w:rsidR="00A00C29" w:rsidRPr="00A00C29" w:rsidRDefault="00A00C29" w:rsidP="007B160D">
            <w:pPr>
              <w:ind w:firstLine="567"/>
              <w:jc w:val="center"/>
              <w:rPr>
                <w:rFonts w:ascii="Times New Roman" w:hAnsi="Times New Roman"/>
                <w:sz w:val="18"/>
                <w:szCs w:val="18"/>
              </w:rPr>
            </w:pPr>
          </w:p>
        </w:tc>
        <w:tc>
          <w:tcPr>
            <w:tcW w:w="546" w:type="dxa"/>
          </w:tcPr>
          <w:p w:rsidR="00A00C29" w:rsidRPr="00A00C29" w:rsidRDefault="00A00C29" w:rsidP="007B160D">
            <w:pPr>
              <w:ind w:firstLine="567"/>
              <w:jc w:val="center"/>
              <w:rPr>
                <w:rFonts w:ascii="Times New Roman" w:hAnsi="Times New Roman"/>
                <w:sz w:val="18"/>
                <w:szCs w:val="18"/>
              </w:rPr>
            </w:pPr>
          </w:p>
        </w:tc>
        <w:tc>
          <w:tcPr>
            <w:tcW w:w="768" w:type="dxa"/>
          </w:tcPr>
          <w:p w:rsidR="00A00C29" w:rsidRPr="00A00C29" w:rsidRDefault="00A00C29" w:rsidP="00A00C29">
            <w:pPr>
              <w:jc w:val="center"/>
              <w:rPr>
                <w:rFonts w:ascii="Times New Roman" w:hAnsi="Times New Roman"/>
                <w:i/>
                <w:sz w:val="18"/>
                <w:szCs w:val="18"/>
              </w:rPr>
            </w:pPr>
            <w:r w:rsidRPr="00A00C29">
              <w:rPr>
                <w:rFonts w:ascii="Times New Roman" w:hAnsi="Times New Roman"/>
                <w:i/>
                <w:sz w:val="18"/>
                <w:szCs w:val="18"/>
              </w:rPr>
              <w:t>1</w:t>
            </w:r>
          </w:p>
        </w:tc>
      </w:tr>
      <w:tr w:rsidR="00A00C29" w:rsidTr="008F2486">
        <w:tc>
          <w:tcPr>
            <w:tcW w:w="666" w:type="dxa"/>
          </w:tcPr>
          <w:p w:rsidR="00A00C29" w:rsidRPr="000B2F0B" w:rsidRDefault="007B160D" w:rsidP="00681811">
            <w:pPr>
              <w:jc w:val="center"/>
              <w:rPr>
                <w:rFonts w:ascii="Times New Roman" w:hAnsi="Times New Roman"/>
                <w:b/>
                <w:sz w:val="18"/>
                <w:szCs w:val="18"/>
              </w:rPr>
            </w:pPr>
            <w:r>
              <w:rPr>
                <w:rFonts w:ascii="Times New Roman" w:hAnsi="Times New Roman"/>
                <w:b/>
                <w:sz w:val="18"/>
                <w:szCs w:val="18"/>
              </w:rPr>
              <w:t>1.1.7</w:t>
            </w:r>
          </w:p>
        </w:tc>
        <w:tc>
          <w:tcPr>
            <w:tcW w:w="544" w:type="dxa"/>
          </w:tcPr>
          <w:p w:rsidR="00A00C29" w:rsidRPr="00A00C29" w:rsidRDefault="00A00C29" w:rsidP="007B160D">
            <w:pPr>
              <w:ind w:firstLine="567"/>
              <w:jc w:val="center"/>
              <w:rPr>
                <w:rFonts w:ascii="Times New Roman" w:hAnsi="Times New Roman"/>
                <w:sz w:val="18"/>
                <w:szCs w:val="18"/>
              </w:rPr>
            </w:pPr>
          </w:p>
        </w:tc>
        <w:tc>
          <w:tcPr>
            <w:tcW w:w="544" w:type="dxa"/>
          </w:tcPr>
          <w:p w:rsidR="00A00C29" w:rsidRPr="00A00C29" w:rsidRDefault="00A00C29" w:rsidP="007B160D">
            <w:pPr>
              <w:ind w:firstLine="567"/>
              <w:jc w:val="center"/>
              <w:rPr>
                <w:rFonts w:ascii="Times New Roman" w:hAnsi="Times New Roman"/>
                <w:sz w:val="18"/>
                <w:szCs w:val="18"/>
              </w:rPr>
            </w:pPr>
          </w:p>
        </w:tc>
        <w:tc>
          <w:tcPr>
            <w:tcW w:w="545" w:type="dxa"/>
          </w:tcPr>
          <w:p w:rsidR="00A00C29" w:rsidRPr="00A00C29" w:rsidRDefault="00A00C29" w:rsidP="007B160D">
            <w:pPr>
              <w:jc w:val="center"/>
              <w:rPr>
                <w:rFonts w:ascii="Times New Roman" w:hAnsi="Times New Roman"/>
                <w:sz w:val="18"/>
                <w:szCs w:val="18"/>
              </w:rPr>
            </w:pPr>
            <w:r w:rsidRPr="00A00C29">
              <w:rPr>
                <w:rFonts w:ascii="Times New Roman" w:hAnsi="Times New Roman"/>
                <w:sz w:val="18"/>
                <w:szCs w:val="18"/>
              </w:rPr>
              <w:t>1</w:t>
            </w:r>
          </w:p>
        </w:tc>
        <w:tc>
          <w:tcPr>
            <w:tcW w:w="545" w:type="dxa"/>
          </w:tcPr>
          <w:p w:rsidR="00A00C29" w:rsidRPr="00A00C29" w:rsidRDefault="00A00C29" w:rsidP="007B160D">
            <w:pPr>
              <w:jc w:val="center"/>
              <w:rPr>
                <w:rFonts w:ascii="Times New Roman" w:hAnsi="Times New Roman"/>
                <w:sz w:val="18"/>
                <w:szCs w:val="18"/>
              </w:rPr>
            </w:pPr>
            <w:r w:rsidRPr="00A00C29">
              <w:rPr>
                <w:rFonts w:ascii="Times New Roman" w:hAnsi="Times New Roman"/>
                <w:sz w:val="18"/>
                <w:szCs w:val="18"/>
              </w:rPr>
              <w:t>2</w:t>
            </w:r>
          </w:p>
        </w:tc>
        <w:tc>
          <w:tcPr>
            <w:tcW w:w="545" w:type="dxa"/>
          </w:tcPr>
          <w:p w:rsidR="00A00C29" w:rsidRPr="00A00C29" w:rsidRDefault="00A00C29" w:rsidP="007B160D">
            <w:pPr>
              <w:jc w:val="center"/>
              <w:rPr>
                <w:rFonts w:ascii="Times New Roman" w:hAnsi="Times New Roman"/>
                <w:sz w:val="18"/>
                <w:szCs w:val="18"/>
              </w:rPr>
            </w:pPr>
            <w:r w:rsidRPr="00A00C29">
              <w:rPr>
                <w:rFonts w:ascii="Times New Roman" w:hAnsi="Times New Roman"/>
                <w:sz w:val="18"/>
                <w:szCs w:val="18"/>
              </w:rPr>
              <w:t>1</w:t>
            </w:r>
          </w:p>
        </w:tc>
        <w:tc>
          <w:tcPr>
            <w:tcW w:w="545" w:type="dxa"/>
          </w:tcPr>
          <w:p w:rsidR="00A00C29" w:rsidRPr="00A00C29" w:rsidRDefault="00A00C29" w:rsidP="007B160D">
            <w:pPr>
              <w:ind w:firstLine="567"/>
              <w:jc w:val="center"/>
              <w:rPr>
                <w:rFonts w:ascii="Times New Roman" w:hAnsi="Times New Roman"/>
                <w:sz w:val="18"/>
                <w:szCs w:val="18"/>
              </w:rPr>
            </w:pPr>
          </w:p>
        </w:tc>
        <w:tc>
          <w:tcPr>
            <w:tcW w:w="546" w:type="dxa"/>
          </w:tcPr>
          <w:p w:rsidR="00A00C29" w:rsidRPr="00A00C29" w:rsidRDefault="00A00C29" w:rsidP="007B160D">
            <w:pPr>
              <w:ind w:firstLine="567"/>
              <w:jc w:val="center"/>
              <w:rPr>
                <w:rFonts w:ascii="Times New Roman" w:hAnsi="Times New Roman"/>
                <w:sz w:val="18"/>
                <w:szCs w:val="18"/>
              </w:rPr>
            </w:pPr>
          </w:p>
        </w:tc>
        <w:tc>
          <w:tcPr>
            <w:tcW w:w="546" w:type="dxa"/>
          </w:tcPr>
          <w:p w:rsidR="00A00C29" w:rsidRPr="00A00C29" w:rsidRDefault="00A00C29" w:rsidP="007B160D">
            <w:pPr>
              <w:ind w:firstLine="567"/>
              <w:jc w:val="center"/>
              <w:rPr>
                <w:rFonts w:ascii="Times New Roman" w:hAnsi="Times New Roman"/>
                <w:sz w:val="18"/>
                <w:szCs w:val="18"/>
              </w:rPr>
            </w:pPr>
          </w:p>
        </w:tc>
        <w:tc>
          <w:tcPr>
            <w:tcW w:w="546" w:type="dxa"/>
          </w:tcPr>
          <w:p w:rsidR="00A00C29" w:rsidRPr="00A00C29" w:rsidRDefault="00A00C29" w:rsidP="007B160D">
            <w:pPr>
              <w:ind w:firstLine="567"/>
              <w:jc w:val="center"/>
              <w:rPr>
                <w:rFonts w:ascii="Times New Roman" w:hAnsi="Times New Roman"/>
                <w:sz w:val="18"/>
                <w:szCs w:val="18"/>
              </w:rPr>
            </w:pPr>
          </w:p>
        </w:tc>
        <w:tc>
          <w:tcPr>
            <w:tcW w:w="768" w:type="dxa"/>
          </w:tcPr>
          <w:p w:rsidR="00A00C29" w:rsidRPr="00A00C29" w:rsidRDefault="00A00C29" w:rsidP="00A00C29">
            <w:pPr>
              <w:jc w:val="center"/>
              <w:rPr>
                <w:rFonts w:ascii="Times New Roman" w:hAnsi="Times New Roman"/>
                <w:i/>
                <w:sz w:val="18"/>
                <w:szCs w:val="18"/>
              </w:rPr>
            </w:pPr>
            <w:r w:rsidRPr="00A00C29">
              <w:rPr>
                <w:rFonts w:ascii="Times New Roman" w:hAnsi="Times New Roman"/>
                <w:i/>
                <w:sz w:val="18"/>
                <w:szCs w:val="18"/>
              </w:rPr>
              <w:t>12</w:t>
            </w:r>
          </w:p>
        </w:tc>
      </w:tr>
      <w:tr w:rsidR="00A00C29" w:rsidTr="008F2486">
        <w:tc>
          <w:tcPr>
            <w:tcW w:w="666" w:type="dxa"/>
          </w:tcPr>
          <w:p w:rsidR="00A00C29" w:rsidRPr="000B2F0B" w:rsidRDefault="007B160D" w:rsidP="00681811">
            <w:pPr>
              <w:jc w:val="center"/>
              <w:rPr>
                <w:rFonts w:ascii="Times New Roman" w:hAnsi="Times New Roman"/>
                <w:b/>
                <w:sz w:val="18"/>
                <w:szCs w:val="18"/>
              </w:rPr>
            </w:pPr>
            <w:r>
              <w:rPr>
                <w:rFonts w:ascii="Times New Roman" w:hAnsi="Times New Roman"/>
                <w:b/>
                <w:sz w:val="18"/>
                <w:szCs w:val="18"/>
              </w:rPr>
              <w:t>1.1.8</w:t>
            </w:r>
          </w:p>
        </w:tc>
        <w:tc>
          <w:tcPr>
            <w:tcW w:w="544" w:type="dxa"/>
          </w:tcPr>
          <w:p w:rsidR="00A00C29" w:rsidRPr="00A00C29" w:rsidRDefault="00A00C29" w:rsidP="007B160D">
            <w:pPr>
              <w:jc w:val="center"/>
              <w:rPr>
                <w:rFonts w:ascii="Times New Roman" w:hAnsi="Times New Roman"/>
                <w:sz w:val="18"/>
                <w:szCs w:val="18"/>
              </w:rPr>
            </w:pPr>
            <w:r w:rsidRPr="00A00C29">
              <w:rPr>
                <w:rFonts w:ascii="Times New Roman" w:hAnsi="Times New Roman"/>
                <w:sz w:val="18"/>
                <w:szCs w:val="18"/>
              </w:rPr>
              <w:t>3</w:t>
            </w:r>
          </w:p>
        </w:tc>
        <w:tc>
          <w:tcPr>
            <w:tcW w:w="544" w:type="dxa"/>
          </w:tcPr>
          <w:p w:rsidR="00A00C29" w:rsidRPr="00A00C29" w:rsidRDefault="00A00C29" w:rsidP="007B160D">
            <w:pPr>
              <w:jc w:val="center"/>
              <w:rPr>
                <w:rFonts w:ascii="Times New Roman" w:hAnsi="Times New Roman"/>
                <w:sz w:val="18"/>
                <w:szCs w:val="18"/>
              </w:rPr>
            </w:pPr>
            <w:r w:rsidRPr="00A00C29">
              <w:rPr>
                <w:rFonts w:ascii="Times New Roman" w:hAnsi="Times New Roman"/>
                <w:sz w:val="18"/>
                <w:szCs w:val="18"/>
              </w:rPr>
              <w:t>1</w:t>
            </w:r>
          </w:p>
        </w:tc>
        <w:tc>
          <w:tcPr>
            <w:tcW w:w="545" w:type="dxa"/>
          </w:tcPr>
          <w:p w:rsidR="00A00C29" w:rsidRPr="00A00C29" w:rsidRDefault="00A00C29" w:rsidP="007B160D">
            <w:pPr>
              <w:ind w:firstLine="567"/>
              <w:jc w:val="center"/>
              <w:rPr>
                <w:rFonts w:ascii="Times New Roman" w:hAnsi="Times New Roman"/>
                <w:sz w:val="18"/>
                <w:szCs w:val="18"/>
              </w:rPr>
            </w:pPr>
          </w:p>
        </w:tc>
        <w:tc>
          <w:tcPr>
            <w:tcW w:w="545" w:type="dxa"/>
          </w:tcPr>
          <w:p w:rsidR="00A00C29" w:rsidRPr="00A00C29" w:rsidRDefault="00A00C29" w:rsidP="007B160D">
            <w:pPr>
              <w:jc w:val="center"/>
              <w:rPr>
                <w:rFonts w:ascii="Times New Roman" w:hAnsi="Times New Roman"/>
                <w:sz w:val="18"/>
                <w:szCs w:val="18"/>
              </w:rPr>
            </w:pPr>
            <w:r w:rsidRPr="00A00C29">
              <w:rPr>
                <w:rFonts w:ascii="Times New Roman" w:hAnsi="Times New Roman"/>
                <w:sz w:val="18"/>
                <w:szCs w:val="18"/>
              </w:rPr>
              <w:t>1</w:t>
            </w:r>
          </w:p>
        </w:tc>
        <w:tc>
          <w:tcPr>
            <w:tcW w:w="545" w:type="dxa"/>
          </w:tcPr>
          <w:p w:rsidR="00A00C29" w:rsidRPr="00A00C29" w:rsidRDefault="00A00C29" w:rsidP="007B160D">
            <w:pPr>
              <w:ind w:firstLine="567"/>
              <w:jc w:val="center"/>
              <w:rPr>
                <w:rFonts w:ascii="Times New Roman" w:hAnsi="Times New Roman"/>
                <w:sz w:val="18"/>
                <w:szCs w:val="18"/>
              </w:rPr>
            </w:pPr>
          </w:p>
        </w:tc>
        <w:tc>
          <w:tcPr>
            <w:tcW w:w="545" w:type="dxa"/>
          </w:tcPr>
          <w:p w:rsidR="00A00C29" w:rsidRPr="00A00C29" w:rsidRDefault="00A00C29" w:rsidP="007B160D">
            <w:pPr>
              <w:ind w:firstLine="567"/>
              <w:jc w:val="center"/>
              <w:rPr>
                <w:rFonts w:ascii="Times New Roman" w:hAnsi="Times New Roman"/>
                <w:sz w:val="18"/>
                <w:szCs w:val="18"/>
              </w:rPr>
            </w:pPr>
          </w:p>
        </w:tc>
        <w:tc>
          <w:tcPr>
            <w:tcW w:w="546" w:type="dxa"/>
          </w:tcPr>
          <w:p w:rsidR="00A00C29" w:rsidRPr="00A00C29" w:rsidRDefault="00A00C29" w:rsidP="007B160D">
            <w:pPr>
              <w:jc w:val="center"/>
              <w:rPr>
                <w:rFonts w:ascii="Times New Roman" w:hAnsi="Times New Roman"/>
                <w:sz w:val="18"/>
                <w:szCs w:val="18"/>
              </w:rPr>
            </w:pPr>
            <w:r w:rsidRPr="00A00C29">
              <w:rPr>
                <w:rFonts w:ascii="Times New Roman" w:hAnsi="Times New Roman"/>
                <w:sz w:val="18"/>
                <w:szCs w:val="18"/>
              </w:rPr>
              <w:t>1</w:t>
            </w:r>
          </w:p>
        </w:tc>
        <w:tc>
          <w:tcPr>
            <w:tcW w:w="546" w:type="dxa"/>
          </w:tcPr>
          <w:p w:rsidR="00A00C29" w:rsidRPr="00A00C29" w:rsidRDefault="00A00C29" w:rsidP="007B160D">
            <w:pPr>
              <w:ind w:firstLine="567"/>
              <w:jc w:val="center"/>
              <w:rPr>
                <w:rFonts w:ascii="Times New Roman" w:hAnsi="Times New Roman"/>
                <w:sz w:val="18"/>
                <w:szCs w:val="18"/>
              </w:rPr>
            </w:pPr>
          </w:p>
        </w:tc>
        <w:tc>
          <w:tcPr>
            <w:tcW w:w="546" w:type="dxa"/>
          </w:tcPr>
          <w:p w:rsidR="00A00C29" w:rsidRPr="00A00C29" w:rsidRDefault="00A00C29" w:rsidP="007B160D">
            <w:pPr>
              <w:ind w:firstLine="567"/>
              <w:jc w:val="center"/>
              <w:rPr>
                <w:rFonts w:ascii="Times New Roman" w:hAnsi="Times New Roman"/>
                <w:sz w:val="18"/>
                <w:szCs w:val="18"/>
              </w:rPr>
            </w:pPr>
          </w:p>
        </w:tc>
        <w:tc>
          <w:tcPr>
            <w:tcW w:w="768" w:type="dxa"/>
          </w:tcPr>
          <w:p w:rsidR="00A00C29" w:rsidRPr="00A00C29" w:rsidRDefault="00A00C29" w:rsidP="00A00C29">
            <w:pPr>
              <w:jc w:val="center"/>
              <w:rPr>
                <w:rFonts w:ascii="Times New Roman" w:hAnsi="Times New Roman"/>
                <w:i/>
                <w:sz w:val="18"/>
                <w:szCs w:val="18"/>
              </w:rPr>
            </w:pPr>
            <w:r w:rsidRPr="00A00C29">
              <w:rPr>
                <w:rFonts w:ascii="Times New Roman" w:hAnsi="Times New Roman"/>
                <w:i/>
                <w:sz w:val="18"/>
                <w:szCs w:val="18"/>
              </w:rPr>
              <w:t>3</w:t>
            </w:r>
          </w:p>
        </w:tc>
      </w:tr>
      <w:tr w:rsidR="00A00C29" w:rsidTr="008F2486">
        <w:tc>
          <w:tcPr>
            <w:tcW w:w="666" w:type="dxa"/>
          </w:tcPr>
          <w:p w:rsidR="00A00C29" w:rsidRPr="000B2F0B" w:rsidRDefault="007B160D" w:rsidP="00681811">
            <w:pPr>
              <w:jc w:val="center"/>
              <w:rPr>
                <w:rFonts w:ascii="Times New Roman" w:hAnsi="Times New Roman"/>
                <w:b/>
                <w:sz w:val="18"/>
                <w:szCs w:val="18"/>
              </w:rPr>
            </w:pPr>
            <w:r>
              <w:rPr>
                <w:rFonts w:ascii="Times New Roman" w:hAnsi="Times New Roman"/>
                <w:b/>
                <w:sz w:val="18"/>
                <w:szCs w:val="18"/>
              </w:rPr>
              <w:t>1.1.9</w:t>
            </w:r>
          </w:p>
        </w:tc>
        <w:tc>
          <w:tcPr>
            <w:tcW w:w="544" w:type="dxa"/>
          </w:tcPr>
          <w:p w:rsidR="00A00C29" w:rsidRPr="00A00C29" w:rsidRDefault="00A00C29" w:rsidP="007B160D">
            <w:pPr>
              <w:ind w:firstLine="567"/>
              <w:jc w:val="center"/>
              <w:rPr>
                <w:rFonts w:ascii="Times New Roman" w:hAnsi="Times New Roman"/>
                <w:sz w:val="18"/>
                <w:szCs w:val="18"/>
              </w:rPr>
            </w:pPr>
          </w:p>
        </w:tc>
        <w:tc>
          <w:tcPr>
            <w:tcW w:w="544" w:type="dxa"/>
          </w:tcPr>
          <w:p w:rsidR="00A00C29" w:rsidRPr="00A00C29" w:rsidRDefault="00A00C29" w:rsidP="007B160D">
            <w:pPr>
              <w:ind w:firstLine="567"/>
              <w:jc w:val="center"/>
              <w:rPr>
                <w:rFonts w:ascii="Times New Roman" w:hAnsi="Times New Roman"/>
                <w:sz w:val="18"/>
                <w:szCs w:val="18"/>
              </w:rPr>
            </w:pPr>
          </w:p>
        </w:tc>
        <w:tc>
          <w:tcPr>
            <w:tcW w:w="545" w:type="dxa"/>
          </w:tcPr>
          <w:p w:rsidR="00A00C29" w:rsidRPr="00A00C29" w:rsidRDefault="00A00C29" w:rsidP="007B160D">
            <w:pPr>
              <w:ind w:firstLine="567"/>
              <w:jc w:val="center"/>
              <w:rPr>
                <w:rFonts w:ascii="Times New Roman" w:hAnsi="Times New Roman"/>
                <w:sz w:val="18"/>
                <w:szCs w:val="18"/>
              </w:rPr>
            </w:pPr>
          </w:p>
        </w:tc>
        <w:tc>
          <w:tcPr>
            <w:tcW w:w="545" w:type="dxa"/>
          </w:tcPr>
          <w:p w:rsidR="00A00C29" w:rsidRPr="00A00C29" w:rsidRDefault="00A00C29" w:rsidP="007B160D">
            <w:pPr>
              <w:jc w:val="center"/>
              <w:rPr>
                <w:rFonts w:ascii="Times New Roman" w:hAnsi="Times New Roman"/>
                <w:sz w:val="18"/>
                <w:szCs w:val="18"/>
              </w:rPr>
            </w:pPr>
            <w:r w:rsidRPr="00A00C29">
              <w:rPr>
                <w:rFonts w:ascii="Times New Roman" w:hAnsi="Times New Roman"/>
                <w:sz w:val="18"/>
                <w:szCs w:val="18"/>
              </w:rPr>
              <w:t>1</w:t>
            </w:r>
          </w:p>
        </w:tc>
        <w:tc>
          <w:tcPr>
            <w:tcW w:w="545" w:type="dxa"/>
          </w:tcPr>
          <w:p w:rsidR="00A00C29" w:rsidRPr="00A00C29" w:rsidRDefault="00A00C29" w:rsidP="007B160D">
            <w:pPr>
              <w:jc w:val="center"/>
              <w:rPr>
                <w:rFonts w:ascii="Times New Roman" w:hAnsi="Times New Roman"/>
                <w:sz w:val="18"/>
                <w:szCs w:val="18"/>
              </w:rPr>
            </w:pPr>
            <w:r w:rsidRPr="00A00C29">
              <w:rPr>
                <w:rFonts w:ascii="Times New Roman" w:hAnsi="Times New Roman"/>
                <w:sz w:val="18"/>
                <w:szCs w:val="18"/>
              </w:rPr>
              <w:t>1</w:t>
            </w:r>
          </w:p>
        </w:tc>
        <w:tc>
          <w:tcPr>
            <w:tcW w:w="545" w:type="dxa"/>
          </w:tcPr>
          <w:p w:rsidR="00A00C29" w:rsidRPr="00A00C29" w:rsidRDefault="00A00C29" w:rsidP="007B160D">
            <w:pPr>
              <w:ind w:firstLine="567"/>
              <w:jc w:val="center"/>
              <w:rPr>
                <w:rFonts w:ascii="Times New Roman" w:hAnsi="Times New Roman"/>
                <w:sz w:val="18"/>
                <w:szCs w:val="18"/>
              </w:rPr>
            </w:pPr>
          </w:p>
        </w:tc>
        <w:tc>
          <w:tcPr>
            <w:tcW w:w="546" w:type="dxa"/>
          </w:tcPr>
          <w:p w:rsidR="00A00C29" w:rsidRPr="00A00C29" w:rsidRDefault="00A00C29" w:rsidP="007B160D">
            <w:pPr>
              <w:ind w:firstLine="567"/>
              <w:jc w:val="center"/>
              <w:rPr>
                <w:rFonts w:ascii="Times New Roman" w:hAnsi="Times New Roman"/>
                <w:sz w:val="18"/>
                <w:szCs w:val="18"/>
              </w:rPr>
            </w:pPr>
          </w:p>
        </w:tc>
        <w:tc>
          <w:tcPr>
            <w:tcW w:w="546" w:type="dxa"/>
          </w:tcPr>
          <w:p w:rsidR="00A00C29" w:rsidRPr="00A00C29" w:rsidRDefault="00A00C29" w:rsidP="007B160D">
            <w:pPr>
              <w:ind w:firstLine="567"/>
              <w:jc w:val="center"/>
              <w:rPr>
                <w:rFonts w:ascii="Times New Roman" w:hAnsi="Times New Roman"/>
                <w:sz w:val="18"/>
                <w:szCs w:val="18"/>
              </w:rPr>
            </w:pPr>
          </w:p>
        </w:tc>
        <w:tc>
          <w:tcPr>
            <w:tcW w:w="546" w:type="dxa"/>
          </w:tcPr>
          <w:p w:rsidR="00A00C29" w:rsidRPr="00A00C29" w:rsidRDefault="00A00C29" w:rsidP="007B160D">
            <w:pPr>
              <w:ind w:firstLine="567"/>
              <w:jc w:val="center"/>
              <w:rPr>
                <w:rFonts w:ascii="Times New Roman" w:hAnsi="Times New Roman"/>
                <w:sz w:val="18"/>
                <w:szCs w:val="18"/>
              </w:rPr>
            </w:pPr>
          </w:p>
        </w:tc>
        <w:tc>
          <w:tcPr>
            <w:tcW w:w="768" w:type="dxa"/>
          </w:tcPr>
          <w:p w:rsidR="00A00C29" w:rsidRPr="00A00C29" w:rsidRDefault="00A00C29" w:rsidP="00A00C29">
            <w:pPr>
              <w:jc w:val="center"/>
              <w:rPr>
                <w:rFonts w:ascii="Times New Roman" w:hAnsi="Times New Roman"/>
                <w:i/>
                <w:sz w:val="18"/>
                <w:szCs w:val="18"/>
              </w:rPr>
            </w:pPr>
            <w:r w:rsidRPr="00A00C29">
              <w:rPr>
                <w:rFonts w:ascii="Times New Roman" w:hAnsi="Times New Roman"/>
                <w:i/>
                <w:sz w:val="18"/>
                <w:szCs w:val="18"/>
              </w:rPr>
              <w:t>1</w:t>
            </w:r>
          </w:p>
        </w:tc>
      </w:tr>
      <w:tr w:rsidR="00A00C29" w:rsidTr="008F2486">
        <w:tc>
          <w:tcPr>
            <w:tcW w:w="666" w:type="dxa"/>
          </w:tcPr>
          <w:p w:rsidR="00A00C29" w:rsidRPr="000B2F0B" w:rsidRDefault="007B160D" w:rsidP="00681811">
            <w:pPr>
              <w:jc w:val="center"/>
              <w:rPr>
                <w:rFonts w:ascii="Times New Roman" w:hAnsi="Times New Roman"/>
                <w:b/>
                <w:sz w:val="18"/>
                <w:szCs w:val="18"/>
              </w:rPr>
            </w:pPr>
            <w:r>
              <w:rPr>
                <w:rFonts w:ascii="Times New Roman" w:hAnsi="Times New Roman"/>
                <w:b/>
                <w:sz w:val="18"/>
                <w:szCs w:val="18"/>
              </w:rPr>
              <w:t>1.1.10</w:t>
            </w:r>
          </w:p>
        </w:tc>
        <w:tc>
          <w:tcPr>
            <w:tcW w:w="544" w:type="dxa"/>
          </w:tcPr>
          <w:p w:rsidR="00A00C29" w:rsidRPr="00A00C29" w:rsidRDefault="00A00C29" w:rsidP="007B160D">
            <w:pPr>
              <w:ind w:firstLine="567"/>
              <w:jc w:val="center"/>
              <w:rPr>
                <w:rFonts w:ascii="Times New Roman" w:hAnsi="Times New Roman"/>
                <w:sz w:val="18"/>
                <w:szCs w:val="18"/>
              </w:rPr>
            </w:pPr>
          </w:p>
        </w:tc>
        <w:tc>
          <w:tcPr>
            <w:tcW w:w="544" w:type="dxa"/>
          </w:tcPr>
          <w:p w:rsidR="00A00C29" w:rsidRPr="00A00C29" w:rsidRDefault="00A00C29" w:rsidP="007B160D">
            <w:pPr>
              <w:jc w:val="center"/>
              <w:rPr>
                <w:rFonts w:ascii="Times New Roman" w:hAnsi="Times New Roman"/>
                <w:sz w:val="18"/>
                <w:szCs w:val="18"/>
              </w:rPr>
            </w:pPr>
            <w:r w:rsidRPr="00A00C29">
              <w:rPr>
                <w:rFonts w:ascii="Times New Roman" w:hAnsi="Times New Roman"/>
                <w:sz w:val="18"/>
                <w:szCs w:val="18"/>
              </w:rPr>
              <w:t>1</w:t>
            </w:r>
          </w:p>
        </w:tc>
        <w:tc>
          <w:tcPr>
            <w:tcW w:w="545" w:type="dxa"/>
          </w:tcPr>
          <w:p w:rsidR="00A00C29" w:rsidRPr="00A00C29" w:rsidRDefault="00A00C29" w:rsidP="007B160D">
            <w:pPr>
              <w:jc w:val="center"/>
              <w:rPr>
                <w:rFonts w:ascii="Times New Roman" w:hAnsi="Times New Roman"/>
                <w:sz w:val="18"/>
                <w:szCs w:val="18"/>
              </w:rPr>
            </w:pPr>
            <w:r w:rsidRPr="00A00C29">
              <w:rPr>
                <w:rFonts w:ascii="Times New Roman" w:hAnsi="Times New Roman"/>
                <w:sz w:val="18"/>
                <w:szCs w:val="18"/>
              </w:rPr>
              <w:t>2</w:t>
            </w:r>
          </w:p>
        </w:tc>
        <w:tc>
          <w:tcPr>
            <w:tcW w:w="545" w:type="dxa"/>
          </w:tcPr>
          <w:p w:rsidR="00A00C29" w:rsidRPr="00A00C29" w:rsidRDefault="00A00C29" w:rsidP="007B160D">
            <w:pPr>
              <w:jc w:val="center"/>
              <w:rPr>
                <w:rFonts w:ascii="Times New Roman" w:hAnsi="Times New Roman"/>
                <w:sz w:val="18"/>
                <w:szCs w:val="18"/>
              </w:rPr>
            </w:pPr>
            <w:r w:rsidRPr="00A00C29">
              <w:rPr>
                <w:rFonts w:ascii="Times New Roman" w:hAnsi="Times New Roman"/>
                <w:sz w:val="18"/>
                <w:szCs w:val="18"/>
              </w:rPr>
              <w:t>1</w:t>
            </w:r>
          </w:p>
        </w:tc>
        <w:tc>
          <w:tcPr>
            <w:tcW w:w="545" w:type="dxa"/>
          </w:tcPr>
          <w:p w:rsidR="00A00C29" w:rsidRPr="00A00C29" w:rsidRDefault="00A00C29" w:rsidP="007B160D">
            <w:pPr>
              <w:ind w:firstLine="567"/>
              <w:jc w:val="center"/>
              <w:rPr>
                <w:rFonts w:ascii="Times New Roman" w:hAnsi="Times New Roman"/>
                <w:sz w:val="18"/>
                <w:szCs w:val="18"/>
              </w:rPr>
            </w:pPr>
          </w:p>
        </w:tc>
        <w:tc>
          <w:tcPr>
            <w:tcW w:w="545" w:type="dxa"/>
          </w:tcPr>
          <w:p w:rsidR="00A00C29" w:rsidRPr="00A00C29" w:rsidRDefault="00A00C29" w:rsidP="007B160D">
            <w:pPr>
              <w:ind w:firstLine="567"/>
              <w:jc w:val="center"/>
              <w:rPr>
                <w:rFonts w:ascii="Times New Roman" w:hAnsi="Times New Roman"/>
                <w:sz w:val="18"/>
                <w:szCs w:val="18"/>
              </w:rPr>
            </w:pPr>
          </w:p>
        </w:tc>
        <w:tc>
          <w:tcPr>
            <w:tcW w:w="546" w:type="dxa"/>
          </w:tcPr>
          <w:p w:rsidR="00A00C29" w:rsidRPr="00A00C29" w:rsidRDefault="00A00C29" w:rsidP="007B160D">
            <w:pPr>
              <w:ind w:firstLine="567"/>
              <w:jc w:val="center"/>
              <w:rPr>
                <w:rFonts w:ascii="Times New Roman" w:hAnsi="Times New Roman"/>
                <w:sz w:val="18"/>
                <w:szCs w:val="18"/>
              </w:rPr>
            </w:pPr>
          </w:p>
        </w:tc>
        <w:tc>
          <w:tcPr>
            <w:tcW w:w="546" w:type="dxa"/>
          </w:tcPr>
          <w:p w:rsidR="00A00C29" w:rsidRPr="00A00C29" w:rsidRDefault="00A00C29" w:rsidP="007B160D">
            <w:pPr>
              <w:ind w:firstLine="567"/>
              <w:jc w:val="center"/>
              <w:rPr>
                <w:rFonts w:ascii="Times New Roman" w:hAnsi="Times New Roman"/>
                <w:sz w:val="18"/>
                <w:szCs w:val="18"/>
              </w:rPr>
            </w:pPr>
          </w:p>
        </w:tc>
        <w:tc>
          <w:tcPr>
            <w:tcW w:w="546" w:type="dxa"/>
          </w:tcPr>
          <w:p w:rsidR="00A00C29" w:rsidRPr="00A00C29" w:rsidRDefault="00A00C29" w:rsidP="007B160D">
            <w:pPr>
              <w:ind w:firstLine="567"/>
              <w:jc w:val="center"/>
              <w:rPr>
                <w:rFonts w:ascii="Times New Roman" w:hAnsi="Times New Roman"/>
                <w:sz w:val="18"/>
                <w:szCs w:val="18"/>
              </w:rPr>
            </w:pPr>
          </w:p>
        </w:tc>
        <w:tc>
          <w:tcPr>
            <w:tcW w:w="768" w:type="dxa"/>
          </w:tcPr>
          <w:p w:rsidR="00A00C29" w:rsidRPr="00A00C29" w:rsidRDefault="00A00C29" w:rsidP="00A00C29">
            <w:pPr>
              <w:jc w:val="center"/>
              <w:rPr>
                <w:rFonts w:ascii="Times New Roman" w:hAnsi="Times New Roman"/>
                <w:i/>
                <w:sz w:val="18"/>
                <w:szCs w:val="18"/>
              </w:rPr>
            </w:pPr>
            <w:r w:rsidRPr="00A00C29">
              <w:rPr>
                <w:rFonts w:ascii="Times New Roman" w:hAnsi="Times New Roman"/>
                <w:i/>
                <w:sz w:val="18"/>
                <w:szCs w:val="18"/>
              </w:rPr>
              <w:t>12</w:t>
            </w:r>
          </w:p>
        </w:tc>
      </w:tr>
      <w:tr w:rsidR="008F2486" w:rsidTr="008F2486">
        <w:tc>
          <w:tcPr>
            <w:tcW w:w="666" w:type="dxa"/>
          </w:tcPr>
          <w:p w:rsidR="008F2486" w:rsidRPr="000B2F0B" w:rsidRDefault="008F2486" w:rsidP="00681811">
            <w:pPr>
              <w:jc w:val="center"/>
              <w:rPr>
                <w:rFonts w:ascii="Times New Roman" w:hAnsi="Times New Roman"/>
                <w:b/>
                <w:sz w:val="18"/>
                <w:szCs w:val="18"/>
              </w:rPr>
            </w:pPr>
            <w:r>
              <w:rPr>
                <w:rFonts w:ascii="Times New Roman" w:hAnsi="Times New Roman"/>
                <w:b/>
                <w:sz w:val="18"/>
                <w:szCs w:val="18"/>
              </w:rPr>
              <w:t>1.1.11</w:t>
            </w:r>
          </w:p>
        </w:tc>
        <w:tc>
          <w:tcPr>
            <w:tcW w:w="544" w:type="dxa"/>
          </w:tcPr>
          <w:p w:rsidR="008F2486" w:rsidRPr="008F2486" w:rsidRDefault="008F2486" w:rsidP="008F2486">
            <w:pPr>
              <w:jc w:val="center"/>
              <w:rPr>
                <w:rFonts w:ascii="Times New Roman" w:hAnsi="Times New Roman"/>
                <w:sz w:val="18"/>
                <w:szCs w:val="18"/>
              </w:rPr>
            </w:pPr>
            <w:r w:rsidRPr="008F2486">
              <w:rPr>
                <w:rFonts w:ascii="Times New Roman" w:hAnsi="Times New Roman"/>
                <w:sz w:val="18"/>
                <w:szCs w:val="18"/>
              </w:rPr>
              <w:t>1</w:t>
            </w:r>
          </w:p>
        </w:tc>
        <w:tc>
          <w:tcPr>
            <w:tcW w:w="544" w:type="dxa"/>
          </w:tcPr>
          <w:p w:rsidR="008F2486" w:rsidRPr="008F2486" w:rsidRDefault="008F2486" w:rsidP="008F2486">
            <w:pPr>
              <w:jc w:val="center"/>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8F2486">
            <w:pPr>
              <w:jc w:val="center"/>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8F2486">
            <w:pPr>
              <w:ind w:firstLine="567"/>
              <w:jc w:val="center"/>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8F2486">
            <w:pPr>
              <w:ind w:firstLine="567"/>
              <w:jc w:val="center"/>
              <w:rPr>
                <w:rFonts w:ascii="Times New Roman" w:hAnsi="Times New Roman"/>
                <w:sz w:val="18"/>
                <w:szCs w:val="18"/>
              </w:rPr>
            </w:pPr>
          </w:p>
        </w:tc>
        <w:tc>
          <w:tcPr>
            <w:tcW w:w="545" w:type="dxa"/>
          </w:tcPr>
          <w:p w:rsidR="008F2486" w:rsidRPr="008F2486" w:rsidRDefault="008F2486" w:rsidP="008F2486">
            <w:pPr>
              <w:ind w:firstLine="567"/>
              <w:jc w:val="center"/>
              <w:rPr>
                <w:rFonts w:ascii="Times New Roman" w:hAnsi="Times New Roman"/>
                <w:sz w:val="18"/>
                <w:szCs w:val="18"/>
              </w:rPr>
            </w:pPr>
          </w:p>
        </w:tc>
        <w:tc>
          <w:tcPr>
            <w:tcW w:w="546" w:type="dxa"/>
          </w:tcPr>
          <w:p w:rsidR="008F2486" w:rsidRPr="008F2486" w:rsidRDefault="008F2486" w:rsidP="008F2486">
            <w:pPr>
              <w:ind w:firstLine="567"/>
              <w:jc w:val="center"/>
              <w:rPr>
                <w:rFonts w:ascii="Times New Roman" w:hAnsi="Times New Roman"/>
                <w:sz w:val="18"/>
                <w:szCs w:val="18"/>
              </w:rPr>
            </w:pPr>
          </w:p>
        </w:tc>
        <w:tc>
          <w:tcPr>
            <w:tcW w:w="546" w:type="dxa"/>
          </w:tcPr>
          <w:p w:rsidR="008F2486" w:rsidRPr="008F2486" w:rsidRDefault="008F2486" w:rsidP="008F2486">
            <w:pPr>
              <w:ind w:firstLine="567"/>
              <w:jc w:val="center"/>
              <w:rPr>
                <w:rFonts w:ascii="Times New Roman" w:hAnsi="Times New Roman"/>
                <w:sz w:val="18"/>
                <w:szCs w:val="18"/>
              </w:rPr>
            </w:pPr>
          </w:p>
        </w:tc>
        <w:tc>
          <w:tcPr>
            <w:tcW w:w="546" w:type="dxa"/>
          </w:tcPr>
          <w:p w:rsidR="008F2486" w:rsidRPr="008F2486" w:rsidRDefault="008F2486" w:rsidP="008F2486">
            <w:pPr>
              <w:ind w:firstLine="567"/>
              <w:jc w:val="center"/>
              <w:rPr>
                <w:rFonts w:ascii="Times New Roman" w:hAnsi="Times New Roman"/>
                <w:sz w:val="18"/>
                <w:szCs w:val="18"/>
              </w:rPr>
            </w:pPr>
          </w:p>
        </w:tc>
        <w:tc>
          <w:tcPr>
            <w:tcW w:w="768" w:type="dxa"/>
          </w:tcPr>
          <w:p w:rsidR="008F2486" w:rsidRPr="008F2486" w:rsidRDefault="008F2486" w:rsidP="008F2486">
            <w:pPr>
              <w:jc w:val="center"/>
              <w:rPr>
                <w:rFonts w:ascii="Times New Roman" w:hAnsi="Times New Roman"/>
                <w:i/>
                <w:sz w:val="18"/>
                <w:szCs w:val="18"/>
              </w:rPr>
            </w:pPr>
            <w:r w:rsidRPr="008F2486">
              <w:rPr>
                <w:rFonts w:ascii="Times New Roman" w:hAnsi="Times New Roman"/>
                <w:i/>
                <w:sz w:val="18"/>
                <w:szCs w:val="18"/>
              </w:rPr>
              <w:t>8</w:t>
            </w:r>
          </w:p>
        </w:tc>
      </w:tr>
      <w:tr w:rsidR="008F2486" w:rsidTr="008F2486">
        <w:tc>
          <w:tcPr>
            <w:tcW w:w="666" w:type="dxa"/>
          </w:tcPr>
          <w:p w:rsidR="008F2486" w:rsidRPr="000B2F0B" w:rsidRDefault="008F2486" w:rsidP="00681811">
            <w:pPr>
              <w:jc w:val="center"/>
              <w:rPr>
                <w:rFonts w:ascii="Times New Roman" w:hAnsi="Times New Roman"/>
                <w:b/>
                <w:sz w:val="18"/>
                <w:szCs w:val="18"/>
              </w:rPr>
            </w:pPr>
            <w:r>
              <w:rPr>
                <w:rFonts w:ascii="Times New Roman" w:hAnsi="Times New Roman"/>
                <w:b/>
                <w:sz w:val="18"/>
                <w:szCs w:val="18"/>
              </w:rPr>
              <w:t>1.1.12</w:t>
            </w:r>
          </w:p>
        </w:tc>
        <w:tc>
          <w:tcPr>
            <w:tcW w:w="544" w:type="dxa"/>
          </w:tcPr>
          <w:p w:rsidR="008F2486" w:rsidRPr="008F2486" w:rsidRDefault="008F2486" w:rsidP="008F2486">
            <w:pPr>
              <w:ind w:firstLine="567"/>
              <w:jc w:val="center"/>
              <w:rPr>
                <w:rFonts w:ascii="Times New Roman" w:hAnsi="Times New Roman"/>
                <w:sz w:val="18"/>
                <w:szCs w:val="18"/>
              </w:rPr>
            </w:pPr>
          </w:p>
        </w:tc>
        <w:tc>
          <w:tcPr>
            <w:tcW w:w="544" w:type="dxa"/>
          </w:tcPr>
          <w:p w:rsidR="008F2486" w:rsidRPr="008F2486" w:rsidRDefault="008F2486" w:rsidP="008F2486">
            <w:pPr>
              <w:ind w:firstLine="567"/>
              <w:jc w:val="center"/>
              <w:rPr>
                <w:rFonts w:ascii="Times New Roman" w:hAnsi="Times New Roman"/>
                <w:sz w:val="18"/>
                <w:szCs w:val="18"/>
              </w:rPr>
            </w:pPr>
          </w:p>
        </w:tc>
        <w:tc>
          <w:tcPr>
            <w:tcW w:w="545" w:type="dxa"/>
          </w:tcPr>
          <w:p w:rsidR="008F2486" w:rsidRPr="008F2486" w:rsidRDefault="008F2486" w:rsidP="008F2486">
            <w:pPr>
              <w:jc w:val="center"/>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8F2486">
            <w:pPr>
              <w:ind w:firstLine="567"/>
              <w:jc w:val="center"/>
              <w:rPr>
                <w:rFonts w:ascii="Times New Roman" w:hAnsi="Times New Roman"/>
                <w:sz w:val="18"/>
                <w:szCs w:val="18"/>
              </w:rPr>
            </w:pPr>
          </w:p>
        </w:tc>
        <w:tc>
          <w:tcPr>
            <w:tcW w:w="545" w:type="dxa"/>
          </w:tcPr>
          <w:p w:rsidR="008F2486" w:rsidRPr="008F2486" w:rsidRDefault="008F2486" w:rsidP="008F2486">
            <w:pPr>
              <w:jc w:val="center"/>
              <w:rPr>
                <w:rFonts w:ascii="Times New Roman" w:hAnsi="Times New Roman"/>
                <w:sz w:val="18"/>
                <w:szCs w:val="18"/>
              </w:rPr>
            </w:pPr>
            <w:r w:rsidRPr="008F2486">
              <w:rPr>
                <w:rFonts w:ascii="Times New Roman" w:hAnsi="Times New Roman"/>
                <w:sz w:val="18"/>
                <w:szCs w:val="18"/>
              </w:rPr>
              <w:t>2</w:t>
            </w:r>
          </w:p>
        </w:tc>
        <w:tc>
          <w:tcPr>
            <w:tcW w:w="545" w:type="dxa"/>
          </w:tcPr>
          <w:p w:rsidR="008F2486" w:rsidRPr="008F2486" w:rsidRDefault="008F2486" w:rsidP="008F2486">
            <w:pPr>
              <w:ind w:firstLine="567"/>
              <w:jc w:val="center"/>
              <w:rPr>
                <w:rFonts w:ascii="Times New Roman" w:hAnsi="Times New Roman"/>
                <w:sz w:val="18"/>
                <w:szCs w:val="18"/>
              </w:rPr>
            </w:pPr>
          </w:p>
        </w:tc>
        <w:tc>
          <w:tcPr>
            <w:tcW w:w="546" w:type="dxa"/>
          </w:tcPr>
          <w:p w:rsidR="008F2486" w:rsidRPr="008F2486" w:rsidRDefault="008F2486" w:rsidP="008F2486">
            <w:pPr>
              <w:jc w:val="center"/>
              <w:rPr>
                <w:rFonts w:ascii="Times New Roman" w:hAnsi="Times New Roman"/>
                <w:sz w:val="18"/>
                <w:szCs w:val="18"/>
              </w:rPr>
            </w:pPr>
            <w:r w:rsidRPr="008F2486">
              <w:rPr>
                <w:rFonts w:ascii="Times New Roman" w:hAnsi="Times New Roman"/>
                <w:sz w:val="18"/>
                <w:szCs w:val="18"/>
              </w:rPr>
              <w:t>1</w:t>
            </w:r>
          </w:p>
        </w:tc>
        <w:tc>
          <w:tcPr>
            <w:tcW w:w="546" w:type="dxa"/>
          </w:tcPr>
          <w:p w:rsidR="008F2486" w:rsidRPr="008F2486" w:rsidRDefault="008F2486" w:rsidP="008F2486">
            <w:pPr>
              <w:ind w:firstLine="567"/>
              <w:jc w:val="center"/>
              <w:rPr>
                <w:rFonts w:ascii="Times New Roman" w:hAnsi="Times New Roman"/>
                <w:sz w:val="18"/>
                <w:szCs w:val="18"/>
              </w:rPr>
            </w:pPr>
          </w:p>
        </w:tc>
        <w:tc>
          <w:tcPr>
            <w:tcW w:w="546" w:type="dxa"/>
          </w:tcPr>
          <w:p w:rsidR="008F2486" w:rsidRPr="008F2486" w:rsidRDefault="008F2486" w:rsidP="008F2486">
            <w:pPr>
              <w:ind w:firstLine="567"/>
              <w:jc w:val="center"/>
              <w:rPr>
                <w:rFonts w:ascii="Times New Roman" w:hAnsi="Times New Roman"/>
                <w:sz w:val="18"/>
                <w:szCs w:val="18"/>
              </w:rPr>
            </w:pPr>
          </w:p>
        </w:tc>
        <w:tc>
          <w:tcPr>
            <w:tcW w:w="768" w:type="dxa"/>
          </w:tcPr>
          <w:p w:rsidR="008F2486" w:rsidRPr="008F2486" w:rsidRDefault="008F2486" w:rsidP="008F2486">
            <w:pPr>
              <w:jc w:val="center"/>
              <w:rPr>
                <w:rFonts w:ascii="Times New Roman" w:hAnsi="Times New Roman"/>
                <w:i/>
                <w:sz w:val="18"/>
                <w:szCs w:val="18"/>
              </w:rPr>
            </w:pPr>
            <w:r w:rsidRPr="008F2486">
              <w:rPr>
                <w:rFonts w:ascii="Times New Roman" w:hAnsi="Times New Roman"/>
                <w:i/>
                <w:sz w:val="18"/>
                <w:szCs w:val="18"/>
              </w:rPr>
              <w:t>9</w:t>
            </w:r>
          </w:p>
        </w:tc>
      </w:tr>
      <w:tr w:rsidR="008F2486" w:rsidTr="008F2486">
        <w:tc>
          <w:tcPr>
            <w:tcW w:w="666" w:type="dxa"/>
          </w:tcPr>
          <w:p w:rsidR="008F2486" w:rsidRPr="000B2F0B" w:rsidRDefault="008F2486" w:rsidP="00681811">
            <w:pPr>
              <w:jc w:val="center"/>
              <w:rPr>
                <w:rFonts w:ascii="Times New Roman" w:hAnsi="Times New Roman"/>
                <w:b/>
                <w:sz w:val="18"/>
                <w:szCs w:val="18"/>
              </w:rPr>
            </w:pPr>
            <w:r>
              <w:rPr>
                <w:rFonts w:ascii="Times New Roman" w:hAnsi="Times New Roman"/>
                <w:b/>
                <w:sz w:val="18"/>
                <w:szCs w:val="18"/>
              </w:rPr>
              <w:t>1.1.13</w:t>
            </w:r>
          </w:p>
        </w:tc>
        <w:tc>
          <w:tcPr>
            <w:tcW w:w="544" w:type="dxa"/>
          </w:tcPr>
          <w:p w:rsidR="008F2486" w:rsidRPr="008F2486" w:rsidRDefault="008F2486" w:rsidP="008F2486">
            <w:pPr>
              <w:jc w:val="center"/>
              <w:rPr>
                <w:rFonts w:ascii="Times New Roman" w:hAnsi="Times New Roman"/>
                <w:sz w:val="18"/>
                <w:szCs w:val="18"/>
              </w:rPr>
            </w:pPr>
            <w:r w:rsidRPr="008F2486">
              <w:rPr>
                <w:rFonts w:ascii="Times New Roman" w:hAnsi="Times New Roman"/>
                <w:sz w:val="18"/>
                <w:szCs w:val="18"/>
              </w:rPr>
              <w:t>1</w:t>
            </w:r>
          </w:p>
        </w:tc>
        <w:tc>
          <w:tcPr>
            <w:tcW w:w="544" w:type="dxa"/>
          </w:tcPr>
          <w:p w:rsidR="008F2486" w:rsidRPr="008F2486" w:rsidRDefault="008F2486" w:rsidP="008F2486">
            <w:pPr>
              <w:jc w:val="center"/>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8F2486">
            <w:pPr>
              <w:jc w:val="center"/>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8F2486">
            <w:pPr>
              <w:jc w:val="center"/>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8F2486">
            <w:pPr>
              <w:jc w:val="center"/>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8F2486">
            <w:pPr>
              <w:ind w:firstLine="567"/>
              <w:jc w:val="center"/>
              <w:rPr>
                <w:rFonts w:ascii="Times New Roman" w:hAnsi="Times New Roman"/>
                <w:sz w:val="18"/>
                <w:szCs w:val="18"/>
              </w:rPr>
            </w:pPr>
            <w:r w:rsidRPr="008F2486">
              <w:rPr>
                <w:rFonts w:ascii="Times New Roman" w:hAnsi="Times New Roman"/>
                <w:sz w:val="18"/>
                <w:szCs w:val="18"/>
              </w:rPr>
              <w:t>1</w:t>
            </w:r>
          </w:p>
        </w:tc>
        <w:tc>
          <w:tcPr>
            <w:tcW w:w="546" w:type="dxa"/>
          </w:tcPr>
          <w:p w:rsidR="008F2486" w:rsidRPr="008F2486" w:rsidRDefault="008F2486" w:rsidP="008F2486">
            <w:pPr>
              <w:ind w:firstLine="567"/>
              <w:jc w:val="center"/>
              <w:rPr>
                <w:rFonts w:ascii="Times New Roman" w:hAnsi="Times New Roman"/>
                <w:sz w:val="18"/>
                <w:szCs w:val="18"/>
              </w:rPr>
            </w:pPr>
          </w:p>
        </w:tc>
        <w:tc>
          <w:tcPr>
            <w:tcW w:w="546" w:type="dxa"/>
          </w:tcPr>
          <w:p w:rsidR="008F2486" w:rsidRPr="008F2486" w:rsidRDefault="008F2486" w:rsidP="008F2486">
            <w:pPr>
              <w:ind w:firstLine="567"/>
              <w:jc w:val="center"/>
              <w:rPr>
                <w:rFonts w:ascii="Times New Roman" w:hAnsi="Times New Roman"/>
                <w:sz w:val="18"/>
                <w:szCs w:val="18"/>
              </w:rPr>
            </w:pPr>
          </w:p>
        </w:tc>
        <w:tc>
          <w:tcPr>
            <w:tcW w:w="546" w:type="dxa"/>
          </w:tcPr>
          <w:p w:rsidR="008F2486" w:rsidRPr="008F2486" w:rsidRDefault="008F2486" w:rsidP="008F2486">
            <w:pPr>
              <w:ind w:firstLine="567"/>
              <w:jc w:val="center"/>
              <w:rPr>
                <w:rFonts w:ascii="Times New Roman" w:hAnsi="Times New Roman"/>
                <w:sz w:val="18"/>
                <w:szCs w:val="18"/>
              </w:rPr>
            </w:pPr>
          </w:p>
        </w:tc>
        <w:tc>
          <w:tcPr>
            <w:tcW w:w="768" w:type="dxa"/>
          </w:tcPr>
          <w:p w:rsidR="008F2486" w:rsidRPr="008F2486" w:rsidRDefault="008F2486" w:rsidP="008F2486">
            <w:pPr>
              <w:jc w:val="center"/>
              <w:rPr>
                <w:rFonts w:ascii="Times New Roman" w:hAnsi="Times New Roman"/>
                <w:i/>
                <w:sz w:val="18"/>
                <w:szCs w:val="18"/>
              </w:rPr>
            </w:pPr>
            <w:r w:rsidRPr="008F2486">
              <w:rPr>
                <w:rFonts w:ascii="Times New Roman" w:hAnsi="Times New Roman"/>
                <w:i/>
                <w:sz w:val="18"/>
                <w:szCs w:val="18"/>
              </w:rPr>
              <w:t>8</w:t>
            </w:r>
          </w:p>
        </w:tc>
      </w:tr>
      <w:tr w:rsidR="008F2486" w:rsidTr="008F2486">
        <w:tc>
          <w:tcPr>
            <w:tcW w:w="666" w:type="dxa"/>
          </w:tcPr>
          <w:p w:rsidR="008F2486" w:rsidRPr="000B2F0B" w:rsidRDefault="008F2486" w:rsidP="00681811">
            <w:pPr>
              <w:jc w:val="center"/>
              <w:rPr>
                <w:rFonts w:ascii="Times New Roman" w:hAnsi="Times New Roman"/>
                <w:b/>
                <w:sz w:val="18"/>
                <w:szCs w:val="18"/>
              </w:rPr>
            </w:pPr>
            <w:r>
              <w:rPr>
                <w:rFonts w:ascii="Times New Roman" w:hAnsi="Times New Roman"/>
                <w:b/>
                <w:sz w:val="18"/>
                <w:szCs w:val="18"/>
              </w:rPr>
              <w:lastRenderedPageBreak/>
              <w:t>1.1.14</w:t>
            </w:r>
          </w:p>
        </w:tc>
        <w:tc>
          <w:tcPr>
            <w:tcW w:w="544" w:type="dxa"/>
          </w:tcPr>
          <w:p w:rsidR="008F2486" w:rsidRPr="008F2486" w:rsidRDefault="008F2486" w:rsidP="008F2486">
            <w:pPr>
              <w:ind w:firstLine="567"/>
              <w:jc w:val="center"/>
              <w:rPr>
                <w:rFonts w:ascii="Times New Roman" w:hAnsi="Times New Roman"/>
                <w:sz w:val="18"/>
                <w:szCs w:val="18"/>
              </w:rPr>
            </w:pPr>
          </w:p>
        </w:tc>
        <w:tc>
          <w:tcPr>
            <w:tcW w:w="544" w:type="dxa"/>
          </w:tcPr>
          <w:p w:rsidR="008F2486" w:rsidRPr="008F2486" w:rsidRDefault="008F2486" w:rsidP="008F2486">
            <w:pPr>
              <w:ind w:firstLine="567"/>
              <w:jc w:val="center"/>
              <w:rPr>
                <w:rFonts w:ascii="Times New Roman" w:hAnsi="Times New Roman"/>
                <w:sz w:val="18"/>
                <w:szCs w:val="18"/>
              </w:rPr>
            </w:pPr>
          </w:p>
        </w:tc>
        <w:tc>
          <w:tcPr>
            <w:tcW w:w="545" w:type="dxa"/>
          </w:tcPr>
          <w:p w:rsidR="008F2486" w:rsidRPr="008F2486" w:rsidRDefault="008F2486" w:rsidP="008F2486">
            <w:pPr>
              <w:jc w:val="center"/>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8F2486">
            <w:pPr>
              <w:ind w:firstLine="567"/>
              <w:jc w:val="center"/>
              <w:rPr>
                <w:rFonts w:ascii="Times New Roman" w:hAnsi="Times New Roman"/>
                <w:sz w:val="18"/>
                <w:szCs w:val="18"/>
              </w:rPr>
            </w:pPr>
          </w:p>
        </w:tc>
        <w:tc>
          <w:tcPr>
            <w:tcW w:w="545" w:type="dxa"/>
          </w:tcPr>
          <w:p w:rsidR="008F2486" w:rsidRPr="008F2486" w:rsidRDefault="008F2486" w:rsidP="008F2486">
            <w:pPr>
              <w:jc w:val="center"/>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8F2486">
            <w:pPr>
              <w:ind w:firstLine="567"/>
              <w:jc w:val="center"/>
              <w:rPr>
                <w:rFonts w:ascii="Times New Roman" w:hAnsi="Times New Roman"/>
                <w:sz w:val="18"/>
                <w:szCs w:val="18"/>
              </w:rPr>
            </w:pPr>
          </w:p>
        </w:tc>
        <w:tc>
          <w:tcPr>
            <w:tcW w:w="546" w:type="dxa"/>
          </w:tcPr>
          <w:p w:rsidR="008F2486" w:rsidRPr="008F2486" w:rsidRDefault="008F2486" w:rsidP="008F2486">
            <w:pPr>
              <w:ind w:firstLine="567"/>
              <w:jc w:val="center"/>
              <w:rPr>
                <w:rFonts w:ascii="Times New Roman" w:hAnsi="Times New Roman"/>
                <w:sz w:val="18"/>
                <w:szCs w:val="18"/>
              </w:rPr>
            </w:pPr>
          </w:p>
        </w:tc>
        <w:tc>
          <w:tcPr>
            <w:tcW w:w="546" w:type="dxa"/>
          </w:tcPr>
          <w:p w:rsidR="008F2486" w:rsidRPr="008F2486" w:rsidRDefault="008F2486" w:rsidP="008F2486">
            <w:pPr>
              <w:ind w:firstLine="567"/>
              <w:jc w:val="center"/>
              <w:rPr>
                <w:rFonts w:ascii="Times New Roman" w:hAnsi="Times New Roman"/>
                <w:sz w:val="18"/>
                <w:szCs w:val="18"/>
              </w:rPr>
            </w:pPr>
          </w:p>
        </w:tc>
        <w:tc>
          <w:tcPr>
            <w:tcW w:w="546" w:type="dxa"/>
          </w:tcPr>
          <w:p w:rsidR="008F2486" w:rsidRPr="008F2486" w:rsidRDefault="008F2486" w:rsidP="008F2486">
            <w:pPr>
              <w:ind w:firstLine="567"/>
              <w:jc w:val="center"/>
              <w:rPr>
                <w:rFonts w:ascii="Times New Roman" w:hAnsi="Times New Roman"/>
                <w:sz w:val="18"/>
                <w:szCs w:val="18"/>
              </w:rPr>
            </w:pPr>
          </w:p>
        </w:tc>
        <w:tc>
          <w:tcPr>
            <w:tcW w:w="768" w:type="dxa"/>
          </w:tcPr>
          <w:p w:rsidR="008F2486" w:rsidRPr="008F2486" w:rsidRDefault="008F2486" w:rsidP="008F2486">
            <w:pPr>
              <w:jc w:val="center"/>
              <w:rPr>
                <w:rFonts w:ascii="Times New Roman" w:hAnsi="Times New Roman"/>
                <w:i/>
                <w:sz w:val="18"/>
                <w:szCs w:val="18"/>
              </w:rPr>
            </w:pPr>
            <w:r w:rsidRPr="008F2486">
              <w:rPr>
                <w:rFonts w:ascii="Times New Roman" w:hAnsi="Times New Roman"/>
                <w:i/>
                <w:sz w:val="18"/>
                <w:szCs w:val="18"/>
              </w:rPr>
              <w:t>1</w:t>
            </w:r>
          </w:p>
        </w:tc>
      </w:tr>
      <w:tr w:rsidR="008F2486" w:rsidTr="008F2486">
        <w:tc>
          <w:tcPr>
            <w:tcW w:w="666" w:type="dxa"/>
          </w:tcPr>
          <w:p w:rsidR="008F2486" w:rsidRPr="000B2F0B" w:rsidRDefault="008F2486" w:rsidP="00681811">
            <w:pPr>
              <w:jc w:val="center"/>
              <w:rPr>
                <w:rFonts w:ascii="Times New Roman" w:hAnsi="Times New Roman"/>
                <w:b/>
                <w:sz w:val="18"/>
                <w:szCs w:val="18"/>
              </w:rPr>
            </w:pPr>
            <w:r>
              <w:rPr>
                <w:rFonts w:ascii="Times New Roman" w:hAnsi="Times New Roman"/>
                <w:b/>
                <w:sz w:val="18"/>
                <w:szCs w:val="18"/>
              </w:rPr>
              <w:t>1.1.15</w:t>
            </w:r>
          </w:p>
        </w:tc>
        <w:tc>
          <w:tcPr>
            <w:tcW w:w="544" w:type="dxa"/>
          </w:tcPr>
          <w:p w:rsidR="008F2486" w:rsidRPr="008F2486" w:rsidRDefault="008F2486" w:rsidP="00DE59B0">
            <w:pPr>
              <w:ind w:firstLine="567"/>
              <w:jc w:val="both"/>
              <w:rPr>
                <w:rFonts w:ascii="Times New Roman" w:hAnsi="Times New Roman"/>
                <w:sz w:val="18"/>
                <w:szCs w:val="18"/>
              </w:rPr>
            </w:pPr>
          </w:p>
        </w:tc>
        <w:tc>
          <w:tcPr>
            <w:tcW w:w="544" w:type="dxa"/>
          </w:tcPr>
          <w:p w:rsidR="008F2486" w:rsidRPr="008F2486" w:rsidRDefault="008F2486" w:rsidP="00DE59B0">
            <w:pPr>
              <w:jc w:val="both"/>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DE59B0">
            <w:pPr>
              <w:ind w:firstLine="567"/>
              <w:jc w:val="both"/>
              <w:rPr>
                <w:rFonts w:ascii="Times New Roman" w:hAnsi="Times New Roman"/>
                <w:sz w:val="18"/>
                <w:szCs w:val="18"/>
              </w:rPr>
            </w:pPr>
          </w:p>
        </w:tc>
        <w:tc>
          <w:tcPr>
            <w:tcW w:w="545" w:type="dxa"/>
          </w:tcPr>
          <w:p w:rsidR="008F2486" w:rsidRPr="008F2486" w:rsidRDefault="008F2486" w:rsidP="00DE59B0">
            <w:pPr>
              <w:ind w:firstLine="567"/>
              <w:jc w:val="both"/>
              <w:rPr>
                <w:rFonts w:ascii="Times New Roman" w:hAnsi="Times New Roman"/>
                <w:sz w:val="18"/>
                <w:szCs w:val="18"/>
              </w:rPr>
            </w:pPr>
          </w:p>
        </w:tc>
        <w:tc>
          <w:tcPr>
            <w:tcW w:w="545" w:type="dxa"/>
          </w:tcPr>
          <w:p w:rsidR="008F2486" w:rsidRPr="008F2486" w:rsidRDefault="008F2486" w:rsidP="00DE59B0">
            <w:pPr>
              <w:jc w:val="both"/>
              <w:rPr>
                <w:rFonts w:ascii="Times New Roman" w:hAnsi="Times New Roman"/>
                <w:sz w:val="18"/>
                <w:szCs w:val="18"/>
              </w:rPr>
            </w:pPr>
            <w:r w:rsidRPr="008F2486">
              <w:rPr>
                <w:rFonts w:ascii="Times New Roman" w:hAnsi="Times New Roman"/>
                <w:sz w:val="18"/>
                <w:szCs w:val="18"/>
              </w:rPr>
              <w:t>2</w:t>
            </w:r>
          </w:p>
        </w:tc>
        <w:tc>
          <w:tcPr>
            <w:tcW w:w="545" w:type="dxa"/>
          </w:tcPr>
          <w:p w:rsidR="008F2486" w:rsidRPr="008F2486" w:rsidRDefault="008F2486" w:rsidP="00DE59B0">
            <w:pPr>
              <w:ind w:firstLine="567"/>
              <w:jc w:val="both"/>
              <w:rPr>
                <w:rFonts w:ascii="Times New Roman" w:hAnsi="Times New Roman"/>
                <w:sz w:val="18"/>
                <w:szCs w:val="18"/>
              </w:rPr>
            </w:pPr>
          </w:p>
        </w:tc>
        <w:tc>
          <w:tcPr>
            <w:tcW w:w="546" w:type="dxa"/>
          </w:tcPr>
          <w:p w:rsidR="008F2486" w:rsidRPr="008F2486" w:rsidRDefault="008F2486" w:rsidP="00DE59B0">
            <w:pPr>
              <w:ind w:firstLine="567"/>
              <w:jc w:val="both"/>
              <w:rPr>
                <w:rFonts w:ascii="Times New Roman" w:hAnsi="Times New Roman"/>
                <w:sz w:val="18"/>
                <w:szCs w:val="18"/>
              </w:rPr>
            </w:pPr>
          </w:p>
        </w:tc>
        <w:tc>
          <w:tcPr>
            <w:tcW w:w="546" w:type="dxa"/>
          </w:tcPr>
          <w:p w:rsidR="008F2486" w:rsidRPr="008F2486" w:rsidRDefault="008F2486" w:rsidP="00DE59B0">
            <w:pPr>
              <w:jc w:val="both"/>
              <w:rPr>
                <w:rFonts w:ascii="Times New Roman" w:hAnsi="Times New Roman"/>
                <w:sz w:val="18"/>
                <w:szCs w:val="18"/>
              </w:rPr>
            </w:pPr>
            <w:r w:rsidRPr="008F2486">
              <w:rPr>
                <w:rFonts w:ascii="Times New Roman" w:hAnsi="Times New Roman"/>
                <w:sz w:val="18"/>
                <w:szCs w:val="18"/>
              </w:rPr>
              <w:t>1</w:t>
            </w:r>
          </w:p>
        </w:tc>
        <w:tc>
          <w:tcPr>
            <w:tcW w:w="546" w:type="dxa"/>
          </w:tcPr>
          <w:p w:rsidR="008F2486" w:rsidRPr="008F2486" w:rsidRDefault="008F2486" w:rsidP="00DE59B0">
            <w:pPr>
              <w:ind w:firstLine="567"/>
              <w:jc w:val="both"/>
              <w:rPr>
                <w:rFonts w:ascii="Times New Roman" w:hAnsi="Times New Roman"/>
                <w:sz w:val="18"/>
                <w:szCs w:val="18"/>
              </w:rPr>
            </w:pPr>
          </w:p>
        </w:tc>
        <w:tc>
          <w:tcPr>
            <w:tcW w:w="768" w:type="dxa"/>
          </w:tcPr>
          <w:p w:rsidR="008F2486" w:rsidRPr="008F2486" w:rsidRDefault="008F2486" w:rsidP="00DE59B0">
            <w:pPr>
              <w:jc w:val="center"/>
              <w:rPr>
                <w:rFonts w:ascii="Times New Roman" w:hAnsi="Times New Roman"/>
                <w:i/>
                <w:sz w:val="18"/>
                <w:szCs w:val="18"/>
              </w:rPr>
            </w:pPr>
            <w:r w:rsidRPr="008F2486">
              <w:rPr>
                <w:rFonts w:ascii="Times New Roman" w:hAnsi="Times New Roman"/>
                <w:i/>
                <w:sz w:val="18"/>
                <w:szCs w:val="18"/>
              </w:rPr>
              <w:t>9</w:t>
            </w:r>
          </w:p>
        </w:tc>
      </w:tr>
      <w:tr w:rsidR="008F2486" w:rsidTr="008F2486">
        <w:tc>
          <w:tcPr>
            <w:tcW w:w="666" w:type="dxa"/>
          </w:tcPr>
          <w:p w:rsidR="008F2486" w:rsidRPr="000B2F0B" w:rsidRDefault="008F2486" w:rsidP="00681811">
            <w:pPr>
              <w:jc w:val="center"/>
              <w:rPr>
                <w:rFonts w:ascii="Times New Roman" w:hAnsi="Times New Roman"/>
                <w:b/>
                <w:sz w:val="18"/>
                <w:szCs w:val="18"/>
              </w:rPr>
            </w:pPr>
            <w:r>
              <w:rPr>
                <w:rFonts w:ascii="Times New Roman" w:hAnsi="Times New Roman"/>
                <w:b/>
                <w:sz w:val="18"/>
                <w:szCs w:val="18"/>
              </w:rPr>
              <w:t>1.1.16</w:t>
            </w:r>
          </w:p>
        </w:tc>
        <w:tc>
          <w:tcPr>
            <w:tcW w:w="544" w:type="dxa"/>
          </w:tcPr>
          <w:p w:rsidR="008F2486" w:rsidRPr="008F2486" w:rsidRDefault="008F2486" w:rsidP="00DE59B0">
            <w:pPr>
              <w:ind w:firstLine="567"/>
              <w:jc w:val="both"/>
              <w:rPr>
                <w:rFonts w:ascii="Times New Roman" w:hAnsi="Times New Roman"/>
                <w:sz w:val="18"/>
                <w:szCs w:val="18"/>
              </w:rPr>
            </w:pPr>
          </w:p>
        </w:tc>
        <w:tc>
          <w:tcPr>
            <w:tcW w:w="544" w:type="dxa"/>
          </w:tcPr>
          <w:p w:rsidR="008F2486" w:rsidRPr="008F2486" w:rsidRDefault="008F2486" w:rsidP="00DE59B0">
            <w:pPr>
              <w:jc w:val="both"/>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DE59B0">
            <w:pPr>
              <w:jc w:val="both"/>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DE59B0">
            <w:pPr>
              <w:ind w:firstLine="567"/>
              <w:jc w:val="both"/>
              <w:rPr>
                <w:rFonts w:ascii="Times New Roman" w:hAnsi="Times New Roman"/>
                <w:sz w:val="18"/>
                <w:szCs w:val="18"/>
              </w:rPr>
            </w:pPr>
          </w:p>
        </w:tc>
        <w:tc>
          <w:tcPr>
            <w:tcW w:w="545" w:type="dxa"/>
          </w:tcPr>
          <w:p w:rsidR="008F2486" w:rsidRPr="008F2486" w:rsidRDefault="008F2486" w:rsidP="00DE59B0">
            <w:pPr>
              <w:jc w:val="both"/>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DE59B0">
            <w:pPr>
              <w:jc w:val="both"/>
              <w:rPr>
                <w:rFonts w:ascii="Times New Roman" w:hAnsi="Times New Roman"/>
                <w:sz w:val="18"/>
                <w:szCs w:val="18"/>
              </w:rPr>
            </w:pPr>
            <w:r w:rsidRPr="008F2486">
              <w:rPr>
                <w:rFonts w:ascii="Times New Roman" w:hAnsi="Times New Roman"/>
                <w:sz w:val="18"/>
                <w:szCs w:val="18"/>
              </w:rPr>
              <w:t>1</w:t>
            </w:r>
          </w:p>
        </w:tc>
        <w:tc>
          <w:tcPr>
            <w:tcW w:w="546" w:type="dxa"/>
          </w:tcPr>
          <w:p w:rsidR="008F2486" w:rsidRPr="008F2486" w:rsidRDefault="008F2486" w:rsidP="00DE59B0">
            <w:pPr>
              <w:ind w:firstLine="567"/>
              <w:jc w:val="both"/>
              <w:rPr>
                <w:rFonts w:ascii="Times New Roman" w:hAnsi="Times New Roman"/>
                <w:sz w:val="18"/>
                <w:szCs w:val="18"/>
              </w:rPr>
            </w:pPr>
          </w:p>
        </w:tc>
        <w:tc>
          <w:tcPr>
            <w:tcW w:w="546" w:type="dxa"/>
          </w:tcPr>
          <w:p w:rsidR="008F2486" w:rsidRPr="008F2486" w:rsidRDefault="008F2486" w:rsidP="00DE59B0">
            <w:pPr>
              <w:ind w:firstLine="567"/>
              <w:jc w:val="both"/>
              <w:rPr>
                <w:rFonts w:ascii="Times New Roman" w:hAnsi="Times New Roman"/>
                <w:sz w:val="18"/>
                <w:szCs w:val="18"/>
              </w:rPr>
            </w:pPr>
          </w:p>
        </w:tc>
        <w:tc>
          <w:tcPr>
            <w:tcW w:w="546" w:type="dxa"/>
          </w:tcPr>
          <w:p w:rsidR="008F2486" w:rsidRPr="008F2486" w:rsidRDefault="008F2486" w:rsidP="00DE59B0">
            <w:pPr>
              <w:ind w:firstLine="567"/>
              <w:jc w:val="both"/>
              <w:rPr>
                <w:rFonts w:ascii="Times New Roman" w:hAnsi="Times New Roman"/>
                <w:sz w:val="18"/>
                <w:szCs w:val="18"/>
              </w:rPr>
            </w:pPr>
          </w:p>
        </w:tc>
        <w:tc>
          <w:tcPr>
            <w:tcW w:w="768" w:type="dxa"/>
          </w:tcPr>
          <w:p w:rsidR="008F2486" w:rsidRPr="008F2486" w:rsidRDefault="008F2486" w:rsidP="00DE59B0">
            <w:pPr>
              <w:jc w:val="center"/>
              <w:rPr>
                <w:rFonts w:ascii="Times New Roman" w:hAnsi="Times New Roman"/>
                <w:i/>
                <w:sz w:val="18"/>
                <w:szCs w:val="18"/>
              </w:rPr>
            </w:pPr>
            <w:r w:rsidRPr="008F2486">
              <w:rPr>
                <w:rFonts w:ascii="Times New Roman" w:hAnsi="Times New Roman"/>
                <w:i/>
                <w:sz w:val="18"/>
                <w:szCs w:val="18"/>
              </w:rPr>
              <w:t>8</w:t>
            </w:r>
          </w:p>
        </w:tc>
      </w:tr>
      <w:tr w:rsidR="008F2486" w:rsidTr="008F2486">
        <w:tc>
          <w:tcPr>
            <w:tcW w:w="666" w:type="dxa"/>
          </w:tcPr>
          <w:p w:rsidR="008F2486" w:rsidRPr="000B2F0B" w:rsidRDefault="008F2486" w:rsidP="00681811">
            <w:pPr>
              <w:jc w:val="center"/>
              <w:rPr>
                <w:rFonts w:ascii="Times New Roman" w:hAnsi="Times New Roman"/>
                <w:b/>
                <w:sz w:val="18"/>
                <w:szCs w:val="18"/>
              </w:rPr>
            </w:pPr>
            <w:r>
              <w:rPr>
                <w:rFonts w:ascii="Times New Roman" w:hAnsi="Times New Roman"/>
                <w:b/>
                <w:sz w:val="18"/>
                <w:szCs w:val="18"/>
              </w:rPr>
              <w:t>1.1.17</w:t>
            </w:r>
          </w:p>
        </w:tc>
        <w:tc>
          <w:tcPr>
            <w:tcW w:w="544" w:type="dxa"/>
          </w:tcPr>
          <w:p w:rsidR="008F2486" w:rsidRPr="008F2486" w:rsidRDefault="008F2486" w:rsidP="00DE59B0">
            <w:pPr>
              <w:ind w:firstLine="567"/>
              <w:jc w:val="both"/>
              <w:rPr>
                <w:rFonts w:ascii="Times New Roman" w:hAnsi="Times New Roman"/>
                <w:sz w:val="18"/>
                <w:szCs w:val="18"/>
              </w:rPr>
            </w:pPr>
          </w:p>
        </w:tc>
        <w:tc>
          <w:tcPr>
            <w:tcW w:w="544" w:type="dxa"/>
          </w:tcPr>
          <w:p w:rsidR="008F2486" w:rsidRPr="008F2486" w:rsidRDefault="008F2486" w:rsidP="00DE59B0">
            <w:pPr>
              <w:jc w:val="both"/>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DE59B0">
            <w:pPr>
              <w:ind w:firstLine="567"/>
              <w:jc w:val="both"/>
              <w:rPr>
                <w:rFonts w:ascii="Times New Roman" w:hAnsi="Times New Roman"/>
                <w:sz w:val="18"/>
                <w:szCs w:val="18"/>
              </w:rPr>
            </w:pPr>
          </w:p>
        </w:tc>
        <w:tc>
          <w:tcPr>
            <w:tcW w:w="545" w:type="dxa"/>
          </w:tcPr>
          <w:p w:rsidR="008F2486" w:rsidRPr="008F2486" w:rsidRDefault="008F2486" w:rsidP="00DE59B0">
            <w:pPr>
              <w:jc w:val="both"/>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DE59B0">
            <w:pPr>
              <w:ind w:firstLine="567"/>
              <w:jc w:val="both"/>
              <w:rPr>
                <w:rFonts w:ascii="Times New Roman" w:hAnsi="Times New Roman"/>
                <w:sz w:val="18"/>
                <w:szCs w:val="18"/>
              </w:rPr>
            </w:pPr>
          </w:p>
        </w:tc>
        <w:tc>
          <w:tcPr>
            <w:tcW w:w="545" w:type="dxa"/>
          </w:tcPr>
          <w:p w:rsidR="008F2486" w:rsidRPr="008F2486" w:rsidRDefault="008F2486" w:rsidP="00DE59B0">
            <w:pPr>
              <w:jc w:val="both"/>
              <w:rPr>
                <w:rFonts w:ascii="Times New Roman" w:hAnsi="Times New Roman"/>
                <w:sz w:val="18"/>
                <w:szCs w:val="18"/>
              </w:rPr>
            </w:pPr>
            <w:r w:rsidRPr="008F2486">
              <w:rPr>
                <w:rFonts w:ascii="Times New Roman" w:hAnsi="Times New Roman"/>
                <w:sz w:val="18"/>
                <w:szCs w:val="18"/>
              </w:rPr>
              <w:t>1</w:t>
            </w:r>
          </w:p>
        </w:tc>
        <w:tc>
          <w:tcPr>
            <w:tcW w:w="546" w:type="dxa"/>
          </w:tcPr>
          <w:p w:rsidR="008F2486" w:rsidRPr="008F2486" w:rsidRDefault="008F2486" w:rsidP="00DE59B0">
            <w:pPr>
              <w:ind w:firstLine="567"/>
              <w:jc w:val="both"/>
              <w:rPr>
                <w:rFonts w:ascii="Times New Roman" w:hAnsi="Times New Roman"/>
                <w:sz w:val="18"/>
                <w:szCs w:val="18"/>
              </w:rPr>
            </w:pPr>
          </w:p>
        </w:tc>
        <w:tc>
          <w:tcPr>
            <w:tcW w:w="546" w:type="dxa"/>
          </w:tcPr>
          <w:p w:rsidR="008F2486" w:rsidRPr="008F2486" w:rsidRDefault="008F2486" w:rsidP="00DE59B0">
            <w:pPr>
              <w:jc w:val="both"/>
              <w:rPr>
                <w:rFonts w:ascii="Times New Roman" w:hAnsi="Times New Roman"/>
                <w:sz w:val="18"/>
                <w:szCs w:val="18"/>
              </w:rPr>
            </w:pPr>
            <w:r w:rsidRPr="008F2486">
              <w:rPr>
                <w:rFonts w:ascii="Times New Roman" w:hAnsi="Times New Roman"/>
                <w:sz w:val="18"/>
                <w:szCs w:val="18"/>
              </w:rPr>
              <w:t>1</w:t>
            </w:r>
          </w:p>
        </w:tc>
        <w:tc>
          <w:tcPr>
            <w:tcW w:w="546" w:type="dxa"/>
          </w:tcPr>
          <w:p w:rsidR="008F2486" w:rsidRPr="008F2486" w:rsidRDefault="008F2486" w:rsidP="00DE59B0">
            <w:pPr>
              <w:ind w:firstLine="567"/>
              <w:jc w:val="both"/>
              <w:rPr>
                <w:rFonts w:ascii="Times New Roman" w:hAnsi="Times New Roman"/>
                <w:sz w:val="18"/>
                <w:szCs w:val="18"/>
              </w:rPr>
            </w:pPr>
          </w:p>
        </w:tc>
        <w:tc>
          <w:tcPr>
            <w:tcW w:w="768" w:type="dxa"/>
          </w:tcPr>
          <w:p w:rsidR="008F2486" w:rsidRPr="008F2486" w:rsidRDefault="008F2486" w:rsidP="00DE59B0">
            <w:pPr>
              <w:jc w:val="center"/>
              <w:rPr>
                <w:rFonts w:ascii="Times New Roman" w:hAnsi="Times New Roman"/>
                <w:i/>
                <w:sz w:val="18"/>
                <w:szCs w:val="18"/>
              </w:rPr>
            </w:pPr>
            <w:r w:rsidRPr="008F2486">
              <w:rPr>
                <w:rFonts w:ascii="Times New Roman" w:hAnsi="Times New Roman"/>
                <w:i/>
                <w:sz w:val="18"/>
                <w:szCs w:val="18"/>
              </w:rPr>
              <w:t>7</w:t>
            </w:r>
          </w:p>
        </w:tc>
      </w:tr>
      <w:tr w:rsidR="008F2486" w:rsidTr="008F2486">
        <w:tc>
          <w:tcPr>
            <w:tcW w:w="666" w:type="dxa"/>
          </w:tcPr>
          <w:p w:rsidR="008F2486" w:rsidRPr="000B2F0B" w:rsidRDefault="008F2486" w:rsidP="00681811">
            <w:pPr>
              <w:jc w:val="center"/>
              <w:rPr>
                <w:rFonts w:ascii="Times New Roman" w:hAnsi="Times New Roman"/>
                <w:b/>
                <w:sz w:val="18"/>
                <w:szCs w:val="18"/>
              </w:rPr>
            </w:pPr>
            <w:r>
              <w:rPr>
                <w:rFonts w:ascii="Times New Roman" w:hAnsi="Times New Roman"/>
                <w:b/>
                <w:sz w:val="18"/>
                <w:szCs w:val="18"/>
              </w:rPr>
              <w:t>1.1.18</w:t>
            </w:r>
          </w:p>
        </w:tc>
        <w:tc>
          <w:tcPr>
            <w:tcW w:w="544" w:type="dxa"/>
          </w:tcPr>
          <w:p w:rsidR="008F2486" w:rsidRPr="008F2486" w:rsidRDefault="008F2486" w:rsidP="00DE59B0">
            <w:pPr>
              <w:ind w:firstLine="567"/>
              <w:jc w:val="both"/>
              <w:rPr>
                <w:rFonts w:ascii="Times New Roman" w:hAnsi="Times New Roman"/>
                <w:sz w:val="18"/>
                <w:szCs w:val="18"/>
              </w:rPr>
            </w:pPr>
          </w:p>
        </w:tc>
        <w:tc>
          <w:tcPr>
            <w:tcW w:w="544" w:type="dxa"/>
          </w:tcPr>
          <w:p w:rsidR="008F2486" w:rsidRPr="008F2486" w:rsidRDefault="008F2486" w:rsidP="00DE59B0">
            <w:pPr>
              <w:ind w:firstLine="567"/>
              <w:jc w:val="both"/>
              <w:rPr>
                <w:rFonts w:ascii="Times New Roman" w:hAnsi="Times New Roman"/>
                <w:sz w:val="18"/>
                <w:szCs w:val="18"/>
              </w:rPr>
            </w:pPr>
          </w:p>
        </w:tc>
        <w:tc>
          <w:tcPr>
            <w:tcW w:w="545" w:type="dxa"/>
          </w:tcPr>
          <w:p w:rsidR="008F2486" w:rsidRPr="008F2486" w:rsidRDefault="008F2486" w:rsidP="00DE59B0">
            <w:pPr>
              <w:jc w:val="both"/>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DE59B0">
            <w:pPr>
              <w:ind w:firstLine="567"/>
              <w:jc w:val="both"/>
              <w:rPr>
                <w:rFonts w:ascii="Times New Roman" w:hAnsi="Times New Roman"/>
                <w:sz w:val="18"/>
                <w:szCs w:val="18"/>
              </w:rPr>
            </w:pPr>
          </w:p>
        </w:tc>
        <w:tc>
          <w:tcPr>
            <w:tcW w:w="545" w:type="dxa"/>
          </w:tcPr>
          <w:p w:rsidR="008F2486" w:rsidRPr="008F2486" w:rsidRDefault="008F2486" w:rsidP="00DE59B0">
            <w:pPr>
              <w:jc w:val="both"/>
              <w:rPr>
                <w:rFonts w:ascii="Times New Roman" w:hAnsi="Times New Roman"/>
                <w:sz w:val="18"/>
                <w:szCs w:val="18"/>
              </w:rPr>
            </w:pPr>
            <w:r w:rsidRPr="008F2486">
              <w:rPr>
                <w:rFonts w:ascii="Times New Roman" w:hAnsi="Times New Roman"/>
                <w:sz w:val="18"/>
                <w:szCs w:val="18"/>
              </w:rPr>
              <w:t>2</w:t>
            </w:r>
          </w:p>
        </w:tc>
        <w:tc>
          <w:tcPr>
            <w:tcW w:w="545" w:type="dxa"/>
          </w:tcPr>
          <w:p w:rsidR="008F2486" w:rsidRPr="008F2486" w:rsidRDefault="008F2486" w:rsidP="00DE59B0">
            <w:pPr>
              <w:ind w:firstLine="567"/>
              <w:jc w:val="both"/>
              <w:rPr>
                <w:rFonts w:ascii="Times New Roman" w:hAnsi="Times New Roman"/>
                <w:sz w:val="18"/>
                <w:szCs w:val="18"/>
              </w:rPr>
            </w:pPr>
          </w:p>
        </w:tc>
        <w:tc>
          <w:tcPr>
            <w:tcW w:w="546" w:type="dxa"/>
          </w:tcPr>
          <w:p w:rsidR="008F2486" w:rsidRPr="008F2486" w:rsidRDefault="008F2486" w:rsidP="00DE59B0">
            <w:pPr>
              <w:jc w:val="both"/>
              <w:rPr>
                <w:rFonts w:ascii="Times New Roman" w:hAnsi="Times New Roman"/>
                <w:sz w:val="18"/>
                <w:szCs w:val="18"/>
              </w:rPr>
            </w:pPr>
            <w:r w:rsidRPr="008F2486">
              <w:rPr>
                <w:rFonts w:ascii="Times New Roman" w:hAnsi="Times New Roman"/>
                <w:sz w:val="18"/>
                <w:szCs w:val="18"/>
              </w:rPr>
              <w:t>1</w:t>
            </w:r>
          </w:p>
        </w:tc>
        <w:tc>
          <w:tcPr>
            <w:tcW w:w="546" w:type="dxa"/>
          </w:tcPr>
          <w:p w:rsidR="008F2486" w:rsidRPr="008F2486" w:rsidRDefault="008F2486" w:rsidP="00DE59B0">
            <w:pPr>
              <w:ind w:firstLine="567"/>
              <w:jc w:val="both"/>
              <w:rPr>
                <w:rFonts w:ascii="Times New Roman" w:hAnsi="Times New Roman"/>
                <w:sz w:val="18"/>
                <w:szCs w:val="18"/>
              </w:rPr>
            </w:pPr>
          </w:p>
        </w:tc>
        <w:tc>
          <w:tcPr>
            <w:tcW w:w="546" w:type="dxa"/>
          </w:tcPr>
          <w:p w:rsidR="008F2486" w:rsidRPr="008F2486" w:rsidRDefault="008F2486" w:rsidP="00DE59B0">
            <w:pPr>
              <w:ind w:firstLine="567"/>
              <w:jc w:val="both"/>
              <w:rPr>
                <w:rFonts w:ascii="Times New Roman" w:hAnsi="Times New Roman"/>
                <w:sz w:val="18"/>
                <w:szCs w:val="18"/>
              </w:rPr>
            </w:pPr>
          </w:p>
        </w:tc>
        <w:tc>
          <w:tcPr>
            <w:tcW w:w="768" w:type="dxa"/>
          </w:tcPr>
          <w:p w:rsidR="008F2486" w:rsidRPr="008F2486" w:rsidRDefault="008F2486" w:rsidP="00DE59B0">
            <w:pPr>
              <w:jc w:val="center"/>
              <w:rPr>
                <w:rFonts w:ascii="Times New Roman" w:hAnsi="Times New Roman"/>
                <w:i/>
                <w:sz w:val="18"/>
                <w:szCs w:val="18"/>
              </w:rPr>
            </w:pPr>
            <w:r w:rsidRPr="008F2486">
              <w:rPr>
                <w:rFonts w:ascii="Times New Roman" w:hAnsi="Times New Roman"/>
                <w:i/>
                <w:sz w:val="18"/>
                <w:szCs w:val="18"/>
              </w:rPr>
              <w:t>1</w:t>
            </w:r>
          </w:p>
        </w:tc>
      </w:tr>
      <w:tr w:rsidR="008F2486" w:rsidTr="008F2486">
        <w:tc>
          <w:tcPr>
            <w:tcW w:w="666" w:type="dxa"/>
          </w:tcPr>
          <w:p w:rsidR="008F2486" w:rsidRPr="000B2F0B" w:rsidRDefault="008F2486" w:rsidP="00681811">
            <w:pPr>
              <w:jc w:val="center"/>
              <w:rPr>
                <w:rFonts w:ascii="Times New Roman" w:hAnsi="Times New Roman"/>
                <w:b/>
                <w:sz w:val="18"/>
                <w:szCs w:val="18"/>
              </w:rPr>
            </w:pPr>
            <w:r>
              <w:rPr>
                <w:rFonts w:ascii="Times New Roman" w:hAnsi="Times New Roman"/>
                <w:b/>
                <w:sz w:val="18"/>
                <w:szCs w:val="18"/>
              </w:rPr>
              <w:t>1.1.19</w:t>
            </w:r>
          </w:p>
        </w:tc>
        <w:tc>
          <w:tcPr>
            <w:tcW w:w="544"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1</w:t>
            </w:r>
          </w:p>
        </w:tc>
        <w:tc>
          <w:tcPr>
            <w:tcW w:w="544"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1</w:t>
            </w:r>
          </w:p>
        </w:tc>
        <w:tc>
          <w:tcPr>
            <w:tcW w:w="546" w:type="dxa"/>
          </w:tcPr>
          <w:p w:rsidR="008F2486" w:rsidRPr="008F2486" w:rsidRDefault="008F2486" w:rsidP="000F4409">
            <w:pPr>
              <w:ind w:firstLine="567"/>
              <w:jc w:val="center"/>
              <w:rPr>
                <w:rFonts w:ascii="Times New Roman" w:hAnsi="Times New Roman"/>
                <w:sz w:val="18"/>
                <w:szCs w:val="18"/>
              </w:rPr>
            </w:pPr>
          </w:p>
        </w:tc>
        <w:tc>
          <w:tcPr>
            <w:tcW w:w="546" w:type="dxa"/>
          </w:tcPr>
          <w:p w:rsidR="008F2486" w:rsidRPr="008F2486" w:rsidRDefault="008F2486" w:rsidP="000F4409">
            <w:pPr>
              <w:ind w:firstLine="567"/>
              <w:jc w:val="center"/>
              <w:rPr>
                <w:rFonts w:ascii="Times New Roman" w:hAnsi="Times New Roman"/>
                <w:sz w:val="18"/>
                <w:szCs w:val="18"/>
              </w:rPr>
            </w:pPr>
          </w:p>
        </w:tc>
        <w:tc>
          <w:tcPr>
            <w:tcW w:w="546" w:type="dxa"/>
          </w:tcPr>
          <w:p w:rsidR="008F2486" w:rsidRPr="008F2486" w:rsidRDefault="008F2486" w:rsidP="000F4409">
            <w:pPr>
              <w:ind w:firstLine="567"/>
              <w:jc w:val="center"/>
              <w:rPr>
                <w:rFonts w:ascii="Times New Roman" w:hAnsi="Times New Roman"/>
                <w:sz w:val="18"/>
                <w:szCs w:val="18"/>
              </w:rPr>
            </w:pPr>
          </w:p>
        </w:tc>
        <w:tc>
          <w:tcPr>
            <w:tcW w:w="768" w:type="dxa"/>
          </w:tcPr>
          <w:p w:rsidR="008F2486" w:rsidRPr="008F2486" w:rsidRDefault="008F2486" w:rsidP="00DE59B0">
            <w:pPr>
              <w:jc w:val="center"/>
              <w:rPr>
                <w:rFonts w:ascii="Times New Roman" w:hAnsi="Times New Roman"/>
                <w:i/>
                <w:sz w:val="18"/>
                <w:szCs w:val="18"/>
              </w:rPr>
            </w:pPr>
            <w:r w:rsidRPr="008F2486">
              <w:rPr>
                <w:rFonts w:ascii="Times New Roman" w:hAnsi="Times New Roman"/>
                <w:i/>
                <w:sz w:val="18"/>
                <w:szCs w:val="18"/>
              </w:rPr>
              <w:t>7</w:t>
            </w:r>
          </w:p>
        </w:tc>
      </w:tr>
      <w:tr w:rsidR="008F2486" w:rsidTr="008F2486">
        <w:tc>
          <w:tcPr>
            <w:tcW w:w="666" w:type="dxa"/>
          </w:tcPr>
          <w:p w:rsidR="008F2486" w:rsidRPr="000B2F0B" w:rsidRDefault="008F2486" w:rsidP="00681811">
            <w:pPr>
              <w:jc w:val="center"/>
              <w:rPr>
                <w:rFonts w:ascii="Times New Roman" w:hAnsi="Times New Roman"/>
                <w:b/>
                <w:sz w:val="18"/>
                <w:szCs w:val="18"/>
              </w:rPr>
            </w:pPr>
            <w:r>
              <w:rPr>
                <w:rFonts w:ascii="Times New Roman" w:hAnsi="Times New Roman"/>
                <w:b/>
                <w:sz w:val="18"/>
                <w:szCs w:val="18"/>
              </w:rPr>
              <w:t>1.1.20</w:t>
            </w:r>
          </w:p>
        </w:tc>
        <w:tc>
          <w:tcPr>
            <w:tcW w:w="544" w:type="dxa"/>
          </w:tcPr>
          <w:p w:rsidR="008F2486" w:rsidRPr="008F2486" w:rsidRDefault="008F2486" w:rsidP="000F4409">
            <w:pPr>
              <w:ind w:firstLine="567"/>
              <w:jc w:val="center"/>
              <w:rPr>
                <w:rFonts w:ascii="Times New Roman" w:hAnsi="Times New Roman"/>
                <w:sz w:val="18"/>
                <w:szCs w:val="18"/>
              </w:rPr>
            </w:pPr>
          </w:p>
        </w:tc>
        <w:tc>
          <w:tcPr>
            <w:tcW w:w="544"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ind w:firstLine="567"/>
              <w:jc w:val="center"/>
              <w:rPr>
                <w:rFonts w:ascii="Times New Roman" w:hAnsi="Times New Roman"/>
                <w:sz w:val="18"/>
                <w:szCs w:val="18"/>
              </w:rPr>
            </w:pPr>
          </w:p>
        </w:tc>
        <w:tc>
          <w:tcPr>
            <w:tcW w:w="546"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1</w:t>
            </w:r>
          </w:p>
        </w:tc>
        <w:tc>
          <w:tcPr>
            <w:tcW w:w="546" w:type="dxa"/>
          </w:tcPr>
          <w:p w:rsidR="008F2486" w:rsidRPr="008F2486" w:rsidRDefault="008F2486" w:rsidP="000F4409">
            <w:pPr>
              <w:ind w:firstLine="567"/>
              <w:jc w:val="center"/>
              <w:rPr>
                <w:rFonts w:ascii="Times New Roman" w:hAnsi="Times New Roman"/>
                <w:sz w:val="18"/>
                <w:szCs w:val="18"/>
              </w:rPr>
            </w:pPr>
          </w:p>
        </w:tc>
        <w:tc>
          <w:tcPr>
            <w:tcW w:w="546" w:type="dxa"/>
          </w:tcPr>
          <w:p w:rsidR="008F2486" w:rsidRPr="008F2486" w:rsidRDefault="008F2486" w:rsidP="000F4409">
            <w:pPr>
              <w:ind w:firstLine="567"/>
              <w:jc w:val="center"/>
              <w:rPr>
                <w:rFonts w:ascii="Times New Roman" w:hAnsi="Times New Roman"/>
                <w:sz w:val="18"/>
                <w:szCs w:val="18"/>
              </w:rPr>
            </w:pPr>
          </w:p>
        </w:tc>
        <w:tc>
          <w:tcPr>
            <w:tcW w:w="768" w:type="dxa"/>
          </w:tcPr>
          <w:p w:rsidR="008F2486" w:rsidRPr="008F2486" w:rsidRDefault="008F2486" w:rsidP="00DE59B0">
            <w:pPr>
              <w:jc w:val="center"/>
              <w:rPr>
                <w:rFonts w:ascii="Times New Roman" w:hAnsi="Times New Roman"/>
                <w:i/>
                <w:sz w:val="18"/>
                <w:szCs w:val="18"/>
              </w:rPr>
            </w:pPr>
            <w:r w:rsidRPr="008F2486">
              <w:rPr>
                <w:rFonts w:ascii="Times New Roman" w:hAnsi="Times New Roman"/>
                <w:i/>
                <w:sz w:val="18"/>
                <w:szCs w:val="18"/>
              </w:rPr>
              <w:t>1</w:t>
            </w:r>
          </w:p>
        </w:tc>
      </w:tr>
      <w:tr w:rsidR="008F2486" w:rsidTr="008F2486">
        <w:tc>
          <w:tcPr>
            <w:tcW w:w="666" w:type="dxa"/>
          </w:tcPr>
          <w:p w:rsidR="008F2486" w:rsidRPr="000B2F0B" w:rsidRDefault="008F2486" w:rsidP="00681811">
            <w:pPr>
              <w:jc w:val="center"/>
              <w:rPr>
                <w:rFonts w:ascii="Times New Roman" w:hAnsi="Times New Roman"/>
                <w:b/>
                <w:sz w:val="18"/>
                <w:szCs w:val="18"/>
              </w:rPr>
            </w:pPr>
            <w:r>
              <w:rPr>
                <w:rFonts w:ascii="Times New Roman" w:hAnsi="Times New Roman"/>
                <w:b/>
                <w:sz w:val="18"/>
                <w:szCs w:val="18"/>
              </w:rPr>
              <w:t>1.1.21</w:t>
            </w:r>
          </w:p>
        </w:tc>
        <w:tc>
          <w:tcPr>
            <w:tcW w:w="544" w:type="dxa"/>
          </w:tcPr>
          <w:p w:rsidR="008F2486" w:rsidRPr="008F2486" w:rsidRDefault="008F2486" w:rsidP="000F4409">
            <w:pPr>
              <w:ind w:firstLine="567"/>
              <w:jc w:val="center"/>
              <w:rPr>
                <w:rFonts w:ascii="Times New Roman" w:hAnsi="Times New Roman"/>
                <w:sz w:val="18"/>
                <w:szCs w:val="18"/>
              </w:rPr>
            </w:pPr>
          </w:p>
        </w:tc>
        <w:tc>
          <w:tcPr>
            <w:tcW w:w="544"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2</w:t>
            </w:r>
          </w:p>
        </w:tc>
        <w:tc>
          <w:tcPr>
            <w:tcW w:w="545"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2</w:t>
            </w:r>
          </w:p>
        </w:tc>
        <w:tc>
          <w:tcPr>
            <w:tcW w:w="545"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2</w:t>
            </w:r>
          </w:p>
        </w:tc>
        <w:tc>
          <w:tcPr>
            <w:tcW w:w="546" w:type="dxa"/>
          </w:tcPr>
          <w:p w:rsidR="008F2486" w:rsidRPr="008F2486" w:rsidRDefault="008F2486" w:rsidP="000F4409">
            <w:pPr>
              <w:ind w:firstLine="567"/>
              <w:jc w:val="center"/>
              <w:rPr>
                <w:rFonts w:ascii="Times New Roman" w:hAnsi="Times New Roman"/>
                <w:sz w:val="18"/>
                <w:szCs w:val="18"/>
              </w:rPr>
            </w:pPr>
          </w:p>
        </w:tc>
        <w:tc>
          <w:tcPr>
            <w:tcW w:w="546"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2</w:t>
            </w:r>
          </w:p>
        </w:tc>
        <w:tc>
          <w:tcPr>
            <w:tcW w:w="546" w:type="dxa"/>
          </w:tcPr>
          <w:p w:rsidR="008F2486" w:rsidRPr="008F2486" w:rsidRDefault="008F2486" w:rsidP="000F4409">
            <w:pPr>
              <w:ind w:firstLine="567"/>
              <w:jc w:val="center"/>
              <w:rPr>
                <w:rFonts w:ascii="Times New Roman" w:hAnsi="Times New Roman"/>
                <w:sz w:val="18"/>
                <w:szCs w:val="18"/>
              </w:rPr>
            </w:pPr>
          </w:p>
        </w:tc>
        <w:tc>
          <w:tcPr>
            <w:tcW w:w="768" w:type="dxa"/>
          </w:tcPr>
          <w:p w:rsidR="008F2486" w:rsidRPr="008F2486" w:rsidRDefault="008F2486" w:rsidP="00DE59B0">
            <w:pPr>
              <w:jc w:val="center"/>
              <w:rPr>
                <w:rFonts w:ascii="Times New Roman" w:hAnsi="Times New Roman"/>
                <w:i/>
                <w:sz w:val="18"/>
                <w:szCs w:val="18"/>
              </w:rPr>
            </w:pPr>
            <w:r w:rsidRPr="008F2486">
              <w:rPr>
                <w:rFonts w:ascii="Times New Roman" w:hAnsi="Times New Roman"/>
                <w:i/>
                <w:sz w:val="18"/>
                <w:szCs w:val="18"/>
              </w:rPr>
              <w:t>1</w:t>
            </w:r>
          </w:p>
        </w:tc>
      </w:tr>
      <w:tr w:rsidR="008F2486" w:rsidTr="008F2486">
        <w:tc>
          <w:tcPr>
            <w:tcW w:w="666" w:type="dxa"/>
          </w:tcPr>
          <w:p w:rsidR="008F2486" w:rsidRPr="000B2F0B" w:rsidRDefault="008F2486" w:rsidP="00681811">
            <w:pPr>
              <w:jc w:val="center"/>
              <w:rPr>
                <w:rFonts w:ascii="Times New Roman" w:hAnsi="Times New Roman"/>
                <w:b/>
                <w:sz w:val="18"/>
                <w:szCs w:val="18"/>
              </w:rPr>
            </w:pPr>
            <w:r>
              <w:rPr>
                <w:rFonts w:ascii="Times New Roman" w:hAnsi="Times New Roman"/>
                <w:b/>
                <w:sz w:val="18"/>
                <w:szCs w:val="18"/>
              </w:rPr>
              <w:t>1.1.22</w:t>
            </w:r>
          </w:p>
        </w:tc>
        <w:tc>
          <w:tcPr>
            <w:tcW w:w="544"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2</w:t>
            </w:r>
          </w:p>
        </w:tc>
        <w:tc>
          <w:tcPr>
            <w:tcW w:w="544"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ind w:firstLine="567"/>
              <w:jc w:val="center"/>
              <w:rPr>
                <w:rFonts w:ascii="Times New Roman" w:hAnsi="Times New Roman"/>
                <w:sz w:val="18"/>
                <w:szCs w:val="18"/>
              </w:rPr>
            </w:pPr>
          </w:p>
        </w:tc>
        <w:tc>
          <w:tcPr>
            <w:tcW w:w="546"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1</w:t>
            </w:r>
          </w:p>
        </w:tc>
        <w:tc>
          <w:tcPr>
            <w:tcW w:w="546" w:type="dxa"/>
          </w:tcPr>
          <w:p w:rsidR="008F2486" w:rsidRPr="008F2486" w:rsidRDefault="008F2486" w:rsidP="000F4409">
            <w:pPr>
              <w:ind w:firstLine="567"/>
              <w:jc w:val="center"/>
              <w:rPr>
                <w:rFonts w:ascii="Times New Roman" w:hAnsi="Times New Roman"/>
                <w:sz w:val="18"/>
                <w:szCs w:val="18"/>
              </w:rPr>
            </w:pPr>
          </w:p>
        </w:tc>
        <w:tc>
          <w:tcPr>
            <w:tcW w:w="546" w:type="dxa"/>
          </w:tcPr>
          <w:p w:rsidR="008F2486" w:rsidRPr="008F2486" w:rsidRDefault="008F2486" w:rsidP="000F4409">
            <w:pPr>
              <w:ind w:firstLine="567"/>
              <w:jc w:val="center"/>
              <w:rPr>
                <w:rFonts w:ascii="Times New Roman" w:hAnsi="Times New Roman"/>
                <w:sz w:val="18"/>
                <w:szCs w:val="18"/>
              </w:rPr>
            </w:pPr>
          </w:p>
        </w:tc>
        <w:tc>
          <w:tcPr>
            <w:tcW w:w="768" w:type="dxa"/>
          </w:tcPr>
          <w:p w:rsidR="008F2486" w:rsidRPr="008F2486" w:rsidRDefault="008F2486" w:rsidP="00DE59B0">
            <w:pPr>
              <w:jc w:val="center"/>
              <w:rPr>
                <w:rFonts w:ascii="Times New Roman" w:hAnsi="Times New Roman"/>
                <w:i/>
                <w:sz w:val="18"/>
                <w:szCs w:val="18"/>
              </w:rPr>
            </w:pPr>
            <w:r w:rsidRPr="008F2486">
              <w:rPr>
                <w:rFonts w:ascii="Times New Roman" w:hAnsi="Times New Roman"/>
                <w:i/>
                <w:sz w:val="18"/>
                <w:szCs w:val="18"/>
              </w:rPr>
              <w:t>5</w:t>
            </w:r>
          </w:p>
        </w:tc>
      </w:tr>
      <w:tr w:rsidR="008F2486" w:rsidTr="008F2486">
        <w:tc>
          <w:tcPr>
            <w:tcW w:w="666" w:type="dxa"/>
          </w:tcPr>
          <w:p w:rsidR="008F2486" w:rsidRPr="000B2F0B" w:rsidRDefault="008F2486" w:rsidP="00681811">
            <w:pPr>
              <w:jc w:val="center"/>
              <w:rPr>
                <w:rFonts w:ascii="Times New Roman" w:hAnsi="Times New Roman"/>
                <w:b/>
                <w:sz w:val="18"/>
                <w:szCs w:val="18"/>
              </w:rPr>
            </w:pPr>
            <w:r>
              <w:rPr>
                <w:rFonts w:ascii="Times New Roman" w:hAnsi="Times New Roman"/>
                <w:b/>
                <w:sz w:val="18"/>
                <w:szCs w:val="18"/>
              </w:rPr>
              <w:t>1.1.23</w:t>
            </w:r>
          </w:p>
        </w:tc>
        <w:tc>
          <w:tcPr>
            <w:tcW w:w="544" w:type="dxa"/>
          </w:tcPr>
          <w:p w:rsidR="008F2486" w:rsidRPr="008F2486" w:rsidRDefault="008F2486" w:rsidP="000F4409">
            <w:pPr>
              <w:ind w:firstLine="567"/>
              <w:jc w:val="center"/>
              <w:rPr>
                <w:rFonts w:ascii="Times New Roman" w:hAnsi="Times New Roman"/>
                <w:sz w:val="18"/>
                <w:szCs w:val="18"/>
              </w:rPr>
            </w:pPr>
          </w:p>
        </w:tc>
        <w:tc>
          <w:tcPr>
            <w:tcW w:w="544"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2</w:t>
            </w:r>
          </w:p>
        </w:tc>
        <w:tc>
          <w:tcPr>
            <w:tcW w:w="545"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0F4409">
            <w:pPr>
              <w:ind w:firstLine="567"/>
              <w:jc w:val="center"/>
              <w:rPr>
                <w:rFonts w:ascii="Times New Roman" w:hAnsi="Times New Roman"/>
                <w:sz w:val="18"/>
                <w:szCs w:val="18"/>
              </w:rPr>
            </w:pPr>
          </w:p>
        </w:tc>
        <w:tc>
          <w:tcPr>
            <w:tcW w:w="546"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1</w:t>
            </w:r>
          </w:p>
        </w:tc>
        <w:tc>
          <w:tcPr>
            <w:tcW w:w="546" w:type="dxa"/>
          </w:tcPr>
          <w:p w:rsidR="008F2486" w:rsidRPr="008F2486" w:rsidRDefault="008F2486" w:rsidP="000F4409">
            <w:pPr>
              <w:ind w:firstLine="567"/>
              <w:jc w:val="center"/>
              <w:rPr>
                <w:rFonts w:ascii="Times New Roman" w:hAnsi="Times New Roman"/>
                <w:sz w:val="18"/>
                <w:szCs w:val="18"/>
              </w:rPr>
            </w:pPr>
          </w:p>
        </w:tc>
        <w:tc>
          <w:tcPr>
            <w:tcW w:w="546" w:type="dxa"/>
          </w:tcPr>
          <w:p w:rsidR="008F2486" w:rsidRPr="008F2486" w:rsidRDefault="008F2486" w:rsidP="000F4409">
            <w:pPr>
              <w:ind w:firstLine="567"/>
              <w:jc w:val="center"/>
              <w:rPr>
                <w:rFonts w:ascii="Times New Roman" w:hAnsi="Times New Roman"/>
                <w:sz w:val="18"/>
                <w:szCs w:val="18"/>
              </w:rPr>
            </w:pPr>
          </w:p>
        </w:tc>
        <w:tc>
          <w:tcPr>
            <w:tcW w:w="768" w:type="dxa"/>
          </w:tcPr>
          <w:p w:rsidR="008F2486" w:rsidRPr="008F2486" w:rsidRDefault="008F2486" w:rsidP="00DE59B0">
            <w:pPr>
              <w:jc w:val="center"/>
              <w:rPr>
                <w:rFonts w:ascii="Times New Roman" w:hAnsi="Times New Roman"/>
                <w:i/>
                <w:sz w:val="18"/>
                <w:szCs w:val="18"/>
              </w:rPr>
            </w:pPr>
            <w:r w:rsidRPr="008F2486">
              <w:rPr>
                <w:rFonts w:ascii="Times New Roman" w:hAnsi="Times New Roman"/>
                <w:i/>
                <w:sz w:val="18"/>
                <w:szCs w:val="18"/>
              </w:rPr>
              <w:t>6</w:t>
            </w:r>
          </w:p>
        </w:tc>
      </w:tr>
      <w:tr w:rsidR="008F2486" w:rsidTr="008F2486">
        <w:tc>
          <w:tcPr>
            <w:tcW w:w="666" w:type="dxa"/>
          </w:tcPr>
          <w:p w:rsidR="008F2486" w:rsidRPr="000B2F0B" w:rsidRDefault="008F2486" w:rsidP="00681811">
            <w:pPr>
              <w:jc w:val="center"/>
              <w:rPr>
                <w:rFonts w:ascii="Times New Roman" w:hAnsi="Times New Roman"/>
                <w:b/>
                <w:sz w:val="18"/>
                <w:szCs w:val="18"/>
              </w:rPr>
            </w:pPr>
            <w:r>
              <w:rPr>
                <w:rFonts w:ascii="Times New Roman" w:hAnsi="Times New Roman"/>
                <w:b/>
                <w:sz w:val="18"/>
                <w:szCs w:val="18"/>
              </w:rPr>
              <w:t>1.1.24</w:t>
            </w:r>
          </w:p>
        </w:tc>
        <w:tc>
          <w:tcPr>
            <w:tcW w:w="544" w:type="dxa"/>
          </w:tcPr>
          <w:p w:rsidR="008F2486" w:rsidRPr="008F2486" w:rsidRDefault="008F2486" w:rsidP="000F4409">
            <w:pPr>
              <w:ind w:firstLine="567"/>
              <w:jc w:val="center"/>
              <w:rPr>
                <w:rFonts w:ascii="Times New Roman" w:hAnsi="Times New Roman"/>
                <w:sz w:val="18"/>
                <w:szCs w:val="18"/>
              </w:rPr>
            </w:pPr>
          </w:p>
        </w:tc>
        <w:tc>
          <w:tcPr>
            <w:tcW w:w="544"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0F4409">
            <w:pPr>
              <w:ind w:firstLine="567"/>
              <w:jc w:val="center"/>
              <w:rPr>
                <w:rFonts w:ascii="Times New Roman" w:hAnsi="Times New Roman"/>
                <w:sz w:val="18"/>
                <w:szCs w:val="18"/>
              </w:rPr>
            </w:pPr>
          </w:p>
        </w:tc>
        <w:tc>
          <w:tcPr>
            <w:tcW w:w="546" w:type="dxa"/>
          </w:tcPr>
          <w:p w:rsidR="008F2486" w:rsidRPr="008F2486" w:rsidRDefault="008F2486" w:rsidP="000F4409">
            <w:pPr>
              <w:ind w:firstLine="567"/>
              <w:jc w:val="center"/>
              <w:rPr>
                <w:rFonts w:ascii="Times New Roman" w:hAnsi="Times New Roman"/>
                <w:sz w:val="18"/>
                <w:szCs w:val="18"/>
              </w:rPr>
            </w:pPr>
          </w:p>
        </w:tc>
        <w:tc>
          <w:tcPr>
            <w:tcW w:w="546"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2</w:t>
            </w:r>
          </w:p>
        </w:tc>
        <w:tc>
          <w:tcPr>
            <w:tcW w:w="546" w:type="dxa"/>
          </w:tcPr>
          <w:p w:rsidR="008F2486" w:rsidRPr="008F2486" w:rsidRDefault="008F2486" w:rsidP="000F4409">
            <w:pPr>
              <w:ind w:firstLine="567"/>
              <w:jc w:val="center"/>
              <w:rPr>
                <w:rFonts w:ascii="Times New Roman" w:hAnsi="Times New Roman"/>
                <w:sz w:val="18"/>
                <w:szCs w:val="18"/>
              </w:rPr>
            </w:pPr>
          </w:p>
        </w:tc>
        <w:tc>
          <w:tcPr>
            <w:tcW w:w="768" w:type="dxa"/>
          </w:tcPr>
          <w:p w:rsidR="008F2486" w:rsidRPr="008F2486" w:rsidRDefault="008F2486" w:rsidP="00DE59B0">
            <w:pPr>
              <w:jc w:val="center"/>
              <w:rPr>
                <w:rFonts w:ascii="Times New Roman" w:hAnsi="Times New Roman"/>
                <w:i/>
                <w:sz w:val="18"/>
                <w:szCs w:val="18"/>
              </w:rPr>
            </w:pPr>
            <w:r w:rsidRPr="008F2486">
              <w:rPr>
                <w:rFonts w:ascii="Times New Roman" w:hAnsi="Times New Roman"/>
                <w:i/>
                <w:sz w:val="18"/>
                <w:szCs w:val="18"/>
              </w:rPr>
              <w:t>4</w:t>
            </w:r>
          </w:p>
        </w:tc>
      </w:tr>
      <w:tr w:rsidR="008F2486" w:rsidTr="008F2486">
        <w:tc>
          <w:tcPr>
            <w:tcW w:w="666" w:type="dxa"/>
          </w:tcPr>
          <w:p w:rsidR="008F2486" w:rsidRPr="000B2F0B" w:rsidRDefault="008F2486" w:rsidP="00681811">
            <w:pPr>
              <w:jc w:val="center"/>
              <w:rPr>
                <w:rFonts w:ascii="Times New Roman" w:hAnsi="Times New Roman"/>
                <w:b/>
                <w:sz w:val="18"/>
                <w:szCs w:val="18"/>
              </w:rPr>
            </w:pPr>
            <w:r>
              <w:rPr>
                <w:rFonts w:ascii="Times New Roman" w:hAnsi="Times New Roman"/>
                <w:b/>
                <w:sz w:val="18"/>
                <w:szCs w:val="18"/>
              </w:rPr>
              <w:t>1.1.25</w:t>
            </w:r>
          </w:p>
        </w:tc>
        <w:tc>
          <w:tcPr>
            <w:tcW w:w="544"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3</w:t>
            </w:r>
          </w:p>
        </w:tc>
        <w:tc>
          <w:tcPr>
            <w:tcW w:w="544"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1</w:t>
            </w:r>
          </w:p>
        </w:tc>
        <w:tc>
          <w:tcPr>
            <w:tcW w:w="546" w:type="dxa"/>
          </w:tcPr>
          <w:p w:rsidR="008F2486" w:rsidRPr="008F2486" w:rsidRDefault="008F2486" w:rsidP="000F4409">
            <w:pPr>
              <w:ind w:firstLine="567"/>
              <w:jc w:val="center"/>
              <w:rPr>
                <w:rFonts w:ascii="Times New Roman" w:hAnsi="Times New Roman"/>
                <w:sz w:val="18"/>
                <w:szCs w:val="18"/>
              </w:rPr>
            </w:pPr>
          </w:p>
        </w:tc>
        <w:tc>
          <w:tcPr>
            <w:tcW w:w="546"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1</w:t>
            </w:r>
          </w:p>
        </w:tc>
        <w:tc>
          <w:tcPr>
            <w:tcW w:w="546" w:type="dxa"/>
          </w:tcPr>
          <w:p w:rsidR="008F2486" w:rsidRPr="008F2486" w:rsidRDefault="008F2486" w:rsidP="000F4409">
            <w:pPr>
              <w:ind w:firstLine="567"/>
              <w:jc w:val="center"/>
              <w:rPr>
                <w:rFonts w:ascii="Times New Roman" w:hAnsi="Times New Roman"/>
                <w:sz w:val="18"/>
                <w:szCs w:val="18"/>
              </w:rPr>
            </w:pPr>
          </w:p>
        </w:tc>
        <w:tc>
          <w:tcPr>
            <w:tcW w:w="768" w:type="dxa"/>
          </w:tcPr>
          <w:p w:rsidR="008F2486" w:rsidRPr="008F2486" w:rsidRDefault="008F2486" w:rsidP="00DE59B0">
            <w:pPr>
              <w:jc w:val="center"/>
              <w:rPr>
                <w:rFonts w:ascii="Times New Roman" w:hAnsi="Times New Roman"/>
                <w:i/>
                <w:sz w:val="18"/>
                <w:szCs w:val="18"/>
              </w:rPr>
            </w:pPr>
            <w:r w:rsidRPr="008F2486">
              <w:rPr>
                <w:rFonts w:ascii="Times New Roman" w:hAnsi="Times New Roman"/>
                <w:i/>
                <w:sz w:val="18"/>
                <w:szCs w:val="18"/>
              </w:rPr>
              <w:t>2</w:t>
            </w:r>
          </w:p>
        </w:tc>
      </w:tr>
      <w:tr w:rsidR="008F2486" w:rsidTr="008F2486">
        <w:tc>
          <w:tcPr>
            <w:tcW w:w="666" w:type="dxa"/>
          </w:tcPr>
          <w:p w:rsidR="008F2486" w:rsidRPr="000B2F0B" w:rsidRDefault="000F4409" w:rsidP="00681811">
            <w:pPr>
              <w:jc w:val="center"/>
              <w:rPr>
                <w:rFonts w:ascii="Times New Roman" w:hAnsi="Times New Roman"/>
                <w:b/>
                <w:sz w:val="18"/>
                <w:szCs w:val="18"/>
              </w:rPr>
            </w:pPr>
            <w:r>
              <w:rPr>
                <w:rFonts w:ascii="Times New Roman" w:hAnsi="Times New Roman"/>
                <w:b/>
                <w:sz w:val="18"/>
                <w:szCs w:val="18"/>
              </w:rPr>
              <w:t>1.1.26</w:t>
            </w:r>
          </w:p>
        </w:tc>
        <w:tc>
          <w:tcPr>
            <w:tcW w:w="544"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1</w:t>
            </w:r>
          </w:p>
        </w:tc>
        <w:tc>
          <w:tcPr>
            <w:tcW w:w="544"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2</w:t>
            </w:r>
          </w:p>
        </w:tc>
        <w:tc>
          <w:tcPr>
            <w:tcW w:w="545"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ind w:firstLine="567"/>
              <w:jc w:val="center"/>
              <w:rPr>
                <w:rFonts w:ascii="Times New Roman" w:hAnsi="Times New Roman"/>
                <w:sz w:val="18"/>
                <w:szCs w:val="18"/>
              </w:rPr>
            </w:pPr>
          </w:p>
        </w:tc>
        <w:tc>
          <w:tcPr>
            <w:tcW w:w="546"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3</w:t>
            </w:r>
          </w:p>
        </w:tc>
        <w:tc>
          <w:tcPr>
            <w:tcW w:w="546" w:type="dxa"/>
          </w:tcPr>
          <w:p w:rsidR="008F2486" w:rsidRPr="008F2486" w:rsidRDefault="008F2486" w:rsidP="000F4409">
            <w:pPr>
              <w:ind w:firstLine="567"/>
              <w:jc w:val="center"/>
              <w:rPr>
                <w:rFonts w:ascii="Times New Roman" w:hAnsi="Times New Roman"/>
                <w:sz w:val="18"/>
                <w:szCs w:val="18"/>
              </w:rPr>
            </w:pPr>
          </w:p>
        </w:tc>
        <w:tc>
          <w:tcPr>
            <w:tcW w:w="546" w:type="dxa"/>
          </w:tcPr>
          <w:p w:rsidR="008F2486" w:rsidRPr="008F2486" w:rsidRDefault="008F2486" w:rsidP="000F4409">
            <w:pPr>
              <w:ind w:firstLine="567"/>
              <w:jc w:val="center"/>
              <w:rPr>
                <w:rFonts w:ascii="Times New Roman" w:hAnsi="Times New Roman"/>
                <w:sz w:val="18"/>
                <w:szCs w:val="18"/>
              </w:rPr>
            </w:pPr>
          </w:p>
        </w:tc>
        <w:tc>
          <w:tcPr>
            <w:tcW w:w="768" w:type="dxa"/>
          </w:tcPr>
          <w:p w:rsidR="008F2486" w:rsidRPr="008F2486" w:rsidRDefault="008F2486" w:rsidP="00DE59B0">
            <w:pPr>
              <w:jc w:val="center"/>
              <w:rPr>
                <w:rFonts w:ascii="Times New Roman" w:hAnsi="Times New Roman"/>
                <w:i/>
                <w:sz w:val="18"/>
                <w:szCs w:val="18"/>
              </w:rPr>
            </w:pPr>
            <w:r w:rsidRPr="008F2486">
              <w:rPr>
                <w:rFonts w:ascii="Times New Roman" w:hAnsi="Times New Roman"/>
                <w:i/>
                <w:sz w:val="18"/>
                <w:szCs w:val="18"/>
              </w:rPr>
              <w:t>3</w:t>
            </w:r>
          </w:p>
        </w:tc>
      </w:tr>
      <w:tr w:rsidR="008F2486" w:rsidTr="008F2486">
        <w:tc>
          <w:tcPr>
            <w:tcW w:w="666" w:type="dxa"/>
          </w:tcPr>
          <w:p w:rsidR="008F2486" w:rsidRPr="000B2F0B" w:rsidRDefault="000F4409" w:rsidP="00681811">
            <w:pPr>
              <w:jc w:val="center"/>
              <w:rPr>
                <w:rFonts w:ascii="Times New Roman" w:hAnsi="Times New Roman"/>
                <w:b/>
                <w:sz w:val="18"/>
                <w:szCs w:val="18"/>
              </w:rPr>
            </w:pPr>
            <w:r>
              <w:rPr>
                <w:rFonts w:ascii="Times New Roman" w:hAnsi="Times New Roman"/>
                <w:b/>
                <w:sz w:val="18"/>
                <w:szCs w:val="18"/>
              </w:rPr>
              <w:t>1.1.27</w:t>
            </w:r>
          </w:p>
        </w:tc>
        <w:tc>
          <w:tcPr>
            <w:tcW w:w="544" w:type="dxa"/>
          </w:tcPr>
          <w:p w:rsidR="008F2486" w:rsidRPr="008F2486" w:rsidRDefault="008F2486" w:rsidP="000F4409">
            <w:pPr>
              <w:ind w:firstLine="567"/>
              <w:jc w:val="center"/>
              <w:rPr>
                <w:rFonts w:ascii="Times New Roman" w:hAnsi="Times New Roman"/>
                <w:sz w:val="18"/>
                <w:szCs w:val="18"/>
              </w:rPr>
            </w:pPr>
          </w:p>
        </w:tc>
        <w:tc>
          <w:tcPr>
            <w:tcW w:w="544"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2</w:t>
            </w:r>
          </w:p>
        </w:tc>
        <w:tc>
          <w:tcPr>
            <w:tcW w:w="545"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1</w:t>
            </w:r>
          </w:p>
        </w:tc>
        <w:tc>
          <w:tcPr>
            <w:tcW w:w="546" w:type="dxa"/>
          </w:tcPr>
          <w:p w:rsidR="008F2486" w:rsidRPr="008F2486" w:rsidRDefault="008F2486" w:rsidP="000F4409">
            <w:pPr>
              <w:ind w:firstLine="567"/>
              <w:jc w:val="center"/>
              <w:rPr>
                <w:rFonts w:ascii="Times New Roman" w:hAnsi="Times New Roman"/>
                <w:sz w:val="18"/>
                <w:szCs w:val="18"/>
              </w:rPr>
            </w:pPr>
          </w:p>
        </w:tc>
        <w:tc>
          <w:tcPr>
            <w:tcW w:w="546" w:type="dxa"/>
          </w:tcPr>
          <w:p w:rsidR="008F2486" w:rsidRPr="008F2486" w:rsidRDefault="008F2486" w:rsidP="000F4409">
            <w:pPr>
              <w:ind w:firstLine="567"/>
              <w:jc w:val="center"/>
              <w:rPr>
                <w:rFonts w:ascii="Times New Roman" w:hAnsi="Times New Roman"/>
                <w:sz w:val="18"/>
                <w:szCs w:val="18"/>
              </w:rPr>
            </w:pPr>
          </w:p>
        </w:tc>
        <w:tc>
          <w:tcPr>
            <w:tcW w:w="546" w:type="dxa"/>
          </w:tcPr>
          <w:p w:rsidR="008F2486" w:rsidRPr="008F2486" w:rsidRDefault="008F2486" w:rsidP="000F4409">
            <w:pPr>
              <w:ind w:firstLine="567"/>
              <w:jc w:val="center"/>
              <w:rPr>
                <w:rFonts w:ascii="Times New Roman" w:hAnsi="Times New Roman"/>
                <w:sz w:val="18"/>
                <w:szCs w:val="18"/>
              </w:rPr>
            </w:pPr>
          </w:p>
        </w:tc>
        <w:tc>
          <w:tcPr>
            <w:tcW w:w="768" w:type="dxa"/>
          </w:tcPr>
          <w:p w:rsidR="008F2486" w:rsidRPr="008F2486" w:rsidRDefault="008F2486" w:rsidP="00DE59B0">
            <w:pPr>
              <w:jc w:val="center"/>
              <w:rPr>
                <w:rFonts w:ascii="Times New Roman" w:hAnsi="Times New Roman"/>
                <w:i/>
                <w:sz w:val="18"/>
                <w:szCs w:val="18"/>
              </w:rPr>
            </w:pPr>
            <w:r w:rsidRPr="008F2486">
              <w:rPr>
                <w:rFonts w:ascii="Times New Roman" w:hAnsi="Times New Roman"/>
                <w:i/>
                <w:sz w:val="18"/>
                <w:szCs w:val="18"/>
              </w:rPr>
              <w:t>8</w:t>
            </w:r>
          </w:p>
        </w:tc>
      </w:tr>
      <w:tr w:rsidR="008F2486" w:rsidTr="008F2486">
        <w:tc>
          <w:tcPr>
            <w:tcW w:w="666" w:type="dxa"/>
          </w:tcPr>
          <w:p w:rsidR="008F2486" w:rsidRPr="000B2F0B" w:rsidRDefault="000F4409" w:rsidP="00681811">
            <w:pPr>
              <w:jc w:val="center"/>
              <w:rPr>
                <w:rFonts w:ascii="Times New Roman" w:hAnsi="Times New Roman"/>
                <w:b/>
                <w:sz w:val="18"/>
                <w:szCs w:val="18"/>
              </w:rPr>
            </w:pPr>
            <w:r>
              <w:rPr>
                <w:rFonts w:ascii="Times New Roman" w:hAnsi="Times New Roman"/>
                <w:b/>
                <w:sz w:val="18"/>
                <w:szCs w:val="18"/>
              </w:rPr>
              <w:t>1.1.28</w:t>
            </w:r>
          </w:p>
        </w:tc>
        <w:tc>
          <w:tcPr>
            <w:tcW w:w="544" w:type="dxa"/>
          </w:tcPr>
          <w:p w:rsidR="008F2486" w:rsidRPr="008F2486" w:rsidRDefault="008F2486" w:rsidP="000F4409">
            <w:pPr>
              <w:ind w:firstLine="567"/>
              <w:jc w:val="center"/>
              <w:rPr>
                <w:rFonts w:ascii="Times New Roman" w:hAnsi="Times New Roman"/>
                <w:sz w:val="18"/>
                <w:szCs w:val="18"/>
              </w:rPr>
            </w:pPr>
          </w:p>
        </w:tc>
        <w:tc>
          <w:tcPr>
            <w:tcW w:w="544"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3</w:t>
            </w:r>
          </w:p>
        </w:tc>
        <w:tc>
          <w:tcPr>
            <w:tcW w:w="546" w:type="dxa"/>
          </w:tcPr>
          <w:p w:rsidR="008F2486" w:rsidRPr="008F2486" w:rsidRDefault="008F2486" w:rsidP="000F4409">
            <w:pPr>
              <w:ind w:firstLine="567"/>
              <w:jc w:val="center"/>
              <w:rPr>
                <w:rFonts w:ascii="Times New Roman" w:hAnsi="Times New Roman"/>
                <w:sz w:val="18"/>
                <w:szCs w:val="18"/>
              </w:rPr>
            </w:pPr>
          </w:p>
        </w:tc>
        <w:tc>
          <w:tcPr>
            <w:tcW w:w="546"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1</w:t>
            </w:r>
          </w:p>
        </w:tc>
        <w:tc>
          <w:tcPr>
            <w:tcW w:w="546" w:type="dxa"/>
          </w:tcPr>
          <w:p w:rsidR="008F2486" w:rsidRPr="008F2486" w:rsidRDefault="008F2486" w:rsidP="000F4409">
            <w:pPr>
              <w:ind w:firstLine="567"/>
              <w:jc w:val="center"/>
              <w:rPr>
                <w:rFonts w:ascii="Times New Roman" w:hAnsi="Times New Roman"/>
                <w:sz w:val="18"/>
                <w:szCs w:val="18"/>
              </w:rPr>
            </w:pPr>
          </w:p>
        </w:tc>
        <w:tc>
          <w:tcPr>
            <w:tcW w:w="768" w:type="dxa"/>
          </w:tcPr>
          <w:p w:rsidR="008F2486" w:rsidRPr="008F2486" w:rsidRDefault="008F2486" w:rsidP="00DE59B0">
            <w:pPr>
              <w:jc w:val="center"/>
              <w:rPr>
                <w:rFonts w:ascii="Times New Roman" w:hAnsi="Times New Roman"/>
                <w:i/>
                <w:sz w:val="18"/>
                <w:szCs w:val="18"/>
              </w:rPr>
            </w:pPr>
            <w:r w:rsidRPr="008F2486">
              <w:rPr>
                <w:rFonts w:ascii="Times New Roman" w:hAnsi="Times New Roman"/>
                <w:i/>
                <w:sz w:val="18"/>
                <w:szCs w:val="18"/>
              </w:rPr>
              <w:t>4</w:t>
            </w:r>
          </w:p>
        </w:tc>
      </w:tr>
      <w:tr w:rsidR="008F2486" w:rsidTr="008F2486">
        <w:tc>
          <w:tcPr>
            <w:tcW w:w="666" w:type="dxa"/>
          </w:tcPr>
          <w:p w:rsidR="008F2486" w:rsidRPr="000B2F0B" w:rsidRDefault="000F4409" w:rsidP="00681811">
            <w:pPr>
              <w:jc w:val="center"/>
              <w:rPr>
                <w:rFonts w:ascii="Times New Roman" w:hAnsi="Times New Roman"/>
                <w:b/>
                <w:sz w:val="18"/>
                <w:szCs w:val="18"/>
              </w:rPr>
            </w:pPr>
            <w:r>
              <w:rPr>
                <w:rFonts w:ascii="Times New Roman" w:hAnsi="Times New Roman"/>
                <w:b/>
                <w:sz w:val="18"/>
                <w:szCs w:val="18"/>
              </w:rPr>
              <w:t>1.1.29</w:t>
            </w:r>
          </w:p>
        </w:tc>
        <w:tc>
          <w:tcPr>
            <w:tcW w:w="544"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1</w:t>
            </w:r>
          </w:p>
        </w:tc>
        <w:tc>
          <w:tcPr>
            <w:tcW w:w="544"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2</w:t>
            </w:r>
          </w:p>
        </w:tc>
        <w:tc>
          <w:tcPr>
            <w:tcW w:w="545"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ind w:firstLine="567"/>
              <w:jc w:val="center"/>
              <w:rPr>
                <w:rFonts w:ascii="Times New Roman" w:hAnsi="Times New Roman"/>
                <w:sz w:val="18"/>
                <w:szCs w:val="18"/>
              </w:rPr>
            </w:pPr>
          </w:p>
        </w:tc>
        <w:tc>
          <w:tcPr>
            <w:tcW w:w="546"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3</w:t>
            </w:r>
          </w:p>
        </w:tc>
        <w:tc>
          <w:tcPr>
            <w:tcW w:w="546" w:type="dxa"/>
          </w:tcPr>
          <w:p w:rsidR="008F2486" w:rsidRPr="008F2486" w:rsidRDefault="008F2486" w:rsidP="000F4409">
            <w:pPr>
              <w:ind w:firstLine="567"/>
              <w:jc w:val="center"/>
              <w:rPr>
                <w:rFonts w:ascii="Times New Roman" w:hAnsi="Times New Roman"/>
                <w:sz w:val="18"/>
                <w:szCs w:val="18"/>
              </w:rPr>
            </w:pPr>
          </w:p>
        </w:tc>
        <w:tc>
          <w:tcPr>
            <w:tcW w:w="546" w:type="dxa"/>
          </w:tcPr>
          <w:p w:rsidR="008F2486" w:rsidRPr="008F2486" w:rsidRDefault="008F2486" w:rsidP="000F4409">
            <w:pPr>
              <w:ind w:firstLine="567"/>
              <w:jc w:val="center"/>
              <w:rPr>
                <w:rFonts w:ascii="Times New Roman" w:hAnsi="Times New Roman"/>
                <w:sz w:val="18"/>
                <w:szCs w:val="18"/>
              </w:rPr>
            </w:pPr>
          </w:p>
        </w:tc>
        <w:tc>
          <w:tcPr>
            <w:tcW w:w="768" w:type="dxa"/>
          </w:tcPr>
          <w:p w:rsidR="008F2486" w:rsidRPr="008F2486" w:rsidRDefault="008F2486" w:rsidP="00DE59B0">
            <w:pPr>
              <w:jc w:val="center"/>
              <w:rPr>
                <w:rFonts w:ascii="Times New Roman" w:hAnsi="Times New Roman"/>
                <w:i/>
                <w:sz w:val="18"/>
                <w:szCs w:val="18"/>
              </w:rPr>
            </w:pPr>
            <w:r w:rsidRPr="008F2486">
              <w:rPr>
                <w:rFonts w:ascii="Times New Roman" w:hAnsi="Times New Roman"/>
                <w:i/>
                <w:sz w:val="18"/>
                <w:szCs w:val="18"/>
              </w:rPr>
              <w:t>2</w:t>
            </w:r>
          </w:p>
        </w:tc>
      </w:tr>
      <w:tr w:rsidR="008F2486" w:rsidTr="008F2486">
        <w:tc>
          <w:tcPr>
            <w:tcW w:w="666" w:type="dxa"/>
          </w:tcPr>
          <w:p w:rsidR="008F2486" w:rsidRPr="000B2F0B" w:rsidRDefault="000F4409" w:rsidP="00681811">
            <w:pPr>
              <w:jc w:val="center"/>
              <w:rPr>
                <w:rFonts w:ascii="Times New Roman" w:hAnsi="Times New Roman"/>
                <w:b/>
                <w:sz w:val="18"/>
                <w:szCs w:val="18"/>
              </w:rPr>
            </w:pPr>
            <w:r>
              <w:rPr>
                <w:rFonts w:ascii="Times New Roman" w:hAnsi="Times New Roman"/>
                <w:b/>
                <w:sz w:val="18"/>
                <w:szCs w:val="18"/>
              </w:rPr>
              <w:t>1.1.30</w:t>
            </w:r>
          </w:p>
        </w:tc>
        <w:tc>
          <w:tcPr>
            <w:tcW w:w="544" w:type="dxa"/>
          </w:tcPr>
          <w:p w:rsidR="008F2486" w:rsidRPr="008F2486" w:rsidRDefault="008F2486" w:rsidP="000F4409">
            <w:pPr>
              <w:ind w:firstLine="567"/>
              <w:jc w:val="center"/>
              <w:rPr>
                <w:rFonts w:ascii="Times New Roman" w:hAnsi="Times New Roman"/>
                <w:sz w:val="18"/>
                <w:szCs w:val="18"/>
              </w:rPr>
            </w:pPr>
          </w:p>
        </w:tc>
        <w:tc>
          <w:tcPr>
            <w:tcW w:w="544"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2</w:t>
            </w:r>
          </w:p>
        </w:tc>
        <w:tc>
          <w:tcPr>
            <w:tcW w:w="545" w:type="dxa"/>
          </w:tcPr>
          <w:p w:rsidR="008F2486" w:rsidRPr="008F2486" w:rsidRDefault="008F2486" w:rsidP="000F4409">
            <w:pPr>
              <w:jc w:val="center"/>
              <w:rPr>
                <w:rFonts w:ascii="Times New Roman" w:hAnsi="Times New Roman"/>
                <w:sz w:val="18"/>
                <w:szCs w:val="18"/>
              </w:rPr>
            </w:pPr>
            <w:r w:rsidRPr="008F2486">
              <w:rPr>
                <w:rFonts w:ascii="Times New Roman" w:hAnsi="Times New Roman"/>
                <w:sz w:val="18"/>
                <w:szCs w:val="18"/>
              </w:rPr>
              <w:t>1</w:t>
            </w:r>
          </w:p>
        </w:tc>
        <w:tc>
          <w:tcPr>
            <w:tcW w:w="545" w:type="dxa"/>
          </w:tcPr>
          <w:p w:rsidR="008F2486" w:rsidRPr="008F2486" w:rsidRDefault="008F2486" w:rsidP="000F4409">
            <w:pPr>
              <w:ind w:firstLine="567"/>
              <w:jc w:val="center"/>
              <w:rPr>
                <w:rFonts w:ascii="Times New Roman" w:hAnsi="Times New Roman"/>
                <w:sz w:val="18"/>
                <w:szCs w:val="18"/>
              </w:rPr>
            </w:pPr>
          </w:p>
        </w:tc>
        <w:tc>
          <w:tcPr>
            <w:tcW w:w="545" w:type="dxa"/>
          </w:tcPr>
          <w:p w:rsidR="008F2486" w:rsidRPr="008F2486" w:rsidRDefault="008F2486" w:rsidP="000F4409">
            <w:pPr>
              <w:ind w:firstLine="567"/>
              <w:jc w:val="center"/>
              <w:rPr>
                <w:rFonts w:ascii="Times New Roman" w:hAnsi="Times New Roman"/>
                <w:sz w:val="18"/>
                <w:szCs w:val="18"/>
              </w:rPr>
            </w:pPr>
          </w:p>
        </w:tc>
        <w:tc>
          <w:tcPr>
            <w:tcW w:w="546" w:type="dxa"/>
          </w:tcPr>
          <w:p w:rsidR="008F2486" w:rsidRPr="008F2486" w:rsidRDefault="008F2486" w:rsidP="000F4409">
            <w:pPr>
              <w:ind w:firstLine="567"/>
              <w:jc w:val="center"/>
              <w:rPr>
                <w:rFonts w:ascii="Times New Roman" w:hAnsi="Times New Roman"/>
                <w:sz w:val="18"/>
                <w:szCs w:val="18"/>
              </w:rPr>
            </w:pPr>
          </w:p>
        </w:tc>
        <w:tc>
          <w:tcPr>
            <w:tcW w:w="546" w:type="dxa"/>
          </w:tcPr>
          <w:p w:rsidR="008F2486" w:rsidRPr="008F2486" w:rsidRDefault="008F2486" w:rsidP="000F4409">
            <w:pPr>
              <w:ind w:firstLine="567"/>
              <w:jc w:val="center"/>
              <w:rPr>
                <w:rFonts w:ascii="Times New Roman" w:hAnsi="Times New Roman"/>
                <w:sz w:val="18"/>
                <w:szCs w:val="18"/>
              </w:rPr>
            </w:pPr>
          </w:p>
        </w:tc>
        <w:tc>
          <w:tcPr>
            <w:tcW w:w="546" w:type="dxa"/>
          </w:tcPr>
          <w:p w:rsidR="008F2486" w:rsidRPr="008F2486" w:rsidRDefault="008F2486" w:rsidP="000F4409">
            <w:pPr>
              <w:ind w:firstLine="567"/>
              <w:jc w:val="center"/>
              <w:rPr>
                <w:rFonts w:ascii="Times New Roman" w:hAnsi="Times New Roman"/>
                <w:sz w:val="18"/>
                <w:szCs w:val="18"/>
              </w:rPr>
            </w:pPr>
          </w:p>
        </w:tc>
        <w:tc>
          <w:tcPr>
            <w:tcW w:w="768" w:type="dxa"/>
          </w:tcPr>
          <w:p w:rsidR="008F2486" w:rsidRPr="008F2486" w:rsidRDefault="008F2486" w:rsidP="00DE59B0">
            <w:pPr>
              <w:jc w:val="center"/>
              <w:rPr>
                <w:rFonts w:ascii="Times New Roman" w:hAnsi="Times New Roman"/>
                <w:i/>
                <w:sz w:val="18"/>
                <w:szCs w:val="18"/>
              </w:rPr>
            </w:pPr>
            <w:r w:rsidRPr="008F2486">
              <w:rPr>
                <w:rFonts w:ascii="Times New Roman" w:hAnsi="Times New Roman"/>
                <w:i/>
                <w:sz w:val="18"/>
                <w:szCs w:val="18"/>
              </w:rPr>
              <w:t>12</w:t>
            </w:r>
          </w:p>
        </w:tc>
      </w:tr>
    </w:tbl>
    <w:p w:rsidR="000F4409" w:rsidRDefault="000F4409" w:rsidP="0031688F">
      <w:pPr>
        <w:ind w:firstLine="567"/>
        <w:jc w:val="both"/>
        <w:rPr>
          <w:b/>
          <w:sz w:val="20"/>
          <w:szCs w:val="20"/>
        </w:rPr>
      </w:pPr>
    </w:p>
    <w:p w:rsidR="0031688F" w:rsidRPr="0031688F" w:rsidRDefault="0031688F" w:rsidP="0031688F">
      <w:pPr>
        <w:ind w:firstLine="567"/>
        <w:jc w:val="both"/>
        <w:rPr>
          <w:sz w:val="20"/>
          <w:szCs w:val="20"/>
        </w:rPr>
      </w:pPr>
      <w:r w:rsidRPr="0031688F">
        <w:rPr>
          <w:b/>
          <w:sz w:val="20"/>
          <w:szCs w:val="20"/>
        </w:rPr>
        <w:t>Задача 2</w:t>
      </w:r>
      <w:r w:rsidRPr="0031688F">
        <w:rPr>
          <w:sz w:val="20"/>
          <w:szCs w:val="20"/>
        </w:rPr>
        <w:t xml:space="preserve">. Равномерно заряженная сфера радиуса </w:t>
      </w:r>
      <w:r w:rsidRPr="0031688F">
        <w:rPr>
          <w:sz w:val="20"/>
          <w:szCs w:val="20"/>
          <w:lang w:val="en-US"/>
        </w:rPr>
        <w:t>R</w:t>
      </w:r>
      <w:r w:rsidRPr="0031688F">
        <w:rPr>
          <w:sz w:val="20"/>
          <w:szCs w:val="20"/>
          <w:vertAlign w:val="subscript"/>
        </w:rPr>
        <w:t xml:space="preserve">1 </w:t>
      </w:r>
      <w:r w:rsidRPr="0031688F">
        <w:rPr>
          <w:sz w:val="20"/>
          <w:szCs w:val="20"/>
        </w:rPr>
        <w:t xml:space="preserve">окружена слоем диэлектрика, внешний радиус которого </w:t>
      </w:r>
      <w:r w:rsidRPr="0031688F">
        <w:rPr>
          <w:sz w:val="20"/>
          <w:szCs w:val="20"/>
          <w:lang w:val="en-US"/>
        </w:rPr>
        <w:t>R</w:t>
      </w:r>
      <w:r w:rsidRPr="0031688F">
        <w:rPr>
          <w:sz w:val="20"/>
          <w:szCs w:val="20"/>
          <w:vertAlign w:val="subscript"/>
        </w:rPr>
        <w:t xml:space="preserve">2 </w:t>
      </w:r>
      <w:r w:rsidRPr="0031688F">
        <w:rPr>
          <w:sz w:val="20"/>
          <w:szCs w:val="20"/>
        </w:rPr>
        <w:t xml:space="preserve">. Заряд сферы равен </w:t>
      </w:r>
      <w:r w:rsidRPr="0031688F">
        <w:rPr>
          <w:sz w:val="20"/>
          <w:szCs w:val="20"/>
          <w:lang w:val="en-US"/>
        </w:rPr>
        <w:t>Q</w:t>
      </w:r>
      <w:r w:rsidRPr="0031688F">
        <w:rPr>
          <w:sz w:val="20"/>
          <w:szCs w:val="20"/>
        </w:rPr>
        <w:t>, диэлектрическая проницаемость материала слоя ε. Нарисовать гр</w:t>
      </w:r>
      <w:r w:rsidRPr="0031688F">
        <w:rPr>
          <w:sz w:val="20"/>
          <w:szCs w:val="20"/>
        </w:rPr>
        <w:t>а</w:t>
      </w:r>
      <w:r w:rsidRPr="0031688F">
        <w:rPr>
          <w:sz w:val="20"/>
          <w:szCs w:val="20"/>
        </w:rPr>
        <w:t>фик зависимости напряженности и потенциала электрического поля от расстояния до центра сферы и вычислить поверхностную плотность заряда диэлектрика.</w:t>
      </w:r>
    </w:p>
    <w:p w:rsidR="0031688F" w:rsidRPr="0031688F" w:rsidRDefault="0031688F" w:rsidP="0031688F">
      <w:pPr>
        <w:ind w:firstLine="567"/>
        <w:jc w:val="both"/>
        <w:rPr>
          <w:b/>
          <w:sz w:val="20"/>
          <w:szCs w:val="20"/>
        </w:rPr>
      </w:pPr>
    </w:p>
    <w:p w:rsidR="0031688F" w:rsidRPr="0031688F" w:rsidRDefault="007344A3" w:rsidP="0031688F">
      <w:pPr>
        <w:ind w:firstLine="567"/>
        <w:jc w:val="both"/>
        <w:rPr>
          <w:b/>
          <w:sz w:val="20"/>
          <w:szCs w:val="20"/>
        </w:rPr>
      </w:pPr>
      <w:r>
        <w:rPr>
          <w:b/>
          <w:sz w:val="20"/>
          <w:szCs w:val="20"/>
        </w:rPr>
        <w:t>Таблица  1.2 (к задачам 1.2.1 – 1</w:t>
      </w:r>
      <w:r w:rsidR="0031688F" w:rsidRPr="0031688F">
        <w:rPr>
          <w:b/>
          <w:sz w:val="20"/>
          <w:szCs w:val="20"/>
        </w:rPr>
        <w:t>.2.30)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1230"/>
        <w:gridCol w:w="1230"/>
        <w:gridCol w:w="1277"/>
        <w:gridCol w:w="1226"/>
      </w:tblGrid>
      <w:tr w:rsidR="0031688F" w:rsidRPr="009B1F9C" w:rsidTr="003B07B7">
        <w:tc>
          <w:tcPr>
            <w:tcW w:w="1377" w:type="dxa"/>
            <w:shd w:val="clear" w:color="auto" w:fill="auto"/>
          </w:tcPr>
          <w:p w:rsidR="0031688F" w:rsidRPr="009B1F9C" w:rsidRDefault="0031688F" w:rsidP="009B1F9C">
            <w:pPr>
              <w:rPr>
                <w:b/>
                <w:sz w:val="18"/>
                <w:szCs w:val="18"/>
              </w:rPr>
            </w:pPr>
            <w:r w:rsidRPr="009B1F9C">
              <w:rPr>
                <w:b/>
                <w:sz w:val="18"/>
                <w:szCs w:val="18"/>
              </w:rPr>
              <w:t>Номер задачи</w:t>
            </w:r>
          </w:p>
        </w:tc>
        <w:tc>
          <w:tcPr>
            <w:tcW w:w="1230" w:type="dxa"/>
            <w:shd w:val="clear" w:color="auto" w:fill="auto"/>
          </w:tcPr>
          <w:p w:rsidR="0031688F" w:rsidRPr="009B1F9C" w:rsidRDefault="0031688F" w:rsidP="009B1F9C">
            <w:pPr>
              <w:jc w:val="center"/>
              <w:rPr>
                <w:b/>
                <w:sz w:val="18"/>
                <w:szCs w:val="18"/>
              </w:rPr>
            </w:pPr>
            <w:r w:rsidRPr="009B1F9C">
              <w:rPr>
                <w:b/>
                <w:sz w:val="18"/>
                <w:szCs w:val="18"/>
                <w:lang w:val="en-US"/>
              </w:rPr>
              <w:t>R</w:t>
            </w:r>
            <w:r w:rsidRPr="009B1F9C">
              <w:rPr>
                <w:b/>
                <w:sz w:val="18"/>
                <w:szCs w:val="18"/>
                <w:vertAlign w:val="subscript"/>
                <w:lang w:val="en-US"/>
              </w:rPr>
              <w:t>1</w:t>
            </w:r>
            <w:r w:rsidRPr="009B1F9C">
              <w:rPr>
                <w:b/>
                <w:sz w:val="18"/>
                <w:szCs w:val="18"/>
              </w:rPr>
              <w:t>, см</w:t>
            </w:r>
          </w:p>
        </w:tc>
        <w:tc>
          <w:tcPr>
            <w:tcW w:w="1230" w:type="dxa"/>
            <w:shd w:val="clear" w:color="auto" w:fill="auto"/>
          </w:tcPr>
          <w:p w:rsidR="0031688F" w:rsidRPr="009B1F9C" w:rsidRDefault="0031688F" w:rsidP="009B1F9C">
            <w:pPr>
              <w:jc w:val="center"/>
              <w:rPr>
                <w:b/>
                <w:sz w:val="18"/>
                <w:szCs w:val="18"/>
              </w:rPr>
            </w:pPr>
            <w:r w:rsidRPr="009B1F9C">
              <w:rPr>
                <w:b/>
                <w:sz w:val="18"/>
                <w:szCs w:val="18"/>
                <w:lang w:val="en-US"/>
              </w:rPr>
              <w:t>R</w:t>
            </w:r>
            <w:r w:rsidRPr="009B1F9C">
              <w:rPr>
                <w:b/>
                <w:sz w:val="18"/>
                <w:szCs w:val="18"/>
                <w:vertAlign w:val="subscript"/>
                <w:lang w:val="en-US"/>
              </w:rPr>
              <w:t>2</w:t>
            </w:r>
            <w:r w:rsidRPr="009B1F9C">
              <w:rPr>
                <w:b/>
                <w:sz w:val="18"/>
                <w:szCs w:val="18"/>
              </w:rPr>
              <w:t>, см</w:t>
            </w:r>
          </w:p>
        </w:tc>
        <w:tc>
          <w:tcPr>
            <w:tcW w:w="1277" w:type="dxa"/>
            <w:shd w:val="clear" w:color="auto" w:fill="auto"/>
          </w:tcPr>
          <w:p w:rsidR="0031688F" w:rsidRPr="009B1F9C" w:rsidRDefault="0031688F" w:rsidP="009B1F9C">
            <w:pPr>
              <w:jc w:val="center"/>
              <w:rPr>
                <w:b/>
                <w:sz w:val="18"/>
                <w:szCs w:val="18"/>
              </w:rPr>
            </w:pPr>
            <w:r w:rsidRPr="009B1F9C">
              <w:rPr>
                <w:b/>
                <w:sz w:val="18"/>
                <w:szCs w:val="18"/>
                <w:lang w:val="en-US"/>
              </w:rPr>
              <w:t xml:space="preserve">Q, </w:t>
            </w:r>
            <w:proofErr w:type="spellStart"/>
            <w:r w:rsidRPr="009B1F9C">
              <w:rPr>
                <w:b/>
                <w:sz w:val="18"/>
                <w:szCs w:val="18"/>
              </w:rPr>
              <w:t>нКл</w:t>
            </w:r>
            <w:proofErr w:type="spellEnd"/>
          </w:p>
        </w:tc>
        <w:tc>
          <w:tcPr>
            <w:tcW w:w="1226" w:type="dxa"/>
            <w:shd w:val="clear" w:color="auto" w:fill="auto"/>
          </w:tcPr>
          <w:p w:rsidR="0031688F" w:rsidRPr="009B1F9C" w:rsidRDefault="0031688F" w:rsidP="009B1F9C">
            <w:pPr>
              <w:ind w:firstLine="567"/>
              <w:rPr>
                <w:b/>
                <w:sz w:val="18"/>
                <w:szCs w:val="18"/>
                <w:lang w:val="en-US"/>
              </w:rPr>
            </w:pPr>
            <w:r w:rsidRPr="009B1F9C">
              <w:rPr>
                <w:b/>
                <w:sz w:val="18"/>
                <w:szCs w:val="18"/>
                <w:lang w:val="en-US"/>
              </w:rPr>
              <w:t>ε</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.2.1</w:t>
            </w:r>
          </w:p>
        </w:tc>
        <w:tc>
          <w:tcPr>
            <w:tcW w:w="1230" w:type="dxa"/>
            <w:shd w:val="clear" w:color="auto" w:fill="auto"/>
          </w:tcPr>
          <w:p w:rsidR="0031688F" w:rsidRPr="009B1F9C" w:rsidRDefault="0031688F" w:rsidP="009B1F9C">
            <w:pPr>
              <w:jc w:val="center"/>
              <w:rPr>
                <w:sz w:val="18"/>
                <w:szCs w:val="18"/>
              </w:rPr>
            </w:pPr>
            <w:r w:rsidRPr="009B1F9C">
              <w:rPr>
                <w:sz w:val="18"/>
                <w:szCs w:val="18"/>
              </w:rPr>
              <w:t>10</w:t>
            </w:r>
          </w:p>
        </w:tc>
        <w:tc>
          <w:tcPr>
            <w:tcW w:w="1230" w:type="dxa"/>
            <w:shd w:val="clear" w:color="auto" w:fill="auto"/>
          </w:tcPr>
          <w:p w:rsidR="0031688F" w:rsidRPr="009B1F9C" w:rsidRDefault="0031688F" w:rsidP="00003C13">
            <w:pPr>
              <w:jc w:val="center"/>
              <w:rPr>
                <w:sz w:val="18"/>
                <w:szCs w:val="18"/>
              </w:rPr>
            </w:pPr>
            <w:r w:rsidRPr="009B1F9C">
              <w:rPr>
                <w:sz w:val="18"/>
                <w:szCs w:val="18"/>
              </w:rPr>
              <w:t>20</w:t>
            </w:r>
          </w:p>
        </w:tc>
        <w:tc>
          <w:tcPr>
            <w:tcW w:w="1277" w:type="dxa"/>
            <w:shd w:val="clear" w:color="auto" w:fill="auto"/>
          </w:tcPr>
          <w:p w:rsidR="0031688F" w:rsidRPr="009B1F9C" w:rsidRDefault="0031688F" w:rsidP="00003C13">
            <w:pPr>
              <w:jc w:val="center"/>
              <w:rPr>
                <w:sz w:val="18"/>
                <w:szCs w:val="18"/>
              </w:rPr>
            </w:pPr>
            <w:r w:rsidRPr="009B1F9C">
              <w:rPr>
                <w:sz w:val="18"/>
                <w:szCs w:val="18"/>
              </w:rPr>
              <w:t>10</w:t>
            </w:r>
          </w:p>
        </w:tc>
        <w:tc>
          <w:tcPr>
            <w:tcW w:w="1226" w:type="dxa"/>
            <w:shd w:val="clear" w:color="auto" w:fill="auto"/>
          </w:tcPr>
          <w:p w:rsidR="0031688F" w:rsidRPr="009B1F9C" w:rsidRDefault="0031688F" w:rsidP="00003C13">
            <w:pPr>
              <w:jc w:val="center"/>
              <w:rPr>
                <w:sz w:val="18"/>
                <w:szCs w:val="18"/>
              </w:rPr>
            </w:pPr>
            <w:r w:rsidRPr="009B1F9C">
              <w:rPr>
                <w:sz w:val="18"/>
                <w:szCs w:val="18"/>
              </w:rPr>
              <w:t>1</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.2.2</w:t>
            </w:r>
          </w:p>
        </w:tc>
        <w:tc>
          <w:tcPr>
            <w:tcW w:w="1230" w:type="dxa"/>
            <w:shd w:val="clear" w:color="auto" w:fill="auto"/>
          </w:tcPr>
          <w:p w:rsidR="0031688F" w:rsidRPr="009B1F9C" w:rsidRDefault="0031688F" w:rsidP="009B1F9C">
            <w:pPr>
              <w:jc w:val="center"/>
              <w:rPr>
                <w:sz w:val="18"/>
                <w:szCs w:val="18"/>
              </w:rPr>
            </w:pPr>
            <w:r w:rsidRPr="009B1F9C">
              <w:rPr>
                <w:sz w:val="18"/>
                <w:szCs w:val="18"/>
              </w:rPr>
              <w:t>15</w:t>
            </w:r>
          </w:p>
        </w:tc>
        <w:tc>
          <w:tcPr>
            <w:tcW w:w="1230" w:type="dxa"/>
            <w:shd w:val="clear" w:color="auto" w:fill="auto"/>
          </w:tcPr>
          <w:p w:rsidR="0031688F" w:rsidRPr="009B1F9C" w:rsidRDefault="0031688F" w:rsidP="00003C13">
            <w:pPr>
              <w:jc w:val="center"/>
              <w:rPr>
                <w:sz w:val="18"/>
                <w:szCs w:val="18"/>
              </w:rPr>
            </w:pPr>
            <w:r w:rsidRPr="009B1F9C">
              <w:rPr>
                <w:sz w:val="18"/>
                <w:szCs w:val="18"/>
              </w:rPr>
              <w:t>25</w:t>
            </w:r>
          </w:p>
        </w:tc>
        <w:tc>
          <w:tcPr>
            <w:tcW w:w="1277" w:type="dxa"/>
            <w:shd w:val="clear" w:color="auto" w:fill="auto"/>
          </w:tcPr>
          <w:p w:rsidR="0031688F" w:rsidRPr="009B1F9C" w:rsidRDefault="0031688F" w:rsidP="00003C13">
            <w:pPr>
              <w:jc w:val="center"/>
              <w:rPr>
                <w:sz w:val="18"/>
                <w:szCs w:val="18"/>
              </w:rPr>
            </w:pPr>
            <w:r w:rsidRPr="009B1F9C">
              <w:rPr>
                <w:sz w:val="18"/>
                <w:szCs w:val="18"/>
              </w:rPr>
              <w:t>20</w:t>
            </w:r>
          </w:p>
        </w:tc>
        <w:tc>
          <w:tcPr>
            <w:tcW w:w="1226" w:type="dxa"/>
            <w:shd w:val="clear" w:color="auto" w:fill="auto"/>
          </w:tcPr>
          <w:p w:rsidR="0031688F" w:rsidRPr="009B1F9C" w:rsidRDefault="0031688F" w:rsidP="00003C13">
            <w:pPr>
              <w:jc w:val="center"/>
              <w:rPr>
                <w:sz w:val="18"/>
                <w:szCs w:val="18"/>
              </w:rPr>
            </w:pPr>
            <w:r w:rsidRPr="009B1F9C">
              <w:rPr>
                <w:sz w:val="18"/>
                <w:szCs w:val="18"/>
              </w:rPr>
              <w:t>5</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.2.3</w:t>
            </w:r>
          </w:p>
        </w:tc>
        <w:tc>
          <w:tcPr>
            <w:tcW w:w="1230" w:type="dxa"/>
            <w:shd w:val="clear" w:color="auto" w:fill="auto"/>
          </w:tcPr>
          <w:p w:rsidR="0031688F" w:rsidRPr="009B1F9C" w:rsidRDefault="0031688F" w:rsidP="009B1F9C">
            <w:pPr>
              <w:jc w:val="center"/>
              <w:rPr>
                <w:sz w:val="18"/>
                <w:szCs w:val="18"/>
              </w:rPr>
            </w:pPr>
            <w:r w:rsidRPr="009B1F9C">
              <w:rPr>
                <w:sz w:val="18"/>
                <w:szCs w:val="18"/>
              </w:rPr>
              <w:t>10</w:t>
            </w:r>
          </w:p>
        </w:tc>
        <w:tc>
          <w:tcPr>
            <w:tcW w:w="1230" w:type="dxa"/>
            <w:shd w:val="clear" w:color="auto" w:fill="auto"/>
          </w:tcPr>
          <w:p w:rsidR="0031688F" w:rsidRPr="009B1F9C" w:rsidRDefault="0031688F" w:rsidP="00003C13">
            <w:pPr>
              <w:jc w:val="center"/>
              <w:rPr>
                <w:sz w:val="18"/>
                <w:szCs w:val="18"/>
              </w:rPr>
            </w:pPr>
            <w:r w:rsidRPr="009B1F9C">
              <w:rPr>
                <w:sz w:val="18"/>
                <w:szCs w:val="18"/>
              </w:rPr>
              <w:t>30</w:t>
            </w:r>
          </w:p>
        </w:tc>
        <w:tc>
          <w:tcPr>
            <w:tcW w:w="1277" w:type="dxa"/>
            <w:shd w:val="clear" w:color="auto" w:fill="auto"/>
          </w:tcPr>
          <w:p w:rsidR="0031688F" w:rsidRPr="009B1F9C" w:rsidRDefault="0031688F" w:rsidP="00003C13">
            <w:pPr>
              <w:jc w:val="center"/>
              <w:rPr>
                <w:sz w:val="18"/>
                <w:szCs w:val="18"/>
              </w:rPr>
            </w:pPr>
            <w:r w:rsidRPr="009B1F9C">
              <w:rPr>
                <w:sz w:val="18"/>
                <w:szCs w:val="18"/>
              </w:rPr>
              <w:t>20</w:t>
            </w:r>
          </w:p>
        </w:tc>
        <w:tc>
          <w:tcPr>
            <w:tcW w:w="1226" w:type="dxa"/>
            <w:shd w:val="clear" w:color="auto" w:fill="auto"/>
          </w:tcPr>
          <w:p w:rsidR="0031688F" w:rsidRPr="009B1F9C" w:rsidRDefault="0031688F" w:rsidP="00003C13">
            <w:pPr>
              <w:jc w:val="center"/>
              <w:rPr>
                <w:sz w:val="18"/>
                <w:szCs w:val="18"/>
              </w:rPr>
            </w:pPr>
            <w:r w:rsidRPr="009B1F9C">
              <w:rPr>
                <w:sz w:val="18"/>
                <w:szCs w:val="18"/>
              </w:rPr>
              <w:t>4</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.2.4</w:t>
            </w:r>
          </w:p>
        </w:tc>
        <w:tc>
          <w:tcPr>
            <w:tcW w:w="1230" w:type="dxa"/>
            <w:shd w:val="clear" w:color="auto" w:fill="auto"/>
          </w:tcPr>
          <w:p w:rsidR="0031688F" w:rsidRPr="009B1F9C" w:rsidRDefault="0031688F" w:rsidP="009B1F9C">
            <w:pPr>
              <w:jc w:val="center"/>
              <w:rPr>
                <w:sz w:val="18"/>
                <w:szCs w:val="18"/>
              </w:rPr>
            </w:pPr>
            <w:r w:rsidRPr="009B1F9C">
              <w:rPr>
                <w:sz w:val="18"/>
                <w:szCs w:val="18"/>
              </w:rPr>
              <w:t>10</w:t>
            </w:r>
          </w:p>
        </w:tc>
        <w:tc>
          <w:tcPr>
            <w:tcW w:w="1230" w:type="dxa"/>
            <w:shd w:val="clear" w:color="auto" w:fill="auto"/>
          </w:tcPr>
          <w:p w:rsidR="0031688F" w:rsidRPr="009B1F9C" w:rsidRDefault="0031688F" w:rsidP="00003C13">
            <w:pPr>
              <w:jc w:val="center"/>
              <w:rPr>
                <w:sz w:val="18"/>
                <w:szCs w:val="18"/>
              </w:rPr>
            </w:pPr>
            <w:r w:rsidRPr="009B1F9C">
              <w:rPr>
                <w:sz w:val="18"/>
                <w:szCs w:val="18"/>
              </w:rPr>
              <w:t>40</w:t>
            </w:r>
          </w:p>
        </w:tc>
        <w:tc>
          <w:tcPr>
            <w:tcW w:w="1277" w:type="dxa"/>
            <w:shd w:val="clear" w:color="auto" w:fill="auto"/>
          </w:tcPr>
          <w:p w:rsidR="0031688F" w:rsidRPr="009B1F9C" w:rsidRDefault="0031688F" w:rsidP="00003C13">
            <w:pPr>
              <w:jc w:val="center"/>
              <w:rPr>
                <w:sz w:val="18"/>
                <w:szCs w:val="18"/>
              </w:rPr>
            </w:pPr>
            <w:r w:rsidRPr="009B1F9C">
              <w:rPr>
                <w:sz w:val="18"/>
                <w:szCs w:val="18"/>
              </w:rPr>
              <w:t>-10</w:t>
            </w:r>
          </w:p>
        </w:tc>
        <w:tc>
          <w:tcPr>
            <w:tcW w:w="1226" w:type="dxa"/>
            <w:shd w:val="clear" w:color="auto" w:fill="auto"/>
          </w:tcPr>
          <w:p w:rsidR="0031688F" w:rsidRPr="009B1F9C" w:rsidRDefault="0031688F" w:rsidP="00003C13">
            <w:pPr>
              <w:jc w:val="center"/>
              <w:rPr>
                <w:sz w:val="18"/>
                <w:szCs w:val="18"/>
              </w:rPr>
            </w:pPr>
            <w:r w:rsidRPr="009B1F9C">
              <w:rPr>
                <w:sz w:val="18"/>
                <w:szCs w:val="18"/>
              </w:rPr>
              <w:t>7</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.2.5</w:t>
            </w:r>
          </w:p>
        </w:tc>
        <w:tc>
          <w:tcPr>
            <w:tcW w:w="1230" w:type="dxa"/>
            <w:shd w:val="clear" w:color="auto" w:fill="auto"/>
          </w:tcPr>
          <w:p w:rsidR="0031688F" w:rsidRPr="009B1F9C" w:rsidRDefault="0031688F" w:rsidP="009B1F9C">
            <w:pPr>
              <w:jc w:val="center"/>
              <w:rPr>
                <w:sz w:val="18"/>
                <w:szCs w:val="18"/>
              </w:rPr>
            </w:pPr>
            <w:r w:rsidRPr="009B1F9C">
              <w:rPr>
                <w:sz w:val="18"/>
                <w:szCs w:val="18"/>
              </w:rPr>
              <w:t>15</w:t>
            </w:r>
          </w:p>
        </w:tc>
        <w:tc>
          <w:tcPr>
            <w:tcW w:w="1230" w:type="dxa"/>
            <w:shd w:val="clear" w:color="auto" w:fill="auto"/>
          </w:tcPr>
          <w:p w:rsidR="0031688F" w:rsidRPr="009B1F9C" w:rsidRDefault="0031688F" w:rsidP="00003C13">
            <w:pPr>
              <w:jc w:val="center"/>
              <w:rPr>
                <w:sz w:val="18"/>
                <w:szCs w:val="18"/>
              </w:rPr>
            </w:pPr>
            <w:r w:rsidRPr="009B1F9C">
              <w:rPr>
                <w:sz w:val="18"/>
                <w:szCs w:val="18"/>
              </w:rPr>
              <w:t>20</w:t>
            </w:r>
          </w:p>
        </w:tc>
        <w:tc>
          <w:tcPr>
            <w:tcW w:w="1277" w:type="dxa"/>
            <w:shd w:val="clear" w:color="auto" w:fill="auto"/>
          </w:tcPr>
          <w:p w:rsidR="0031688F" w:rsidRPr="009B1F9C" w:rsidRDefault="0031688F" w:rsidP="00003C13">
            <w:pPr>
              <w:jc w:val="center"/>
              <w:rPr>
                <w:sz w:val="18"/>
                <w:szCs w:val="18"/>
              </w:rPr>
            </w:pPr>
            <w:r w:rsidRPr="009B1F9C">
              <w:rPr>
                <w:sz w:val="18"/>
                <w:szCs w:val="18"/>
              </w:rPr>
              <w:t>10</w:t>
            </w:r>
          </w:p>
        </w:tc>
        <w:tc>
          <w:tcPr>
            <w:tcW w:w="1226" w:type="dxa"/>
            <w:shd w:val="clear" w:color="auto" w:fill="auto"/>
          </w:tcPr>
          <w:p w:rsidR="0031688F" w:rsidRPr="009B1F9C" w:rsidRDefault="0031688F" w:rsidP="00003C13">
            <w:pPr>
              <w:jc w:val="center"/>
              <w:rPr>
                <w:sz w:val="18"/>
                <w:szCs w:val="18"/>
              </w:rPr>
            </w:pPr>
            <w:r w:rsidRPr="009B1F9C">
              <w:rPr>
                <w:sz w:val="18"/>
                <w:szCs w:val="18"/>
              </w:rPr>
              <w:t>2,7</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.2.6</w:t>
            </w:r>
          </w:p>
        </w:tc>
        <w:tc>
          <w:tcPr>
            <w:tcW w:w="1230" w:type="dxa"/>
            <w:shd w:val="clear" w:color="auto" w:fill="auto"/>
          </w:tcPr>
          <w:p w:rsidR="0031688F" w:rsidRPr="009B1F9C" w:rsidRDefault="0031688F" w:rsidP="009B1F9C">
            <w:pPr>
              <w:jc w:val="center"/>
              <w:rPr>
                <w:sz w:val="18"/>
                <w:szCs w:val="18"/>
              </w:rPr>
            </w:pPr>
            <w:r w:rsidRPr="009B1F9C">
              <w:rPr>
                <w:sz w:val="18"/>
                <w:szCs w:val="18"/>
              </w:rPr>
              <w:t>20</w:t>
            </w:r>
          </w:p>
        </w:tc>
        <w:tc>
          <w:tcPr>
            <w:tcW w:w="1230" w:type="dxa"/>
            <w:shd w:val="clear" w:color="auto" w:fill="auto"/>
          </w:tcPr>
          <w:p w:rsidR="0031688F" w:rsidRPr="009B1F9C" w:rsidRDefault="0031688F" w:rsidP="00003C13">
            <w:pPr>
              <w:jc w:val="center"/>
              <w:rPr>
                <w:sz w:val="18"/>
                <w:szCs w:val="18"/>
              </w:rPr>
            </w:pPr>
            <w:r w:rsidRPr="009B1F9C">
              <w:rPr>
                <w:sz w:val="18"/>
                <w:szCs w:val="18"/>
              </w:rPr>
              <w:t>25</w:t>
            </w:r>
          </w:p>
        </w:tc>
        <w:tc>
          <w:tcPr>
            <w:tcW w:w="1277" w:type="dxa"/>
            <w:shd w:val="clear" w:color="auto" w:fill="auto"/>
          </w:tcPr>
          <w:p w:rsidR="0031688F" w:rsidRPr="009B1F9C" w:rsidRDefault="0031688F" w:rsidP="00003C13">
            <w:pPr>
              <w:jc w:val="center"/>
              <w:rPr>
                <w:sz w:val="18"/>
                <w:szCs w:val="18"/>
              </w:rPr>
            </w:pPr>
            <w:r w:rsidRPr="009B1F9C">
              <w:rPr>
                <w:sz w:val="18"/>
                <w:szCs w:val="18"/>
              </w:rPr>
              <w:t>10</w:t>
            </w:r>
          </w:p>
        </w:tc>
        <w:tc>
          <w:tcPr>
            <w:tcW w:w="1226" w:type="dxa"/>
            <w:shd w:val="clear" w:color="auto" w:fill="auto"/>
          </w:tcPr>
          <w:p w:rsidR="0031688F" w:rsidRPr="009B1F9C" w:rsidRDefault="0031688F" w:rsidP="00003C13">
            <w:pPr>
              <w:jc w:val="center"/>
              <w:rPr>
                <w:sz w:val="18"/>
                <w:szCs w:val="18"/>
              </w:rPr>
            </w:pPr>
            <w:r w:rsidRPr="009B1F9C">
              <w:rPr>
                <w:sz w:val="18"/>
                <w:szCs w:val="18"/>
              </w:rPr>
              <w:t>3</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.2.7</w:t>
            </w:r>
          </w:p>
        </w:tc>
        <w:tc>
          <w:tcPr>
            <w:tcW w:w="1230" w:type="dxa"/>
            <w:shd w:val="clear" w:color="auto" w:fill="auto"/>
          </w:tcPr>
          <w:p w:rsidR="0031688F" w:rsidRPr="009B1F9C" w:rsidRDefault="0031688F" w:rsidP="009B1F9C">
            <w:pPr>
              <w:jc w:val="center"/>
              <w:rPr>
                <w:sz w:val="18"/>
                <w:szCs w:val="18"/>
              </w:rPr>
            </w:pPr>
            <w:r w:rsidRPr="009B1F9C">
              <w:rPr>
                <w:sz w:val="18"/>
                <w:szCs w:val="18"/>
              </w:rPr>
              <w:t>15</w:t>
            </w:r>
          </w:p>
        </w:tc>
        <w:tc>
          <w:tcPr>
            <w:tcW w:w="1230" w:type="dxa"/>
            <w:shd w:val="clear" w:color="auto" w:fill="auto"/>
          </w:tcPr>
          <w:p w:rsidR="0031688F" w:rsidRPr="009B1F9C" w:rsidRDefault="0031688F" w:rsidP="00003C13">
            <w:pPr>
              <w:jc w:val="center"/>
              <w:rPr>
                <w:sz w:val="18"/>
                <w:szCs w:val="18"/>
              </w:rPr>
            </w:pPr>
            <w:r w:rsidRPr="009B1F9C">
              <w:rPr>
                <w:sz w:val="18"/>
                <w:szCs w:val="18"/>
              </w:rPr>
              <w:t>30</w:t>
            </w:r>
          </w:p>
        </w:tc>
        <w:tc>
          <w:tcPr>
            <w:tcW w:w="1277" w:type="dxa"/>
            <w:shd w:val="clear" w:color="auto" w:fill="auto"/>
          </w:tcPr>
          <w:p w:rsidR="0031688F" w:rsidRPr="009B1F9C" w:rsidRDefault="0031688F" w:rsidP="00003C13">
            <w:pPr>
              <w:jc w:val="center"/>
              <w:rPr>
                <w:sz w:val="18"/>
                <w:szCs w:val="18"/>
              </w:rPr>
            </w:pPr>
            <w:r w:rsidRPr="009B1F9C">
              <w:rPr>
                <w:sz w:val="18"/>
                <w:szCs w:val="18"/>
              </w:rPr>
              <w:t>10</w:t>
            </w:r>
          </w:p>
        </w:tc>
        <w:tc>
          <w:tcPr>
            <w:tcW w:w="1226" w:type="dxa"/>
            <w:shd w:val="clear" w:color="auto" w:fill="auto"/>
          </w:tcPr>
          <w:p w:rsidR="0031688F" w:rsidRPr="009B1F9C" w:rsidRDefault="0031688F" w:rsidP="00003C13">
            <w:pPr>
              <w:jc w:val="center"/>
              <w:rPr>
                <w:sz w:val="18"/>
                <w:szCs w:val="18"/>
              </w:rPr>
            </w:pPr>
            <w:r w:rsidRPr="009B1F9C">
              <w:rPr>
                <w:sz w:val="18"/>
                <w:szCs w:val="18"/>
              </w:rPr>
              <w:t>10</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.2.8</w:t>
            </w:r>
          </w:p>
        </w:tc>
        <w:tc>
          <w:tcPr>
            <w:tcW w:w="1230" w:type="dxa"/>
            <w:shd w:val="clear" w:color="auto" w:fill="auto"/>
          </w:tcPr>
          <w:p w:rsidR="0031688F" w:rsidRPr="009B1F9C" w:rsidRDefault="0031688F" w:rsidP="009B1F9C">
            <w:pPr>
              <w:jc w:val="center"/>
              <w:rPr>
                <w:sz w:val="18"/>
                <w:szCs w:val="18"/>
              </w:rPr>
            </w:pPr>
            <w:r w:rsidRPr="009B1F9C">
              <w:rPr>
                <w:sz w:val="18"/>
                <w:szCs w:val="18"/>
              </w:rPr>
              <w:t>30</w:t>
            </w:r>
          </w:p>
        </w:tc>
        <w:tc>
          <w:tcPr>
            <w:tcW w:w="1230" w:type="dxa"/>
            <w:shd w:val="clear" w:color="auto" w:fill="auto"/>
          </w:tcPr>
          <w:p w:rsidR="0031688F" w:rsidRPr="009B1F9C" w:rsidRDefault="0031688F" w:rsidP="00003C13">
            <w:pPr>
              <w:jc w:val="center"/>
              <w:rPr>
                <w:sz w:val="18"/>
                <w:szCs w:val="18"/>
              </w:rPr>
            </w:pPr>
            <w:r w:rsidRPr="009B1F9C">
              <w:rPr>
                <w:sz w:val="18"/>
                <w:szCs w:val="18"/>
              </w:rPr>
              <w:t>40</w:t>
            </w:r>
          </w:p>
        </w:tc>
        <w:tc>
          <w:tcPr>
            <w:tcW w:w="1277" w:type="dxa"/>
            <w:shd w:val="clear" w:color="auto" w:fill="auto"/>
          </w:tcPr>
          <w:p w:rsidR="0031688F" w:rsidRPr="009B1F9C" w:rsidRDefault="0031688F" w:rsidP="00003C13">
            <w:pPr>
              <w:jc w:val="center"/>
              <w:rPr>
                <w:sz w:val="18"/>
                <w:szCs w:val="18"/>
              </w:rPr>
            </w:pPr>
            <w:r w:rsidRPr="009B1F9C">
              <w:rPr>
                <w:sz w:val="18"/>
                <w:szCs w:val="18"/>
              </w:rPr>
              <w:t>-10</w:t>
            </w:r>
          </w:p>
        </w:tc>
        <w:tc>
          <w:tcPr>
            <w:tcW w:w="1226" w:type="dxa"/>
            <w:shd w:val="clear" w:color="auto" w:fill="auto"/>
          </w:tcPr>
          <w:p w:rsidR="0031688F" w:rsidRPr="009B1F9C" w:rsidRDefault="0031688F" w:rsidP="00003C13">
            <w:pPr>
              <w:jc w:val="center"/>
              <w:rPr>
                <w:sz w:val="18"/>
                <w:szCs w:val="18"/>
              </w:rPr>
            </w:pPr>
            <w:r w:rsidRPr="009B1F9C">
              <w:rPr>
                <w:sz w:val="18"/>
                <w:szCs w:val="18"/>
              </w:rPr>
              <w:t>8</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.2.9</w:t>
            </w:r>
          </w:p>
        </w:tc>
        <w:tc>
          <w:tcPr>
            <w:tcW w:w="1230" w:type="dxa"/>
            <w:shd w:val="clear" w:color="auto" w:fill="auto"/>
          </w:tcPr>
          <w:p w:rsidR="0031688F" w:rsidRPr="009B1F9C" w:rsidRDefault="0031688F" w:rsidP="009B1F9C">
            <w:pPr>
              <w:jc w:val="center"/>
              <w:rPr>
                <w:sz w:val="18"/>
                <w:szCs w:val="18"/>
              </w:rPr>
            </w:pPr>
            <w:r w:rsidRPr="009B1F9C">
              <w:rPr>
                <w:sz w:val="18"/>
                <w:szCs w:val="18"/>
              </w:rPr>
              <w:t>25</w:t>
            </w:r>
          </w:p>
        </w:tc>
        <w:tc>
          <w:tcPr>
            <w:tcW w:w="1230" w:type="dxa"/>
            <w:shd w:val="clear" w:color="auto" w:fill="auto"/>
          </w:tcPr>
          <w:p w:rsidR="0031688F" w:rsidRPr="009B1F9C" w:rsidRDefault="0031688F" w:rsidP="00003C13">
            <w:pPr>
              <w:jc w:val="center"/>
              <w:rPr>
                <w:sz w:val="18"/>
                <w:szCs w:val="18"/>
              </w:rPr>
            </w:pPr>
            <w:r w:rsidRPr="009B1F9C">
              <w:rPr>
                <w:sz w:val="18"/>
                <w:szCs w:val="18"/>
              </w:rPr>
              <w:t>30</w:t>
            </w:r>
          </w:p>
        </w:tc>
        <w:tc>
          <w:tcPr>
            <w:tcW w:w="1277" w:type="dxa"/>
            <w:shd w:val="clear" w:color="auto" w:fill="auto"/>
          </w:tcPr>
          <w:p w:rsidR="0031688F" w:rsidRPr="009B1F9C" w:rsidRDefault="0031688F" w:rsidP="00003C13">
            <w:pPr>
              <w:jc w:val="center"/>
              <w:rPr>
                <w:sz w:val="18"/>
                <w:szCs w:val="18"/>
              </w:rPr>
            </w:pPr>
            <w:r w:rsidRPr="009B1F9C">
              <w:rPr>
                <w:sz w:val="18"/>
                <w:szCs w:val="18"/>
              </w:rPr>
              <w:t>-10</w:t>
            </w:r>
          </w:p>
        </w:tc>
        <w:tc>
          <w:tcPr>
            <w:tcW w:w="1226" w:type="dxa"/>
            <w:shd w:val="clear" w:color="auto" w:fill="auto"/>
          </w:tcPr>
          <w:p w:rsidR="0031688F" w:rsidRPr="009B1F9C" w:rsidRDefault="0031688F" w:rsidP="00003C13">
            <w:pPr>
              <w:jc w:val="center"/>
              <w:rPr>
                <w:sz w:val="18"/>
                <w:szCs w:val="18"/>
              </w:rPr>
            </w:pPr>
            <w:r w:rsidRPr="009B1F9C">
              <w:rPr>
                <w:sz w:val="18"/>
                <w:szCs w:val="18"/>
              </w:rPr>
              <w:t>2,5</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.2.10</w:t>
            </w:r>
          </w:p>
        </w:tc>
        <w:tc>
          <w:tcPr>
            <w:tcW w:w="1230" w:type="dxa"/>
            <w:shd w:val="clear" w:color="auto" w:fill="auto"/>
          </w:tcPr>
          <w:p w:rsidR="0031688F" w:rsidRPr="009B1F9C" w:rsidRDefault="0031688F" w:rsidP="009B1F9C">
            <w:pPr>
              <w:jc w:val="center"/>
              <w:rPr>
                <w:sz w:val="18"/>
                <w:szCs w:val="18"/>
              </w:rPr>
            </w:pPr>
            <w:r w:rsidRPr="009B1F9C">
              <w:rPr>
                <w:sz w:val="18"/>
                <w:szCs w:val="18"/>
              </w:rPr>
              <w:t>5</w:t>
            </w:r>
          </w:p>
        </w:tc>
        <w:tc>
          <w:tcPr>
            <w:tcW w:w="1230" w:type="dxa"/>
            <w:shd w:val="clear" w:color="auto" w:fill="auto"/>
          </w:tcPr>
          <w:p w:rsidR="0031688F" w:rsidRPr="009B1F9C" w:rsidRDefault="0031688F" w:rsidP="00003C13">
            <w:pPr>
              <w:jc w:val="center"/>
              <w:rPr>
                <w:sz w:val="18"/>
                <w:szCs w:val="18"/>
              </w:rPr>
            </w:pPr>
            <w:r w:rsidRPr="009B1F9C">
              <w:rPr>
                <w:sz w:val="18"/>
                <w:szCs w:val="18"/>
              </w:rPr>
              <w:t>25</w:t>
            </w:r>
          </w:p>
        </w:tc>
        <w:tc>
          <w:tcPr>
            <w:tcW w:w="1277" w:type="dxa"/>
            <w:shd w:val="clear" w:color="auto" w:fill="auto"/>
          </w:tcPr>
          <w:p w:rsidR="0031688F" w:rsidRPr="009B1F9C" w:rsidRDefault="0031688F" w:rsidP="00003C13">
            <w:pPr>
              <w:jc w:val="center"/>
              <w:rPr>
                <w:sz w:val="18"/>
                <w:szCs w:val="18"/>
              </w:rPr>
            </w:pPr>
            <w:r w:rsidRPr="009B1F9C">
              <w:rPr>
                <w:sz w:val="18"/>
                <w:szCs w:val="18"/>
              </w:rPr>
              <w:t>-10</w:t>
            </w:r>
          </w:p>
        </w:tc>
        <w:tc>
          <w:tcPr>
            <w:tcW w:w="1226" w:type="dxa"/>
            <w:shd w:val="clear" w:color="auto" w:fill="auto"/>
          </w:tcPr>
          <w:p w:rsidR="0031688F" w:rsidRPr="009B1F9C" w:rsidRDefault="0031688F" w:rsidP="00003C13">
            <w:pPr>
              <w:jc w:val="center"/>
              <w:rPr>
                <w:sz w:val="18"/>
                <w:szCs w:val="18"/>
              </w:rPr>
            </w:pPr>
            <w:r w:rsidRPr="009B1F9C">
              <w:rPr>
                <w:sz w:val="18"/>
                <w:szCs w:val="18"/>
              </w:rPr>
              <w:t>9</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.2.11</w:t>
            </w:r>
          </w:p>
        </w:tc>
        <w:tc>
          <w:tcPr>
            <w:tcW w:w="1230" w:type="dxa"/>
            <w:shd w:val="clear" w:color="auto" w:fill="auto"/>
          </w:tcPr>
          <w:p w:rsidR="0031688F" w:rsidRPr="009B1F9C" w:rsidRDefault="0031688F" w:rsidP="009B1F9C">
            <w:pPr>
              <w:jc w:val="center"/>
              <w:rPr>
                <w:sz w:val="18"/>
                <w:szCs w:val="18"/>
              </w:rPr>
            </w:pPr>
            <w:r w:rsidRPr="009B1F9C">
              <w:rPr>
                <w:sz w:val="18"/>
                <w:szCs w:val="18"/>
              </w:rPr>
              <w:t>5</w:t>
            </w:r>
          </w:p>
        </w:tc>
        <w:tc>
          <w:tcPr>
            <w:tcW w:w="1230" w:type="dxa"/>
            <w:shd w:val="clear" w:color="auto" w:fill="auto"/>
          </w:tcPr>
          <w:p w:rsidR="0031688F" w:rsidRPr="009B1F9C" w:rsidRDefault="0031688F" w:rsidP="00003C13">
            <w:pPr>
              <w:jc w:val="center"/>
              <w:rPr>
                <w:sz w:val="18"/>
                <w:szCs w:val="18"/>
              </w:rPr>
            </w:pPr>
            <w:r w:rsidRPr="009B1F9C">
              <w:rPr>
                <w:sz w:val="18"/>
                <w:szCs w:val="18"/>
              </w:rPr>
              <w:t>30</w:t>
            </w:r>
          </w:p>
        </w:tc>
        <w:tc>
          <w:tcPr>
            <w:tcW w:w="1277" w:type="dxa"/>
            <w:shd w:val="clear" w:color="auto" w:fill="auto"/>
          </w:tcPr>
          <w:p w:rsidR="0031688F" w:rsidRPr="009B1F9C" w:rsidRDefault="0031688F" w:rsidP="00003C13">
            <w:pPr>
              <w:jc w:val="center"/>
              <w:rPr>
                <w:sz w:val="18"/>
                <w:szCs w:val="18"/>
              </w:rPr>
            </w:pPr>
            <w:r w:rsidRPr="009B1F9C">
              <w:rPr>
                <w:sz w:val="18"/>
                <w:szCs w:val="18"/>
              </w:rPr>
              <w:t>20</w:t>
            </w:r>
          </w:p>
        </w:tc>
        <w:tc>
          <w:tcPr>
            <w:tcW w:w="1226" w:type="dxa"/>
            <w:shd w:val="clear" w:color="auto" w:fill="auto"/>
          </w:tcPr>
          <w:p w:rsidR="0031688F" w:rsidRPr="009B1F9C" w:rsidRDefault="0031688F" w:rsidP="00003C13">
            <w:pPr>
              <w:jc w:val="center"/>
              <w:rPr>
                <w:sz w:val="18"/>
                <w:szCs w:val="18"/>
              </w:rPr>
            </w:pPr>
            <w:r w:rsidRPr="009B1F9C">
              <w:rPr>
                <w:sz w:val="18"/>
                <w:szCs w:val="18"/>
              </w:rPr>
              <w:t>1</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.2.12</w:t>
            </w:r>
          </w:p>
        </w:tc>
        <w:tc>
          <w:tcPr>
            <w:tcW w:w="1230" w:type="dxa"/>
            <w:shd w:val="clear" w:color="auto" w:fill="auto"/>
          </w:tcPr>
          <w:p w:rsidR="0031688F" w:rsidRPr="009B1F9C" w:rsidRDefault="0031688F" w:rsidP="009B1F9C">
            <w:pPr>
              <w:jc w:val="center"/>
              <w:rPr>
                <w:sz w:val="18"/>
                <w:szCs w:val="18"/>
              </w:rPr>
            </w:pPr>
            <w:r w:rsidRPr="009B1F9C">
              <w:rPr>
                <w:sz w:val="18"/>
                <w:szCs w:val="18"/>
              </w:rPr>
              <w:t>25</w:t>
            </w:r>
          </w:p>
        </w:tc>
        <w:tc>
          <w:tcPr>
            <w:tcW w:w="1230" w:type="dxa"/>
            <w:shd w:val="clear" w:color="auto" w:fill="auto"/>
          </w:tcPr>
          <w:p w:rsidR="0031688F" w:rsidRPr="009B1F9C" w:rsidRDefault="0031688F" w:rsidP="00003C13">
            <w:pPr>
              <w:jc w:val="center"/>
              <w:rPr>
                <w:sz w:val="18"/>
                <w:szCs w:val="18"/>
              </w:rPr>
            </w:pPr>
            <w:r w:rsidRPr="009B1F9C">
              <w:rPr>
                <w:sz w:val="18"/>
                <w:szCs w:val="18"/>
              </w:rPr>
              <w:t>40</w:t>
            </w:r>
          </w:p>
        </w:tc>
        <w:tc>
          <w:tcPr>
            <w:tcW w:w="1277" w:type="dxa"/>
            <w:shd w:val="clear" w:color="auto" w:fill="auto"/>
          </w:tcPr>
          <w:p w:rsidR="0031688F" w:rsidRPr="009B1F9C" w:rsidRDefault="0031688F" w:rsidP="00003C13">
            <w:pPr>
              <w:jc w:val="center"/>
              <w:rPr>
                <w:sz w:val="18"/>
                <w:szCs w:val="18"/>
              </w:rPr>
            </w:pPr>
            <w:r w:rsidRPr="009B1F9C">
              <w:rPr>
                <w:sz w:val="18"/>
                <w:szCs w:val="18"/>
              </w:rPr>
              <w:t>-20</w:t>
            </w:r>
          </w:p>
        </w:tc>
        <w:tc>
          <w:tcPr>
            <w:tcW w:w="1226" w:type="dxa"/>
            <w:shd w:val="clear" w:color="auto" w:fill="auto"/>
          </w:tcPr>
          <w:p w:rsidR="0031688F" w:rsidRPr="009B1F9C" w:rsidRDefault="0031688F" w:rsidP="00003C13">
            <w:pPr>
              <w:jc w:val="center"/>
              <w:rPr>
                <w:sz w:val="18"/>
                <w:szCs w:val="18"/>
              </w:rPr>
            </w:pPr>
            <w:r w:rsidRPr="009B1F9C">
              <w:rPr>
                <w:sz w:val="18"/>
                <w:szCs w:val="18"/>
              </w:rPr>
              <w:t>5</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.2.13</w:t>
            </w:r>
          </w:p>
        </w:tc>
        <w:tc>
          <w:tcPr>
            <w:tcW w:w="1230" w:type="dxa"/>
            <w:shd w:val="clear" w:color="auto" w:fill="auto"/>
          </w:tcPr>
          <w:p w:rsidR="0031688F" w:rsidRPr="009B1F9C" w:rsidRDefault="0031688F" w:rsidP="009B1F9C">
            <w:pPr>
              <w:jc w:val="center"/>
              <w:rPr>
                <w:sz w:val="18"/>
                <w:szCs w:val="18"/>
              </w:rPr>
            </w:pPr>
            <w:r w:rsidRPr="009B1F9C">
              <w:rPr>
                <w:sz w:val="18"/>
                <w:szCs w:val="18"/>
              </w:rPr>
              <w:t>10</w:t>
            </w:r>
          </w:p>
        </w:tc>
        <w:tc>
          <w:tcPr>
            <w:tcW w:w="1230" w:type="dxa"/>
            <w:shd w:val="clear" w:color="auto" w:fill="auto"/>
          </w:tcPr>
          <w:p w:rsidR="0031688F" w:rsidRPr="009B1F9C" w:rsidRDefault="0031688F" w:rsidP="00003C13">
            <w:pPr>
              <w:jc w:val="center"/>
              <w:rPr>
                <w:sz w:val="18"/>
                <w:szCs w:val="18"/>
              </w:rPr>
            </w:pPr>
            <w:r w:rsidRPr="009B1F9C">
              <w:rPr>
                <w:sz w:val="18"/>
                <w:szCs w:val="18"/>
              </w:rPr>
              <w:t>20</w:t>
            </w:r>
          </w:p>
        </w:tc>
        <w:tc>
          <w:tcPr>
            <w:tcW w:w="1277" w:type="dxa"/>
            <w:shd w:val="clear" w:color="auto" w:fill="auto"/>
          </w:tcPr>
          <w:p w:rsidR="0031688F" w:rsidRPr="009B1F9C" w:rsidRDefault="0031688F" w:rsidP="00003C13">
            <w:pPr>
              <w:jc w:val="center"/>
              <w:rPr>
                <w:sz w:val="18"/>
                <w:szCs w:val="18"/>
              </w:rPr>
            </w:pPr>
            <w:r w:rsidRPr="009B1F9C">
              <w:rPr>
                <w:sz w:val="18"/>
                <w:szCs w:val="18"/>
              </w:rPr>
              <w:t>-20</w:t>
            </w:r>
          </w:p>
        </w:tc>
        <w:tc>
          <w:tcPr>
            <w:tcW w:w="1226" w:type="dxa"/>
            <w:shd w:val="clear" w:color="auto" w:fill="auto"/>
          </w:tcPr>
          <w:p w:rsidR="0031688F" w:rsidRPr="009B1F9C" w:rsidRDefault="0031688F" w:rsidP="00003C13">
            <w:pPr>
              <w:jc w:val="center"/>
              <w:rPr>
                <w:sz w:val="18"/>
                <w:szCs w:val="18"/>
              </w:rPr>
            </w:pPr>
            <w:r w:rsidRPr="009B1F9C">
              <w:rPr>
                <w:sz w:val="18"/>
                <w:szCs w:val="18"/>
              </w:rPr>
              <w:t>4</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.2.14</w:t>
            </w:r>
          </w:p>
        </w:tc>
        <w:tc>
          <w:tcPr>
            <w:tcW w:w="1230" w:type="dxa"/>
            <w:shd w:val="clear" w:color="auto" w:fill="auto"/>
          </w:tcPr>
          <w:p w:rsidR="0031688F" w:rsidRPr="009B1F9C" w:rsidRDefault="0031688F" w:rsidP="009B1F9C">
            <w:pPr>
              <w:jc w:val="center"/>
              <w:rPr>
                <w:sz w:val="18"/>
                <w:szCs w:val="18"/>
              </w:rPr>
            </w:pPr>
            <w:r w:rsidRPr="009B1F9C">
              <w:rPr>
                <w:sz w:val="18"/>
                <w:szCs w:val="18"/>
              </w:rPr>
              <w:t>15</w:t>
            </w:r>
          </w:p>
        </w:tc>
        <w:tc>
          <w:tcPr>
            <w:tcW w:w="1230" w:type="dxa"/>
            <w:shd w:val="clear" w:color="auto" w:fill="auto"/>
          </w:tcPr>
          <w:p w:rsidR="0031688F" w:rsidRPr="009B1F9C" w:rsidRDefault="0031688F" w:rsidP="00003C13">
            <w:pPr>
              <w:jc w:val="center"/>
              <w:rPr>
                <w:sz w:val="18"/>
                <w:szCs w:val="18"/>
              </w:rPr>
            </w:pPr>
            <w:r w:rsidRPr="009B1F9C">
              <w:rPr>
                <w:sz w:val="18"/>
                <w:szCs w:val="18"/>
              </w:rPr>
              <w:t>25</w:t>
            </w:r>
          </w:p>
        </w:tc>
        <w:tc>
          <w:tcPr>
            <w:tcW w:w="1277" w:type="dxa"/>
            <w:shd w:val="clear" w:color="auto" w:fill="auto"/>
          </w:tcPr>
          <w:p w:rsidR="0031688F" w:rsidRPr="009B1F9C" w:rsidRDefault="0031688F" w:rsidP="00003C13">
            <w:pPr>
              <w:jc w:val="center"/>
              <w:rPr>
                <w:sz w:val="18"/>
                <w:szCs w:val="18"/>
              </w:rPr>
            </w:pPr>
            <w:r w:rsidRPr="009B1F9C">
              <w:rPr>
                <w:sz w:val="18"/>
                <w:szCs w:val="18"/>
              </w:rPr>
              <w:t>20</w:t>
            </w:r>
          </w:p>
        </w:tc>
        <w:tc>
          <w:tcPr>
            <w:tcW w:w="1226" w:type="dxa"/>
            <w:shd w:val="clear" w:color="auto" w:fill="auto"/>
          </w:tcPr>
          <w:p w:rsidR="0031688F" w:rsidRPr="009B1F9C" w:rsidRDefault="0031688F" w:rsidP="00003C13">
            <w:pPr>
              <w:jc w:val="center"/>
              <w:rPr>
                <w:sz w:val="18"/>
                <w:szCs w:val="18"/>
              </w:rPr>
            </w:pPr>
            <w:r w:rsidRPr="009B1F9C">
              <w:rPr>
                <w:sz w:val="18"/>
                <w:szCs w:val="18"/>
              </w:rPr>
              <w:t>7</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.2.15</w:t>
            </w:r>
          </w:p>
        </w:tc>
        <w:tc>
          <w:tcPr>
            <w:tcW w:w="1230" w:type="dxa"/>
            <w:shd w:val="clear" w:color="auto" w:fill="auto"/>
          </w:tcPr>
          <w:p w:rsidR="0031688F" w:rsidRPr="009B1F9C" w:rsidRDefault="0031688F" w:rsidP="009B1F9C">
            <w:pPr>
              <w:jc w:val="center"/>
              <w:rPr>
                <w:sz w:val="18"/>
                <w:szCs w:val="18"/>
              </w:rPr>
            </w:pPr>
            <w:r w:rsidRPr="009B1F9C">
              <w:rPr>
                <w:sz w:val="18"/>
                <w:szCs w:val="18"/>
              </w:rPr>
              <w:t>20</w:t>
            </w:r>
          </w:p>
        </w:tc>
        <w:tc>
          <w:tcPr>
            <w:tcW w:w="1230" w:type="dxa"/>
            <w:shd w:val="clear" w:color="auto" w:fill="auto"/>
          </w:tcPr>
          <w:p w:rsidR="0031688F" w:rsidRPr="009B1F9C" w:rsidRDefault="0031688F" w:rsidP="00003C13">
            <w:pPr>
              <w:jc w:val="center"/>
              <w:rPr>
                <w:sz w:val="18"/>
                <w:szCs w:val="18"/>
              </w:rPr>
            </w:pPr>
            <w:r w:rsidRPr="009B1F9C">
              <w:rPr>
                <w:sz w:val="18"/>
                <w:szCs w:val="18"/>
              </w:rPr>
              <w:t>30</w:t>
            </w:r>
          </w:p>
        </w:tc>
        <w:tc>
          <w:tcPr>
            <w:tcW w:w="1277" w:type="dxa"/>
            <w:shd w:val="clear" w:color="auto" w:fill="auto"/>
          </w:tcPr>
          <w:p w:rsidR="0031688F" w:rsidRPr="009B1F9C" w:rsidRDefault="0031688F" w:rsidP="00003C13">
            <w:pPr>
              <w:jc w:val="center"/>
              <w:rPr>
                <w:sz w:val="18"/>
                <w:szCs w:val="18"/>
              </w:rPr>
            </w:pPr>
            <w:r w:rsidRPr="009B1F9C">
              <w:rPr>
                <w:sz w:val="18"/>
                <w:szCs w:val="18"/>
              </w:rPr>
              <w:t>20</w:t>
            </w:r>
          </w:p>
        </w:tc>
        <w:tc>
          <w:tcPr>
            <w:tcW w:w="1226" w:type="dxa"/>
            <w:shd w:val="clear" w:color="auto" w:fill="auto"/>
          </w:tcPr>
          <w:p w:rsidR="0031688F" w:rsidRPr="009B1F9C" w:rsidRDefault="0031688F" w:rsidP="00003C13">
            <w:pPr>
              <w:jc w:val="center"/>
              <w:rPr>
                <w:sz w:val="18"/>
                <w:szCs w:val="18"/>
              </w:rPr>
            </w:pPr>
            <w:r w:rsidRPr="009B1F9C">
              <w:rPr>
                <w:sz w:val="18"/>
                <w:szCs w:val="18"/>
              </w:rPr>
              <w:t>2,7</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.2.16</w:t>
            </w:r>
          </w:p>
        </w:tc>
        <w:tc>
          <w:tcPr>
            <w:tcW w:w="1230" w:type="dxa"/>
            <w:shd w:val="clear" w:color="auto" w:fill="auto"/>
          </w:tcPr>
          <w:p w:rsidR="0031688F" w:rsidRPr="009B1F9C" w:rsidRDefault="0031688F" w:rsidP="004012CB">
            <w:pPr>
              <w:jc w:val="center"/>
              <w:rPr>
                <w:sz w:val="18"/>
                <w:szCs w:val="18"/>
              </w:rPr>
            </w:pPr>
            <w:r w:rsidRPr="009B1F9C">
              <w:rPr>
                <w:sz w:val="18"/>
                <w:szCs w:val="18"/>
              </w:rPr>
              <w:t>25</w:t>
            </w:r>
          </w:p>
        </w:tc>
        <w:tc>
          <w:tcPr>
            <w:tcW w:w="1230" w:type="dxa"/>
            <w:shd w:val="clear" w:color="auto" w:fill="auto"/>
          </w:tcPr>
          <w:p w:rsidR="0031688F" w:rsidRPr="009B1F9C" w:rsidRDefault="0031688F" w:rsidP="004012CB">
            <w:pPr>
              <w:jc w:val="center"/>
              <w:rPr>
                <w:sz w:val="18"/>
                <w:szCs w:val="18"/>
              </w:rPr>
            </w:pPr>
            <w:r w:rsidRPr="009B1F9C">
              <w:rPr>
                <w:sz w:val="18"/>
                <w:szCs w:val="18"/>
              </w:rPr>
              <w:t>40</w:t>
            </w:r>
          </w:p>
        </w:tc>
        <w:tc>
          <w:tcPr>
            <w:tcW w:w="1277" w:type="dxa"/>
            <w:shd w:val="clear" w:color="auto" w:fill="auto"/>
          </w:tcPr>
          <w:p w:rsidR="0031688F" w:rsidRPr="009B1F9C" w:rsidRDefault="0031688F" w:rsidP="004012CB">
            <w:pPr>
              <w:jc w:val="center"/>
              <w:rPr>
                <w:sz w:val="18"/>
                <w:szCs w:val="18"/>
              </w:rPr>
            </w:pPr>
            <w:r w:rsidRPr="009B1F9C">
              <w:rPr>
                <w:sz w:val="18"/>
                <w:szCs w:val="18"/>
              </w:rPr>
              <w:t>10</w:t>
            </w:r>
          </w:p>
        </w:tc>
        <w:tc>
          <w:tcPr>
            <w:tcW w:w="1226" w:type="dxa"/>
            <w:shd w:val="clear" w:color="auto" w:fill="auto"/>
          </w:tcPr>
          <w:p w:rsidR="0031688F" w:rsidRPr="009B1F9C" w:rsidRDefault="0031688F" w:rsidP="004012CB">
            <w:pPr>
              <w:jc w:val="center"/>
              <w:rPr>
                <w:sz w:val="18"/>
                <w:szCs w:val="18"/>
              </w:rPr>
            </w:pPr>
            <w:r w:rsidRPr="009B1F9C">
              <w:rPr>
                <w:sz w:val="18"/>
                <w:szCs w:val="18"/>
              </w:rPr>
              <w:t>3</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lastRenderedPageBreak/>
              <w:t>1</w:t>
            </w:r>
            <w:r w:rsidR="0031688F" w:rsidRPr="009B1F9C">
              <w:rPr>
                <w:b/>
                <w:sz w:val="18"/>
                <w:szCs w:val="18"/>
              </w:rPr>
              <w:t>.2.17</w:t>
            </w:r>
          </w:p>
        </w:tc>
        <w:tc>
          <w:tcPr>
            <w:tcW w:w="1230" w:type="dxa"/>
            <w:shd w:val="clear" w:color="auto" w:fill="auto"/>
          </w:tcPr>
          <w:p w:rsidR="0031688F" w:rsidRPr="009B1F9C" w:rsidRDefault="0031688F" w:rsidP="004012CB">
            <w:pPr>
              <w:jc w:val="center"/>
              <w:rPr>
                <w:sz w:val="18"/>
                <w:szCs w:val="18"/>
              </w:rPr>
            </w:pPr>
            <w:r w:rsidRPr="009B1F9C">
              <w:rPr>
                <w:sz w:val="18"/>
                <w:szCs w:val="18"/>
              </w:rPr>
              <w:t>30</w:t>
            </w:r>
          </w:p>
        </w:tc>
        <w:tc>
          <w:tcPr>
            <w:tcW w:w="1230" w:type="dxa"/>
            <w:shd w:val="clear" w:color="auto" w:fill="auto"/>
          </w:tcPr>
          <w:p w:rsidR="0031688F" w:rsidRPr="009B1F9C" w:rsidRDefault="0031688F" w:rsidP="004012CB">
            <w:pPr>
              <w:jc w:val="center"/>
              <w:rPr>
                <w:sz w:val="18"/>
                <w:szCs w:val="18"/>
              </w:rPr>
            </w:pPr>
            <w:r w:rsidRPr="009B1F9C">
              <w:rPr>
                <w:sz w:val="18"/>
                <w:szCs w:val="18"/>
              </w:rPr>
              <w:t>40</w:t>
            </w:r>
          </w:p>
        </w:tc>
        <w:tc>
          <w:tcPr>
            <w:tcW w:w="1277" w:type="dxa"/>
            <w:shd w:val="clear" w:color="auto" w:fill="auto"/>
          </w:tcPr>
          <w:p w:rsidR="0031688F" w:rsidRPr="009B1F9C" w:rsidRDefault="0031688F" w:rsidP="004012CB">
            <w:pPr>
              <w:jc w:val="center"/>
              <w:rPr>
                <w:sz w:val="18"/>
                <w:szCs w:val="18"/>
              </w:rPr>
            </w:pPr>
            <w:r w:rsidRPr="009B1F9C">
              <w:rPr>
                <w:sz w:val="18"/>
                <w:szCs w:val="18"/>
              </w:rPr>
              <w:t>20</w:t>
            </w:r>
          </w:p>
        </w:tc>
        <w:tc>
          <w:tcPr>
            <w:tcW w:w="1226" w:type="dxa"/>
            <w:shd w:val="clear" w:color="auto" w:fill="auto"/>
          </w:tcPr>
          <w:p w:rsidR="0031688F" w:rsidRPr="009B1F9C" w:rsidRDefault="0031688F" w:rsidP="004012CB">
            <w:pPr>
              <w:jc w:val="center"/>
              <w:rPr>
                <w:sz w:val="18"/>
                <w:szCs w:val="18"/>
              </w:rPr>
            </w:pPr>
            <w:r w:rsidRPr="009B1F9C">
              <w:rPr>
                <w:sz w:val="18"/>
                <w:szCs w:val="18"/>
              </w:rPr>
              <w:t>10</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.2.18</w:t>
            </w:r>
          </w:p>
        </w:tc>
        <w:tc>
          <w:tcPr>
            <w:tcW w:w="1230" w:type="dxa"/>
            <w:shd w:val="clear" w:color="auto" w:fill="auto"/>
          </w:tcPr>
          <w:p w:rsidR="0031688F" w:rsidRPr="009B1F9C" w:rsidRDefault="0031688F" w:rsidP="004012CB">
            <w:pPr>
              <w:jc w:val="center"/>
              <w:rPr>
                <w:sz w:val="18"/>
                <w:szCs w:val="18"/>
              </w:rPr>
            </w:pPr>
            <w:r w:rsidRPr="009B1F9C">
              <w:rPr>
                <w:sz w:val="18"/>
                <w:szCs w:val="18"/>
              </w:rPr>
              <w:t>35</w:t>
            </w:r>
          </w:p>
        </w:tc>
        <w:tc>
          <w:tcPr>
            <w:tcW w:w="1230" w:type="dxa"/>
            <w:shd w:val="clear" w:color="auto" w:fill="auto"/>
          </w:tcPr>
          <w:p w:rsidR="0031688F" w:rsidRPr="009B1F9C" w:rsidRDefault="0031688F" w:rsidP="004012CB">
            <w:pPr>
              <w:jc w:val="center"/>
              <w:rPr>
                <w:sz w:val="18"/>
                <w:szCs w:val="18"/>
              </w:rPr>
            </w:pPr>
            <w:r w:rsidRPr="009B1F9C">
              <w:rPr>
                <w:sz w:val="18"/>
                <w:szCs w:val="18"/>
              </w:rPr>
              <w:t>45</w:t>
            </w:r>
          </w:p>
        </w:tc>
        <w:tc>
          <w:tcPr>
            <w:tcW w:w="1277" w:type="dxa"/>
            <w:shd w:val="clear" w:color="auto" w:fill="auto"/>
          </w:tcPr>
          <w:p w:rsidR="0031688F" w:rsidRPr="009B1F9C" w:rsidRDefault="0031688F" w:rsidP="004012CB">
            <w:pPr>
              <w:jc w:val="center"/>
              <w:rPr>
                <w:sz w:val="18"/>
                <w:szCs w:val="18"/>
              </w:rPr>
            </w:pPr>
            <w:r w:rsidRPr="009B1F9C">
              <w:rPr>
                <w:sz w:val="18"/>
                <w:szCs w:val="18"/>
              </w:rPr>
              <w:t>20</w:t>
            </w:r>
          </w:p>
        </w:tc>
        <w:tc>
          <w:tcPr>
            <w:tcW w:w="1226" w:type="dxa"/>
            <w:shd w:val="clear" w:color="auto" w:fill="auto"/>
          </w:tcPr>
          <w:p w:rsidR="0031688F" w:rsidRPr="009B1F9C" w:rsidRDefault="0031688F" w:rsidP="004012CB">
            <w:pPr>
              <w:jc w:val="center"/>
              <w:rPr>
                <w:sz w:val="18"/>
                <w:szCs w:val="18"/>
              </w:rPr>
            </w:pPr>
            <w:r w:rsidRPr="009B1F9C">
              <w:rPr>
                <w:sz w:val="18"/>
                <w:szCs w:val="18"/>
              </w:rPr>
              <w:t>8</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.2.19</w:t>
            </w:r>
          </w:p>
        </w:tc>
        <w:tc>
          <w:tcPr>
            <w:tcW w:w="1230" w:type="dxa"/>
            <w:shd w:val="clear" w:color="auto" w:fill="auto"/>
          </w:tcPr>
          <w:p w:rsidR="0031688F" w:rsidRPr="009B1F9C" w:rsidRDefault="0031688F" w:rsidP="004012CB">
            <w:pPr>
              <w:jc w:val="center"/>
              <w:rPr>
                <w:sz w:val="18"/>
                <w:szCs w:val="18"/>
              </w:rPr>
            </w:pPr>
            <w:r w:rsidRPr="009B1F9C">
              <w:rPr>
                <w:sz w:val="18"/>
                <w:szCs w:val="18"/>
              </w:rPr>
              <w:t>10</w:t>
            </w:r>
          </w:p>
        </w:tc>
        <w:tc>
          <w:tcPr>
            <w:tcW w:w="1230" w:type="dxa"/>
            <w:shd w:val="clear" w:color="auto" w:fill="auto"/>
          </w:tcPr>
          <w:p w:rsidR="0031688F" w:rsidRPr="009B1F9C" w:rsidRDefault="0031688F" w:rsidP="004012CB">
            <w:pPr>
              <w:jc w:val="center"/>
              <w:rPr>
                <w:sz w:val="18"/>
                <w:szCs w:val="18"/>
              </w:rPr>
            </w:pPr>
            <w:r w:rsidRPr="009B1F9C">
              <w:rPr>
                <w:sz w:val="18"/>
                <w:szCs w:val="18"/>
              </w:rPr>
              <w:t>30</w:t>
            </w:r>
          </w:p>
        </w:tc>
        <w:tc>
          <w:tcPr>
            <w:tcW w:w="1277" w:type="dxa"/>
            <w:shd w:val="clear" w:color="auto" w:fill="auto"/>
          </w:tcPr>
          <w:p w:rsidR="0031688F" w:rsidRPr="009B1F9C" w:rsidRDefault="0031688F" w:rsidP="004012CB">
            <w:pPr>
              <w:jc w:val="center"/>
              <w:rPr>
                <w:sz w:val="18"/>
                <w:szCs w:val="18"/>
              </w:rPr>
            </w:pPr>
            <w:r w:rsidRPr="009B1F9C">
              <w:rPr>
                <w:sz w:val="18"/>
                <w:szCs w:val="18"/>
              </w:rPr>
              <w:t>-10</w:t>
            </w:r>
          </w:p>
        </w:tc>
        <w:tc>
          <w:tcPr>
            <w:tcW w:w="1226" w:type="dxa"/>
            <w:shd w:val="clear" w:color="auto" w:fill="auto"/>
          </w:tcPr>
          <w:p w:rsidR="0031688F" w:rsidRPr="009B1F9C" w:rsidRDefault="0031688F" w:rsidP="004012CB">
            <w:pPr>
              <w:jc w:val="center"/>
              <w:rPr>
                <w:sz w:val="18"/>
                <w:szCs w:val="18"/>
              </w:rPr>
            </w:pPr>
            <w:r w:rsidRPr="009B1F9C">
              <w:rPr>
                <w:sz w:val="18"/>
                <w:szCs w:val="18"/>
              </w:rPr>
              <w:t>2,5</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.2.20</w:t>
            </w:r>
          </w:p>
        </w:tc>
        <w:tc>
          <w:tcPr>
            <w:tcW w:w="1230" w:type="dxa"/>
            <w:shd w:val="clear" w:color="auto" w:fill="auto"/>
          </w:tcPr>
          <w:p w:rsidR="0031688F" w:rsidRPr="009B1F9C" w:rsidRDefault="0031688F" w:rsidP="004012CB">
            <w:pPr>
              <w:jc w:val="center"/>
              <w:rPr>
                <w:sz w:val="18"/>
                <w:szCs w:val="18"/>
              </w:rPr>
            </w:pPr>
            <w:r w:rsidRPr="009B1F9C">
              <w:rPr>
                <w:sz w:val="18"/>
                <w:szCs w:val="18"/>
              </w:rPr>
              <w:t>15</w:t>
            </w:r>
          </w:p>
        </w:tc>
        <w:tc>
          <w:tcPr>
            <w:tcW w:w="1230" w:type="dxa"/>
            <w:shd w:val="clear" w:color="auto" w:fill="auto"/>
          </w:tcPr>
          <w:p w:rsidR="0031688F" w:rsidRPr="009B1F9C" w:rsidRDefault="0031688F" w:rsidP="004012CB">
            <w:pPr>
              <w:jc w:val="center"/>
              <w:rPr>
                <w:sz w:val="18"/>
                <w:szCs w:val="18"/>
              </w:rPr>
            </w:pPr>
            <w:r w:rsidRPr="009B1F9C">
              <w:rPr>
                <w:sz w:val="18"/>
                <w:szCs w:val="18"/>
              </w:rPr>
              <w:t>40</w:t>
            </w:r>
          </w:p>
        </w:tc>
        <w:tc>
          <w:tcPr>
            <w:tcW w:w="1277" w:type="dxa"/>
            <w:shd w:val="clear" w:color="auto" w:fill="auto"/>
          </w:tcPr>
          <w:p w:rsidR="0031688F" w:rsidRPr="009B1F9C" w:rsidRDefault="0031688F" w:rsidP="004012CB">
            <w:pPr>
              <w:jc w:val="center"/>
              <w:rPr>
                <w:sz w:val="18"/>
                <w:szCs w:val="18"/>
              </w:rPr>
            </w:pPr>
            <w:r w:rsidRPr="009B1F9C">
              <w:rPr>
                <w:sz w:val="18"/>
                <w:szCs w:val="18"/>
              </w:rPr>
              <w:t>10</w:t>
            </w:r>
          </w:p>
        </w:tc>
        <w:tc>
          <w:tcPr>
            <w:tcW w:w="1226" w:type="dxa"/>
            <w:shd w:val="clear" w:color="auto" w:fill="auto"/>
          </w:tcPr>
          <w:p w:rsidR="0031688F" w:rsidRPr="009B1F9C" w:rsidRDefault="0031688F" w:rsidP="004012CB">
            <w:pPr>
              <w:jc w:val="center"/>
              <w:rPr>
                <w:sz w:val="18"/>
                <w:szCs w:val="18"/>
              </w:rPr>
            </w:pPr>
            <w:r w:rsidRPr="009B1F9C">
              <w:rPr>
                <w:sz w:val="18"/>
                <w:szCs w:val="18"/>
              </w:rPr>
              <w:t>9</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.2.21</w:t>
            </w:r>
          </w:p>
        </w:tc>
        <w:tc>
          <w:tcPr>
            <w:tcW w:w="1230" w:type="dxa"/>
            <w:shd w:val="clear" w:color="auto" w:fill="auto"/>
          </w:tcPr>
          <w:p w:rsidR="0031688F" w:rsidRPr="009B1F9C" w:rsidRDefault="0031688F" w:rsidP="004012CB">
            <w:pPr>
              <w:jc w:val="center"/>
              <w:rPr>
                <w:sz w:val="18"/>
                <w:szCs w:val="18"/>
              </w:rPr>
            </w:pPr>
            <w:r w:rsidRPr="009B1F9C">
              <w:rPr>
                <w:sz w:val="18"/>
                <w:szCs w:val="18"/>
              </w:rPr>
              <w:t>20</w:t>
            </w:r>
          </w:p>
        </w:tc>
        <w:tc>
          <w:tcPr>
            <w:tcW w:w="1230" w:type="dxa"/>
            <w:shd w:val="clear" w:color="auto" w:fill="auto"/>
          </w:tcPr>
          <w:p w:rsidR="0031688F" w:rsidRPr="009B1F9C" w:rsidRDefault="0031688F" w:rsidP="004012CB">
            <w:pPr>
              <w:jc w:val="center"/>
              <w:rPr>
                <w:sz w:val="18"/>
                <w:szCs w:val="18"/>
              </w:rPr>
            </w:pPr>
            <w:r w:rsidRPr="009B1F9C">
              <w:rPr>
                <w:sz w:val="18"/>
                <w:szCs w:val="18"/>
              </w:rPr>
              <w:t>35</w:t>
            </w:r>
          </w:p>
        </w:tc>
        <w:tc>
          <w:tcPr>
            <w:tcW w:w="1277" w:type="dxa"/>
            <w:shd w:val="clear" w:color="auto" w:fill="auto"/>
          </w:tcPr>
          <w:p w:rsidR="0031688F" w:rsidRPr="009B1F9C" w:rsidRDefault="0031688F" w:rsidP="004012CB">
            <w:pPr>
              <w:jc w:val="center"/>
              <w:rPr>
                <w:sz w:val="18"/>
                <w:szCs w:val="18"/>
              </w:rPr>
            </w:pPr>
            <w:r w:rsidRPr="009B1F9C">
              <w:rPr>
                <w:sz w:val="18"/>
                <w:szCs w:val="18"/>
              </w:rPr>
              <w:t>10</w:t>
            </w:r>
          </w:p>
        </w:tc>
        <w:tc>
          <w:tcPr>
            <w:tcW w:w="1226" w:type="dxa"/>
            <w:shd w:val="clear" w:color="auto" w:fill="auto"/>
          </w:tcPr>
          <w:p w:rsidR="0031688F" w:rsidRPr="009B1F9C" w:rsidRDefault="0031688F" w:rsidP="004012CB">
            <w:pPr>
              <w:jc w:val="center"/>
              <w:rPr>
                <w:sz w:val="18"/>
                <w:szCs w:val="18"/>
              </w:rPr>
            </w:pPr>
            <w:r w:rsidRPr="009B1F9C">
              <w:rPr>
                <w:sz w:val="18"/>
                <w:szCs w:val="18"/>
              </w:rPr>
              <w:t>1</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.2.22</w:t>
            </w:r>
          </w:p>
        </w:tc>
        <w:tc>
          <w:tcPr>
            <w:tcW w:w="1230" w:type="dxa"/>
            <w:shd w:val="clear" w:color="auto" w:fill="auto"/>
          </w:tcPr>
          <w:p w:rsidR="0031688F" w:rsidRPr="009B1F9C" w:rsidRDefault="0031688F" w:rsidP="004012CB">
            <w:pPr>
              <w:jc w:val="center"/>
              <w:rPr>
                <w:sz w:val="18"/>
                <w:szCs w:val="18"/>
              </w:rPr>
            </w:pPr>
            <w:r w:rsidRPr="009B1F9C">
              <w:rPr>
                <w:sz w:val="18"/>
                <w:szCs w:val="18"/>
              </w:rPr>
              <w:t>15</w:t>
            </w:r>
          </w:p>
        </w:tc>
        <w:tc>
          <w:tcPr>
            <w:tcW w:w="1230" w:type="dxa"/>
            <w:shd w:val="clear" w:color="auto" w:fill="auto"/>
          </w:tcPr>
          <w:p w:rsidR="0031688F" w:rsidRPr="009B1F9C" w:rsidRDefault="0031688F" w:rsidP="004012CB">
            <w:pPr>
              <w:jc w:val="center"/>
              <w:rPr>
                <w:sz w:val="18"/>
                <w:szCs w:val="18"/>
              </w:rPr>
            </w:pPr>
            <w:r w:rsidRPr="009B1F9C">
              <w:rPr>
                <w:sz w:val="18"/>
                <w:szCs w:val="18"/>
              </w:rPr>
              <w:t>25</w:t>
            </w:r>
          </w:p>
        </w:tc>
        <w:tc>
          <w:tcPr>
            <w:tcW w:w="1277" w:type="dxa"/>
            <w:shd w:val="clear" w:color="auto" w:fill="auto"/>
          </w:tcPr>
          <w:p w:rsidR="0031688F" w:rsidRPr="009B1F9C" w:rsidRDefault="0031688F" w:rsidP="004012CB">
            <w:pPr>
              <w:jc w:val="center"/>
              <w:rPr>
                <w:sz w:val="18"/>
                <w:szCs w:val="18"/>
              </w:rPr>
            </w:pPr>
            <w:r w:rsidRPr="009B1F9C">
              <w:rPr>
                <w:sz w:val="18"/>
                <w:szCs w:val="18"/>
              </w:rPr>
              <w:t>10</w:t>
            </w:r>
          </w:p>
        </w:tc>
        <w:tc>
          <w:tcPr>
            <w:tcW w:w="1226" w:type="dxa"/>
            <w:shd w:val="clear" w:color="auto" w:fill="auto"/>
          </w:tcPr>
          <w:p w:rsidR="0031688F" w:rsidRPr="009B1F9C" w:rsidRDefault="0031688F" w:rsidP="004012CB">
            <w:pPr>
              <w:jc w:val="center"/>
              <w:rPr>
                <w:sz w:val="18"/>
                <w:szCs w:val="18"/>
              </w:rPr>
            </w:pPr>
            <w:r w:rsidRPr="009B1F9C">
              <w:rPr>
                <w:sz w:val="18"/>
                <w:szCs w:val="18"/>
              </w:rPr>
              <w:t>5</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.2.23</w:t>
            </w:r>
          </w:p>
        </w:tc>
        <w:tc>
          <w:tcPr>
            <w:tcW w:w="1230" w:type="dxa"/>
            <w:shd w:val="clear" w:color="auto" w:fill="auto"/>
          </w:tcPr>
          <w:p w:rsidR="0031688F" w:rsidRPr="009B1F9C" w:rsidRDefault="0031688F" w:rsidP="004012CB">
            <w:pPr>
              <w:jc w:val="center"/>
              <w:rPr>
                <w:sz w:val="18"/>
                <w:szCs w:val="18"/>
              </w:rPr>
            </w:pPr>
            <w:r w:rsidRPr="009B1F9C">
              <w:rPr>
                <w:sz w:val="18"/>
                <w:szCs w:val="18"/>
              </w:rPr>
              <w:t>30</w:t>
            </w:r>
          </w:p>
        </w:tc>
        <w:tc>
          <w:tcPr>
            <w:tcW w:w="1230" w:type="dxa"/>
            <w:shd w:val="clear" w:color="auto" w:fill="auto"/>
          </w:tcPr>
          <w:p w:rsidR="0031688F" w:rsidRPr="009B1F9C" w:rsidRDefault="0031688F" w:rsidP="004012CB">
            <w:pPr>
              <w:jc w:val="center"/>
              <w:rPr>
                <w:sz w:val="18"/>
                <w:szCs w:val="18"/>
              </w:rPr>
            </w:pPr>
            <w:r w:rsidRPr="009B1F9C">
              <w:rPr>
                <w:sz w:val="18"/>
                <w:szCs w:val="18"/>
              </w:rPr>
              <w:t>35</w:t>
            </w:r>
          </w:p>
        </w:tc>
        <w:tc>
          <w:tcPr>
            <w:tcW w:w="1277" w:type="dxa"/>
            <w:shd w:val="clear" w:color="auto" w:fill="auto"/>
          </w:tcPr>
          <w:p w:rsidR="0031688F" w:rsidRPr="009B1F9C" w:rsidRDefault="0031688F" w:rsidP="004012CB">
            <w:pPr>
              <w:jc w:val="center"/>
              <w:rPr>
                <w:sz w:val="18"/>
                <w:szCs w:val="18"/>
              </w:rPr>
            </w:pPr>
            <w:r w:rsidRPr="009B1F9C">
              <w:rPr>
                <w:sz w:val="18"/>
                <w:szCs w:val="18"/>
              </w:rPr>
              <w:t>-10</w:t>
            </w:r>
          </w:p>
        </w:tc>
        <w:tc>
          <w:tcPr>
            <w:tcW w:w="1226" w:type="dxa"/>
            <w:shd w:val="clear" w:color="auto" w:fill="auto"/>
          </w:tcPr>
          <w:p w:rsidR="0031688F" w:rsidRPr="009B1F9C" w:rsidRDefault="0031688F" w:rsidP="004012CB">
            <w:pPr>
              <w:jc w:val="center"/>
              <w:rPr>
                <w:sz w:val="18"/>
                <w:szCs w:val="18"/>
              </w:rPr>
            </w:pPr>
            <w:r w:rsidRPr="009B1F9C">
              <w:rPr>
                <w:sz w:val="18"/>
                <w:szCs w:val="18"/>
              </w:rPr>
              <w:t>4</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.2.24</w:t>
            </w:r>
          </w:p>
        </w:tc>
        <w:tc>
          <w:tcPr>
            <w:tcW w:w="1230" w:type="dxa"/>
            <w:shd w:val="clear" w:color="auto" w:fill="auto"/>
          </w:tcPr>
          <w:p w:rsidR="0031688F" w:rsidRPr="009B1F9C" w:rsidRDefault="0031688F" w:rsidP="004012CB">
            <w:pPr>
              <w:jc w:val="center"/>
              <w:rPr>
                <w:sz w:val="18"/>
                <w:szCs w:val="18"/>
              </w:rPr>
            </w:pPr>
            <w:r w:rsidRPr="009B1F9C">
              <w:rPr>
                <w:sz w:val="18"/>
                <w:szCs w:val="18"/>
              </w:rPr>
              <w:t>25</w:t>
            </w:r>
          </w:p>
        </w:tc>
        <w:tc>
          <w:tcPr>
            <w:tcW w:w="1230" w:type="dxa"/>
            <w:shd w:val="clear" w:color="auto" w:fill="auto"/>
          </w:tcPr>
          <w:p w:rsidR="0031688F" w:rsidRPr="009B1F9C" w:rsidRDefault="0031688F" w:rsidP="004012CB">
            <w:pPr>
              <w:jc w:val="center"/>
              <w:rPr>
                <w:sz w:val="18"/>
                <w:szCs w:val="18"/>
              </w:rPr>
            </w:pPr>
            <w:r w:rsidRPr="009B1F9C">
              <w:rPr>
                <w:sz w:val="18"/>
                <w:szCs w:val="18"/>
              </w:rPr>
              <w:t>40</w:t>
            </w:r>
          </w:p>
        </w:tc>
        <w:tc>
          <w:tcPr>
            <w:tcW w:w="1277" w:type="dxa"/>
            <w:shd w:val="clear" w:color="auto" w:fill="auto"/>
          </w:tcPr>
          <w:p w:rsidR="0031688F" w:rsidRPr="009B1F9C" w:rsidRDefault="0031688F" w:rsidP="004012CB">
            <w:pPr>
              <w:jc w:val="center"/>
              <w:rPr>
                <w:sz w:val="18"/>
                <w:szCs w:val="18"/>
              </w:rPr>
            </w:pPr>
            <w:r w:rsidRPr="009B1F9C">
              <w:rPr>
                <w:sz w:val="18"/>
                <w:szCs w:val="18"/>
              </w:rPr>
              <w:t>-10</w:t>
            </w:r>
          </w:p>
        </w:tc>
        <w:tc>
          <w:tcPr>
            <w:tcW w:w="1226" w:type="dxa"/>
            <w:shd w:val="clear" w:color="auto" w:fill="auto"/>
          </w:tcPr>
          <w:p w:rsidR="0031688F" w:rsidRPr="009B1F9C" w:rsidRDefault="0031688F" w:rsidP="004012CB">
            <w:pPr>
              <w:jc w:val="center"/>
              <w:rPr>
                <w:sz w:val="18"/>
                <w:szCs w:val="18"/>
              </w:rPr>
            </w:pPr>
            <w:r w:rsidRPr="009B1F9C">
              <w:rPr>
                <w:sz w:val="18"/>
                <w:szCs w:val="18"/>
              </w:rPr>
              <w:t>7</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.2.25</w:t>
            </w:r>
          </w:p>
        </w:tc>
        <w:tc>
          <w:tcPr>
            <w:tcW w:w="1230" w:type="dxa"/>
            <w:shd w:val="clear" w:color="auto" w:fill="auto"/>
          </w:tcPr>
          <w:p w:rsidR="0031688F" w:rsidRPr="009B1F9C" w:rsidRDefault="0031688F" w:rsidP="004012CB">
            <w:pPr>
              <w:jc w:val="center"/>
              <w:rPr>
                <w:sz w:val="18"/>
                <w:szCs w:val="18"/>
              </w:rPr>
            </w:pPr>
            <w:r w:rsidRPr="009B1F9C">
              <w:rPr>
                <w:sz w:val="18"/>
                <w:szCs w:val="18"/>
              </w:rPr>
              <w:t>5</w:t>
            </w:r>
          </w:p>
        </w:tc>
        <w:tc>
          <w:tcPr>
            <w:tcW w:w="1230" w:type="dxa"/>
            <w:shd w:val="clear" w:color="auto" w:fill="auto"/>
          </w:tcPr>
          <w:p w:rsidR="0031688F" w:rsidRPr="009B1F9C" w:rsidRDefault="0031688F" w:rsidP="004012CB">
            <w:pPr>
              <w:jc w:val="center"/>
              <w:rPr>
                <w:sz w:val="18"/>
                <w:szCs w:val="18"/>
              </w:rPr>
            </w:pPr>
            <w:r w:rsidRPr="009B1F9C">
              <w:rPr>
                <w:sz w:val="18"/>
                <w:szCs w:val="18"/>
              </w:rPr>
              <w:t>10</w:t>
            </w:r>
          </w:p>
        </w:tc>
        <w:tc>
          <w:tcPr>
            <w:tcW w:w="1277" w:type="dxa"/>
            <w:shd w:val="clear" w:color="auto" w:fill="auto"/>
          </w:tcPr>
          <w:p w:rsidR="0031688F" w:rsidRPr="009B1F9C" w:rsidRDefault="0031688F" w:rsidP="004012CB">
            <w:pPr>
              <w:jc w:val="center"/>
              <w:rPr>
                <w:sz w:val="18"/>
                <w:szCs w:val="18"/>
              </w:rPr>
            </w:pPr>
            <w:r w:rsidRPr="009B1F9C">
              <w:rPr>
                <w:sz w:val="18"/>
                <w:szCs w:val="18"/>
              </w:rPr>
              <w:t>-10</w:t>
            </w:r>
          </w:p>
        </w:tc>
        <w:tc>
          <w:tcPr>
            <w:tcW w:w="1226" w:type="dxa"/>
            <w:shd w:val="clear" w:color="auto" w:fill="auto"/>
          </w:tcPr>
          <w:p w:rsidR="0031688F" w:rsidRPr="009B1F9C" w:rsidRDefault="0031688F" w:rsidP="004012CB">
            <w:pPr>
              <w:jc w:val="center"/>
              <w:rPr>
                <w:sz w:val="18"/>
                <w:szCs w:val="18"/>
              </w:rPr>
            </w:pPr>
            <w:r w:rsidRPr="009B1F9C">
              <w:rPr>
                <w:sz w:val="18"/>
                <w:szCs w:val="18"/>
              </w:rPr>
              <w:t>2,7</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.2.26</w:t>
            </w:r>
          </w:p>
        </w:tc>
        <w:tc>
          <w:tcPr>
            <w:tcW w:w="1230" w:type="dxa"/>
            <w:shd w:val="clear" w:color="auto" w:fill="auto"/>
          </w:tcPr>
          <w:p w:rsidR="0031688F" w:rsidRPr="009B1F9C" w:rsidRDefault="0031688F" w:rsidP="004012CB">
            <w:pPr>
              <w:jc w:val="center"/>
              <w:rPr>
                <w:sz w:val="18"/>
                <w:szCs w:val="18"/>
              </w:rPr>
            </w:pPr>
            <w:r w:rsidRPr="009B1F9C">
              <w:rPr>
                <w:sz w:val="18"/>
                <w:szCs w:val="18"/>
              </w:rPr>
              <w:t>5</w:t>
            </w:r>
          </w:p>
        </w:tc>
        <w:tc>
          <w:tcPr>
            <w:tcW w:w="1230" w:type="dxa"/>
            <w:shd w:val="clear" w:color="auto" w:fill="auto"/>
          </w:tcPr>
          <w:p w:rsidR="0031688F" w:rsidRPr="009B1F9C" w:rsidRDefault="0031688F" w:rsidP="004012CB">
            <w:pPr>
              <w:jc w:val="center"/>
              <w:rPr>
                <w:sz w:val="18"/>
                <w:szCs w:val="18"/>
              </w:rPr>
            </w:pPr>
            <w:r w:rsidRPr="009B1F9C">
              <w:rPr>
                <w:sz w:val="18"/>
                <w:szCs w:val="18"/>
              </w:rPr>
              <w:t>15</w:t>
            </w:r>
          </w:p>
        </w:tc>
        <w:tc>
          <w:tcPr>
            <w:tcW w:w="1277" w:type="dxa"/>
            <w:shd w:val="clear" w:color="auto" w:fill="auto"/>
          </w:tcPr>
          <w:p w:rsidR="0031688F" w:rsidRPr="009B1F9C" w:rsidRDefault="0031688F" w:rsidP="004012CB">
            <w:pPr>
              <w:jc w:val="center"/>
              <w:rPr>
                <w:sz w:val="18"/>
                <w:szCs w:val="18"/>
              </w:rPr>
            </w:pPr>
            <w:r w:rsidRPr="009B1F9C">
              <w:rPr>
                <w:sz w:val="18"/>
                <w:szCs w:val="18"/>
              </w:rPr>
              <w:t>20</w:t>
            </w:r>
          </w:p>
        </w:tc>
        <w:tc>
          <w:tcPr>
            <w:tcW w:w="1226" w:type="dxa"/>
            <w:shd w:val="clear" w:color="auto" w:fill="auto"/>
          </w:tcPr>
          <w:p w:rsidR="0031688F" w:rsidRPr="009B1F9C" w:rsidRDefault="0031688F" w:rsidP="004012CB">
            <w:pPr>
              <w:jc w:val="center"/>
              <w:rPr>
                <w:sz w:val="18"/>
                <w:szCs w:val="18"/>
              </w:rPr>
            </w:pPr>
            <w:r w:rsidRPr="009B1F9C">
              <w:rPr>
                <w:sz w:val="18"/>
                <w:szCs w:val="18"/>
              </w:rPr>
              <w:t>3</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.2.27</w:t>
            </w:r>
          </w:p>
        </w:tc>
        <w:tc>
          <w:tcPr>
            <w:tcW w:w="1230" w:type="dxa"/>
            <w:shd w:val="clear" w:color="auto" w:fill="auto"/>
          </w:tcPr>
          <w:p w:rsidR="0031688F" w:rsidRPr="009B1F9C" w:rsidRDefault="0031688F" w:rsidP="004012CB">
            <w:pPr>
              <w:jc w:val="center"/>
              <w:rPr>
                <w:sz w:val="18"/>
                <w:szCs w:val="18"/>
              </w:rPr>
            </w:pPr>
            <w:r w:rsidRPr="009B1F9C">
              <w:rPr>
                <w:sz w:val="18"/>
                <w:szCs w:val="18"/>
              </w:rPr>
              <w:t>10</w:t>
            </w:r>
          </w:p>
        </w:tc>
        <w:tc>
          <w:tcPr>
            <w:tcW w:w="1230" w:type="dxa"/>
            <w:shd w:val="clear" w:color="auto" w:fill="auto"/>
          </w:tcPr>
          <w:p w:rsidR="0031688F" w:rsidRPr="009B1F9C" w:rsidRDefault="0031688F" w:rsidP="004012CB">
            <w:pPr>
              <w:jc w:val="center"/>
              <w:rPr>
                <w:sz w:val="18"/>
                <w:szCs w:val="18"/>
              </w:rPr>
            </w:pPr>
            <w:r w:rsidRPr="009B1F9C">
              <w:rPr>
                <w:sz w:val="18"/>
                <w:szCs w:val="18"/>
              </w:rPr>
              <w:t>15</w:t>
            </w:r>
          </w:p>
        </w:tc>
        <w:tc>
          <w:tcPr>
            <w:tcW w:w="1277" w:type="dxa"/>
            <w:shd w:val="clear" w:color="auto" w:fill="auto"/>
          </w:tcPr>
          <w:p w:rsidR="0031688F" w:rsidRPr="009B1F9C" w:rsidRDefault="0031688F" w:rsidP="004012CB">
            <w:pPr>
              <w:jc w:val="center"/>
              <w:rPr>
                <w:sz w:val="18"/>
                <w:szCs w:val="18"/>
              </w:rPr>
            </w:pPr>
            <w:r w:rsidRPr="009B1F9C">
              <w:rPr>
                <w:sz w:val="18"/>
                <w:szCs w:val="18"/>
              </w:rPr>
              <w:t>-20</w:t>
            </w:r>
          </w:p>
        </w:tc>
        <w:tc>
          <w:tcPr>
            <w:tcW w:w="1226" w:type="dxa"/>
            <w:shd w:val="clear" w:color="auto" w:fill="auto"/>
          </w:tcPr>
          <w:p w:rsidR="0031688F" w:rsidRPr="009B1F9C" w:rsidRDefault="0031688F" w:rsidP="004012CB">
            <w:pPr>
              <w:jc w:val="center"/>
              <w:rPr>
                <w:sz w:val="18"/>
                <w:szCs w:val="18"/>
              </w:rPr>
            </w:pPr>
            <w:r w:rsidRPr="009B1F9C">
              <w:rPr>
                <w:sz w:val="18"/>
                <w:szCs w:val="18"/>
              </w:rPr>
              <w:t>10</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.2.28</w:t>
            </w:r>
          </w:p>
        </w:tc>
        <w:tc>
          <w:tcPr>
            <w:tcW w:w="1230" w:type="dxa"/>
            <w:shd w:val="clear" w:color="auto" w:fill="auto"/>
          </w:tcPr>
          <w:p w:rsidR="0031688F" w:rsidRPr="009B1F9C" w:rsidRDefault="0031688F" w:rsidP="004012CB">
            <w:pPr>
              <w:jc w:val="center"/>
              <w:rPr>
                <w:sz w:val="18"/>
                <w:szCs w:val="18"/>
              </w:rPr>
            </w:pPr>
            <w:r w:rsidRPr="009B1F9C">
              <w:rPr>
                <w:sz w:val="18"/>
                <w:szCs w:val="18"/>
              </w:rPr>
              <w:t>10</w:t>
            </w:r>
          </w:p>
        </w:tc>
        <w:tc>
          <w:tcPr>
            <w:tcW w:w="1230" w:type="dxa"/>
            <w:shd w:val="clear" w:color="auto" w:fill="auto"/>
          </w:tcPr>
          <w:p w:rsidR="0031688F" w:rsidRPr="009B1F9C" w:rsidRDefault="0031688F" w:rsidP="004012CB">
            <w:pPr>
              <w:jc w:val="center"/>
              <w:rPr>
                <w:sz w:val="18"/>
                <w:szCs w:val="18"/>
              </w:rPr>
            </w:pPr>
            <w:r w:rsidRPr="009B1F9C">
              <w:rPr>
                <w:sz w:val="18"/>
                <w:szCs w:val="18"/>
              </w:rPr>
              <w:t>20</w:t>
            </w:r>
          </w:p>
        </w:tc>
        <w:tc>
          <w:tcPr>
            <w:tcW w:w="1277" w:type="dxa"/>
            <w:shd w:val="clear" w:color="auto" w:fill="auto"/>
          </w:tcPr>
          <w:p w:rsidR="0031688F" w:rsidRPr="009B1F9C" w:rsidRDefault="0031688F" w:rsidP="004012CB">
            <w:pPr>
              <w:jc w:val="center"/>
              <w:rPr>
                <w:sz w:val="18"/>
                <w:szCs w:val="18"/>
              </w:rPr>
            </w:pPr>
            <w:r w:rsidRPr="009B1F9C">
              <w:rPr>
                <w:sz w:val="18"/>
                <w:szCs w:val="18"/>
              </w:rPr>
              <w:t>-20</w:t>
            </w:r>
          </w:p>
        </w:tc>
        <w:tc>
          <w:tcPr>
            <w:tcW w:w="1226" w:type="dxa"/>
            <w:shd w:val="clear" w:color="auto" w:fill="auto"/>
          </w:tcPr>
          <w:p w:rsidR="0031688F" w:rsidRPr="009B1F9C" w:rsidRDefault="0031688F" w:rsidP="004012CB">
            <w:pPr>
              <w:jc w:val="center"/>
              <w:rPr>
                <w:sz w:val="18"/>
                <w:szCs w:val="18"/>
              </w:rPr>
            </w:pPr>
            <w:r w:rsidRPr="009B1F9C">
              <w:rPr>
                <w:sz w:val="18"/>
                <w:szCs w:val="18"/>
              </w:rPr>
              <w:t>8</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.2.29</w:t>
            </w:r>
          </w:p>
        </w:tc>
        <w:tc>
          <w:tcPr>
            <w:tcW w:w="1230" w:type="dxa"/>
            <w:shd w:val="clear" w:color="auto" w:fill="auto"/>
          </w:tcPr>
          <w:p w:rsidR="0031688F" w:rsidRPr="009B1F9C" w:rsidRDefault="0031688F" w:rsidP="004012CB">
            <w:pPr>
              <w:jc w:val="center"/>
              <w:rPr>
                <w:sz w:val="18"/>
                <w:szCs w:val="18"/>
              </w:rPr>
            </w:pPr>
            <w:r w:rsidRPr="009B1F9C">
              <w:rPr>
                <w:sz w:val="18"/>
                <w:szCs w:val="18"/>
              </w:rPr>
              <w:t>20</w:t>
            </w:r>
          </w:p>
        </w:tc>
        <w:tc>
          <w:tcPr>
            <w:tcW w:w="1230" w:type="dxa"/>
            <w:shd w:val="clear" w:color="auto" w:fill="auto"/>
          </w:tcPr>
          <w:p w:rsidR="0031688F" w:rsidRPr="009B1F9C" w:rsidRDefault="0031688F" w:rsidP="004012CB">
            <w:pPr>
              <w:jc w:val="center"/>
              <w:rPr>
                <w:sz w:val="18"/>
                <w:szCs w:val="18"/>
              </w:rPr>
            </w:pPr>
            <w:r w:rsidRPr="009B1F9C">
              <w:rPr>
                <w:sz w:val="18"/>
                <w:szCs w:val="18"/>
              </w:rPr>
              <w:t>25</w:t>
            </w:r>
          </w:p>
        </w:tc>
        <w:tc>
          <w:tcPr>
            <w:tcW w:w="1277" w:type="dxa"/>
            <w:shd w:val="clear" w:color="auto" w:fill="auto"/>
          </w:tcPr>
          <w:p w:rsidR="0031688F" w:rsidRPr="009B1F9C" w:rsidRDefault="0031688F" w:rsidP="004012CB">
            <w:pPr>
              <w:jc w:val="center"/>
              <w:rPr>
                <w:sz w:val="18"/>
                <w:szCs w:val="18"/>
              </w:rPr>
            </w:pPr>
            <w:r w:rsidRPr="009B1F9C">
              <w:rPr>
                <w:sz w:val="18"/>
                <w:szCs w:val="18"/>
              </w:rPr>
              <w:t>20</w:t>
            </w:r>
          </w:p>
        </w:tc>
        <w:tc>
          <w:tcPr>
            <w:tcW w:w="1226" w:type="dxa"/>
            <w:shd w:val="clear" w:color="auto" w:fill="auto"/>
          </w:tcPr>
          <w:p w:rsidR="0031688F" w:rsidRPr="009B1F9C" w:rsidRDefault="0031688F" w:rsidP="004012CB">
            <w:pPr>
              <w:jc w:val="center"/>
              <w:rPr>
                <w:sz w:val="18"/>
                <w:szCs w:val="18"/>
              </w:rPr>
            </w:pPr>
            <w:r w:rsidRPr="009B1F9C">
              <w:rPr>
                <w:sz w:val="18"/>
                <w:szCs w:val="18"/>
              </w:rPr>
              <w:t>2,5</w:t>
            </w:r>
          </w:p>
        </w:tc>
      </w:tr>
      <w:tr w:rsidR="0031688F" w:rsidRPr="009B1F9C" w:rsidTr="003B07B7">
        <w:tc>
          <w:tcPr>
            <w:tcW w:w="1377" w:type="dxa"/>
            <w:shd w:val="clear" w:color="auto" w:fill="auto"/>
          </w:tcPr>
          <w:p w:rsidR="0031688F" w:rsidRPr="009B1F9C" w:rsidRDefault="009B1F9C" w:rsidP="009B1F9C">
            <w:pPr>
              <w:jc w:val="center"/>
              <w:rPr>
                <w:b/>
                <w:sz w:val="18"/>
                <w:szCs w:val="18"/>
              </w:rPr>
            </w:pPr>
            <w:r>
              <w:rPr>
                <w:b/>
                <w:sz w:val="18"/>
                <w:szCs w:val="18"/>
              </w:rPr>
              <w:t>1</w:t>
            </w:r>
            <w:r w:rsidR="0031688F" w:rsidRPr="009B1F9C">
              <w:rPr>
                <w:b/>
                <w:sz w:val="18"/>
                <w:szCs w:val="18"/>
              </w:rPr>
              <w:t>.2.30</w:t>
            </w:r>
          </w:p>
        </w:tc>
        <w:tc>
          <w:tcPr>
            <w:tcW w:w="1230" w:type="dxa"/>
            <w:shd w:val="clear" w:color="auto" w:fill="auto"/>
          </w:tcPr>
          <w:p w:rsidR="0031688F" w:rsidRPr="009B1F9C" w:rsidRDefault="0031688F" w:rsidP="004012CB">
            <w:pPr>
              <w:jc w:val="center"/>
              <w:rPr>
                <w:sz w:val="18"/>
                <w:szCs w:val="18"/>
              </w:rPr>
            </w:pPr>
            <w:r w:rsidRPr="009B1F9C">
              <w:rPr>
                <w:sz w:val="18"/>
                <w:szCs w:val="18"/>
              </w:rPr>
              <w:t>25</w:t>
            </w:r>
          </w:p>
        </w:tc>
        <w:tc>
          <w:tcPr>
            <w:tcW w:w="1230" w:type="dxa"/>
            <w:shd w:val="clear" w:color="auto" w:fill="auto"/>
          </w:tcPr>
          <w:p w:rsidR="0031688F" w:rsidRPr="009B1F9C" w:rsidRDefault="0031688F" w:rsidP="004012CB">
            <w:pPr>
              <w:jc w:val="center"/>
              <w:rPr>
                <w:sz w:val="18"/>
                <w:szCs w:val="18"/>
              </w:rPr>
            </w:pPr>
            <w:r w:rsidRPr="009B1F9C">
              <w:rPr>
                <w:sz w:val="18"/>
                <w:szCs w:val="18"/>
              </w:rPr>
              <w:t>35</w:t>
            </w:r>
          </w:p>
        </w:tc>
        <w:tc>
          <w:tcPr>
            <w:tcW w:w="1277" w:type="dxa"/>
            <w:shd w:val="clear" w:color="auto" w:fill="auto"/>
          </w:tcPr>
          <w:p w:rsidR="0031688F" w:rsidRPr="009B1F9C" w:rsidRDefault="0031688F" w:rsidP="004012CB">
            <w:pPr>
              <w:jc w:val="center"/>
              <w:rPr>
                <w:sz w:val="18"/>
                <w:szCs w:val="18"/>
              </w:rPr>
            </w:pPr>
            <w:r w:rsidRPr="009B1F9C">
              <w:rPr>
                <w:sz w:val="18"/>
                <w:szCs w:val="18"/>
              </w:rPr>
              <w:t>20</w:t>
            </w:r>
          </w:p>
        </w:tc>
        <w:tc>
          <w:tcPr>
            <w:tcW w:w="1226" w:type="dxa"/>
            <w:shd w:val="clear" w:color="auto" w:fill="auto"/>
          </w:tcPr>
          <w:p w:rsidR="0031688F" w:rsidRPr="009B1F9C" w:rsidRDefault="0031688F" w:rsidP="004012CB">
            <w:pPr>
              <w:jc w:val="center"/>
              <w:rPr>
                <w:sz w:val="18"/>
                <w:szCs w:val="18"/>
              </w:rPr>
            </w:pPr>
            <w:r w:rsidRPr="009B1F9C">
              <w:rPr>
                <w:sz w:val="18"/>
                <w:szCs w:val="18"/>
              </w:rPr>
              <w:t>9</w:t>
            </w:r>
          </w:p>
        </w:tc>
      </w:tr>
    </w:tbl>
    <w:p w:rsidR="0031688F" w:rsidRPr="009B1F9C" w:rsidRDefault="0031688F" w:rsidP="009B1F9C">
      <w:pPr>
        <w:ind w:firstLine="567"/>
        <w:jc w:val="center"/>
        <w:rPr>
          <w:b/>
          <w:sz w:val="18"/>
          <w:szCs w:val="18"/>
          <w:lang w:val="en-US"/>
        </w:rPr>
      </w:pPr>
    </w:p>
    <w:p w:rsidR="0031688F" w:rsidRPr="0031688F" w:rsidRDefault="0031688F" w:rsidP="0031688F">
      <w:pPr>
        <w:ind w:firstLine="567"/>
        <w:jc w:val="both"/>
        <w:rPr>
          <w:sz w:val="20"/>
          <w:szCs w:val="20"/>
          <w:vertAlign w:val="subscript"/>
        </w:rPr>
      </w:pPr>
    </w:p>
    <w:p w:rsidR="0031688F" w:rsidRPr="0031688F" w:rsidRDefault="0031688F" w:rsidP="0031688F">
      <w:pPr>
        <w:ind w:firstLine="567"/>
        <w:jc w:val="both"/>
        <w:rPr>
          <w:sz w:val="20"/>
          <w:szCs w:val="20"/>
          <w:vertAlign w:val="subscript"/>
        </w:rPr>
      </w:pPr>
    </w:p>
    <w:p w:rsidR="0031688F" w:rsidRPr="0031688F" w:rsidRDefault="0031688F" w:rsidP="0031688F">
      <w:pPr>
        <w:ind w:firstLine="567"/>
        <w:jc w:val="both"/>
        <w:rPr>
          <w:sz w:val="20"/>
          <w:szCs w:val="20"/>
          <w:vertAlign w:val="subscript"/>
        </w:rPr>
      </w:pPr>
    </w:p>
    <w:p w:rsidR="0031688F" w:rsidRPr="0031688F" w:rsidRDefault="0031688F" w:rsidP="0031688F">
      <w:pPr>
        <w:ind w:firstLine="567"/>
        <w:jc w:val="both"/>
        <w:rPr>
          <w:sz w:val="20"/>
          <w:szCs w:val="20"/>
          <w:vertAlign w:val="subscript"/>
        </w:rPr>
      </w:pPr>
    </w:p>
    <w:p w:rsidR="0031688F" w:rsidRPr="0031688F" w:rsidRDefault="0031688F" w:rsidP="0031688F">
      <w:pPr>
        <w:ind w:firstLine="567"/>
        <w:jc w:val="both"/>
        <w:rPr>
          <w:sz w:val="20"/>
          <w:szCs w:val="20"/>
        </w:rPr>
      </w:pPr>
    </w:p>
    <w:p w:rsidR="0031688F" w:rsidRPr="0031688F" w:rsidRDefault="0031688F" w:rsidP="0031688F">
      <w:pPr>
        <w:ind w:firstLine="567"/>
        <w:jc w:val="both"/>
        <w:rPr>
          <w:sz w:val="20"/>
          <w:szCs w:val="20"/>
        </w:rPr>
      </w:pPr>
    </w:p>
    <w:p w:rsidR="0031688F" w:rsidRPr="0031688F" w:rsidRDefault="0031688F" w:rsidP="0031688F">
      <w:pPr>
        <w:ind w:firstLine="567"/>
        <w:jc w:val="both"/>
        <w:rPr>
          <w:sz w:val="20"/>
          <w:szCs w:val="20"/>
        </w:rPr>
      </w:pPr>
    </w:p>
    <w:p w:rsidR="0031688F" w:rsidRPr="0031688F" w:rsidRDefault="0031688F" w:rsidP="0031688F">
      <w:pPr>
        <w:ind w:firstLine="567"/>
        <w:jc w:val="both"/>
        <w:rPr>
          <w:b/>
          <w:bCs/>
          <w:sz w:val="20"/>
          <w:szCs w:val="20"/>
        </w:rPr>
      </w:pPr>
      <w:r w:rsidRPr="0031688F">
        <w:rPr>
          <w:b/>
          <w:bCs/>
          <w:sz w:val="20"/>
          <w:szCs w:val="20"/>
        </w:rPr>
        <w:br w:type="page"/>
      </w:r>
    </w:p>
    <w:p w:rsidR="0031688F" w:rsidRPr="0031688F" w:rsidRDefault="0031688F" w:rsidP="0031688F">
      <w:pPr>
        <w:ind w:firstLine="567"/>
        <w:jc w:val="both"/>
        <w:rPr>
          <w:sz w:val="20"/>
          <w:szCs w:val="20"/>
        </w:rPr>
      </w:pPr>
      <w:r w:rsidRPr="0031688F">
        <w:rPr>
          <w:b/>
          <w:bCs/>
          <w:sz w:val="20"/>
          <w:szCs w:val="20"/>
        </w:rPr>
        <w:lastRenderedPageBreak/>
        <w:t>Комплект заданий для</w:t>
      </w:r>
      <w:r w:rsidR="007344A3">
        <w:rPr>
          <w:b/>
          <w:bCs/>
          <w:sz w:val="20"/>
          <w:szCs w:val="20"/>
        </w:rPr>
        <w:t xml:space="preserve"> выполнения расчетной работы № 2</w:t>
      </w:r>
    </w:p>
    <w:p w:rsidR="0031688F" w:rsidRPr="0031688F" w:rsidRDefault="0031688F" w:rsidP="0031688F">
      <w:pPr>
        <w:ind w:firstLine="567"/>
        <w:jc w:val="both"/>
        <w:rPr>
          <w:sz w:val="20"/>
          <w:szCs w:val="20"/>
          <w:u w:val="single"/>
        </w:rPr>
      </w:pPr>
    </w:p>
    <w:p w:rsidR="0031688F" w:rsidRPr="0031688F" w:rsidRDefault="00A3672F" w:rsidP="0031688F">
      <w:pPr>
        <w:ind w:firstLine="567"/>
        <w:jc w:val="both"/>
        <w:rPr>
          <w:b/>
          <w:sz w:val="20"/>
          <w:szCs w:val="20"/>
          <w:u w:val="single"/>
        </w:rPr>
      </w:pPr>
      <w:r>
        <w:rPr>
          <w:b/>
          <w:sz w:val="20"/>
          <w:szCs w:val="20"/>
          <w:u w:val="single"/>
        </w:rPr>
        <w:t>Тема</w:t>
      </w:r>
      <w:r w:rsidR="007344A3">
        <w:rPr>
          <w:b/>
          <w:sz w:val="20"/>
          <w:szCs w:val="20"/>
          <w:u w:val="single"/>
        </w:rPr>
        <w:t xml:space="preserve"> 2</w:t>
      </w:r>
      <w:r w:rsidR="0031688F" w:rsidRPr="0031688F">
        <w:rPr>
          <w:b/>
          <w:sz w:val="20"/>
          <w:szCs w:val="20"/>
          <w:u w:val="single"/>
        </w:rPr>
        <w:t xml:space="preserve">. </w:t>
      </w:r>
      <w:r w:rsidR="0031688F" w:rsidRPr="0031688F">
        <w:rPr>
          <w:sz w:val="20"/>
          <w:szCs w:val="20"/>
          <w:u w:val="single"/>
        </w:rPr>
        <w:t>Электродинамика</w:t>
      </w:r>
    </w:p>
    <w:p w:rsidR="0031688F" w:rsidRDefault="0031688F" w:rsidP="0031688F">
      <w:pPr>
        <w:ind w:firstLine="567"/>
        <w:jc w:val="both"/>
        <w:rPr>
          <w:sz w:val="20"/>
          <w:szCs w:val="20"/>
        </w:rPr>
      </w:pPr>
      <w:r w:rsidRPr="0031688F">
        <w:rPr>
          <w:b/>
          <w:sz w:val="20"/>
          <w:szCs w:val="20"/>
        </w:rPr>
        <w:t>Задача 1</w:t>
      </w:r>
      <w:r w:rsidRPr="0031688F">
        <w:rPr>
          <w:sz w:val="20"/>
          <w:szCs w:val="20"/>
        </w:rPr>
        <w:t>. От источника, разность потенциалов на клеммах к</w:t>
      </w:r>
      <w:r w:rsidRPr="0031688F">
        <w:rPr>
          <w:sz w:val="20"/>
          <w:szCs w:val="20"/>
        </w:rPr>
        <w:t>о</w:t>
      </w:r>
      <w:r w:rsidRPr="0031688F">
        <w:rPr>
          <w:sz w:val="20"/>
          <w:szCs w:val="20"/>
        </w:rPr>
        <w:t xml:space="preserve">торого </w:t>
      </w:r>
      <w:r w:rsidRPr="0031688F">
        <w:rPr>
          <w:i/>
          <w:sz w:val="20"/>
          <w:szCs w:val="20"/>
          <w:lang w:val="en-US"/>
        </w:rPr>
        <w:t>U</w:t>
      </w:r>
      <w:r w:rsidRPr="0031688F">
        <w:rPr>
          <w:i/>
          <w:sz w:val="20"/>
          <w:szCs w:val="20"/>
          <w:vertAlign w:val="subscript"/>
        </w:rPr>
        <w:t>0</w:t>
      </w:r>
      <w:r w:rsidRPr="0031688F">
        <w:rPr>
          <w:sz w:val="20"/>
          <w:szCs w:val="20"/>
        </w:rPr>
        <w:t xml:space="preserve">, требуется передать мощность  </w:t>
      </w:r>
      <w:r w:rsidRPr="0031688F">
        <w:rPr>
          <w:i/>
          <w:sz w:val="20"/>
          <w:szCs w:val="20"/>
        </w:rPr>
        <w:t>Р</w:t>
      </w:r>
      <w:r w:rsidRPr="0031688F">
        <w:rPr>
          <w:sz w:val="20"/>
          <w:szCs w:val="20"/>
        </w:rPr>
        <w:t xml:space="preserve"> на расстояние  </w:t>
      </w:r>
      <w:r w:rsidRPr="0031688F">
        <w:rPr>
          <w:i/>
          <w:sz w:val="20"/>
          <w:szCs w:val="20"/>
          <w:lang w:val="en-US"/>
        </w:rPr>
        <w:t>L</w:t>
      </w:r>
      <w:r w:rsidRPr="0031688F">
        <w:rPr>
          <w:sz w:val="20"/>
          <w:szCs w:val="20"/>
        </w:rPr>
        <w:t>. Допуст</w:t>
      </w:r>
      <w:r w:rsidRPr="0031688F">
        <w:rPr>
          <w:sz w:val="20"/>
          <w:szCs w:val="20"/>
        </w:rPr>
        <w:t>и</w:t>
      </w:r>
      <w:r w:rsidRPr="0031688F">
        <w:rPr>
          <w:sz w:val="20"/>
          <w:szCs w:val="20"/>
        </w:rPr>
        <w:t xml:space="preserve">мая «потеря» напряжения в проводах  </w:t>
      </w:r>
      <w:r w:rsidRPr="0031688F">
        <w:rPr>
          <w:i/>
          <w:sz w:val="20"/>
          <w:szCs w:val="20"/>
          <w:lang w:val="en-US"/>
        </w:rPr>
        <w:t>n</w:t>
      </w:r>
      <w:r w:rsidRPr="0031688F">
        <w:rPr>
          <w:sz w:val="20"/>
          <w:szCs w:val="20"/>
        </w:rPr>
        <w:t xml:space="preserve">. Рассчитайте минимальное сечение </w:t>
      </w:r>
      <w:r w:rsidRPr="0031688F">
        <w:rPr>
          <w:i/>
          <w:sz w:val="20"/>
          <w:szCs w:val="20"/>
          <w:lang w:val="en-US"/>
        </w:rPr>
        <w:t>S</w:t>
      </w:r>
      <w:r w:rsidR="004B156E">
        <w:rPr>
          <w:sz w:val="20"/>
          <w:szCs w:val="20"/>
        </w:rPr>
        <w:t xml:space="preserve">  медного провода, пригодного</w:t>
      </w:r>
      <w:r w:rsidRPr="0031688F">
        <w:rPr>
          <w:sz w:val="20"/>
          <w:szCs w:val="20"/>
        </w:rPr>
        <w:t xml:space="preserve"> для этой цепи.</w:t>
      </w:r>
    </w:p>
    <w:p w:rsidR="003B07B7" w:rsidRDefault="003B07B7" w:rsidP="0031688F">
      <w:pPr>
        <w:ind w:firstLine="567"/>
        <w:jc w:val="both"/>
        <w:rPr>
          <w:sz w:val="20"/>
          <w:szCs w:val="20"/>
        </w:rPr>
      </w:pPr>
    </w:p>
    <w:p w:rsidR="0071526B" w:rsidRPr="0071526B" w:rsidRDefault="0071526B" w:rsidP="0071526B">
      <w:pPr>
        <w:ind w:firstLine="567"/>
        <w:jc w:val="both"/>
        <w:rPr>
          <w:b/>
          <w:sz w:val="20"/>
          <w:szCs w:val="20"/>
        </w:rPr>
      </w:pPr>
      <w:r>
        <w:rPr>
          <w:b/>
          <w:sz w:val="20"/>
          <w:szCs w:val="20"/>
        </w:rPr>
        <w:t>Таблица  2.1 (к задачам 2.1.1 – 2</w:t>
      </w:r>
      <w:r w:rsidRPr="0071526B">
        <w:rPr>
          <w:b/>
          <w:sz w:val="20"/>
          <w:szCs w:val="20"/>
        </w:rPr>
        <w:t>.1.30)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7"/>
        <w:gridCol w:w="1264"/>
        <w:gridCol w:w="1213"/>
        <w:gridCol w:w="1213"/>
        <w:gridCol w:w="1213"/>
      </w:tblGrid>
      <w:tr w:rsidR="002D0278" w:rsidRPr="009B1F9C" w:rsidTr="00DA10BF">
        <w:tc>
          <w:tcPr>
            <w:tcW w:w="1437" w:type="dxa"/>
            <w:shd w:val="clear" w:color="auto" w:fill="auto"/>
          </w:tcPr>
          <w:p w:rsidR="002D0278" w:rsidRPr="009B1F9C" w:rsidRDefault="002D0278" w:rsidP="009706B5">
            <w:pPr>
              <w:rPr>
                <w:b/>
                <w:sz w:val="18"/>
                <w:szCs w:val="18"/>
              </w:rPr>
            </w:pPr>
            <w:r w:rsidRPr="009B1F9C">
              <w:rPr>
                <w:b/>
                <w:sz w:val="18"/>
                <w:szCs w:val="18"/>
              </w:rPr>
              <w:t>Номер задачи</w:t>
            </w:r>
          </w:p>
        </w:tc>
        <w:tc>
          <w:tcPr>
            <w:tcW w:w="1264" w:type="dxa"/>
            <w:shd w:val="clear" w:color="auto" w:fill="auto"/>
          </w:tcPr>
          <w:p w:rsidR="002D0278" w:rsidRPr="00930C96" w:rsidRDefault="002D0278" w:rsidP="009706B5">
            <w:pPr>
              <w:jc w:val="center"/>
              <w:rPr>
                <w:b/>
                <w:sz w:val="18"/>
                <w:szCs w:val="18"/>
              </w:rPr>
            </w:pPr>
            <w:r>
              <w:rPr>
                <w:b/>
                <w:sz w:val="18"/>
                <w:szCs w:val="18"/>
                <w:lang w:val="en-US"/>
              </w:rPr>
              <w:t xml:space="preserve">U </w:t>
            </w:r>
            <w:r>
              <w:rPr>
                <w:b/>
                <w:sz w:val="18"/>
                <w:szCs w:val="18"/>
                <w:vertAlign w:val="subscript"/>
                <w:lang w:val="en-US"/>
              </w:rPr>
              <w:t>0</w:t>
            </w:r>
            <w:r>
              <w:rPr>
                <w:b/>
                <w:sz w:val="18"/>
                <w:szCs w:val="18"/>
                <w:vertAlign w:val="subscript"/>
              </w:rPr>
              <w:t xml:space="preserve">, </w:t>
            </w:r>
            <w:r>
              <w:rPr>
                <w:b/>
                <w:sz w:val="18"/>
                <w:szCs w:val="18"/>
              </w:rPr>
              <w:t>В</w:t>
            </w:r>
          </w:p>
        </w:tc>
        <w:tc>
          <w:tcPr>
            <w:tcW w:w="1213" w:type="dxa"/>
            <w:shd w:val="clear" w:color="auto" w:fill="auto"/>
          </w:tcPr>
          <w:p w:rsidR="002D0278" w:rsidRPr="002D0278" w:rsidRDefault="002D0278" w:rsidP="009706B5">
            <w:pPr>
              <w:jc w:val="center"/>
              <w:rPr>
                <w:b/>
                <w:sz w:val="18"/>
                <w:szCs w:val="18"/>
              </w:rPr>
            </w:pPr>
            <w:r w:rsidRPr="002D0278">
              <w:rPr>
                <w:b/>
                <w:sz w:val="18"/>
                <w:szCs w:val="18"/>
              </w:rPr>
              <w:t>Р, МВт</w:t>
            </w:r>
          </w:p>
        </w:tc>
        <w:tc>
          <w:tcPr>
            <w:tcW w:w="1213" w:type="dxa"/>
            <w:shd w:val="clear" w:color="auto" w:fill="auto"/>
          </w:tcPr>
          <w:p w:rsidR="002D0278" w:rsidRPr="002D0278" w:rsidRDefault="002D0278" w:rsidP="009706B5">
            <w:pPr>
              <w:jc w:val="center"/>
              <w:rPr>
                <w:b/>
                <w:sz w:val="18"/>
                <w:szCs w:val="18"/>
              </w:rPr>
            </w:pPr>
            <w:r w:rsidRPr="002D0278">
              <w:rPr>
                <w:b/>
                <w:sz w:val="18"/>
                <w:szCs w:val="18"/>
                <w:lang w:val="en-US"/>
              </w:rPr>
              <w:t>L</w:t>
            </w:r>
            <w:r w:rsidRPr="002D0278">
              <w:rPr>
                <w:b/>
                <w:sz w:val="18"/>
                <w:szCs w:val="18"/>
              </w:rPr>
              <w:t>, км</w:t>
            </w:r>
          </w:p>
        </w:tc>
        <w:tc>
          <w:tcPr>
            <w:tcW w:w="1213" w:type="dxa"/>
            <w:shd w:val="clear" w:color="auto" w:fill="auto"/>
          </w:tcPr>
          <w:p w:rsidR="002D0278" w:rsidRPr="002D0278" w:rsidRDefault="002D0278" w:rsidP="009706B5">
            <w:pPr>
              <w:jc w:val="center"/>
              <w:rPr>
                <w:b/>
                <w:sz w:val="18"/>
                <w:szCs w:val="18"/>
              </w:rPr>
            </w:pPr>
            <w:r w:rsidRPr="002D0278">
              <w:rPr>
                <w:b/>
                <w:i/>
                <w:sz w:val="18"/>
                <w:szCs w:val="18"/>
                <w:lang w:val="en-US"/>
              </w:rPr>
              <w:t>n</w:t>
            </w:r>
            <w:r w:rsidRPr="002D0278">
              <w:rPr>
                <w:b/>
                <w:sz w:val="18"/>
                <w:szCs w:val="18"/>
              </w:rPr>
              <w:t>, %</w:t>
            </w:r>
          </w:p>
        </w:tc>
      </w:tr>
      <w:tr w:rsidR="00B62DC5" w:rsidRPr="009B1F9C" w:rsidTr="00DA10BF">
        <w:tc>
          <w:tcPr>
            <w:tcW w:w="1437" w:type="dxa"/>
            <w:shd w:val="clear" w:color="auto" w:fill="auto"/>
          </w:tcPr>
          <w:p w:rsidR="00B62DC5" w:rsidRPr="009B1F9C" w:rsidRDefault="007A2580" w:rsidP="009706B5">
            <w:pPr>
              <w:jc w:val="center"/>
              <w:rPr>
                <w:b/>
                <w:sz w:val="18"/>
                <w:szCs w:val="18"/>
              </w:rPr>
            </w:pPr>
            <w:r>
              <w:rPr>
                <w:b/>
                <w:sz w:val="18"/>
                <w:szCs w:val="18"/>
              </w:rPr>
              <w:t>2</w:t>
            </w:r>
            <w:r w:rsidR="00542B01">
              <w:rPr>
                <w:b/>
                <w:sz w:val="18"/>
                <w:szCs w:val="18"/>
              </w:rPr>
              <w:t>.1</w:t>
            </w:r>
            <w:r w:rsidR="00B62DC5" w:rsidRPr="009B1F9C">
              <w:rPr>
                <w:b/>
                <w:sz w:val="18"/>
                <w:szCs w:val="18"/>
              </w:rPr>
              <w:t>.1</w:t>
            </w:r>
          </w:p>
        </w:tc>
        <w:tc>
          <w:tcPr>
            <w:tcW w:w="1264" w:type="dxa"/>
            <w:shd w:val="clear" w:color="auto" w:fill="auto"/>
          </w:tcPr>
          <w:p w:rsidR="00B62DC5" w:rsidRPr="00DA10BF" w:rsidRDefault="00B62DC5" w:rsidP="009706B5">
            <w:pPr>
              <w:jc w:val="center"/>
              <w:rPr>
                <w:sz w:val="18"/>
                <w:szCs w:val="18"/>
              </w:rPr>
            </w:pPr>
            <w:r w:rsidRPr="00DA10BF">
              <w:rPr>
                <w:sz w:val="18"/>
                <w:szCs w:val="18"/>
              </w:rPr>
              <w:t>100</w:t>
            </w:r>
          </w:p>
        </w:tc>
        <w:tc>
          <w:tcPr>
            <w:tcW w:w="1213" w:type="dxa"/>
            <w:shd w:val="clear" w:color="auto" w:fill="auto"/>
          </w:tcPr>
          <w:p w:rsidR="00B62DC5" w:rsidRPr="00EE5FBB" w:rsidRDefault="00B62DC5" w:rsidP="009706B5">
            <w:pPr>
              <w:jc w:val="center"/>
              <w:rPr>
                <w:sz w:val="18"/>
                <w:szCs w:val="18"/>
              </w:rPr>
            </w:pPr>
            <w:r w:rsidRPr="00EE5FBB">
              <w:rPr>
                <w:sz w:val="18"/>
                <w:szCs w:val="18"/>
              </w:rPr>
              <w:t>5</w:t>
            </w:r>
          </w:p>
        </w:tc>
        <w:tc>
          <w:tcPr>
            <w:tcW w:w="1213" w:type="dxa"/>
            <w:shd w:val="clear" w:color="auto" w:fill="auto"/>
          </w:tcPr>
          <w:p w:rsidR="00B62DC5" w:rsidRPr="001B4858" w:rsidRDefault="00B62DC5" w:rsidP="009706B5">
            <w:pPr>
              <w:jc w:val="center"/>
              <w:rPr>
                <w:sz w:val="18"/>
                <w:szCs w:val="18"/>
              </w:rPr>
            </w:pPr>
            <w:r w:rsidRPr="001B4858">
              <w:rPr>
                <w:sz w:val="18"/>
                <w:szCs w:val="18"/>
              </w:rPr>
              <w:t>5</w:t>
            </w:r>
          </w:p>
        </w:tc>
        <w:tc>
          <w:tcPr>
            <w:tcW w:w="1213" w:type="dxa"/>
            <w:shd w:val="clear" w:color="auto" w:fill="auto"/>
          </w:tcPr>
          <w:p w:rsidR="00B62DC5" w:rsidRPr="00B62DC5" w:rsidRDefault="00B62DC5" w:rsidP="009706B5">
            <w:pPr>
              <w:jc w:val="center"/>
              <w:rPr>
                <w:sz w:val="18"/>
                <w:szCs w:val="18"/>
              </w:rPr>
            </w:pPr>
            <w:r w:rsidRPr="00B62DC5">
              <w:rPr>
                <w:sz w:val="18"/>
                <w:szCs w:val="18"/>
              </w:rPr>
              <w:t>1</w:t>
            </w:r>
          </w:p>
        </w:tc>
      </w:tr>
      <w:tr w:rsidR="00B62DC5" w:rsidRPr="009B1F9C" w:rsidTr="00DA10BF">
        <w:tc>
          <w:tcPr>
            <w:tcW w:w="1437" w:type="dxa"/>
            <w:shd w:val="clear" w:color="auto" w:fill="auto"/>
          </w:tcPr>
          <w:p w:rsidR="00B62DC5" w:rsidRPr="009B1F9C" w:rsidRDefault="007A2580" w:rsidP="009706B5">
            <w:pPr>
              <w:jc w:val="center"/>
              <w:rPr>
                <w:b/>
                <w:sz w:val="18"/>
                <w:szCs w:val="18"/>
              </w:rPr>
            </w:pPr>
            <w:r>
              <w:rPr>
                <w:b/>
                <w:sz w:val="18"/>
                <w:szCs w:val="18"/>
              </w:rPr>
              <w:t>2</w:t>
            </w:r>
            <w:r w:rsidR="00542B01">
              <w:rPr>
                <w:b/>
                <w:sz w:val="18"/>
                <w:szCs w:val="18"/>
              </w:rPr>
              <w:t>.1</w:t>
            </w:r>
            <w:r w:rsidR="00B62DC5" w:rsidRPr="009B1F9C">
              <w:rPr>
                <w:b/>
                <w:sz w:val="18"/>
                <w:szCs w:val="18"/>
              </w:rPr>
              <w:t>.2</w:t>
            </w:r>
          </w:p>
        </w:tc>
        <w:tc>
          <w:tcPr>
            <w:tcW w:w="1264" w:type="dxa"/>
            <w:shd w:val="clear" w:color="auto" w:fill="auto"/>
          </w:tcPr>
          <w:p w:rsidR="00B62DC5" w:rsidRPr="00DA10BF" w:rsidRDefault="00B62DC5" w:rsidP="009706B5">
            <w:pPr>
              <w:jc w:val="center"/>
              <w:rPr>
                <w:sz w:val="18"/>
                <w:szCs w:val="18"/>
              </w:rPr>
            </w:pPr>
            <w:r w:rsidRPr="00DA10BF">
              <w:rPr>
                <w:sz w:val="18"/>
                <w:szCs w:val="18"/>
              </w:rPr>
              <w:t>200</w:t>
            </w:r>
          </w:p>
        </w:tc>
        <w:tc>
          <w:tcPr>
            <w:tcW w:w="1213" w:type="dxa"/>
            <w:shd w:val="clear" w:color="auto" w:fill="auto"/>
          </w:tcPr>
          <w:p w:rsidR="00B62DC5" w:rsidRPr="00EE5FBB" w:rsidRDefault="00B62DC5" w:rsidP="009706B5">
            <w:pPr>
              <w:jc w:val="center"/>
              <w:rPr>
                <w:sz w:val="18"/>
                <w:szCs w:val="18"/>
              </w:rPr>
            </w:pPr>
            <w:r w:rsidRPr="00EE5FBB">
              <w:rPr>
                <w:sz w:val="18"/>
                <w:szCs w:val="18"/>
              </w:rPr>
              <w:t>3</w:t>
            </w:r>
          </w:p>
        </w:tc>
        <w:tc>
          <w:tcPr>
            <w:tcW w:w="1213" w:type="dxa"/>
            <w:shd w:val="clear" w:color="auto" w:fill="auto"/>
          </w:tcPr>
          <w:p w:rsidR="00B62DC5" w:rsidRPr="001B4858" w:rsidRDefault="00B62DC5" w:rsidP="009706B5">
            <w:pPr>
              <w:jc w:val="center"/>
              <w:rPr>
                <w:sz w:val="18"/>
                <w:szCs w:val="18"/>
              </w:rPr>
            </w:pPr>
            <w:r w:rsidRPr="001B4858">
              <w:rPr>
                <w:sz w:val="18"/>
                <w:szCs w:val="18"/>
              </w:rPr>
              <w:t>6</w:t>
            </w:r>
          </w:p>
        </w:tc>
        <w:tc>
          <w:tcPr>
            <w:tcW w:w="1213" w:type="dxa"/>
            <w:shd w:val="clear" w:color="auto" w:fill="auto"/>
          </w:tcPr>
          <w:p w:rsidR="00B62DC5" w:rsidRPr="00B62DC5" w:rsidRDefault="00B62DC5" w:rsidP="009706B5">
            <w:pPr>
              <w:jc w:val="center"/>
              <w:rPr>
                <w:sz w:val="18"/>
                <w:szCs w:val="18"/>
              </w:rPr>
            </w:pPr>
            <w:r w:rsidRPr="00B62DC5">
              <w:rPr>
                <w:sz w:val="18"/>
                <w:szCs w:val="18"/>
              </w:rPr>
              <w:t>2</w:t>
            </w:r>
          </w:p>
        </w:tc>
      </w:tr>
      <w:tr w:rsidR="00B62DC5" w:rsidRPr="009B1F9C" w:rsidTr="00DA10BF">
        <w:tc>
          <w:tcPr>
            <w:tcW w:w="1437" w:type="dxa"/>
            <w:shd w:val="clear" w:color="auto" w:fill="auto"/>
          </w:tcPr>
          <w:p w:rsidR="00B62DC5" w:rsidRPr="009B1F9C" w:rsidRDefault="007A2580" w:rsidP="009706B5">
            <w:pPr>
              <w:jc w:val="center"/>
              <w:rPr>
                <w:b/>
                <w:sz w:val="18"/>
                <w:szCs w:val="18"/>
              </w:rPr>
            </w:pPr>
            <w:r>
              <w:rPr>
                <w:b/>
                <w:sz w:val="18"/>
                <w:szCs w:val="18"/>
              </w:rPr>
              <w:t>2</w:t>
            </w:r>
            <w:r w:rsidR="00542B01">
              <w:rPr>
                <w:b/>
                <w:sz w:val="18"/>
                <w:szCs w:val="18"/>
              </w:rPr>
              <w:t>.1</w:t>
            </w:r>
            <w:r w:rsidR="00B62DC5" w:rsidRPr="009B1F9C">
              <w:rPr>
                <w:b/>
                <w:sz w:val="18"/>
                <w:szCs w:val="18"/>
              </w:rPr>
              <w:t>.3</w:t>
            </w:r>
          </w:p>
        </w:tc>
        <w:tc>
          <w:tcPr>
            <w:tcW w:w="1264" w:type="dxa"/>
            <w:shd w:val="clear" w:color="auto" w:fill="auto"/>
          </w:tcPr>
          <w:p w:rsidR="00B62DC5" w:rsidRPr="00DA10BF" w:rsidRDefault="00B62DC5" w:rsidP="009706B5">
            <w:pPr>
              <w:jc w:val="center"/>
              <w:rPr>
                <w:sz w:val="18"/>
                <w:szCs w:val="18"/>
              </w:rPr>
            </w:pPr>
            <w:r w:rsidRPr="00DA10BF">
              <w:rPr>
                <w:sz w:val="18"/>
                <w:szCs w:val="18"/>
              </w:rPr>
              <w:t>300</w:t>
            </w:r>
          </w:p>
        </w:tc>
        <w:tc>
          <w:tcPr>
            <w:tcW w:w="1213" w:type="dxa"/>
            <w:shd w:val="clear" w:color="auto" w:fill="auto"/>
          </w:tcPr>
          <w:p w:rsidR="00B62DC5" w:rsidRPr="00EE5FBB" w:rsidRDefault="00B62DC5" w:rsidP="009706B5">
            <w:pPr>
              <w:jc w:val="center"/>
              <w:rPr>
                <w:sz w:val="18"/>
                <w:szCs w:val="18"/>
              </w:rPr>
            </w:pPr>
            <w:r w:rsidRPr="00EE5FBB">
              <w:rPr>
                <w:sz w:val="18"/>
                <w:szCs w:val="18"/>
              </w:rPr>
              <w:t>6</w:t>
            </w:r>
          </w:p>
        </w:tc>
        <w:tc>
          <w:tcPr>
            <w:tcW w:w="1213" w:type="dxa"/>
            <w:shd w:val="clear" w:color="auto" w:fill="auto"/>
          </w:tcPr>
          <w:p w:rsidR="00B62DC5" w:rsidRPr="001B4858" w:rsidRDefault="00B62DC5" w:rsidP="009706B5">
            <w:pPr>
              <w:jc w:val="center"/>
              <w:rPr>
                <w:sz w:val="18"/>
                <w:szCs w:val="18"/>
              </w:rPr>
            </w:pPr>
            <w:r w:rsidRPr="001B4858">
              <w:rPr>
                <w:sz w:val="18"/>
                <w:szCs w:val="18"/>
              </w:rPr>
              <w:t>10</w:t>
            </w:r>
          </w:p>
        </w:tc>
        <w:tc>
          <w:tcPr>
            <w:tcW w:w="1213" w:type="dxa"/>
            <w:shd w:val="clear" w:color="auto" w:fill="auto"/>
          </w:tcPr>
          <w:p w:rsidR="00B62DC5" w:rsidRPr="00B62DC5" w:rsidRDefault="00B62DC5" w:rsidP="009706B5">
            <w:pPr>
              <w:jc w:val="center"/>
              <w:rPr>
                <w:sz w:val="18"/>
                <w:szCs w:val="18"/>
              </w:rPr>
            </w:pPr>
            <w:r w:rsidRPr="00B62DC5">
              <w:rPr>
                <w:sz w:val="18"/>
                <w:szCs w:val="18"/>
              </w:rPr>
              <w:t>3</w:t>
            </w:r>
          </w:p>
        </w:tc>
      </w:tr>
      <w:tr w:rsidR="00B62DC5" w:rsidRPr="009B1F9C" w:rsidTr="00DA10BF">
        <w:tc>
          <w:tcPr>
            <w:tcW w:w="1437" w:type="dxa"/>
            <w:shd w:val="clear" w:color="auto" w:fill="auto"/>
          </w:tcPr>
          <w:p w:rsidR="00B62DC5" w:rsidRPr="009B1F9C" w:rsidRDefault="007A2580" w:rsidP="009706B5">
            <w:pPr>
              <w:jc w:val="center"/>
              <w:rPr>
                <w:b/>
                <w:sz w:val="18"/>
                <w:szCs w:val="18"/>
              </w:rPr>
            </w:pPr>
            <w:r>
              <w:rPr>
                <w:b/>
                <w:sz w:val="18"/>
                <w:szCs w:val="18"/>
              </w:rPr>
              <w:t>2</w:t>
            </w:r>
            <w:r w:rsidR="00542B01">
              <w:rPr>
                <w:b/>
                <w:sz w:val="18"/>
                <w:szCs w:val="18"/>
              </w:rPr>
              <w:t>.1</w:t>
            </w:r>
            <w:r w:rsidR="00B62DC5" w:rsidRPr="009B1F9C">
              <w:rPr>
                <w:b/>
                <w:sz w:val="18"/>
                <w:szCs w:val="18"/>
              </w:rPr>
              <w:t>.4</w:t>
            </w:r>
          </w:p>
        </w:tc>
        <w:tc>
          <w:tcPr>
            <w:tcW w:w="1264" w:type="dxa"/>
            <w:shd w:val="clear" w:color="auto" w:fill="auto"/>
          </w:tcPr>
          <w:p w:rsidR="00B62DC5" w:rsidRPr="00DA10BF" w:rsidRDefault="00B62DC5" w:rsidP="009706B5">
            <w:pPr>
              <w:jc w:val="center"/>
              <w:rPr>
                <w:sz w:val="18"/>
                <w:szCs w:val="18"/>
              </w:rPr>
            </w:pPr>
            <w:r w:rsidRPr="00DA10BF">
              <w:rPr>
                <w:sz w:val="18"/>
                <w:szCs w:val="18"/>
              </w:rPr>
              <w:t>150</w:t>
            </w:r>
          </w:p>
        </w:tc>
        <w:tc>
          <w:tcPr>
            <w:tcW w:w="1213" w:type="dxa"/>
            <w:shd w:val="clear" w:color="auto" w:fill="auto"/>
          </w:tcPr>
          <w:p w:rsidR="00B62DC5" w:rsidRPr="00EE5FBB" w:rsidRDefault="00B62DC5" w:rsidP="009706B5">
            <w:pPr>
              <w:jc w:val="center"/>
              <w:rPr>
                <w:sz w:val="18"/>
                <w:szCs w:val="18"/>
              </w:rPr>
            </w:pPr>
            <w:r w:rsidRPr="00EE5FBB">
              <w:rPr>
                <w:sz w:val="18"/>
                <w:szCs w:val="18"/>
              </w:rPr>
              <w:t>10</w:t>
            </w:r>
          </w:p>
        </w:tc>
        <w:tc>
          <w:tcPr>
            <w:tcW w:w="1213" w:type="dxa"/>
            <w:shd w:val="clear" w:color="auto" w:fill="auto"/>
          </w:tcPr>
          <w:p w:rsidR="00B62DC5" w:rsidRPr="001B4858" w:rsidRDefault="00B62DC5" w:rsidP="009706B5">
            <w:pPr>
              <w:jc w:val="center"/>
              <w:rPr>
                <w:sz w:val="18"/>
                <w:szCs w:val="18"/>
              </w:rPr>
            </w:pPr>
            <w:r w:rsidRPr="001B4858">
              <w:rPr>
                <w:sz w:val="18"/>
                <w:szCs w:val="18"/>
              </w:rPr>
              <w:t>3</w:t>
            </w:r>
          </w:p>
        </w:tc>
        <w:tc>
          <w:tcPr>
            <w:tcW w:w="1213" w:type="dxa"/>
            <w:shd w:val="clear" w:color="auto" w:fill="auto"/>
          </w:tcPr>
          <w:p w:rsidR="00B62DC5" w:rsidRPr="00B62DC5" w:rsidRDefault="00B62DC5" w:rsidP="009706B5">
            <w:pPr>
              <w:jc w:val="center"/>
              <w:rPr>
                <w:sz w:val="18"/>
                <w:szCs w:val="18"/>
              </w:rPr>
            </w:pPr>
            <w:r w:rsidRPr="00B62DC5">
              <w:rPr>
                <w:sz w:val="18"/>
                <w:szCs w:val="18"/>
              </w:rPr>
              <w:t>1,5</w:t>
            </w:r>
          </w:p>
        </w:tc>
      </w:tr>
      <w:tr w:rsidR="00B62DC5" w:rsidRPr="009B1F9C" w:rsidTr="00DA10BF">
        <w:tc>
          <w:tcPr>
            <w:tcW w:w="1437" w:type="dxa"/>
            <w:shd w:val="clear" w:color="auto" w:fill="auto"/>
          </w:tcPr>
          <w:p w:rsidR="00B62DC5" w:rsidRPr="009B1F9C" w:rsidRDefault="007A2580" w:rsidP="009706B5">
            <w:pPr>
              <w:jc w:val="center"/>
              <w:rPr>
                <w:b/>
                <w:sz w:val="18"/>
                <w:szCs w:val="18"/>
              </w:rPr>
            </w:pPr>
            <w:r>
              <w:rPr>
                <w:b/>
                <w:sz w:val="18"/>
                <w:szCs w:val="18"/>
              </w:rPr>
              <w:t>2</w:t>
            </w:r>
            <w:r w:rsidR="00542B01">
              <w:rPr>
                <w:b/>
                <w:sz w:val="18"/>
                <w:szCs w:val="18"/>
              </w:rPr>
              <w:t>.1</w:t>
            </w:r>
            <w:r w:rsidR="00B62DC5" w:rsidRPr="009B1F9C">
              <w:rPr>
                <w:b/>
                <w:sz w:val="18"/>
                <w:szCs w:val="18"/>
              </w:rPr>
              <w:t>.5</w:t>
            </w:r>
          </w:p>
        </w:tc>
        <w:tc>
          <w:tcPr>
            <w:tcW w:w="1264" w:type="dxa"/>
            <w:shd w:val="clear" w:color="auto" w:fill="auto"/>
          </w:tcPr>
          <w:p w:rsidR="00B62DC5" w:rsidRPr="00DA10BF" w:rsidRDefault="00B62DC5" w:rsidP="009706B5">
            <w:pPr>
              <w:jc w:val="center"/>
              <w:rPr>
                <w:sz w:val="18"/>
                <w:szCs w:val="18"/>
              </w:rPr>
            </w:pPr>
            <w:r w:rsidRPr="00DA10BF">
              <w:rPr>
                <w:sz w:val="18"/>
                <w:szCs w:val="18"/>
              </w:rPr>
              <w:t>250</w:t>
            </w:r>
          </w:p>
        </w:tc>
        <w:tc>
          <w:tcPr>
            <w:tcW w:w="1213" w:type="dxa"/>
            <w:shd w:val="clear" w:color="auto" w:fill="auto"/>
          </w:tcPr>
          <w:p w:rsidR="00B62DC5" w:rsidRPr="00EE5FBB" w:rsidRDefault="00B62DC5" w:rsidP="009706B5">
            <w:pPr>
              <w:jc w:val="center"/>
              <w:rPr>
                <w:sz w:val="18"/>
                <w:szCs w:val="18"/>
              </w:rPr>
            </w:pPr>
            <w:r w:rsidRPr="00EE5FBB">
              <w:rPr>
                <w:sz w:val="18"/>
                <w:szCs w:val="18"/>
              </w:rPr>
              <w:t>4</w:t>
            </w:r>
          </w:p>
        </w:tc>
        <w:tc>
          <w:tcPr>
            <w:tcW w:w="1213" w:type="dxa"/>
            <w:shd w:val="clear" w:color="auto" w:fill="auto"/>
          </w:tcPr>
          <w:p w:rsidR="00B62DC5" w:rsidRPr="001B4858" w:rsidRDefault="00B62DC5" w:rsidP="009706B5">
            <w:pPr>
              <w:jc w:val="center"/>
              <w:rPr>
                <w:sz w:val="18"/>
                <w:szCs w:val="18"/>
              </w:rPr>
            </w:pPr>
            <w:r w:rsidRPr="001B4858">
              <w:rPr>
                <w:sz w:val="18"/>
                <w:szCs w:val="18"/>
              </w:rPr>
              <w:t>7</w:t>
            </w:r>
          </w:p>
        </w:tc>
        <w:tc>
          <w:tcPr>
            <w:tcW w:w="1213" w:type="dxa"/>
            <w:shd w:val="clear" w:color="auto" w:fill="auto"/>
          </w:tcPr>
          <w:p w:rsidR="00B62DC5" w:rsidRPr="00B62DC5" w:rsidRDefault="00B62DC5" w:rsidP="009706B5">
            <w:pPr>
              <w:jc w:val="center"/>
              <w:rPr>
                <w:sz w:val="18"/>
                <w:szCs w:val="18"/>
              </w:rPr>
            </w:pPr>
            <w:r w:rsidRPr="00B62DC5">
              <w:rPr>
                <w:sz w:val="18"/>
                <w:szCs w:val="18"/>
              </w:rPr>
              <w:t>2,5</w:t>
            </w:r>
          </w:p>
        </w:tc>
      </w:tr>
      <w:tr w:rsidR="00B62DC5" w:rsidRPr="009B1F9C" w:rsidTr="00DA10BF">
        <w:tc>
          <w:tcPr>
            <w:tcW w:w="1437" w:type="dxa"/>
            <w:shd w:val="clear" w:color="auto" w:fill="auto"/>
          </w:tcPr>
          <w:p w:rsidR="00B62DC5" w:rsidRPr="009B1F9C" w:rsidRDefault="007A2580" w:rsidP="009706B5">
            <w:pPr>
              <w:jc w:val="center"/>
              <w:rPr>
                <w:b/>
                <w:sz w:val="18"/>
                <w:szCs w:val="18"/>
              </w:rPr>
            </w:pPr>
            <w:r>
              <w:rPr>
                <w:b/>
                <w:sz w:val="18"/>
                <w:szCs w:val="18"/>
              </w:rPr>
              <w:t>2</w:t>
            </w:r>
            <w:r w:rsidR="00542B01">
              <w:rPr>
                <w:b/>
                <w:sz w:val="18"/>
                <w:szCs w:val="18"/>
              </w:rPr>
              <w:t>.1</w:t>
            </w:r>
            <w:r w:rsidR="00B62DC5" w:rsidRPr="009B1F9C">
              <w:rPr>
                <w:b/>
                <w:sz w:val="18"/>
                <w:szCs w:val="18"/>
              </w:rPr>
              <w:t>.6</w:t>
            </w:r>
          </w:p>
        </w:tc>
        <w:tc>
          <w:tcPr>
            <w:tcW w:w="1264" w:type="dxa"/>
            <w:shd w:val="clear" w:color="auto" w:fill="auto"/>
          </w:tcPr>
          <w:p w:rsidR="00B62DC5" w:rsidRPr="00DA10BF" w:rsidRDefault="00B62DC5" w:rsidP="009706B5">
            <w:pPr>
              <w:jc w:val="center"/>
              <w:rPr>
                <w:sz w:val="18"/>
                <w:szCs w:val="18"/>
              </w:rPr>
            </w:pPr>
            <w:r w:rsidRPr="00DA10BF">
              <w:rPr>
                <w:sz w:val="18"/>
                <w:szCs w:val="18"/>
              </w:rPr>
              <w:t>100</w:t>
            </w:r>
          </w:p>
        </w:tc>
        <w:tc>
          <w:tcPr>
            <w:tcW w:w="1213" w:type="dxa"/>
            <w:shd w:val="clear" w:color="auto" w:fill="auto"/>
          </w:tcPr>
          <w:p w:rsidR="00B62DC5" w:rsidRPr="00EE5FBB" w:rsidRDefault="00B62DC5" w:rsidP="009706B5">
            <w:pPr>
              <w:jc w:val="center"/>
              <w:rPr>
                <w:sz w:val="18"/>
                <w:szCs w:val="18"/>
              </w:rPr>
            </w:pPr>
            <w:r w:rsidRPr="00EE5FBB">
              <w:rPr>
                <w:sz w:val="18"/>
                <w:szCs w:val="18"/>
              </w:rPr>
              <w:t>7</w:t>
            </w:r>
          </w:p>
        </w:tc>
        <w:tc>
          <w:tcPr>
            <w:tcW w:w="1213" w:type="dxa"/>
            <w:shd w:val="clear" w:color="auto" w:fill="auto"/>
          </w:tcPr>
          <w:p w:rsidR="00B62DC5" w:rsidRPr="001B4858" w:rsidRDefault="00B62DC5" w:rsidP="009706B5">
            <w:pPr>
              <w:jc w:val="center"/>
              <w:rPr>
                <w:sz w:val="18"/>
                <w:szCs w:val="18"/>
              </w:rPr>
            </w:pPr>
            <w:r w:rsidRPr="001B4858">
              <w:rPr>
                <w:sz w:val="18"/>
                <w:szCs w:val="18"/>
              </w:rPr>
              <w:t>4</w:t>
            </w:r>
          </w:p>
        </w:tc>
        <w:tc>
          <w:tcPr>
            <w:tcW w:w="1213" w:type="dxa"/>
            <w:shd w:val="clear" w:color="auto" w:fill="auto"/>
          </w:tcPr>
          <w:p w:rsidR="00B62DC5" w:rsidRPr="00B62DC5" w:rsidRDefault="00B62DC5" w:rsidP="009706B5">
            <w:pPr>
              <w:jc w:val="center"/>
              <w:rPr>
                <w:sz w:val="18"/>
                <w:szCs w:val="18"/>
              </w:rPr>
            </w:pPr>
            <w:r w:rsidRPr="00B62DC5">
              <w:rPr>
                <w:sz w:val="18"/>
                <w:szCs w:val="18"/>
              </w:rPr>
              <w:t>0,75</w:t>
            </w:r>
          </w:p>
        </w:tc>
      </w:tr>
      <w:tr w:rsidR="00B62DC5" w:rsidRPr="009B1F9C" w:rsidTr="00DA10BF">
        <w:tc>
          <w:tcPr>
            <w:tcW w:w="1437" w:type="dxa"/>
            <w:shd w:val="clear" w:color="auto" w:fill="auto"/>
          </w:tcPr>
          <w:p w:rsidR="00B62DC5" w:rsidRPr="009B1F9C" w:rsidRDefault="007A2580" w:rsidP="009706B5">
            <w:pPr>
              <w:jc w:val="center"/>
              <w:rPr>
                <w:b/>
                <w:sz w:val="18"/>
                <w:szCs w:val="18"/>
              </w:rPr>
            </w:pPr>
            <w:r>
              <w:rPr>
                <w:b/>
                <w:sz w:val="18"/>
                <w:szCs w:val="18"/>
              </w:rPr>
              <w:t>2</w:t>
            </w:r>
            <w:r w:rsidR="00542B01">
              <w:rPr>
                <w:b/>
                <w:sz w:val="18"/>
                <w:szCs w:val="18"/>
              </w:rPr>
              <w:t>.1</w:t>
            </w:r>
            <w:r w:rsidR="00B62DC5" w:rsidRPr="009B1F9C">
              <w:rPr>
                <w:b/>
                <w:sz w:val="18"/>
                <w:szCs w:val="18"/>
              </w:rPr>
              <w:t>.7</w:t>
            </w:r>
          </w:p>
        </w:tc>
        <w:tc>
          <w:tcPr>
            <w:tcW w:w="1264" w:type="dxa"/>
            <w:shd w:val="clear" w:color="auto" w:fill="auto"/>
          </w:tcPr>
          <w:p w:rsidR="00B62DC5" w:rsidRPr="00DA10BF" w:rsidRDefault="00B62DC5" w:rsidP="009706B5">
            <w:pPr>
              <w:jc w:val="center"/>
              <w:rPr>
                <w:sz w:val="18"/>
                <w:szCs w:val="18"/>
              </w:rPr>
            </w:pPr>
            <w:r w:rsidRPr="00DA10BF">
              <w:rPr>
                <w:sz w:val="18"/>
                <w:szCs w:val="18"/>
              </w:rPr>
              <w:t>200</w:t>
            </w:r>
          </w:p>
        </w:tc>
        <w:tc>
          <w:tcPr>
            <w:tcW w:w="1213" w:type="dxa"/>
            <w:shd w:val="clear" w:color="auto" w:fill="auto"/>
          </w:tcPr>
          <w:p w:rsidR="00B62DC5" w:rsidRPr="00EE5FBB" w:rsidRDefault="00B62DC5" w:rsidP="009706B5">
            <w:pPr>
              <w:jc w:val="center"/>
              <w:rPr>
                <w:sz w:val="18"/>
                <w:szCs w:val="18"/>
              </w:rPr>
            </w:pPr>
            <w:r w:rsidRPr="00EE5FBB">
              <w:rPr>
                <w:sz w:val="18"/>
                <w:szCs w:val="18"/>
              </w:rPr>
              <w:t>8</w:t>
            </w:r>
          </w:p>
        </w:tc>
        <w:tc>
          <w:tcPr>
            <w:tcW w:w="1213" w:type="dxa"/>
            <w:shd w:val="clear" w:color="auto" w:fill="auto"/>
          </w:tcPr>
          <w:p w:rsidR="00B62DC5" w:rsidRPr="001B4858" w:rsidRDefault="00B62DC5" w:rsidP="009706B5">
            <w:pPr>
              <w:jc w:val="center"/>
              <w:rPr>
                <w:sz w:val="18"/>
                <w:szCs w:val="18"/>
              </w:rPr>
            </w:pPr>
            <w:r w:rsidRPr="001B4858">
              <w:rPr>
                <w:sz w:val="18"/>
                <w:szCs w:val="18"/>
              </w:rPr>
              <w:t>8</w:t>
            </w:r>
          </w:p>
        </w:tc>
        <w:tc>
          <w:tcPr>
            <w:tcW w:w="1213" w:type="dxa"/>
            <w:shd w:val="clear" w:color="auto" w:fill="auto"/>
          </w:tcPr>
          <w:p w:rsidR="00B62DC5" w:rsidRPr="00B62DC5" w:rsidRDefault="00B62DC5" w:rsidP="009706B5">
            <w:pPr>
              <w:jc w:val="center"/>
              <w:rPr>
                <w:sz w:val="18"/>
                <w:szCs w:val="18"/>
              </w:rPr>
            </w:pPr>
            <w:r w:rsidRPr="00B62DC5">
              <w:rPr>
                <w:sz w:val="18"/>
                <w:szCs w:val="18"/>
              </w:rPr>
              <w:t>1</w:t>
            </w:r>
          </w:p>
        </w:tc>
      </w:tr>
      <w:tr w:rsidR="00B62DC5" w:rsidRPr="009B1F9C" w:rsidTr="00DA10BF">
        <w:tc>
          <w:tcPr>
            <w:tcW w:w="1437" w:type="dxa"/>
            <w:shd w:val="clear" w:color="auto" w:fill="auto"/>
          </w:tcPr>
          <w:p w:rsidR="00B62DC5" w:rsidRPr="009B1F9C" w:rsidRDefault="007A2580" w:rsidP="009706B5">
            <w:pPr>
              <w:jc w:val="center"/>
              <w:rPr>
                <w:b/>
                <w:sz w:val="18"/>
                <w:szCs w:val="18"/>
              </w:rPr>
            </w:pPr>
            <w:r>
              <w:rPr>
                <w:b/>
                <w:sz w:val="18"/>
                <w:szCs w:val="18"/>
              </w:rPr>
              <w:t>2</w:t>
            </w:r>
            <w:r w:rsidR="00542B01">
              <w:rPr>
                <w:b/>
                <w:sz w:val="18"/>
                <w:szCs w:val="18"/>
              </w:rPr>
              <w:t>.1</w:t>
            </w:r>
            <w:r w:rsidR="00B62DC5" w:rsidRPr="009B1F9C">
              <w:rPr>
                <w:b/>
                <w:sz w:val="18"/>
                <w:szCs w:val="18"/>
              </w:rPr>
              <w:t>.8</w:t>
            </w:r>
          </w:p>
        </w:tc>
        <w:tc>
          <w:tcPr>
            <w:tcW w:w="1264" w:type="dxa"/>
            <w:shd w:val="clear" w:color="auto" w:fill="auto"/>
          </w:tcPr>
          <w:p w:rsidR="00B62DC5" w:rsidRPr="00DA10BF" w:rsidRDefault="00B62DC5" w:rsidP="009706B5">
            <w:pPr>
              <w:jc w:val="center"/>
              <w:rPr>
                <w:sz w:val="18"/>
                <w:szCs w:val="18"/>
              </w:rPr>
            </w:pPr>
            <w:r w:rsidRPr="00DA10BF">
              <w:rPr>
                <w:sz w:val="18"/>
                <w:szCs w:val="18"/>
              </w:rPr>
              <w:t>300</w:t>
            </w:r>
          </w:p>
        </w:tc>
        <w:tc>
          <w:tcPr>
            <w:tcW w:w="1213" w:type="dxa"/>
            <w:shd w:val="clear" w:color="auto" w:fill="auto"/>
          </w:tcPr>
          <w:p w:rsidR="00B62DC5" w:rsidRPr="00EE5FBB" w:rsidRDefault="00B62DC5" w:rsidP="009706B5">
            <w:pPr>
              <w:jc w:val="center"/>
              <w:rPr>
                <w:sz w:val="18"/>
                <w:szCs w:val="18"/>
              </w:rPr>
            </w:pPr>
            <w:r w:rsidRPr="00EE5FBB">
              <w:rPr>
                <w:sz w:val="18"/>
                <w:szCs w:val="18"/>
              </w:rPr>
              <w:t>9</w:t>
            </w:r>
          </w:p>
        </w:tc>
        <w:tc>
          <w:tcPr>
            <w:tcW w:w="1213" w:type="dxa"/>
            <w:shd w:val="clear" w:color="auto" w:fill="auto"/>
          </w:tcPr>
          <w:p w:rsidR="00B62DC5" w:rsidRPr="001B4858" w:rsidRDefault="00B62DC5" w:rsidP="009706B5">
            <w:pPr>
              <w:jc w:val="center"/>
              <w:rPr>
                <w:sz w:val="18"/>
                <w:szCs w:val="18"/>
              </w:rPr>
            </w:pPr>
            <w:r w:rsidRPr="001B4858">
              <w:rPr>
                <w:sz w:val="18"/>
                <w:szCs w:val="18"/>
              </w:rPr>
              <w:t>9</w:t>
            </w:r>
          </w:p>
        </w:tc>
        <w:tc>
          <w:tcPr>
            <w:tcW w:w="1213" w:type="dxa"/>
            <w:shd w:val="clear" w:color="auto" w:fill="auto"/>
          </w:tcPr>
          <w:p w:rsidR="00B62DC5" w:rsidRPr="00B62DC5" w:rsidRDefault="00B62DC5" w:rsidP="009706B5">
            <w:pPr>
              <w:jc w:val="center"/>
              <w:rPr>
                <w:sz w:val="18"/>
                <w:szCs w:val="18"/>
              </w:rPr>
            </w:pPr>
            <w:r w:rsidRPr="00B62DC5">
              <w:rPr>
                <w:sz w:val="18"/>
                <w:szCs w:val="18"/>
              </w:rPr>
              <w:t>2</w:t>
            </w:r>
          </w:p>
        </w:tc>
      </w:tr>
      <w:tr w:rsidR="00B62DC5" w:rsidRPr="009B1F9C" w:rsidTr="00DA10BF">
        <w:tc>
          <w:tcPr>
            <w:tcW w:w="1437" w:type="dxa"/>
            <w:shd w:val="clear" w:color="auto" w:fill="auto"/>
          </w:tcPr>
          <w:p w:rsidR="00B62DC5" w:rsidRPr="009B1F9C" w:rsidRDefault="007A2580" w:rsidP="009706B5">
            <w:pPr>
              <w:jc w:val="center"/>
              <w:rPr>
                <w:b/>
                <w:sz w:val="18"/>
                <w:szCs w:val="18"/>
              </w:rPr>
            </w:pPr>
            <w:r>
              <w:rPr>
                <w:b/>
                <w:sz w:val="18"/>
                <w:szCs w:val="18"/>
              </w:rPr>
              <w:t>2</w:t>
            </w:r>
            <w:r w:rsidR="00542B01">
              <w:rPr>
                <w:b/>
                <w:sz w:val="18"/>
                <w:szCs w:val="18"/>
              </w:rPr>
              <w:t>.1</w:t>
            </w:r>
            <w:r w:rsidR="00B62DC5" w:rsidRPr="009B1F9C">
              <w:rPr>
                <w:b/>
                <w:sz w:val="18"/>
                <w:szCs w:val="18"/>
              </w:rPr>
              <w:t>.9</w:t>
            </w:r>
          </w:p>
        </w:tc>
        <w:tc>
          <w:tcPr>
            <w:tcW w:w="1264" w:type="dxa"/>
            <w:shd w:val="clear" w:color="auto" w:fill="auto"/>
          </w:tcPr>
          <w:p w:rsidR="00B62DC5" w:rsidRPr="00DA10BF" w:rsidRDefault="00B62DC5" w:rsidP="009706B5">
            <w:pPr>
              <w:jc w:val="center"/>
              <w:rPr>
                <w:sz w:val="18"/>
                <w:szCs w:val="18"/>
              </w:rPr>
            </w:pPr>
            <w:r w:rsidRPr="00DA10BF">
              <w:rPr>
                <w:sz w:val="18"/>
                <w:szCs w:val="18"/>
              </w:rPr>
              <w:t>150</w:t>
            </w:r>
          </w:p>
        </w:tc>
        <w:tc>
          <w:tcPr>
            <w:tcW w:w="1213" w:type="dxa"/>
            <w:shd w:val="clear" w:color="auto" w:fill="auto"/>
          </w:tcPr>
          <w:p w:rsidR="00B62DC5" w:rsidRPr="00EE5FBB" w:rsidRDefault="00B62DC5" w:rsidP="009706B5">
            <w:pPr>
              <w:jc w:val="center"/>
              <w:rPr>
                <w:sz w:val="18"/>
                <w:szCs w:val="18"/>
              </w:rPr>
            </w:pPr>
            <w:r w:rsidRPr="00EE5FBB">
              <w:rPr>
                <w:sz w:val="18"/>
                <w:szCs w:val="18"/>
              </w:rPr>
              <w:t>2</w:t>
            </w:r>
          </w:p>
        </w:tc>
        <w:tc>
          <w:tcPr>
            <w:tcW w:w="1213" w:type="dxa"/>
            <w:shd w:val="clear" w:color="auto" w:fill="auto"/>
          </w:tcPr>
          <w:p w:rsidR="00B62DC5" w:rsidRPr="001B4858" w:rsidRDefault="00B62DC5" w:rsidP="009706B5">
            <w:pPr>
              <w:jc w:val="center"/>
              <w:rPr>
                <w:sz w:val="18"/>
                <w:szCs w:val="18"/>
              </w:rPr>
            </w:pPr>
            <w:r w:rsidRPr="001B4858">
              <w:rPr>
                <w:sz w:val="18"/>
                <w:szCs w:val="18"/>
              </w:rPr>
              <w:t>5</w:t>
            </w:r>
          </w:p>
        </w:tc>
        <w:tc>
          <w:tcPr>
            <w:tcW w:w="1213" w:type="dxa"/>
            <w:shd w:val="clear" w:color="auto" w:fill="auto"/>
          </w:tcPr>
          <w:p w:rsidR="00B62DC5" w:rsidRPr="00B62DC5" w:rsidRDefault="00B62DC5" w:rsidP="009706B5">
            <w:pPr>
              <w:jc w:val="center"/>
              <w:rPr>
                <w:sz w:val="18"/>
                <w:szCs w:val="18"/>
              </w:rPr>
            </w:pPr>
            <w:r w:rsidRPr="00B62DC5">
              <w:rPr>
                <w:sz w:val="18"/>
                <w:szCs w:val="18"/>
              </w:rPr>
              <w:t>3</w:t>
            </w:r>
          </w:p>
        </w:tc>
      </w:tr>
      <w:tr w:rsidR="00B62DC5" w:rsidRPr="009B1F9C" w:rsidTr="00DA10BF">
        <w:tc>
          <w:tcPr>
            <w:tcW w:w="1437" w:type="dxa"/>
            <w:shd w:val="clear" w:color="auto" w:fill="auto"/>
          </w:tcPr>
          <w:p w:rsidR="00B62DC5" w:rsidRPr="009B1F9C" w:rsidRDefault="007A2580" w:rsidP="009706B5">
            <w:pPr>
              <w:jc w:val="center"/>
              <w:rPr>
                <w:b/>
                <w:sz w:val="18"/>
                <w:szCs w:val="18"/>
              </w:rPr>
            </w:pPr>
            <w:r>
              <w:rPr>
                <w:b/>
                <w:sz w:val="18"/>
                <w:szCs w:val="18"/>
              </w:rPr>
              <w:t>2</w:t>
            </w:r>
            <w:r w:rsidR="00542B01">
              <w:rPr>
                <w:b/>
                <w:sz w:val="18"/>
                <w:szCs w:val="18"/>
              </w:rPr>
              <w:t>.1</w:t>
            </w:r>
            <w:r w:rsidR="00B62DC5" w:rsidRPr="009B1F9C">
              <w:rPr>
                <w:b/>
                <w:sz w:val="18"/>
                <w:szCs w:val="18"/>
              </w:rPr>
              <w:t>.10</w:t>
            </w:r>
          </w:p>
        </w:tc>
        <w:tc>
          <w:tcPr>
            <w:tcW w:w="1264" w:type="dxa"/>
            <w:shd w:val="clear" w:color="auto" w:fill="auto"/>
          </w:tcPr>
          <w:p w:rsidR="00B62DC5" w:rsidRPr="00DA10BF" w:rsidRDefault="00B62DC5" w:rsidP="009706B5">
            <w:pPr>
              <w:jc w:val="center"/>
              <w:rPr>
                <w:sz w:val="18"/>
                <w:szCs w:val="18"/>
              </w:rPr>
            </w:pPr>
            <w:r w:rsidRPr="00DA10BF">
              <w:rPr>
                <w:sz w:val="18"/>
                <w:szCs w:val="18"/>
              </w:rPr>
              <w:t>250</w:t>
            </w:r>
          </w:p>
        </w:tc>
        <w:tc>
          <w:tcPr>
            <w:tcW w:w="1213" w:type="dxa"/>
            <w:shd w:val="clear" w:color="auto" w:fill="auto"/>
          </w:tcPr>
          <w:p w:rsidR="00B62DC5" w:rsidRPr="00EE5FBB" w:rsidRDefault="00B62DC5" w:rsidP="009706B5">
            <w:pPr>
              <w:jc w:val="center"/>
              <w:rPr>
                <w:sz w:val="18"/>
                <w:szCs w:val="18"/>
              </w:rPr>
            </w:pPr>
            <w:r w:rsidRPr="00EE5FBB">
              <w:rPr>
                <w:sz w:val="18"/>
                <w:szCs w:val="18"/>
              </w:rPr>
              <w:t>5</w:t>
            </w:r>
          </w:p>
        </w:tc>
        <w:tc>
          <w:tcPr>
            <w:tcW w:w="1213" w:type="dxa"/>
            <w:shd w:val="clear" w:color="auto" w:fill="auto"/>
          </w:tcPr>
          <w:p w:rsidR="00B62DC5" w:rsidRPr="001B4858" w:rsidRDefault="00B62DC5" w:rsidP="009706B5">
            <w:pPr>
              <w:jc w:val="center"/>
              <w:rPr>
                <w:sz w:val="18"/>
                <w:szCs w:val="18"/>
              </w:rPr>
            </w:pPr>
            <w:r w:rsidRPr="001B4858">
              <w:rPr>
                <w:sz w:val="18"/>
                <w:szCs w:val="18"/>
              </w:rPr>
              <w:t>6</w:t>
            </w:r>
          </w:p>
        </w:tc>
        <w:tc>
          <w:tcPr>
            <w:tcW w:w="1213" w:type="dxa"/>
            <w:shd w:val="clear" w:color="auto" w:fill="auto"/>
          </w:tcPr>
          <w:p w:rsidR="00B62DC5" w:rsidRPr="00B62DC5" w:rsidRDefault="00B62DC5" w:rsidP="009706B5">
            <w:pPr>
              <w:jc w:val="center"/>
              <w:rPr>
                <w:sz w:val="18"/>
                <w:szCs w:val="18"/>
              </w:rPr>
            </w:pPr>
            <w:r w:rsidRPr="00B62DC5">
              <w:rPr>
                <w:sz w:val="18"/>
                <w:szCs w:val="18"/>
              </w:rPr>
              <w:t>1,5</w:t>
            </w:r>
          </w:p>
        </w:tc>
      </w:tr>
      <w:tr w:rsidR="00AB6FB5" w:rsidRPr="009B1F9C" w:rsidTr="00DA10BF">
        <w:tc>
          <w:tcPr>
            <w:tcW w:w="1437" w:type="dxa"/>
            <w:shd w:val="clear" w:color="auto" w:fill="auto"/>
          </w:tcPr>
          <w:p w:rsidR="00AB6FB5" w:rsidRPr="009B1F9C" w:rsidRDefault="007A2580" w:rsidP="009706B5">
            <w:pPr>
              <w:jc w:val="center"/>
              <w:rPr>
                <w:b/>
                <w:sz w:val="18"/>
                <w:szCs w:val="18"/>
              </w:rPr>
            </w:pPr>
            <w:r>
              <w:rPr>
                <w:b/>
                <w:sz w:val="18"/>
                <w:szCs w:val="18"/>
              </w:rPr>
              <w:t>2</w:t>
            </w:r>
            <w:r w:rsidR="00542B01">
              <w:rPr>
                <w:b/>
                <w:sz w:val="18"/>
                <w:szCs w:val="18"/>
              </w:rPr>
              <w:t>.1</w:t>
            </w:r>
            <w:r w:rsidR="00AB6FB5" w:rsidRPr="009B1F9C">
              <w:rPr>
                <w:b/>
                <w:sz w:val="18"/>
                <w:szCs w:val="18"/>
              </w:rPr>
              <w:t>.11</w:t>
            </w:r>
          </w:p>
        </w:tc>
        <w:tc>
          <w:tcPr>
            <w:tcW w:w="1264" w:type="dxa"/>
            <w:shd w:val="clear" w:color="auto" w:fill="auto"/>
          </w:tcPr>
          <w:p w:rsidR="00AB6FB5" w:rsidRPr="00DC56E2" w:rsidRDefault="00AB6FB5" w:rsidP="009706B5">
            <w:pPr>
              <w:jc w:val="center"/>
              <w:rPr>
                <w:sz w:val="18"/>
                <w:szCs w:val="18"/>
              </w:rPr>
            </w:pPr>
            <w:r w:rsidRPr="00DC56E2">
              <w:rPr>
                <w:sz w:val="18"/>
                <w:szCs w:val="18"/>
              </w:rPr>
              <w:t>100</w:t>
            </w:r>
          </w:p>
        </w:tc>
        <w:tc>
          <w:tcPr>
            <w:tcW w:w="1213" w:type="dxa"/>
            <w:shd w:val="clear" w:color="auto" w:fill="auto"/>
          </w:tcPr>
          <w:p w:rsidR="00AB6FB5" w:rsidRPr="006B4D5D" w:rsidRDefault="00AB6FB5" w:rsidP="009706B5">
            <w:pPr>
              <w:jc w:val="center"/>
              <w:rPr>
                <w:sz w:val="18"/>
                <w:szCs w:val="18"/>
              </w:rPr>
            </w:pPr>
            <w:r w:rsidRPr="006B4D5D">
              <w:rPr>
                <w:sz w:val="18"/>
                <w:szCs w:val="18"/>
              </w:rPr>
              <w:t>3</w:t>
            </w:r>
          </w:p>
        </w:tc>
        <w:tc>
          <w:tcPr>
            <w:tcW w:w="1213" w:type="dxa"/>
            <w:shd w:val="clear" w:color="auto" w:fill="auto"/>
          </w:tcPr>
          <w:p w:rsidR="00AB6FB5" w:rsidRPr="007F7942" w:rsidRDefault="00AB6FB5" w:rsidP="009706B5">
            <w:pPr>
              <w:jc w:val="center"/>
              <w:rPr>
                <w:sz w:val="18"/>
                <w:szCs w:val="18"/>
              </w:rPr>
            </w:pPr>
            <w:r w:rsidRPr="007F7942">
              <w:rPr>
                <w:sz w:val="18"/>
                <w:szCs w:val="18"/>
              </w:rPr>
              <w:t>10</w:t>
            </w:r>
          </w:p>
        </w:tc>
        <w:tc>
          <w:tcPr>
            <w:tcW w:w="1213" w:type="dxa"/>
            <w:shd w:val="clear" w:color="auto" w:fill="auto"/>
          </w:tcPr>
          <w:p w:rsidR="00AB6FB5" w:rsidRPr="00AB6FB5" w:rsidRDefault="00AB6FB5" w:rsidP="009706B5">
            <w:pPr>
              <w:jc w:val="center"/>
              <w:rPr>
                <w:sz w:val="18"/>
                <w:szCs w:val="18"/>
              </w:rPr>
            </w:pPr>
            <w:r w:rsidRPr="00AB6FB5">
              <w:rPr>
                <w:sz w:val="18"/>
                <w:szCs w:val="18"/>
              </w:rPr>
              <w:t>2,5</w:t>
            </w:r>
          </w:p>
        </w:tc>
      </w:tr>
      <w:tr w:rsidR="00AB6FB5" w:rsidRPr="009B1F9C" w:rsidTr="00DA10BF">
        <w:tc>
          <w:tcPr>
            <w:tcW w:w="1437" w:type="dxa"/>
            <w:shd w:val="clear" w:color="auto" w:fill="auto"/>
          </w:tcPr>
          <w:p w:rsidR="00AB6FB5" w:rsidRPr="009B1F9C" w:rsidRDefault="007A2580" w:rsidP="009706B5">
            <w:pPr>
              <w:jc w:val="center"/>
              <w:rPr>
                <w:b/>
                <w:sz w:val="18"/>
                <w:szCs w:val="18"/>
              </w:rPr>
            </w:pPr>
            <w:r>
              <w:rPr>
                <w:b/>
                <w:sz w:val="18"/>
                <w:szCs w:val="18"/>
              </w:rPr>
              <w:t>2</w:t>
            </w:r>
            <w:r w:rsidR="00542B01">
              <w:rPr>
                <w:b/>
                <w:sz w:val="18"/>
                <w:szCs w:val="18"/>
              </w:rPr>
              <w:t>.1</w:t>
            </w:r>
            <w:r w:rsidR="00AB6FB5" w:rsidRPr="009B1F9C">
              <w:rPr>
                <w:b/>
                <w:sz w:val="18"/>
                <w:szCs w:val="18"/>
              </w:rPr>
              <w:t>.12</w:t>
            </w:r>
          </w:p>
        </w:tc>
        <w:tc>
          <w:tcPr>
            <w:tcW w:w="1264" w:type="dxa"/>
            <w:shd w:val="clear" w:color="auto" w:fill="auto"/>
          </w:tcPr>
          <w:p w:rsidR="00AB6FB5" w:rsidRPr="00DC56E2" w:rsidRDefault="00AB6FB5" w:rsidP="009706B5">
            <w:pPr>
              <w:jc w:val="center"/>
              <w:rPr>
                <w:sz w:val="18"/>
                <w:szCs w:val="18"/>
              </w:rPr>
            </w:pPr>
            <w:r w:rsidRPr="00DC56E2">
              <w:rPr>
                <w:sz w:val="18"/>
                <w:szCs w:val="18"/>
              </w:rPr>
              <w:t>200</w:t>
            </w:r>
          </w:p>
        </w:tc>
        <w:tc>
          <w:tcPr>
            <w:tcW w:w="1213" w:type="dxa"/>
            <w:shd w:val="clear" w:color="auto" w:fill="auto"/>
          </w:tcPr>
          <w:p w:rsidR="00AB6FB5" w:rsidRPr="006B4D5D" w:rsidRDefault="00AB6FB5" w:rsidP="009706B5">
            <w:pPr>
              <w:jc w:val="center"/>
              <w:rPr>
                <w:sz w:val="18"/>
                <w:szCs w:val="18"/>
              </w:rPr>
            </w:pPr>
            <w:r w:rsidRPr="006B4D5D">
              <w:rPr>
                <w:sz w:val="18"/>
                <w:szCs w:val="18"/>
              </w:rPr>
              <w:t>6</w:t>
            </w:r>
          </w:p>
        </w:tc>
        <w:tc>
          <w:tcPr>
            <w:tcW w:w="1213" w:type="dxa"/>
            <w:shd w:val="clear" w:color="auto" w:fill="auto"/>
          </w:tcPr>
          <w:p w:rsidR="00AB6FB5" w:rsidRPr="007F7942" w:rsidRDefault="00AB6FB5" w:rsidP="009706B5">
            <w:pPr>
              <w:jc w:val="center"/>
              <w:rPr>
                <w:sz w:val="18"/>
                <w:szCs w:val="18"/>
              </w:rPr>
            </w:pPr>
            <w:r w:rsidRPr="007F7942">
              <w:rPr>
                <w:sz w:val="18"/>
                <w:szCs w:val="18"/>
              </w:rPr>
              <w:t>3</w:t>
            </w:r>
          </w:p>
        </w:tc>
        <w:tc>
          <w:tcPr>
            <w:tcW w:w="1213" w:type="dxa"/>
            <w:shd w:val="clear" w:color="auto" w:fill="auto"/>
          </w:tcPr>
          <w:p w:rsidR="00AB6FB5" w:rsidRPr="00AB6FB5" w:rsidRDefault="00AB6FB5" w:rsidP="009706B5">
            <w:pPr>
              <w:jc w:val="center"/>
              <w:rPr>
                <w:sz w:val="18"/>
                <w:szCs w:val="18"/>
              </w:rPr>
            </w:pPr>
            <w:r w:rsidRPr="00AB6FB5">
              <w:rPr>
                <w:sz w:val="18"/>
                <w:szCs w:val="18"/>
              </w:rPr>
              <w:t>0,75</w:t>
            </w:r>
          </w:p>
        </w:tc>
      </w:tr>
      <w:tr w:rsidR="00AB6FB5" w:rsidRPr="009B1F9C" w:rsidTr="00DA10BF">
        <w:tc>
          <w:tcPr>
            <w:tcW w:w="1437" w:type="dxa"/>
            <w:shd w:val="clear" w:color="auto" w:fill="auto"/>
          </w:tcPr>
          <w:p w:rsidR="00AB6FB5" w:rsidRPr="009B1F9C" w:rsidRDefault="007A2580" w:rsidP="009706B5">
            <w:pPr>
              <w:jc w:val="center"/>
              <w:rPr>
                <w:b/>
                <w:sz w:val="18"/>
                <w:szCs w:val="18"/>
              </w:rPr>
            </w:pPr>
            <w:r>
              <w:rPr>
                <w:b/>
                <w:sz w:val="18"/>
                <w:szCs w:val="18"/>
              </w:rPr>
              <w:t>2</w:t>
            </w:r>
            <w:r w:rsidR="00542B01">
              <w:rPr>
                <w:b/>
                <w:sz w:val="18"/>
                <w:szCs w:val="18"/>
              </w:rPr>
              <w:t>.1</w:t>
            </w:r>
            <w:r w:rsidR="00AB6FB5" w:rsidRPr="009B1F9C">
              <w:rPr>
                <w:b/>
                <w:sz w:val="18"/>
                <w:szCs w:val="18"/>
              </w:rPr>
              <w:t>.13</w:t>
            </w:r>
          </w:p>
        </w:tc>
        <w:tc>
          <w:tcPr>
            <w:tcW w:w="1264" w:type="dxa"/>
            <w:shd w:val="clear" w:color="auto" w:fill="auto"/>
          </w:tcPr>
          <w:p w:rsidR="00AB6FB5" w:rsidRPr="00DC56E2" w:rsidRDefault="00AB6FB5" w:rsidP="009706B5">
            <w:pPr>
              <w:jc w:val="center"/>
              <w:rPr>
                <w:sz w:val="18"/>
                <w:szCs w:val="18"/>
              </w:rPr>
            </w:pPr>
            <w:r w:rsidRPr="00DC56E2">
              <w:rPr>
                <w:sz w:val="18"/>
                <w:szCs w:val="18"/>
              </w:rPr>
              <w:t>300</w:t>
            </w:r>
          </w:p>
        </w:tc>
        <w:tc>
          <w:tcPr>
            <w:tcW w:w="1213" w:type="dxa"/>
            <w:shd w:val="clear" w:color="auto" w:fill="auto"/>
          </w:tcPr>
          <w:p w:rsidR="00AB6FB5" w:rsidRPr="006B4D5D" w:rsidRDefault="00AB6FB5" w:rsidP="009706B5">
            <w:pPr>
              <w:jc w:val="center"/>
              <w:rPr>
                <w:sz w:val="18"/>
                <w:szCs w:val="18"/>
              </w:rPr>
            </w:pPr>
            <w:r w:rsidRPr="006B4D5D">
              <w:rPr>
                <w:sz w:val="18"/>
                <w:szCs w:val="18"/>
              </w:rPr>
              <w:t>10</w:t>
            </w:r>
          </w:p>
        </w:tc>
        <w:tc>
          <w:tcPr>
            <w:tcW w:w="1213" w:type="dxa"/>
            <w:shd w:val="clear" w:color="auto" w:fill="auto"/>
          </w:tcPr>
          <w:p w:rsidR="00AB6FB5" w:rsidRPr="007F7942" w:rsidRDefault="00AB6FB5" w:rsidP="009706B5">
            <w:pPr>
              <w:jc w:val="center"/>
              <w:rPr>
                <w:sz w:val="18"/>
                <w:szCs w:val="18"/>
              </w:rPr>
            </w:pPr>
            <w:r w:rsidRPr="007F7942">
              <w:rPr>
                <w:sz w:val="18"/>
                <w:szCs w:val="18"/>
              </w:rPr>
              <w:t>7</w:t>
            </w:r>
          </w:p>
        </w:tc>
        <w:tc>
          <w:tcPr>
            <w:tcW w:w="1213" w:type="dxa"/>
            <w:shd w:val="clear" w:color="auto" w:fill="auto"/>
          </w:tcPr>
          <w:p w:rsidR="00AB6FB5" w:rsidRPr="00AB6FB5" w:rsidRDefault="00AB6FB5" w:rsidP="009706B5">
            <w:pPr>
              <w:jc w:val="center"/>
              <w:rPr>
                <w:sz w:val="18"/>
                <w:szCs w:val="18"/>
              </w:rPr>
            </w:pPr>
            <w:r w:rsidRPr="00AB6FB5">
              <w:rPr>
                <w:sz w:val="18"/>
                <w:szCs w:val="18"/>
              </w:rPr>
              <w:t>1</w:t>
            </w:r>
          </w:p>
        </w:tc>
      </w:tr>
      <w:tr w:rsidR="00AB6FB5" w:rsidRPr="009B1F9C" w:rsidTr="00DA10BF">
        <w:tc>
          <w:tcPr>
            <w:tcW w:w="1437" w:type="dxa"/>
            <w:shd w:val="clear" w:color="auto" w:fill="auto"/>
          </w:tcPr>
          <w:p w:rsidR="00AB6FB5" w:rsidRPr="009B1F9C" w:rsidRDefault="007A2580" w:rsidP="009706B5">
            <w:pPr>
              <w:jc w:val="center"/>
              <w:rPr>
                <w:b/>
                <w:sz w:val="18"/>
                <w:szCs w:val="18"/>
              </w:rPr>
            </w:pPr>
            <w:r>
              <w:rPr>
                <w:b/>
                <w:sz w:val="18"/>
                <w:szCs w:val="18"/>
              </w:rPr>
              <w:t>2</w:t>
            </w:r>
            <w:r w:rsidR="00542B01">
              <w:rPr>
                <w:b/>
                <w:sz w:val="18"/>
                <w:szCs w:val="18"/>
              </w:rPr>
              <w:t>.1</w:t>
            </w:r>
            <w:r w:rsidR="00AB6FB5" w:rsidRPr="009B1F9C">
              <w:rPr>
                <w:b/>
                <w:sz w:val="18"/>
                <w:szCs w:val="18"/>
              </w:rPr>
              <w:t>.14</w:t>
            </w:r>
          </w:p>
        </w:tc>
        <w:tc>
          <w:tcPr>
            <w:tcW w:w="1264" w:type="dxa"/>
            <w:shd w:val="clear" w:color="auto" w:fill="auto"/>
          </w:tcPr>
          <w:p w:rsidR="00AB6FB5" w:rsidRPr="00DC56E2" w:rsidRDefault="00AB6FB5" w:rsidP="009706B5">
            <w:pPr>
              <w:jc w:val="center"/>
              <w:rPr>
                <w:sz w:val="18"/>
                <w:szCs w:val="18"/>
              </w:rPr>
            </w:pPr>
            <w:r w:rsidRPr="00DC56E2">
              <w:rPr>
                <w:sz w:val="18"/>
                <w:szCs w:val="18"/>
              </w:rPr>
              <w:t>150</w:t>
            </w:r>
          </w:p>
        </w:tc>
        <w:tc>
          <w:tcPr>
            <w:tcW w:w="1213" w:type="dxa"/>
            <w:shd w:val="clear" w:color="auto" w:fill="auto"/>
          </w:tcPr>
          <w:p w:rsidR="00AB6FB5" w:rsidRPr="006B4D5D" w:rsidRDefault="00AB6FB5" w:rsidP="009706B5">
            <w:pPr>
              <w:jc w:val="center"/>
              <w:rPr>
                <w:sz w:val="18"/>
                <w:szCs w:val="18"/>
              </w:rPr>
            </w:pPr>
            <w:r w:rsidRPr="006B4D5D">
              <w:rPr>
                <w:sz w:val="18"/>
                <w:szCs w:val="18"/>
              </w:rPr>
              <w:t>4</w:t>
            </w:r>
          </w:p>
        </w:tc>
        <w:tc>
          <w:tcPr>
            <w:tcW w:w="1213" w:type="dxa"/>
            <w:shd w:val="clear" w:color="auto" w:fill="auto"/>
          </w:tcPr>
          <w:p w:rsidR="00AB6FB5" w:rsidRPr="007F7942" w:rsidRDefault="00AB6FB5" w:rsidP="009706B5">
            <w:pPr>
              <w:jc w:val="center"/>
              <w:rPr>
                <w:sz w:val="18"/>
                <w:szCs w:val="18"/>
              </w:rPr>
            </w:pPr>
            <w:r w:rsidRPr="007F7942">
              <w:rPr>
                <w:sz w:val="18"/>
                <w:szCs w:val="18"/>
              </w:rPr>
              <w:t>4</w:t>
            </w:r>
          </w:p>
        </w:tc>
        <w:tc>
          <w:tcPr>
            <w:tcW w:w="1213" w:type="dxa"/>
            <w:shd w:val="clear" w:color="auto" w:fill="auto"/>
          </w:tcPr>
          <w:p w:rsidR="00AB6FB5" w:rsidRPr="00AB6FB5" w:rsidRDefault="00AB6FB5" w:rsidP="009706B5">
            <w:pPr>
              <w:jc w:val="center"/>
              <w:rPr>
                <w:sz w:val="18"/>
                <w:szCs w:val="18"/>
              </w:rPr>
            </w:pPr>
            <w:r w:rsidRPr="00AB6FB5">
              <w:rPr>
                <w:sz w:val="18"/>
                <w:szCs w:val="18"/>
              </w:rPr>
              <w:t>2</w:t>
            </w:r>
          </w:p>
        </w:tc>
      </w:tr>
      <w:tr w:rsidR="00AB6FB5" w:rsidRPr="009B1F9C" w:rsidTr="00DA10BF">
        <w:tc>
          <w:tcPr>
            <w:tcW w:w="1437" w:type="dxa"/>
            <w:shd w:val="clear" w:color="auto" w:fill="auto"/>
          </w:tcPr>
          <w:p w:rsidR="00AB6FB5" w:rsidRPr="009B1F9C" w:rsidRDefault="007A2580" w:rsidP="009706B5">
            <w:pPr>
              <w:jc w:val="center"/>
              <w:rPr>
                <w:b/>
                <w:sz w:val="18"/>
                <w:szCs w:val="18"/>
              </w:rPr>
            </w:pPr>
            <w:r>
              <w:rPr>
                <w:b/>
                <w:sz w:val="18"/>
                <w:szCs w:val="18"/>
              </w:rPr>
              <w:t>2</w:t>
            </w:r>
            <w:r w:rsidR="00542B01">
              <w:rPr>
                <w:b/>
                <w:sz w:val="18"/>
                <w:szCs w:val="18"/>
              </w:rPr>
              <w:t>.1</w:t>
            </w:r>
            <w:r w:rsidR="00AB6FB5" w:rsidRPr="009B1F9C">
              <w:rPr>
                <w:b/>
                <w:sz w:val="18"/>
                <w:szCs w:val="18"/>
              </w:rPr>
              <w:t>.15</w:t>
            </w:r>
          </w:p>
        </w:tc>
        <w:tc>
          <w:tcPr>
            <w:tcW w:w="1264" w:type="dxa"/>
            <w:shd w:val="clear" w:color="auto" w:fill="auto"/>
          </w:tcPr>
          <w:p w:rsidR="00AB6FB5" w:rsidRPr="00DC56E2" w:rsidRDefault="00AB6FB5" w:rsidP="009706B5">
            <w:pPr>
              <w:jc w:val="center"/>
              <w:rPr>
                <w:sz w:val="18"/>
                <w:szCs w:val="18"/>
              </w:rPr>
            </w:pPr>
            <w:r w:rsidRPr="00DC56E2">
              <w:rPr>
                <w:sz w:val="18"/>
                <w:szCs w:val="18"/>
              </w:rPr>
              <w:t>250</w:t>
            </w:r>
          </w:p>
        </w:tc>
        <w:tc>
          <w:tcPr>
            <w:tcW w:w="1213" w:type="dxa"/>
            <w:shd w:val="clear" w:color="auto" w:fill="auto"/>
          </w:tcPr>
          <w:p w:rsidR="00AB6FB5" w:rsidRPr="006B4D5D" w:rsidRDefault="00AB6FB5" w:rsidP="009706B5">
            <w:pPr>
              <w:jc w:val="center"/>
              <w:rPr>
                <w:sz w:val="18"/>
                <w:szCs w:val="18"/>
              </w:rPr>
            </w:pPr>
            <w:r w:rsidRPr="006B4D5D">
              <w:rPr>
                <w:sz w:val="18"/>
                <w:szCs w:val="18"/>
              </w:rPr>
              <w:t>7</w:t>
            </w:r>
          </w:p>
        </w:tc>
        <w:tc>
          <w:tcPr>
            <w:tcW w:w="1213" w:type="dxa"/>
            <w:shd w:val="clear" w:color="auto" w:fill="auto"/>
          </w:tcPr>
          <w:p w:rsidR="00AB6FB5" w:rsidRPr="007F7942" w:rsidRDefault="00AB6FB5" w:rsidP="009706B5">
            <w:pPr>
              <w:jc w:val="center"/>
              <w:rPr>
                <w:sz w:val="18"/>
                <w:szCs w:val="18"/>
              </w:rPr>
            </w:pPr>
            <w:r w:rsidRPr="007F7942">
              <w:rPr>
                <w:sz w:val="18"/>
                <w:szCs w:val="18"/>
              </w:rPr>
              <w:t>8</w:t>
            </w:r>
          </w:p>
        </w:tc>
        <w:tc>
          <w:tcPr>
            <w:tcW w:w="1213" w:type="dxa"/>
            <w:shd w:val="clear" w:color="auto" w:fill="auto"/>
          </w:tcPr>
          <w:p w:rsidR="00AB6FB5" w:rsidRPr="00AB6FB5" w:rsidRDefault="00AB6FB5" w:rsidP="009706B5">
            <w:pPr>
              <w:jc w:val="center"/>
              <w:rPr>
                <w:sz w:val="18"/>
                <w:szCs w:val="18"/>
              </w:rPr>
            </w:pPr>
            <w:r w:rsidRPr="00AB6FB5">
              <w:rPr>
                <w:sz w:val="18"/>
                <w:szCs w:val="18"/>
              </w:rPr>
              <w:t>3</w:t>
            </w:r>
          </w:p>
        </w:tc>
      </w:tr>
      <w:tr w:rsidR="00AB6FB5" w:rsidRPr="009B1F9C" w:rsidTr="00DA10BF">
        <w:tc>
          <w:tcPr>
            <w:tcW w:w="1437" w:type="dxa"/>
            <w:shd w:val="clear" w:color="auto" w:fill="auto"/>
          </w:tcPr>
          <w:p w:rsidR="00AB6FB5" w:rsidRPr="009B1F9C" w:rsidRDefault="007A2580" w:rsidP="009706B5">
            <w:pPr>
              <w:jc w:val="center"/>
              <w:rPr>
                <w:b/>
                <w:sz w:val="18"/>
                <w:szCs w:val="18"/>
              </w:rPr>
            </w:pPr>
            <w:r>
              <w:rPr>
                <w:b/>
                <w:sz w:val="18"/>
                <w:szCs w:val="18"/>
              </w:rPr>
              <w:t>2</w:t>
            </w:r>
            <w:r w:rsidR="00542B01">
              <w:rPr>
                <w:b/>
                <w:sz w:val="18"/>
                <w:szCs w:val="18"/>
              </w:rPr>
              <w:t>.1</w:t>
            </w:r>
            <w:r w:rsidR="00AB6FB5" w:rsidRPr="009B1F9C">
              <w:rPr>
                <w:b/>
                <w:sz w:val="18"/>
                <w:szCs w:val="18"/>
              </w:rPr>
              <w:t>.16</w:t>
            </w:r>
          </w:p>
        </w:tc>
        <w:tc>
          <w:tcPr>
            <w:tcW w:w="1264" w:type="dxa"/>
            <w:shd w:val="clear" w:color="auto" w:fill="auto"/>
          </w:tcPr>
          <w:p w:rsidR="00AB6FB5" w:rsidRPr="00DC56E2" w:rsidRDefault="00AB6FB5" w:rsidP="009706B5">
            <w:pPr>
              <w:jc w:val="center"/>
              <w:rPr>
                <w:sz w:val="18"/>
                <w:szCs w:val="18"/>
              </w:rPr>
            </w:pPr>
            <w:r w:rsidRPr="00DC56E2">
              <w:rPr>
                <w:sz w:val="18"/>
                <w:szCs w:val="18"/>
              </w:rPr>
              <w:t>100</w:t>
            </w:r>
          </w:p>
        </w:tc>
        <w:tc>
          <w:tcPr>
            <w:tcW w:w="1213" w:type="dxa"/>
            <w:shd w:val="clear" w:color="auto" w:fill="auto"/>
          </w:tcPr>
          <w:p w:rsidR="00AB6FB5" w:rsidRPr="006B4D5D" w:rsidRDefault="00AB6FB5" w:rsidP="009706B5">
            <w:pPr>
              <w:jc w:val="center"/>
              <w:rPr>
                <w:sz w:val="18"/>
                <w:szCs w:val="18"/>
              </w:rPr>
            </w:pPr>
            <w:r w:rsidRPr="006B4D5D">
              <w:rPr>
                <w:sz w:val="18"/>
                <w:szCs w:val="18"/>
              </w:rPr>
              <w:t>8</w:t>
            </w:r>
          </w:p>
        </w:tc>
        <w:tc>
          <w:tcPr>
            <w:tcW w:w="1213" w:type="dxa"/>
            <w:shd w:val="clear" w:color="auto" w:fill="auto"/>
          </w:tcPr>
          <w:p w:rsidR="00AB6FB5" w:rsidRPr="007F7942" w:rsidRDefault="00AB6FB5" w:rsidP="009706B5">
            <w:pPr>
              <w:jc w:val="center"/>
              <w:rPr>
                <w:sz w:val="18"/>
                <w:szCs w:val="18"/>
              </w:rPr>
            </w:pPr>
            <w:r w:rsidRPr="007F7942">
              <w:rPr>
                <w:sz w:val="18"/>
                <w:szCs w:val="18"/>
              </w:rPr>
              <w:t>9</w:t>
            </w:r>
          </w:p>
        </w:tc>
        <w:tc>
          <w:tcPr>
            <w:tcW w:w="1213" w:type="dxa"/>
            <w:shd w:val="clear" w:color="auto" w:fill="auto"/>
          </w:tcPr>
          <w:p w:rsidR="00AB6FB5" w:rsidRPr="00AB6FB5" w:rsidRDefault="00AB6FB5" w:rsidP="009706B5">
            <w:pPr>
              <w:jc w:val="center"/>
              <w:rPr>
                <w:sz w:val="18"/>
                <w:szCs w:val="18"/>
              </w:rPr>
            </w:pPr>
            <w:r w:rsidRPr="00AB6FB5">
              <w:rPr>
                <w:sz w:val="18"/>
                <w:szCs w:val="18"/>
              </w:rPr>
              <w:t>1,5</w:t>
            </w:r>
          </w:p>
        </w:tc>
      </w:tr>
      <w:tr w:rsidR="00AB6FB5" w:rsidRPr="009B1F9C" w:rsidTr="00DA10BF">
        <w:tc>
          <w:tcPr>
            <w:tcW w:w="1437" w:type="dxa"/>
            <w:shd w:val="clear" w:color="auto" w:fill="auto"/>
          </w:tcPr>
          <w:p w:rsidR="00AB6FB5" w:rsidRPr="009B1F9C" w:rsidRDefault="007A2580" w:rsidP="009706B5">
            <w:pPr>
              <w:jc w:val="center"/>
              <w:rPr>
                <w:b/>
                <w:sz w:val="18"/>
                <w:szCs w:val="18"/>
              </w:rPr>
            </w:pPr>
            <w:r>
              <w:rPr>
                <w:b/>
                <w:sz w:val="18"/>
                <w:szCs w:val="18"/>
              </w:rPr>
              <w:t>2</w:t>
            </w:r>
            <w:r w:rsidR="00542B01">
              <w:rPr>
                <w:b/>
                <w:sz w:val="18"/>
                <w:szCs w:val="18"/>
              </w:rPr>
              <w:t>.1</w:t>
            </w:r>
            <w:r w:rsidR="00AB6FB5" w:rsidRPr="009B1F9C">
              <w:rPr>
                <w:b/>
                <w:sz w:val="18"/>
                <w:szCs w:val="18"/>
              </w:rPr>
              <w:t>.17</w:t>
            </w:r>
          </w:p>
        </w:tc>
        <w:tc>
          <w:tcPr>
            <w:tcW w:w="1264" w:type="dxa"/>
            <w:shd w:val="clear" w:color="auto" w:fill="auto"/>
          </w:tcPr>
          <w:p w:rsidR="00AB6FB5" w:rsidRPr="00DC56E2" w:rsidRDefault="00AB6FB5" w:rsidP="009706B5">
            <w:pPr>
              <w:jc w:val="center"/>
              <w:rPr>
                <w:sz w:val="18"/>
                <w:szCs w:val="18"/>
              </w:rPr>
            </w:pPr>
            <w:r w:rsidRPr="00DC56E2">
              <w:rPr>
                <w:sz w:val="18"/>
                <w:szCs w:val="18"/>
              </w:rPr>
              <w:t>200</w:t>
            </w:r>
          </w:p>
        </w:tc>
        <w:tc>
          <w:tcPr>
            <w:tcW w:w="1213" w:type="dxa"/>
            <w:shd w:val="clear" w:color="auto" w:fill="auto"/>
          </w:tcPr>
          <w:p w:rsidR="00AB6FB5" w:rsidRPr="006B4D5D" w:rsidRDefault="00AB6FB5" w:rsidP="009706B5">
            <w:pPr>
              <w:jc w:val="center"/>
              <w:rPr>
                <w:sz w:val="18"/>
                <w:szCs w:val="18"/>
              </w:rPr>
            </w:pPr>
            <w:r w:rsidRPr="006B4D5D">
              <w:rPr>
                <w:sz w:val="18"/>
                <w:szCs w:val="18"/>
              </w:rPr>
              <w:t>9</w:t>
            </w:r>
          </w:p>
        </w:tc>
        <w:tc>
          <w:tcPr>
            <w:tcW w:w="1213" w:type="dxa"/>
            <w:shd w:val="clear" w:color="auto" w:fill="auto"/>
          </w:tcPr>
          <w:p w:rsidR="00AB6FB5" w:rsidRPr="007F7942" w:rsidRDefault="00AB6FB5" w:rsidP="009706B5">
            <w:pPr>
              <w:jc w:val="center"/>
              <w:rPr>
                <w:sz w:val="18"/>
                <w:szCs w:val="18"/>
              </w:rPr>
            </w:pPr>
            <w:r w:rsidRPr="007F7942">
              <w:rPr>
                <w:sz w:val="18"/>
                <w:szCs w:val="18"/>
              </w:rPr>
              <w:t>5</w:t>
            </w:r>
          </w:p>
        </w:tc>
        <w:tc>
          <w:tcPr>
            <w:tcW w:w="1213" w:type="dxa"/>
            <w:shd w:val="clear" w:color="auto" w:fill="auto"/>
          </w:tcPr>
          <w:p w:rsidR="00AB6FB5" w:rsidRPr="00AB6FB5" w:rsidRDefault="00AB6FB5" w:rsidP="009706B5">
            <w:pPr>
              <w:jc w:val="center"/>
              <w:rPr>
                <w:sz w:val="18"/>
                <w:szCs w:val="18"/>
              </w:rPr>
            </w:pPr>
            <w:r w:rsidRPr="00AB6FB5">
              <w:rPr>
                <w:sz w:val="18"/>
                <w:szCs w:val="18"/>
              </w:rPr>
              <w:t>2,5</w:t>
            </w:r>
          </w:p>
        </w:tc>
      </w:tr>
      <w:tr w:rsidR="00AB6FB5" w:rsidRPr="009B1F9C" w:rsidTr="00DA10BF">
        <w:tc>
          <w:tcPr>
            <w:tcW w:w="1437" w:type="dxa"/>
            <w:shd w:val="clear" w:color="auto" w:fill="auto"/>
          </w:tcPr>
          <w:p w:rsidR="00AB6FB5" w:rsidRPr="009B1F9C" w:rsidRDefault="007A2580" w:rsidP="009706B5">
            <w:pPr>
              <w:jc w:val="center"/>
              <w:rPr>
                <w:b/>
                <w:sz w:val="18"/>
                <w:szCs w:val="18"/>
              </w:rPr>
            </w:pPr>
            <w:r>
              <w:rPr>
                <w:b/>
                <w:sz w:val="18"/>
                <w:szCs w:val="18"/>
              </w:rPr>
              <w:t>2</w:t>
            </w:r>
            <w:r w:rsidR="00542B01">
              <w:rPr>
                <w:b/>
                <w:sz w:val="18"/>
                <w:szCs w:val="18"/>
              </w:rPr>
              <w:t>.1</w:t>
            </w:r>
            <w:r w:rsidR="00AB6FB5" w:rsidRPr="009B1F9C">
              <w:rPr>
                <w:b/>
                <w:sz w:val="18"/>
                <w:szCs w:val="18"/>
              </w:rPr>
              <w:t>.18</w:t>
            </w:r>
          </w:p>
        </w:tc>
        <w:tc>
          <w:tcPr>
            <w:tcW w:w="1264" w:type="dxa"/>
            <w:shd w:val="clear" w:color="auto" w:fill="auto"/>
          </w:tcPr>
          <w:p w:rsidR="00AB6FB5" w:rsidRPr="00DC56E2" w:rsidRDefault="00AB6FB5" w:rsidP="009706B5">
            <w:pPr>
              <w:jc w:val="center"/>
              <w:rPr>
                <w:sz w:val="18"/>
                <w:szCs w:val="18"/>
              </w:rPr>
            </w:pPr>
            <w:r w:rsidRPr="00DC56E2">
              <w:rPr>
                <w:sz w:val="18"/>
                <w:szCs w:val="18"/>
              </w:rPr>
              <w:t>300</w:t>
            </w:r>
          </w:p>
        </w:tc>
        <w:tc>
          <w:tcPr>
            <w:tcW w:w="1213" w:type="dxa"/>
            <w:shd w:val="clear" w:color="auto" w:fill="auto"/>
          </w:tcPr>
          <w:p w:rsidR="00AB6FB5" w:rsidRPr="006B4D5D" w:rsidRDefault="00AB6FB5" w:rsidP="009706B5">
            <w:pPr>
              <w:jc w:val="center"/>
              <w:rPr>
                <w:sz w:val="18"/>
                <w:szCs w:val="18"/>
              </w:rPr>
            </w:pPr>
            <w:r w:rsidRPr="006B4D5D">
              <w:rPr>
                <w:sz w:val="18"/>
                <w:szCs w:val="18"/>
              </w:rPr>
              <w:t>2</w:t>
            </w:r>
          </w:p>
        </w:tc>
        <w:tc>
          <w:tcPr>
            <w:tcW w:w="1213" w:type="dxa"/>
            <w:shd w:val="clear" w:color="auto" w:fill="auto"/>
          </w:tcPr>
          <w:p w:rsidR="00AB6FB5" w:rsidRPr="007F7942" w:rsidRDefault="00AB6FB5" w:rsidP="009706B5">
            <w:pPr>
              <w:jc w:val="center"/>
              <w:rPr>
                <w:sz w:val="18"/>
                <w:szCs w:val="18"/>
              </w:rPr>
            </w:pPr>
            <w:r w:rsidRPr="007F7942">
              <w:rPr>
                <w:sz w:val="18"/>
                <w:szCs w:val="18"/>
              </w:rPr>
              <w:t>6</w:t>
            </w:r>
          </w:p>
        </w:tc>
        <w:tc>
          <w:tcPr>
            <w:tcW w:w="1213" w:type="dxa"/>
            <w:shd w:val="clear" w:color="auto" w:fill="auto"/>
          </w:tcPr>
          <w:p w:rsidR="00AB6FB5" w:rsidRPr="00AB6FB5" w:rsidRDefault="00AB6FB5" w:rsidP="009706B5">
            <w:pPr>
              <w:jc w:val="center"/>
              <w:rPr>
                <w:sz w:val="18"/>
                <w:szCs w:val="18"/>
              </w:rPr>
            </w:pPr>
            <w:r w:rsidRPr="00AB6FB5">
              <w:rPr>
                <w:sz w:val="18"/>
                <w:szCs w:val="18"/>
              </w:rPr>
              <w:t>0,75</w:t>
            </w:r>
          </w:p>
        </w:tc>
      </w:tr>
      <w:tr w:rsidR="00AB6FB5" w:rsidRPr="009B1F9C" w:rsidTr="00DA10BF">
        <w:tc>
          <w:tcPr>
            <w:tcW w:w="1437" w:type="dxa"/>
            <w:shd w:val="clear" w:color="auto" w:fill="auto"/>
          </w:tcPr>
          <w:p w:rsidR="00AB6FB5" w:rsidRPr="009B1F9C" w:rsidRDefault="007A2580" w:rsidP="009706B5">
            <w:pPr>
              <w:jc w:val="center"/>
              <w:rPr>
                <w:b/>
                <w:sz w:val="18"/>
                <w:szCs w:val="18"/>
              </w:rPr>
            </w:pPr>
            <w:r>
              <w:rPr>
                <w:b/>
                <w:sz w:val="18"/>
                <w:szCs w:val="18"/>
              </w:rPr>
              <w:t>2</w:t>
            </w:r>
            <w:r w:rsidR="00542B01">
              <w:rPr>
                <w:b/>
                <w:sz w:val="18"/>
                <w:szCs w:val="18"/>
              </w:rPr>
              <w:t>.1</w:t>
            </w:r>
            <w:r w:rsidR="00AB6FB5" w:rsidRPr="009B1F9C">
              <w:rPr>
                <w:b/>
                <w:sz w:val="18"/>
                <w:szCs w:val="18"/>
              </w:rPr>
              <w:t>.19</w:t>
            </w:r>
          </w:p>
        </w:tc>
        <w:tc>
          <w:tcPr>
            <w:tcW w:w="1264" w:type="dxa"/>
            <w:shd w:val="clear" w:color="auto" w:fill="auto"/>
          </w:tcPr>
          <w:p w:rsidR="00AB6FB5" w:rsidRPr="00DC56E2" w:rsidRDefault="00AB6FB5" w:rsidP="009706B5">
            <w:pPr>
              <w:jc w:val="center"/>
              <w:rPr>
                <w:sz w:val="18"/>
                <w:szCs w:val="18"/>
              </w:rPr>
            </w:pPr>
            <w:r w:rsidRPr="00DC56E2">
              <w:rPr>
                <w:sz w:val="18"/>
                <w:szCs w:val="18"/>
              </w:rPr>
              <w:t>150</w:t>
            </w:r>
          </w:p>
        </w:tc>
        <w:tc>
          <w:tcPr>
            <w:tcW w:w="1213" w:type="dxa"/>
            <w:shd w:val="clear" w:color="auto" w:fill="auto"/>
          </w:tcPr>
          <w:p w:rsidR="00AB6FB5" w:rsidRPr="006B4D5D" w:rsidRDefault="00AB6FB5" w:rsidP="009706B5">
            <w:pPr>
              <w:jc w:val="center"/>
              <w:rPr>
                <w:sz w:val="18"/>
                <w:szCs w:val="18"/>
              </w:rPr>
            </w:pPr>
            <w:r w:rsidRPr="006B4D5D">
              <w:rPr>
                <w:sz w:val="18"/>
                <w:szCs w:val="18"/>
              </w:rPr>
              <w:t>5</w:t>
            </w:r>
          </w:p>
        </w:tc>
        <w:tc>
          <w:tcPr>
            <w:tcW w:w="1213" w:type="dxa"/>
            <w:shd w:val="clear" w:color="auto" w:fill="auto"/>
          </w:tcPr>
          <w:p w:rsidR="00AB6FB5" w:rsidRPr="007F7942" w:rsidRDefault="00AB6FB5" w:rsidP="009706B5">
            <w:pPr>
              <w:jc w:val="center"/>
              <w:rPr>
                <w:sz w:val="18"/>
                <w:szCs w:val="18"/>
              </w:rPr>
            </w:pPr>
            <w:r w:rsidRPr="007F7942">
              <w:rPr>
                <w:sz w:val="18"/>
                <w:szCs w:val="18"/>
              </w:rPr>
              <w:t>10</w:t>
            </w:r>
          </w:p>
        </w:tc>
        <w:tc>
          <w:tcPr>
            <w:tcW w:w="1213" w:type="dxa"/>
            <w:shd w:val="clear" w:color="auto" w:fill="auto"/>
          </w:tcPr>
          <w:p w:rsidR="00AB6FB5" w:rsidRPr="00AB6FB5" w:rsidRDefault="00AB6FB5" w:rsidP="009706B5">
            <w:pPr>
              <w:jc w:val="center"/>
              <w:rPr>
                <w:sz w:val="18"/>
                <w:szCs w:val="18"/>
              </w:rPr>
            </w:pPr>
            <w:r w:rsidRPr="00AB6FB5">
              <w:rPr>
                <w:sz w:val="18"/>
                <w:szCs w:val="18"/>
              </w:rPr>
              <w:t>1</w:t>
            </w:r>
          </w:p>
        </w:tc>
      </w:tr>
      <w:tr w:rsidR="00AB6FB5" w:rsidRPr="009B1F9C" w:rsidTr="00DA10BF">
        <w:tc>
          <w:tcPr>
            <w:tcW w:w="1437" w:type="dxa"/>
            <w:shd w:val="clear" w:color="auto" w:fill="auto"/>
          </w:tcPr>
          <w:p w:rsidR="00AB6FB5" w:rsidRPr="009B1F9C" w:rsidRDefault="007A2580" w:rsidP="009706B5">
            <w:pPr>
              <w:jc w:val="center"/>
              <w:rPr>
                <w:b/>
                <w:sz w:val="18"/>
                <w:szCs w:val="18"/>
              </w:rPr>
            </w:pPr>
            <w:r>
              <w:rPr>
                <w:b/>
                <w:sz w:val="18"/>
                <w:szCs w:val="18"/>
              </w:rPr>
              <w:t>2</w:t>
            </w:r>
            <w:r w:rsidR="00542B01">
              <w:rPr>
                <w:b/>
                <w:sz w:val="18"/>
                <w:szCs w:val="18"/>
              </w:rPr>
              <w:t>.1</w:t>
            </w:r>
            <w:r w:rsidR="00AB6FB5" w:rsidRPr="009B1F9C">
              <w:rPr>
                <w:b/>
                <w:sz w:val="18"/>
                <w:szCs w:val="18"/>
              </w:rPr>
              <w:t>.20</w:t>
            </w:r>
          </w:p>
        </w:tc>
        <w:tc>
          <w:tcPr>
            <w:tcW w:w="1264" w:type="dxa"/>
            <w:shd w:val="clear" w:color="auto" w:fill="auto"/>
          </w:tcPr>
          <w:p w:rsidR="00AB6FB5" w:rsidRPr="00DC56E2" w:rsidRDefault="00AB6FB5" w:rsidP="009706B5">
            <w:pPr>
              <w:jc w:val="center"/>
              <w:rPr>
                <w:sz w:val="18"/>
                <w:szCs w:val="18"/>
              </w:rPr>
            </w:pPr>
            <w:r w:rsidRPr="00DC56E2">
              <w:rPr>
                <w:sz w:val="18"/>
                <w:szCs w:val="18"/>
              </w:rPr>
              <w:t>250</w:t>
            </w:r>
          </w:p>
        </w:tc>
        <w:tc>
          <w:tcPr>
            <w:tcW w:w="1213" w:type="dxa"/>
            <w:shd w:val="clear" w:color="auto" w:fill="auto"/>
          </w:tcPr>
          <w:p w:rsidR="00AB6FB5" w:rsidRPr="006B4D5D" w:rsidRDefault="00AB6FB5" w:rsidP="009706B5">
            <w:pPr>
              <w:jc w:val="center"/>
              <w:rPr>
                <w:sz w:val="18"/>
                <w:szCs w:val="18"/>
              </w:rPr>
            </w:pPr>
            <w:r w:rsidRPr="006B4D5D">
              <w:rPr>
                <w:sz w:val="18"/>
                <w:szCs w:val="18"/>
              </w:rPr>
              <w:t>3</w:t>
            </w:r>
          </w:p>
        </w:tc>
        <w:tc>
          <w:tcPr>
            <w:tcW w:w="1213" w:type="dxa"/>
            <w:shd w:val="clear" w:color="auto" w:fill="auto"/>
          </w:tcPr>
          <w:p w:rsidR="00AB6FB5" w:rsidRPr="007F7942" w:rsidRDefault="00AB6FB5" w:rsidP="009706B5">
            <w:pPr>
              <w:jc w:val="center"/>
              <w:rPr>
                <w:sz w:val="18"/>
                <w:szCs w:val="18"/>
              </w:rPr>
            </w:pPr>
            <w:r w:rsidRPr="007F7942">
              <w:rPr>
                <w:sz w:val="18"/>
                <w:szCs w:val="18"/>
              </w:rPr>
              <w:t>3</w:t>
            </w:r>
          </w:p>
        </w:tc>
        <w:tc>
          <w:tcPr>
            <w:tcW w:w="1213" w:type="dxa"/>
            <w:shd w:val="clear" w:color="auto" w:fill="auto"/>
          </w:tcPr>
          <w:p w:rsidR="00AB6FB5" w:rsidRPr="00AB6FB5" w:rsidRDefault="00AB6FB5" w:rsidP="009706B5">
            <w:pPr>
              <w:jc w:val="center"/>
              <w:rPr>
                <w:sz w:val="18"/>
                <w:szCs w:val="18"/>
              </w:rPr>
            </w:pPr>
            <w:r w:rsidRPr="00AB6FB5">
              <w:rPr>
                <w:sz w:val="18"/>
                <w:szCs w:val="18"/>
              </w:rPr>
              <w:t>2</w:t>
            </w:r>
          </w:p>
        </w:tc>
      </w:tr>
      <w:tr w:rsidR="00AB6FB5" w:rsidRPr="009B1F9C" w:rsidTr="00DA10BF">
        <w:tc>
          <w:tcPr>
            <w:tcW w:w="1437" w:type="dxa"/>
            <w:shd w:val="clear" w:color="auto" w:fill="auto"/>
          </w:tcPr>
          <w:p w:rsidR="00AB6FB5" w:rsidRPr="009B1F9C" w:rsidRDefault="007A2580" w:rsidP="009706B5">
            <w:pPr>
              <w:jc w:val="center"/>
              <w:rPr>
                <w:b/>
                <w:sz w:val="18"/>
                <w:szCs w:val="18"/>
              </w:rPr>
            </w:pPr>
            <w:r>
              <w:rPr>
                <w:b/>
                <w:sz w:val="18"/>
                <w:szCs w:val="18"/>
              </w:rPr>
              <w:t>2</w:t>
            </w:r>
            <w:r w:rsidR="00542B01">
              <w:rPr>
                <w:b/>
                <w:sz w:val="18"/>
                <w:szCs w:val="18"/>
              </w:rPr>
              <w:t>.1</w:t>
            </w:r>
            <w:r w:rsidR="00AB6FB5" w:rsidRPr="009B1F9C">
              <w:rPr>
                <w:b/>
                <w:sz w:val="18"/>
                <w:szCs w:val="18"/>
              </w:rPr>
              <w:t>.21</w:t>
            </w:r>
          </w:p>
        </w:tc>
        <w:tc>
          <w:tcPr>
            <w:tcW w:w="1264" w:type="dxa"/>
            <w:shd w:val="clear" w:color="auto" w:fill="auto"/>
          </w:tcPr>
          <w:p w:rsidR="00AB6FB5" w:rsidRPr="00DC56E2" w:rsidRDefault="00AB6FB5" w:rsidP="009706B5">
            <w:pPr>
              <w:jc w:val="center"/>
              <w:rPr>
                <w:sz w:val="18"/>
                <w:szCs w:val="18"/>
              </w:rPr>
            </w:pPr>
            <w:r w:rsidRPr="00DC56E2">
              <w:rPr>
                <w:sz w:val="18"/>
                <w:szCs w:val="18"/>
              </w:rPr>
              <w:t>100</w:t>
            </w:r>
          </w:p>
        </w:tc>
        <w:tc>
          <w:tcPr>
            <w:tcW w:w="1213" w:type="dxa"/>
            <w:shd w:val="clear" w:color="auto" w:fill="auto"/>
          </w:tcPr>
          <w:p w:rsidR="00AB6FB5" w:rsidRPr="006B4D5D" w:rsidRDefault="00AB6FB5" w:rsidP="009706B5">
            <w:pPr>
              <w:jc w:val="center"/>
              <w:rPr>
                <w:sz w:val="18"/>
                <w:szCs w:val="18"/>
              </w:rPr>
            </w:pPr>
            <w:r w:rsidRPr="006B4D5D">
              <w:rPr>
                <w:sz w:val="18"/>
                <w:szCs w:val="18"/>
              </w:rPr>
              <w:t>6</w:t>
            </w:r>
          </w:p>
        </w:tc>
        <w:tc>
          <w:tcPr>
            <w:tcW w:w="1213" w:type="dxa"/>
            <w:shd w:val="clear" w:color="auto" w:fill="auto"/>
          </w:tcPr>
          <w:p w:rsidR="00AB6FB5" w:rsidRPr="007F7942" w:rsidRDefault="00AB6FB5" w:rsidP="009706B5">
            <w:pPr>
              <w:jc w:val="center"/>
              <w:rPr>
                <w:sz w:val="18"/>
                <w:szCs w:val="18"/>
              </w:rPr>
            </w:pPr>
            <w:r w:rsidRPr="007F7942">
              <w:rPr>
                <w:sz w:val="18"/>
                <w:szCs w:val="18"/>
              </w:rPr>
              <w:t>7</w:t>
            </w:r>
          </w:p>
        </w:tc>
        <w:tc>
          <w:tcPr>
            <w:tcW w:w="1213" w:type="dxa"/>
            <w:shd w:val="clear" w:color="auto" w:fill="auto"/>
          </w:tcPr>
          <w:p w:rsidR="00AB6FB5" w:rsidRPr="00AB6FB5" w:rsidRDefault="00AB6FB5" w:rsidP="009706B5">
            <w:pPr>
              <w:jc w:val="center"/>
              <w:rPr>
                <w:sz w:val="18"/>
                <w:szCs w:val="18"/>
              </w:rPr>
            </w:pPr>
            <w:r w:rsidRPr="00AB6FB5">
              <w:rPr>
                <w:sz w:val="18"/>
                <w:szCs w:val="18"/>
              </w:rPr>
              <w:t>3</w:t>
            </w:r>
          </w:p>
        </w:tc>
      </w:tr>
      <w:tr w:rsidR="00AB6FB5" w:rsidRPr="009B1F9C" w:rsidTr="00DA10BF">
        <w:tc>
          <w:tcPr>
            <w:tcW w:w="1437" w:type="dxa"/>
            <w:shd w:val="clear" w:color="auto" w:fill="auto"/>
          </w:tcPr>
          <w:p w:rsidR="00AB6FB5" w:rsidRPr="009B1F9C" w:rsidRDefault="007A2580" w:rsidP="009706B5">
            <w:pPr>
              <w:jc w:val="center"/>
              <w:rPr>
                <w:b/>
                <w:sz w:val="18"/>
                <w:szCs w:val="18"/>
              </w:rPr>
            </w:pPr>
            <w:r>
              <w:rPr>
                <w:b/>
                <w:sz w:val="18"/>
                <w:szCs w:val="18"/>
              </w:rPr>
              <w:t>2</w:t>
            </w:r>
            <w:r w:rsidR="00542B01">
              <w:rPr>
                <w:b/>
                <w:sz w:val="18"/>
                <w:szCs w:val="18"/>
              </w:rPr>
              <w:t>.1</w:t>
            </w:r>
            <w:r w:rsidR="00AB6FB5" w:rsidRPr="009B1F9C">
              <w:rPr>
                <w:b/>
                <w:sz w:val="18"/>
                <w:szCs w:val="18"/>
              </w:rPr>
              <w:t>.22</w:t>
            </w:r>
          </w:p>
        </w:tc>
        <w:tc>
          <w:tcPr>
            <w:tcW w:w="1264" w:type="dxa"/>
            <w:shd w:val="clear" w:color="auto" w:fill="auto"/>
          </w:tcPr>
          <w:p w:rsidR="00AB6FB5" w:rsidRPr="00DC56E2" w:rsidRDefault="00AB6FB5" w:rsidP="009706B5">
            <w:pPr>
              <w:jc w:val="center"/>
              <w:rPr>
                <w:sz w:val="18"/>
                <w:szCs w:val="18"/>
              </w:rPr>
            </w:pPr>
            <w:r w:rsidRPr="00DC56E2">
              <w:rPr>
                <w:sz w:val="18"/>
                <w:szCs w:val="18"/>
              </w:rPr>
              <w:t>200</w:t>
            </w:r>
          </w:p>
        </w:tc>
        <w:tc>
          <w:tcPr>
            <w:tcW w:w="1213" w:type="dxa"/>
            <w:shd w:val="clear" w:color="auto" w:fill="auto"/>
          </w:tcPr>
          <w:p w:rsidR="00AB6FB5" w:rsidRPr="006B4D5D" w:rsidRDefault="00AB6FB5" w:rsidP="009706B5">
            <w:pPr>
              <w:jc w:val="center"/>
              <w:rPr>
                <w:sz w:val="18"/>
                <w:szCs w:val="18"/>
              </w:rPr>
            </w:pPr>
            <w:r w:rsidRPr="006B4D5D">
              <w:rPr>
                <w:sz w:val="18"/>
                <w:szCs w:val="18"/>
              </w:rPr>
              <w:t>10</w:t>
            </w:r>
          </w:p>
        </w:tc>
        <w:tc>
          <w:tcPr>
            <w:tcW w:w="1213" w:type="dxa"/>
            <w:shd w:val="clear" w:color="auto" w:fill="auto"/>
          </w:tcPr>
          <w:p w:rsidR="00AB6FB5" w:rsidRPr="007F7942" w:rsidRDefault="00AB6FB5" w:rsidP="009706B5">
            <w:pPr>
              <w:jc w:val="center"/>
              <w:rPr>
                <w:sz w:val="18"/>
                <w:szCs w:val="18"/>
              </w:rPr>
            </w:pPr>
            <w:r w:rsidRPr="007F7942">
              <w:rPr>
                <w:sz w:val="18"/>
                <w:szCs w:val="18"/>
              </w:rPr>
              <w:t>4</w:t>
            </w:r>
          </w:p>
        </w:tc>
        <w:tc>
          <w:tcPr>
            <w:tcW w:w="1213" w:type="dxa"/>
            <w:shd w:val="clear" w:color="auto" w:fill="auto"/>
          </w:tcPr>
          <w:p w:rsidR="00AB6FB5" w:rsidRPr="00AB6FB5" w:rsidRDefault="00AB6FB5" w:rsidP="009706B5">
            <w:pPr>
              <w:jc w:val="center"/>
              <w:rPr>
                <w:sz w:val="18"/>
                <w:szCs w:val="18"/>
              </w:rPr>
            </w:pPr>
            <w:r w:rsidRPr="00AB6FB5">
              <w:rPr>
                <w:sz w:val="18"/>
                <w:szCs w:val="18"/>
              </w:rPr>
              <w:t>1,5</w:t>
            </w:r>
          </w:p>
        </w:tc>
      </w:tr>
      <w:tr w:rsidR="00AB6FB5" w:rsidRPr="009B1F9C" w:rsidTr="00DA10BF">
        <w:tc>
          <w:tcPr>
            <w:tcW w:w="1437" w:type="dxa"/>
            <w:shd w:val="clear" w:color="auto" w:fill="auto"/>
          </w:tcPr>
          <w:p w:rsidR="00AB6FB5" w:rsidRPr="009B1F9C" w:rsidRDefault="007A2580" w:rsidP="009706B5">
            <w:pPr>
              <w:jc w:val="center"/>
              <w:rPr>
                <w:b/>
                <w:sz w:val="18"/>
                <w:szCs w:val="18"/>
              </w:rPr>
            </w:pPr>
            <w:r>
              <w:rPr>
                <w:b/>
                <w:sz w:val="18"/>
                <w:szCs w:val="18"/>
              </w:rPr>
              <w:t>2</w:t>
            </w:r>
            <w:r w:rsidR="00542B01">
              <w:rPr>
                <w:b/>
                <w:sz w:val="18"/>
                <w:szCs w:val="18"/>
              </w:rPr>
              <w:t>.1</w:t>
            </w:r>
            <w:r w:rsidR="00AB6FB5" w:rsidRPr="009B1F9C">
              <w:rPr>
                <w:b/>
                <w:sz w:val="18"/>
                <w:szCs w:val="18"/>
              </w:rPr>
              <w:t>.23</w:t>
            </w:r>
          </w:p>
        </w:tc>
        <w:tc>
          <w:tcPr>
            <w:tcW w:w="1264" w:type="dxa"/>
            <w:shd w:val="clear" w:color="auto" w:fill="auto"/>
          </w:tcPr>
          <w:p w:rsidR="00AB6FB5" w:rsidRPr="00DC56E2" w:rsidRDefault="00AB6FB5" w:rsidP="009706B5">
            <w:pPr>
              <w:jc w:val="center"/>
              <w:rPr>
                <w:sz w:val="18"/>
                <w:szCs w:val="18"/>
              </w:rPr>
            </w:pPr>
            <w:r w:rsidRPr="00DC56E2">
              <w:rPr>
                <w:sz w:val="18"/>
                <w:szCs w:val="18"/>
              </w:rPr>
              <w:t>300</w:t>
            </w:r>
          </w:p>
        </w:tc>
        <w:tc>
          <w:tcPr>
            <w:tcW w:w="1213" w:type="dxa"/>
            <w:shd w:val="clear" w:color="auto" w:fill="auto"/>
          </w:tcPr>
          <w:p w:rsidR="00AB6FB5" w:rsidRPr="006B4D5D" w:rsidRDefault="00AB6FB5" w:rsidP="009706B5">
            <w:pPr>
              <w:jc w:val="center"/>
              <w:rPr>
                <w:sz w:val="18"/>
                <w:szCs w:val="18"/>
              </w:rPr>
            </w:pPr>
            <w:r w:rsidRPr="006B4D5D">
              <w:rPr>
                <w:sz w:val="18"/>
                <w:szCs w:val="18"/>
              </w:rPr>
              <w:t>4</w:t>
            </w:r>
          </w:p>
        </w:tc>
        <w:tc>
          <w:tcPr>
            <w:tcW w:w="1213" w:type="dxa"/>
            <w:shd w:val="clear" w:color="auto" w:fill="auto"/>
          </w:tcPr>
          <w:p w:rsidR="00AB6FB5" w:rsidRPr="007F7942" w:rsidRDefault="00AB6FB5" w:rsidP="009706B5">
            <w:pPr>
              <w:jc w:val="center"/>
              <w:rPr>
                <w:sz w:val="18"/>
                <w:szCs w:val="18"/>
              </w:rPr>
            </w:pPr>
            <w:r w:rsidRPr="007F7942">
              <w:rPr>
                <w:sz w:val="18"/>
                <w:szCs w:val="18"/>
              </w:rPr>
              <w:t>8</w:t>
            </w:r>
          </w:p>
        </w:tc>
        <w:tc>
          <w:tcPr>
            <w:tcW w:w="1213" w:type="dxa"/>
            <w:shd w:val="clear" w:color="auto" w:fill="auto"/>
          </w:tcPr>
          <w:p w:rsidR="00AB6FB5" w:rsidRPr="00AB6FB5" w:rsidRDefault="00AB6FB5" w:rsidP="009706B5">
            <w:pPr>
              <w:jc w:val="center"/>
              <w:rPr>
                <w:sz w:val="18"/>
                <w:szCs w:val="18"/>
              </w:rPr>
            </w:pPr>
            <w:r w:rsidRPr="00AB6FB5">
              <w:rPr>
                <w:sz w:val="18"/>
                <w:szCs w:val="18"/>
              </w:rPr>
              <w:t>2,5</w:t>
            </w:r>
          </w:p>
        </w:tc>
      </w:tr>
      <w:tr w:rsidR="00AB6FB5" w:rsidRPr="009B1F9C" w:rsidTr="00DA10BF">
        <w:tc>
          <w:tcPr>
            <w:tcW w:w="1437" w:type="dxa"/>
            <w:shd w:val="clear" w:color="auto" w:fill="auto"/>
          </w:tcPr>
          <w:p w:rsidR="00AB6FB5" w:rsidRPr="009B1F9C" w:rsidRDefault="007A2580" w:rsidP="009706B5">
            <w:pPr>
              <w:jc w:val="center"/>
              <w:rPr>
                <w:b/>
                <w:sz w:val="18"/>
                <w:szCs w:val="18"/>
              </w:rPr>
            </w:pPr>
            <w:r>
              <w:rPr>
                <w:b/>
                <w:sz w:val="18"/>
                <w:szCs w:val="18"/>
              </w:rPr>
              <w:t>2</w:t>
            </w:r>
            <w:r w:rsidR="00542B01">
              <w:rPr>
                <w:b/>
                <w:sz w:val="18"/>
                <w:szCs w:val="18"/>
              </w:rPr>
              <w:t>.1</w:t>
            </w:r>
            <w:r w:rsidR="00AB6FB5" w:rsidRPr="009B1F9C">
              <w:rPr>
                <w:b/>
                <w:sz w:val="18"/>
                <w:szCs w:val="18"/>
              </w:rPr>
              <w:t>.24</w:t>
            </w:r>
          </w:p>
        </w:tc>
        <w:tc>
          <w:tcPr>
            <w:tcW w:w="1264" w:type="dxa"/>
            <w:shd w:val="clear" w:color="auto" w:fill="auto"/>
          </w:tcPr>
          <w:p w:rsidR="00AB6FB5" w:rsidRPr="00DC56E2" w:rsidRDefault="00AB6FB5" w:rsidP="009706B5">
            <w:pPr>
              <w:jc w:val="center"/>
              <w:rPr>
                <w:sz w:val="18"/>
                <w:szCs w:val="18"/>
              </w:rPr>
            </w:pPr>
            <w:r w:rsidRPr="00DC56E2">
              <w:rPr>
                <w:sz w:val="18"/>
                <w:szCs w:val="18"/>
              </w:rPr>
              <w:t>150</w:t>
            </w:r>
          </w:p>
        </w:tc>
        <w:tc>
          <w:tcPr>
            <w:tcW w:w="1213" w:type="dxa"/>
            <w:shd w:val="clear" w:color="auto" w:fill="auto"/>
          </w:tcPr>
          <w:p w:rsidR="00AB6FB5" w:rsidRPr="006B4D5D" w:rsidRDefault="00AB6FB5" w:rsidP="009706B5">
            <w:pPr>
              <w:jc w:val="center"/>
              <w:rPr>
                <w:sz w:val="18"/>
                <w:szCs w:val="18"/>
              </w:rPr>
            </w:pPr>
            <w:r w:rsidRPr="006B4D5D">
              <w:rPr>
                <w:sz w:val="18"/>
                <w:szCs w:val="18"/>
              </w:rPr>
              <w:t>7</w:t>
            </w:r>
          </w:p>
        </w:tc>
        <w:tc>
          <w:tcPr>
            <w:tcW w:w="1213" w:type="dxa"/>
            <w:shd w:val="clear" w:color="auto" w:fill="auto"/>
          </w:tcPr>
          <w:p w:rsidR="00AB6FB5" w:rsidRPr="007F7942" w:rsidRDefault="00AB6FB5" w:rsidP="009706B5">
            <w:pPr>
              <w:jc w:val="center"/>
              <w:rPr>
                <w:sz w:val="18"/>
                <w:szCs w:val="18"/>
              </w:rPr>
            </w:pPr>
            <w:r w:rsidRPr="007F7942">
              <w:rPr>
                <w:sz w:val="18"/>
                <w:szCs w:val="18"/>
              </w:rPr>
              <w:t>9</w:t>
            </w:r>
          </w:p>
        </w:tc>
        <w:tc>
          <w:tcPr>
            <w:tcW w:w="1213" w:type="dxa"/>
            <w:shd w:val="clear" w:color="auto" w:fill="auto"/>
          </w:tcPr>
          <w:p w:rsidR="00AB6FB5" w:rsidRPr="00AB6FB5" w:rsidRDefault="00AB6FB5" w:rsidP="009706B5">
            <w:pPr>
              <w:jc w:val="center"/>
              <w:rPr>
                <w:sz w:val="18"/>
                <w:szCs w:val="18"/>
              </w:rPr>
            </w:pPr>
            <w:r w:rsidRPr="00AB6FB5">
              <w:rPr>
                <w:sz w:val="18"/>
                <w:szCs w:val="18"/>
              </w:rPr>
              <w:t>0,75</w:t>
            </w:r>
          </w:p>
        </w:tc>
      </w:tr>
      <w:tr w:rsidR="00AB6FB5" w:rsidRPr="009B1F9C" w:rsidTr="00DA10BF">
        <w:tc>
          <w:tcPr>
            <w:tcW w:w="1437" w:type="dxa"/>
            <w:shd w:val="clear" w:color="auto" w:fill="auto"/>
          </w:tcPr>
          <w:p w:rsidR="00AB6FB5" w:rsidRPr="009B1F9C" w:rsidRDefault="007A2580" w:rsidP="009706B5">
            <w:pPr>
              <w:jc w:val="center"/>
              <w:rPr>
                <w:b/>
                <w:sz w:val="18"/>
                <w:szCs w:val="18"/>
              </w:rPr>
            </w:pPr>
            <w:r>
              <w:rPr>
                <w:b/>
                <w:sz w:val="18"/>
                <w:szCs w:val="18"/>
              </w:rPr>
              <w:t>2</w:t>
            </w:r>
            <w:r w:rsidR="00542B01">
              <w:rPr>
                <w:b/>
                <w:sz w:val="18"/>
                <w:szCs w:val="18"/>
              </w:rPr>
              <w:t>.1</w:t>
            </w:r>
            <w:r w:rsidR="00AB6FB5" w:rsidRPr="009B1F9C">
              <w:rPr>
                <w:b/>
                <w:sz w:val="18"/>
                <w:szCs w:val="18"/>
              </w:rPr>
              <w:t>.25</w:t>
            </w:r>
          </w:p>
        </w:tc>
        <w:tc>
          <w:tcPr>
            <w:tcW w:w="1264" w:type="dxa"/>
            <w:shd w:val="clear" w:color="auto" w:fill="auto"/>
          </w:tcPr>
          <w:p w:rsidR="00AB6FB5" w:rsidRPr="00DC56E2" w:rsidRDefault="00AB6FB5" w:rsidP="009706B5">
            <w:pPr>
              <w:jc w:val="center"/>
              <w:rPr>
                <w:sz w:val="18"/>
                <w:szCs w:val="18"/>
              </w:rPr>
            </w:pPr>
            <w:r w:rsidRPr="00DC56E2">
              <w:rPr>
                <w:sz w:val="18"/>
                <w:szCs w:val="18"/>
              </w:rPr>
              <w:t>250</w:t>
            </w:r>
          </w:p>
        </w:tc>
        <w:tc>
          <w:tcPr>
            <w:tcW w:w="1213" w:type="dxa"/>
            <w:shd w:val="clear" w:color="auto" w:fill="auto"/>
          </w:tcPr>
          <w:p w:rsidR="00AB6FB5" w:rsidRPr="006B4D5D" w:rsidRDefault="00AB6FB5" w:rsidP="009706B5">
            <w:pPr>
              <w:jc w:val="center"/>
              <w:rPr>
                <w:sz w:val="18"/>
                <w:szCs w:val="18"/>
              </w:rPr>
            </w:pPr>
            <w:r w:rsidRPr="006B4D5D">
              <w:rPr>
                <w:sz w:val="18"/>
                <w:szCs w:val="18"/>
              </w:rPr>
              <w:t>8</w:t>
            </w:r>
          </w:p>
        </w:tc>
        <w:tc>
          <w:tcPr>
            <w:tcW w:w="1213" w:type="dxa"/>
            <w:shd w:val="clear" w:color="auto" w:fill="auto"/>
          </w:tcPr>
          <w:p w:rsidR="00AB6FB5" w:rsidRPr="007F7942" w:rsidRDefault="00AB6FB5" w:rsidP="009706B5">
            <w:pPr>
              <w:jc w:val="center"/>
              <w:rPr>
                <w:sz w:val="18"/>
                <w:szCs w:val="18"/>
              </w:rPr>
            </w:pPr>
            <w:r w:rsidRPr="007F7942">
              <w:rPr>
                <w:sz w:val="18"/>
                <w:szCs w:val="18"/>
              </w:rPr>
              <w:t>5</w:t>
            </w:r>
          </w:p>
        </w:tc>
        <w:tc>
          <w:tcPr>
            <w:tcW w:w="1213" w:type="dxa"/>
            <w:shd w:val="clear" w:color="auto" w:fill="auto"/>
          </w:tcPr>
          <w:p w:rsidR="00AB6FB5" w:rsidRPr="00AB6FB5" w:rsidRDefault="00AB6FB5" w:rsidP="009706B5">
            <w:pPr>
              <w:jc w:val="center"/>
              <w:rPr>
                <w:sz w:val="18"/>
                <w:szCs w:val="18"/>
              </w:rPr>
            </w:pPr>
            <w:r w:rsidRPr="00AB6FB5">
              <w:rPr>
                <w:sz w:val="18"/>
                <w:szCs w:val="18"/>
              </w:rPr>
              <w:t>1</w:t>
            </w:r>
          </w:p>
        </w:tc>
      </w:tr>
      <w:tr w:rsidR="00AB6FB5" w:rsidRPr="009B1F9C" w:rsidTr="00DA10BF">
        <w:tc>
          <w:tcPr>
            <w:tcW w:w="1437" w:type="dxa"/>
            <w:shd w:val="clear" w:color="auto" w:fill="auto"/>
          </w:tcPr>
          <w:p w:rsidR="00AB6FB5" w:rsidRPr="009B1F9C" w:rsidRDefault="007A2580" w:rsidP="009706B5">
            <w:pPr>
              <w:jc w:val="center"/>
              <w:rPr>
                <w:b/>
                <w:sz w:val="18"/>
                <w:szCs w:val="18"/>
              </w:rPr>
            </w:pPr>
            <w:r>
              <w:rPr>
                <w:b/>
                <w:sz w:val="18"/>
                <w:szCs w:val="18"/>
              </w:rPr>
              <w:t>2</w:t>
            </w:r>
            <w:r w:rsidR="00542B01">
              <w:rPr>
                <w:b/>
                <w:sz w:val="18"/>
                <w:szCs w:val="18"/>
              </w:rPr>
              <w:t>.1</w:t>
            </w:r>
            <w:r w:rsidR="00AB6FB5" w:rsidRPr="009B1F9C">
              <w:rPr>
                <w:b/>
                <w:sz w:val="18"/>
                <w:szCs w:val="18"/>
              </w:rPr>
              <w:t>.26</w:t>
            </w:r>
          </w:p>
        </w:tc>
        <w:tc>
          <w:tcPr>
            <w:tcW w:w="1264" w:type="dxa"/>
            <w:shd w:val="clear" w:color="auto" w:fill="auto"/>
          </w:tcPr>
          <w:p w:rsidR="00AB6FB5" w:rsidRPr="00DC56E2" w:rsidRDefault="00AB6FB5" w:rsidP="009706B5">
            <w:pPr>
              <w:jc w:val="center"/>
              <w:rPr>
                <w:sz w:val="18"/>
                <w:szCs w:val="18"/>
              </w:rPr>
            </w:pPr>
            <w:r w:rsidRPr="00DC56E2">
              <w:rPr>
                <w:sz w:val="18"/>
                <w:szCs w:val="18"/>
              </w:rPr>
              <w:t>100</w:t>
            </w:r>
          </w:p>
        </w:tc>
        <w:tc>
          <w:tcPr>
            <w:tcW w:w="1213" w:type="dxa"/>
            <w:shd w:val="clear" w:color="auto" w:fill="auto"/>
          </w:tcPr>
          <w:p w:rsidR="00AB6FB5" w:rsidRPr="006B4D5D" w:rsidRDefault="00AB6FB5" w:rsidP="009706B5">
            <w:pPr>
              <w:jc w:val="center"/>
              <w:rPr>
                <w:sz w:val="18"/>
                <w:szCs w:val="18"/>
              </w:rPr>
            </w:pPr>
            <w:r w:rsidRPr="006B4D5D">
              <w:rPr>
                <w:sz w:val="18"/>
                <w:szCs w:val="18"/>
              </w:rPr>
              <w:t>9</w:t>
            </w:r>
          </w:p>
        </w:tc>
        <w:tc>
          <w:tcPr>
            <w:tcW w:w="1213" w:type="dxa"/>
            <w:shd w:val="clear" w:color="auto" w:fill="auto"/>
          </w:tcPr>
          <w:p w:rsidR="00AB6FB5" w:rsidRPr="007F7942" w:rsidRDefault="00AB6FB5" w:rsidP="009706B5">
            <w:pPr>
              <w:jc w:val="center"/>
              <w:rPr>
                <w:sz w:val="18"/>
                <w:szCs w:val="18"/>
              </w:rPr>
            </w:pPr>
            <w:r w:rsidRPr="007F7942">
              <w:rPr>
                <w:sz w:val="18"/>
                <w:szCs w:val="18"/>
              </w:rPr>
              <w:t>6</w:t>
            </w:r>
          </w:p>
        </w:tc>
        <w:tc>
          <w:tcPr>
            <w:tcW w:w="1213" w:type="dxa"/>
            <w:shd w:val="clear" w:color="auto" w:fill="auto"/>
          </w:tcPr>
          <w:p w:rsidR="00AB6FB5" w:rsidRPr="00AB6FB5" w:rsidRDefault="00AB6FB5" w:rsidP="009706B5">
            <w:pPr>
              <w:jc w:val="center"/>
              <w:rPr>
                <w:sz w:val="18"/>
                <w:szCs w:val="18"/>
              </w:rPr>
            </w:pPr>
            <w:r w:rsidRPr="00AB6FB5">
              <w:rPr>
                <w:sz w:val="18"/>
                <w:szCs w:val="18"/>
              </w:rPr>
              <w:t>2</w:t>
            </w:r>
          </w:p>
        </w:tc>
      </w:tr>
      <w:tr w:rsidR="00AB6FB5" w:rsidRPr="009B1F9C" w:rsidTr="00DA10BF">
        <w:tc>
          <w:tcPr>
            <w:tcW w:w="1437" w:type="dxa"/>
            <w:shd w:val="clear" w:color="auto" w:fill="auto"/>
          </w:tcPr>
          <w:p w:rsidR="00AB6FB5" w:rsidRPr="009B1F9C" w:rsidRDefault="007A2580" w:rsidP="009706B5">
            <w:pPr>
              <w:jc w:val="center"/>
              <w:rPr>
                <w:b/>
                <w:sz w:val="18"/>
                <w:szCs w:val="18"/>
              </w:rPr>
            </w:pPr>
            <w:r>
              <w:rPr>
                <w:b/>
                <w:sz w:val="18"/>
                <w:szCs w:val="18"/>
              </w:rPr>
              <w:t>2</w:t>
            </w:r>
            <w:r w:rsidR="00542B01">
              <w:rPr>
                <w:b/>
                <w:sz w:val="18"/>
                <w:szCs w:val="18"/>
              </w:rPr>
              <w:t>.1</w:t>
            </w:r>
            <w:r w:rsidR="00AB6FB5" w:rsidRPr="009B1F9C">
              <w:rPr>
                <w:b/>
                <w:sz w:val="18"/>
                <w:szCs w:val="18"/>
              </w:rPr>
              <w:t>.27</w:t>
            </w:r>
          </w:p>
        </w:tc>
        <w:tc>
          <w:tcPr>
            <w:tcW w:w="1264" w:type="dxa"/>
            <w:shd w:val="clear" w:color="auto" w:fill="auto"/>
          </w:tcPr>
          <w:p w:rsidR="00AB6FB5" w:rsidRPr="00DC56E2" w:rsidRDefault="00AB6FB5" w:rsidP="009706B5">
            <w:pPr>
              <w:jc w:val="center"/>
              <w:rPr>
                <w:sz w:val="18"/>
                <w:szCs w:val="18"/>
              </w:rPr>
            </w:pPr>
            <w:r w:rsidRPr="00DC56E2">
              <w:rPr>
                <w:sz w:val="18"/>
                <w:szCs w:val="18"/>
              </w:rPr>
              <w:t>200</w:t>
            </w:r>
          </w:p>
        </w:tc>
        <w:tc>
          <w:tcPr>
            <w:tcW w:w="1213" w:type="dxa"/>
            <w:shd w:val="clear" w:color="auto" w:fill="auto"/>
          </w:tcPr>
          <w:p w:rsidR="00AB6FB5" w:rsidRPr="006B4D5D" w:rsidRDefault="00AB6FB5" w:rsidP="009706B5">
            <w:pPr>
              <w:jc w:val="center"/>
              <w:rPr>
                <w:sz w:val="18"/>
                <w:szCs w:val="18"/>
              </w:rPr>
            </w:pPr>
            <w:r w:rsidRPr="006B4D5D">
              <w:rPr>
                <w:sz w:val="18"/>
                <w:szCs w:val="18"/>
              </w:rPr>
              <w:t>2</w:t>
            </w:r>
          </w:p>
        </w:tc>
        <w:tc>
          <w:tcPr>
            <w:tcW w:w="1213" w:type="dxa"/>
            <w:shd w:val="clear" w:color="auto" w:fill="auto"/>
          </w:tcPr>
          <w:p w:rsidR="00AB6FB5" w:rsidRPr="007F7942" w:rsidRDefault="00AB6FB5" w:rsidP="009706B5">
            <w:pPr>
              <w:jc w:val="center"/>
              <w:rPr>
                <w:sz w:val="18"/>
                <w:szCs w:val="18"/>
              </w:rPr>
            </w:pPr>
            <w:r w:rsidRPr="007F7942">
              <w:rPr>
                <w:sz w:val="18"/>
                <w:szCs w:val="18"/>
              </w:rPr>
              <w:t>10</w:t>
            </w:r>
          </w:p>
        </w:tc>
        <w:tc>
          <w:tcPr>
            <w:tcW w:w="1213" w:type="dxa"/>
            <w:shd w:val="clear" w:color="auto" w:fill="auto"/>
          </w:tcPr>
          <w:p w:rsidR="00AB6FB5" w:rsidRPr="00AB6FB5" w:rsidRDefault="00AB6FB5" w:rsidP="009706B5">
            <w:pPr>
              <w:jc w:val="center"/>
              <w:rPr>
                <w:sz w:val="18"/>
                <w:szCs w:val="18"/>
              </w:rPr>
            </w:pPr>
            <w:r w:rsidRPr="00AB6FB5">
              <w:rPr>
                <w:sz w:val="18"/>
                <w:szCs w:val="18"/>
              </w:rPr>
              <w:t>3</w:t>
            </w:r>
          </w:p>
        </w:tc>
      </w:tr>
      <w:tr w:rsidR="00AB6FB5" w:rsidRPr="009B1F9C" w:rsidTr="00DA10BF">
        <w:tc>
          <w:tcPr>
            <w:tcW w:w="1437" w:type="dxa"/>
            <w:shd w:val="clear" w:color="auto" w:fill="auto"/>
          </w:tcPr>
          <w:p w:rsidR="00AB6FB5" w:rsidRPr="009B1F9C" w:rsidRDefault="007A2580" w:rsidP="009706B5">
            <w:pPr>
              <w:jc w:val="center"/>
              <w:rPr>
                <w:b/>
                <w:sz w:val="18"/>
                <w:szCs w:val="18"/>
              </w:rPr>
            </w:pPr>
            <w:r>
              <w:rPr>
                <w:b/>
                <w:sz w:val="18"/>
                <w:szCs w:val="18"/>
              </w:rPr>
              <w:t>2</w:t>
            </w:r>
            <w:r w:rsidR="00542B01">
              <w:rPr>
                <w:b/>
                <w:sz w:val="18"/>
                <w:szCs w:val="18"/>
              </w:rPr>
              <w:t>.1</w:t>
            </w:r>
            <w:r w:rsidR="00AB6FB5" w:rsidRPr="009B1F9C">
              <w:rPr>
                <w:b/>
                <w:sz w:val="18"/>
                <w:szCs w:val="18"/>
              </w:rPr>
              <w:t>.28</w:t>
            </w:r>
          </w:p>
        </w:tc>
        <w:tc>
          <w:tcPr>
            <w:tcW w:w="1264" w:type="dxa"/>
            <w:shd w:val="clear" w:color="auto" w:fill="auto"/>
          </w:tcPr>
          <w:p w:rsidR="00AB6FB5" w:rsidRPr="00DC56E2" w:rsidRDefault="00AB6FB5" w:rsidP="009706B5">
            <w:pPr>
              <w:jc w:val="center"/>
              <w:rPr>
                <w:sz w:val="18"/>
                <w:szCs w:val="18"/>
              </w:rPr>
            </w:pPr>
            <w:r w:rsidRPr="00DC56E2">
              <w:rPr>
                <w:sz w:val="18"/>
                <w:szCs w:val="18"/>
              </w:rPr>
              <w:t>300</w:t>
            </w:r>
          </w:p>
        </w:tc>
        <w:tc>
          <w:tcPr>
            <w:tcW w:w="1213" w:type="dxa"/>
            <w:shd w:val="clear" w:color="auto" w:fill="auto"/>
          </w:tcPr>
          <w:p w:rsidR="00AB6FB5" w:rsidRPr="006B4D5D" w:rsidRDefault="00AB6FB5" w:rsidP="009706B5">
            <w:pPr>
              <w:jc w:val="center"/>
              <w:rPr>
                <w:sz w:val="18"/>
                <w:szCs w:val="18"/>
              </w:rPr>
            </w:pPr>
            <w:r w:rsidRPr="006B4D5D">
              <w:rPr>
                <w:sz w:val="18"/>
                <w:szCs w:val="18"/>
              </w:rPr>
              <w:t>5</w:t>
            </w:r>
          </w:p>
        </w:tc>
        <w:tc>
          <w:tcPr>
            <w:tcW w:w="1213" w:type="dxa"/>
            <w:shd w:val="clear" w:color="auto" w:fill="auto"/>
          </w:tcPr>
          <w:p w:rsidR="00AB6FB5" w:rsidRPr="007F7942" w:rsidRDefault="00AB6FB5" w:rsidP="009706B5">
            <w:pPr>
              <w:jc w:val="center"/>
              <w:rPr>
                <w:sz w:val="18"/>
                <w:szCs w:val="18"/>
              </w:rPr>
            </w:pPr>
            <w:r w:rsidRPr="007F7942">
              <w:rPr>
                <w:sz w:val="18"/>
                <w:szCs w:val="18"/>
              </w:rPr>
              <w:t>3</w:t>
            </w:r>
          </w:p>
        </w:tc>
        <w:tc>
          <w:tcPr>
            <w:tcW w:w="1213" w:type="dxa"/>
            <w:shd w:val="clear" w:color="auto" w:fill="auto"/>
          </w:tcPr>
          <w:p w:rsidR="00AB6FB5" w:rsidRPr="00AB6FB5" w:rsidRDefault="00AB6FB5" w:rsidP="009706B5">
            <w:pPr>
              <w:jc w:val="center"/>
              <w:rPr>
                <w:sz w:val="18"/>
                <w:szCs w:val="18"/>
              </w:rPr>
            </w:pPr>
            <w:r w:rsidRPr="00AB6FB5">
              <w:rPr>
                <w:sz w:val="18"/>
                <w:szCs w:val="18"/>
              </w:rPr>
              <w:t>1,5</w:t>
            </w:r>
          </w:p>
        </w:tc>
      </w:tr>
      <w:tr w:rsidR="00AB6FB5" w:rsidRPr="009B1F9C" w:rsidTr="00DA10BF">
        <w:tc>
          <w:tcPr>
            <w:tcW w:w="1437" w:type="dxa"/>
            <w:shd w:val="clear" w:color="auto" w:fill="auto"/>
          </w:tcPr>
          <w:p w:rsidR="00AB6FB5" w:rsidRPr="009B1F9C" w:rsidRDefault="007A2580" w:rsidP="009706B5">
            <w:pPr>
              <w:jc w:val="center"/>
              <w:rPr>
                <w:b/>
                <w:sz w:val="18"/>
                <w:szCs w:val="18"/>
              </w:rPr>
            </w:pPr>
            <w:r>
              <w:rPr>
                <w:b/>
                <w:sz w:val="18"/>
                <w:szCs w:val="18"/>
              </w:rPr>
              <w:t>2</w:t>
            </w:r>
            <w:r w:rsidR="00542B01">
              <w:rPr>
                <w:b/>
                <w:sz w:val="18"/>
                <w:szCs w:val="18"/>
              </w:rPr>
              <w:t>.1</w:t>
            </w:r>
            <w:r w:rsidR="00AB6FB5" w:rsidRPr="009B1F9C">
              <w:rPr>
                <w:b/>
                <w:sz w:val="18"/>
                <w:szCs w:val="18"/>
              </w:rPr>
              <w:t>.29</w:t>
            </w:r>
          </w:p>
        </w:tc>
        <w:tc>
          <w:tcPr>
            <w:tcW w:w="1264" w:type="dxa"/>
            <w:shd w:val="clear" w:color="auto" w:fill="auto"/>
          </w:tcPr>
          <w:p w:rsidR="00AB6FB5" w:rsidRPr="00DC56E2" w:rsidRDefault="00AB6FB5" w:rsidP="009706B5">
            <w:pPr>
              <w:jc w:val="center"/>
              <w:rPr>
                <w:sz w:val="18"/>
                <w:szCs w:val="18"/>
              </w:rPr>
            </w:pPr>
            <w:r w:rsidRPr="00DC56E2">
              <w:rPr>
                <w:sz w:val="18"/>
                <w:szCs w:val="18"/>
              </w:rPr>
              <w:t>150</w:t>
            </w:r>
          </w:p>
        </w:tc>
        <w:tc>
          <w:tcPr>
            <w:tcW w:w="1213" w:type="dxa"/>
            <w:shd w:val="clear" w:color="auto" w:fill="auto"/>
          </w:tcPr>
          <w:p w:rsidR="00AB6FB5" w:rsidRPr="006B4D5D" w:rsidRDefault="00AB6FB5" w:rsidP="009706B5">
            <w:pPr>
              <w:jc w:val="center"/>
              <w:rPr>
                <w:sz w:val="18"/>
                <w:szCs w:val="18"/>
              </w:rPr>
            </w:pPr>
            <w:r w:rsidRPr="006B4D5D">
              <w:rPr>
                <w:sz w:val="18"/>
                <w:szCs w:val="18"/>
              </w:rPr>
              <w:t>6</w:t>
            </w:r>
          </w:p>
        </w:tc>
        <w:tc>
          <w:tcPr>
            <w:tcW w:w="1213" w:type="dxa"/>
            <w:shd w:val="clear" w:color="auto" w:fill="auto"/>
          </w:tcPr>
          <w:p w:rsidR="00AB6FB5" w:rsidRPr="007F7942" w:rsidRDefault="00AB6FB5" w:rsidP="009706B5">
            <w:pPr>
              <w:jc w:val="center"/>
              <w:rPr>
                <w:sz w:val="18"/>
                <w:szCs w:val="18"/>
              </w:rPr>
            </w:pPr>
            <w:r w:rsidRPr="007F7942">
              <w:rPr>
                <w:sz w:val="18"/>
                <w:szCs w:val="18"/>
              </w:rPr>
              <w:t>7</w:t>
            </w:r>
          </w:p>
        </w:tc>
        <w:tc>
          <w:tcPr>
            <w:tcW w:w="1213" w:type="dxa"/>
            <w:shd w:val="clear" w:color="auto" w:fill="auto"/>
          </w:tcPr>
          <w:p w:rsidR="00AB6FB5" w:rsidRPr="00AB6FB5" w:rsidRDefault="00AB6FB5" w:rsidP="009706B5">
            <w:pPr>
              <w:jc w:val="center"/>
              <w:rPr>
                <w:sz w:val="18"/>
                <w:szCs w:val="18"/>
              </w:rPr>
            </w:pPr>
            <w:r w:rsidRPr="00AB6FB5">
              <w:rPr>
                <w:sz w:val="18"/>
                <w:szCs w:val="18"/>
              </w:rPr>
              <w:t>2,5</w:t>
            </w:r>
          </w:p>
        </w:tc>
      </w:tr>
      <w:tr w:rsidR="00AB6FB5" w:rsidRPr="009B1F9C" w:rsidTr="00DA10BF">
        <w:tc>
          <w:tcPr>
            <w:tcW w:w="1437" w:type="dxa"/>
            <w:shd w:val="clear" w:color="auto" w:fill="auto"/>
          </w:tcPr>
          <w:p w:rsidR="00AB6FB5" w:rsidRPr="009B1F9C" w:rsidRDefault="007A2580" w:rsidP="009706B5">
            <w:pPr>
              <w:jc w:val="center"/>
              <w:rPr>
                <w:b/>
                <w:sz w:val="18"/>
                <w:szCs w:val="18"/>
              </w:rPr>
            </w:pPr>
            <w:r>
              <w:rPr>
                <w:b/>
                <w:sz w:val="18"/>
                <w:szCs w:val="18"/>
              </w:rPr>
              <w:t>2</w:t>
            </w:r>
            <w:r w:rsidR="00542B01">
              <w:rPr>
                <w:b/>
                <w:sz w:val="18"/>
                <w:szCs w:val="18"/>
              </w:rPr>
              <w:t>.1</w:t>
            </w:r>
            <w:r w:rsidR="00AB6FB5" w:rsidRPr="009B1F9C">
              <w:rPr>
                <w:b/>
                <w:sz w:val="18"/>
                <w:szCs w:val="18"/>
              </w:rPr>
              <w:t>.30</w:t>
            </w:r>
          </w:p>
        </w:tc>
        <w:tc>
          <w:tcPr>
            <w:tcW w:w="1264" w:type="dxa"/>
            <w:shd w:val="clear" w:color="auto" w:fill="auto"/>
          </w:tcPr>
          <w:p w:rsidR="00AB6FB5" w:rsidRPr="00DC56E2" w:rsidRDefault="00AB6FB5" w:rsidP="009706B5">
            <w:pPr>
              <w:jc w:val="center"/>
              <w:rPr>
                <w:sz w:val="18"/>
                <w:szCs w:val="18"/>
              </w:rPr>
            </w:pPr>
            <w:r w:rsidRPr="00DC56E2">
              <w:rPr>
                <w:sz w:val="18"/>
                <w:szCs w:val="18"/>
              </w:rPr>
              <w:t>250</w:t>
            </w:r>
          </w:p>
        </w:tc>
        <w:tc>
          <w:tcPr>
            <w:tcW w:w="1213" w:type="dxa"/>
            <w:shd w:val="clear" w:color="auto" w:fill="auto"/>
          </w:tcPr>
          <w:p w:rsidR="00AB6FB5" w:rsidRPr="006B4D5D" w:rsidRDefault="00AB6FB5" w:rsidP="009706B5">
            <w:pPr>
              <w:jc w:val="center"/>
              <w:rPr>
                <w:sz w:val="18"/>
                <w:szCs w:val="18"/>
              </w:rPr>
            </w:pPr>
            <w:r w:rsidRPr="006B4D5D">
              <w:rPr>
                <w:sz w:val="18"/>
                <w:szCs w:val="18"/>
              </w:rPr>
              <w:t>4</w:t>
            </w:r>
          </w:p>
        </w:tc>
        <w:tc>
          <w:tcPr>
            <w:tcW w:w="1213" w:type="dxa"/>
            <w:shd w:val="clear" w:color="auto" w:fill="auto"/>
          </w:tcPr>
          <w:p w:rsidR="00AB6FB5" w:rsidRPr="007F7942" w:rsidRDefault="00AB6FB5" w:rsidP="009706B5">
            <w:pPr>
              <w:jc w:val="center"/>
              <w:rPr>
                <w:sz w:val="18"/>
                <w:szCs w:val="18"/>
              </w:rPr>
            </w:pPr>
            <w:r w:rsidRPr="007F7942">
              <w:rPr>
                <w:sz w:val="18"/>
                <w:szCs w:val="18"/>
              </w:rPr>
              <w:t>5</w:t>
            </w:r>
          </w:p>
        </w:tc>
        <w:tc>
          <w:tcPr>
            <w:tcW w:w="1213" w:type="dxa"/>
            <w:shd w:val="clear" w:color="auto" w:fill="auto"/>
          </w:tcPr>
          <w:p w:rsidR="00AB6FB5" w:rsidRPr="00AB6FB5" w:rsidRDefault="00AB6FB5" w:rsidP="009706B5">
            <w:pPr>
              <w:jc w:val="center"/>
              <w:rPr>
                <w:sz w:val="18"/>
                <w:szCs w:val="18"/>
              </w:rPr>
            </w:pPr>
            <w:r w:rsidRPr="00AB6FB5">
              <w:rPr>
                <w:sz w:val="18"/>
                <w:szCs w:val="18"/>
              </w:rPr>
              <w:t>0,75</w:t>
            </w:r>
          </w:p>
        </w:tc>
      </w:tr>
    </w:tbl>
    <w:p w:rsidR="0031688F" w:rsidRPr="0031688F" w:rsidRDefault="0031688F" w:rsidP="002F4ED0">
      <w:pPr>
        <w:jc w:val="both"/>
        <w:rPr>
          <w:sz w:val="20"/>
          <w:szCs w:val="20"/>
        </w:rPr>
      </w:pPr>
    </w:p>
    <w:p w:rsidR="0031688F" w:rsidRPr="0031688F" w:rsidRDefault="0031688F" w:rsidP="0031688F">
      <w:pPr>
        <w:ind w:firstLine="567"/>
        <w:jc w:val="both"/>
        <w:rPr>
          <w:sz w:val="20"/>
          <w:szCs w:val="20"/>
        </w:rPr>
      </w:pPr>
      <w:r w:rsidRPr="0031688F">
        <w:rPr>
          <w:b/>
          <w:sz w:val="20"/>
          <w:szCs w:val="20"/>
        </w:rPr>
        <w:lastRenderedPageBreak/>
        <w:t>Задача 2</w:t>
      </w:r>
      <w:r w:rsidRPr="0031688F">
        <w:rPr>
          <w:sz w:val="20"/>
          <w:szCs w:val="20"/>
        </w:rPr>
        <w:t xml:space="preserve">. С каким коэффициентом полезного действия работает свинцовый аккумулятор, ЭДС которого </w:t>
      </w:r>
      <w:r w:rsidR="00402E01">
        <w:rPr>
          <w:b/>
          <w:sz w:val="18"/>
          <w:szCs w:val="18"/>
          <w:lang w:val="en-US"/>
        </w:rPr>
        <w:t>U</w:t>
      </w:r>
      <w:r w:rsidR="00402E01" w:rsidRPr="00CA0011">
        <w:rPr>
          <w:b/>
          <w:sz w:val="18"/>
          <w:szCs w:val="18"/>
        </w:rPr>
        <w:t xml:space="preserve"> </w:t>
      </w:r>
      <w:r w:rsidR="00402E01" w:rsidRPr="00CA0011">
        <w:rPr>
          <w:b/>
          <w:sz w:val="18"/>
          <w:szCs w:val="18"/>
          <w:vertAlign w:val="subscript"/>
        </w:rPr>
        <w:t>0</w:t>
      </w:r>
      <w:r w:rsidRPr="0031688F">
        <w:rPr>
          <w:sz w:val="20"/>
          <w:szCs w:val="20"/>
        </w:rPr>
        <w:t>, если во внешней цепи с</w:t>
      </w:r>
      <w:r w:rsidRPr="0031688F">
        <w:rPr>
          <w:sz w:val="20"/>
          <w:szCs w:val="20"/>
        </w:rPr>
        <w:t>о</w:t>
      </w:r>
      <w:r w:rsidRPr="0031688F">
        <w:rPr>
          <w:sz w:val="20"/>
          <w:szCs w:val="20"/>
        </w:rPr>
        <w:t xml:space="preserve">противлением </w:t>
      </w:r>
      <w:r w:rsidRPr="0031688F">
        <w:rPr>
          <w:sz w:val="20"/>
          <w:szCs w:val="20"/>
          <w:lang w:val="en-US"/>
        </w:rPr>
        <w:t>R</w:t>
      </w:r>
      <w:r w:rsidR="00402E01">
        <w:rPr>
          <w:sz w:val="20"/>
          <w:szCs w:val="20"/>
        </w:rPr>
        <w:t xml:space="preserve"> </w:t>
      </w:r>
      <w:r w:rsidRPr="0031688F">
        <w:rPr>
          <w:sz w:val="20"/>
          <w:szCs w:val="20"/>
        </w:rPr>
        <w:t xml:space="preserve">идет ток </w:t>
      </w:r>
      <w:r w:rsidRPr="0031688F">
        <w:rPr>
          <w:sz w:val="20"/>
          <w:szCs w:val="20"/>
          <w:lang w:val="en-US"/>
        </w:rPr>
        <w:t>I</w:t>
      </w:r>
      <w:r w:rsidRPr="0031688F">
        <w:rPr>
          <w:sz w:val="20"/>
          <w:szCs w:val="20"/>
        </w:rPr>
        <w:t xml:space="preserve"> ? Какую максимальную полезную мо</w:t>
      </w:r>
      <w:r w:rsidRPr="0031688F">
        <w:rPr>
          <w:sz w:val="20"/>
          <w:szCs w:val="20"/>
        </w:rPr>
        <w:t>щ</w:t>
      </w:r>
      <w:r w:rsidRPr="0031688F">
        <w:rPr>
          <w:sz w:val="20"/>
          <w:szCs w:val="20"/>
        </w:rPr>
        <w:t>ность может дать аккумулятор во внешней цепи? Как при этом изм</w:t>
      </w:r>
      <w:r w:rsidRPr="0031688F">
        <w:rPr>
          <w:sz w:val="20"/>
          <w:szCs w:val="20"/>
        </w:rPr>
        <w:t>е</w:t>
      </w:r>
      <w:r w:rsidRPr="0031688F">
        <w:rPr>
          <w:sz w:val="20"/>
          <w:szCs w:val="20"/>
        </w:rPr>
        <w:t xml:space="preserve">нится его КПД? </w:t>
      </w:r>
    </w:p>
    <w:p w:rsidR="0031688F" w:rsidRPr="0031688F" w:rsidRDefault="0031688F" w:rsidP="0031688F">
      <w:pPr>
        <w:ind w:firstLine="567"/>
        <w:jc w:val="both"/>
        <w:rPr>
          <w:b/>
          <w:sz w:val="20"/>
          <w:szCs w:val="20"/>
        </w:rPr>
      </w:pPr>
    </w:p>
    <w:p w:rsidR="0031688F" w:rsidRDefault="00DF0C3D" w:rsidP="0031688F">
      <w:pPr>
        <w:ind w:firstLine="567"/>
        <w:jc w:val="both"/>
        <w:rPr>
          <w:b/>
          <w:sz w:val="20"/>
          <w:szCs w:val="20"/>
        </w:rPr>
      </w:pPr>
      <w:r>
        <w:rPr>
          <w:b/>
          <w:sz w:val="20"/>
          <w:szCs w:val="20"/>
        </w:rPr>
        <w:t>Таблица  2.2 (к задачам 2.2.1 – 2</w:t>
      </w:r>
      <w:r w:rsidR="0031688F" w:rsidRPr="0031688F">
        <w:rPr>
          <w:b/>
          <w:sz w:val="20"/>
          <w:szCs w:val="20"/>
        </w:rPr>
        <w:t>.2.30)</w:t>
      </w:r>
    </w:p>
    <w:tbl>
      <w:tblPr>
        <w:tblStyle w:val="ae"/>
        <w:tblW w:w="0" w:type="auto"/>
        <w:tblLook w:val="04A0" w:firstRow="1" w:lastRow="0" w:firstColumn="1" w:lastColumn="0" w:noHBand="0" w:noVBand="1"/>
      </w:tblPr>
      <w:tblGrid>
        <w:gridCol w:w="1585"/>
        <w:gridCol w:w="1585"/>
        <w:gridCol w:w="1585"/>
        <w:gridCol w:w="1585"/>
      </w:tblGrid>
      <w:tr w:rsidR="00A37775" w:rsidTr="007A2580">
        <w:tc>
          <w:tcPr>
            <w:tcW w:w="1585" w:type="dxa"/>
          </w:tcPr>
          <w:p w:rsidR="00A37775" w:rsidRPr="007A2580" w:rsidRDefault="00A37775" w:rsidP="007A2580">
            <w:pPr>
              <w:jc w:val="center"/>
              <w:rPr>
                <w:rFonts w:ascii="Times New Roman" w:hAnsi="Times New Roman"/>
                <w:sz w:val="18"/>
                <w:szCs w:val="18"/>
              </w:rPr>
            </w:pPr>
            <w:r w:rsidRPr="007A2580">
              <w:rPr>
                <w:rFonts w:ascii="Times New Roman" w:hAnsi="Times New Roman"/>
                <w:b/>
                <w:sz w:val="18"/>
                <w:szCs w:val="18"/>
              </w:rPr>
              <w:t>Номер задачи</w:t>
            </w:r>
          </w:p>
        </w:tc>
        <w:tc>
          <w:tcPr>
            <w:tcW w:w="1585" w:type="dxa"/>
          </w:tcPr>
          <w:p w:rsidR="00A37775" w:rsidRPr="00A37775" w:rsidRDefault="00402E01" w:rsidP="00A37775">
            <w:pPr>
              <w:tabs>
                <w:tab w:val="left" w:pos="1279"/>
              </w:tabs>
              <w:ind w:firstLine="567"/>
              <w:jc w:val="both"/>
              <w:rPr>
                <w:rFonts w:ascii="Times New Roman" w:hAnsi="Times New Roman"/>
                <w:b/>
                <w:sz w:val="20"/>
                <w:szCs w:val="20"/>
              </w:rPr>
            </w:pPr>
            <w:r w:rsidRPr="00402E01">
              <w:rPr>
                <w:rFonts w:ascii="Times New Roman" w:hAnsi="Times New Roman"/>
                <w:b/>
                <w:sz w:val="20"/>
                <w:szCs w:val="20"/>
              </w:rPr>
              <w:t xml:space="preserve">U </w:t>
            </w:r>
            <w:r w:rsidRPr="00402E01">
              <w:rPr>
                <w:rFonts w:ascii="Times New Roman" w:hAnsi="Times New Roman"/>
                <w:b/>
                <w:sz w:val="20"/>
                <w:szCs w:val="20"/>
                <w:vertAlign w:val="subscript"/>
              </w:rPr>
              <w:t>0</w:t>
            </w:r>
            <w:r w:rsidR="00A37775" w:rsidRPr="00A37775">
              <w:rPr>
                <w:rFonts w:ascii="Times New Roman" w:hAnsi="Times New Roman"/>
                <w:b/>
                <w:sz w:val="20"/>
                <w:szCs w:val="20"/>
              </w:rPr>
              <w:t>, В</w:t>
            </w:r>
            <w:r w:rsidR="00A37775" w:rsidRPr="00A37775">
              <w:rPr>
                <w:rFonts w:ascii="Times New Roman" w:hAnsi="Times New Roman"/>
                <w:b/>
                <w:sz w:val="20"/>
                <w:szCs w:val="20"/>
              </w:rPr>
              <w:tab/>
            </w:r>
          </w:p>
        </w:tc>
        <w:tc>
          <w:tcPr>
            <w:tcW w:w="1585" w:type="dxa"/>
          </w:tcPr>
          <w:p w:rsidR="00A37775" w:rsidRPr="00A37775" w:rsidRDefault="00A37775" w:rsidP="009706B5">
            <w:pPr>
              <w:ind w:firstLine="567"/>
              <w:jc w:val="both"/>
              <w:rPr>
                <w:rFonts w:ascii="Times New Roman" w:hAnsi="Times New Roman"/>
                <w:b/>
                <w:sz w:val="20"/>
                <w:szCs w:val="20"/>
              </w:rPr>
            </w:pPr>
            <w:r w:rsidRPr="00A37775">
              <w:rPr>
                <w:rFonts w:ascii="Times New Roman" w:hAnsi="Times New Roman"/>
                <w:b/>
                <w:sz w:val="20"/>
                <w:szCs w:val="20"/>
                <w:lang w:val="en-US"/>
              </w:rPr>
              <w:t>R</w:t>
            </w:r>
            <w:r w:rsidRPr="00A37775">
              <w:rPr>
                <w:rFonts w:ascii="Times New Roman" w:hAnsi="Times New Roman"/>
                <w:b/>
                <w:sz w:val="20"/>
                <w:szCs w:val="20"/>
              </w:rPr>
              <w:t>, Ом</w:t>
            </w:r>
          </w:p>
        </w:tc>
        <w:tc>
          <w:tcPr>
            <w:tcW w:w="1585" w:type="dxa"/>
          </w:tcPr>
          <w:p w:rsidR="00A37775" w:rsidRPr="007A2580" w:rsidRDefault="00453B0F" w:rsidP="00453B0F">
            <w:pPr>
              <w:jc w:val="center"/>
              <w:rPr>
                <w:rFonts w:ascii="Times New Roman" w:hAnsi="Times New Roman"/>
                <w:sz w:val="18"/>
                <w:szCs w:val="18"/>
              </w:rPr>
            </w:pPr>
            <w:r w:rsidRPr="00453B0F">
              <w:rPr>
                <w:rFonts w:ascii="Times New Roman" w:hAnsi="Times New Roman"/>
                <w:b/>
                <w:sz w:val="18"/>
                <w:szCs w:val="18"/>
                <w:lang w:val="en-US"/>
              </w:rPr>
              <w:t>I</w:t>
            </w:r>
            <w:r w:rsidRPr="00453B0F">
              <w:rPr>
                <w:rFonts w:ascii="Times New Roman" w:hAnsi="Times New Roman"/>
                <w:b/>
                <w:sz w:val="18"/>
                <w:szCs w:val="18"/>
              </w:rPr>
              <w:t>, А</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2.2.1</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2,15</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0,25</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5</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2.2.2</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2,1</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0,2</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4</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2.2.3</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1,9</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0,18</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6</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2.2.4</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2,4</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0,3</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4,5</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2.2.5</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2,0</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0,4</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3,8</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2.2.6</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1,8</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0,15</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5,5</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2.2.7</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1,75</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0,23</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4,3</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2.2.8</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2,10</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0,30</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4,8</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2.2.9</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2,25</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0,17</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5,8</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2.2.10</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2,0</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0,28</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4,1</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2.2.11</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1,95</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0,25</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4,2</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2.2.12</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1,85</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0,2</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5,4</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2.2.13</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2,30</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0,18</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5,7</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2.2.14</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2,15</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0,3</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5</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2.2.15</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2,1</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0,4</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4</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2.2.16</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1,9</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0,15</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6</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2.2.17</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2,4</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0,23</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4,5</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2.2.18</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2,0</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0,30</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3,8</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2.2.19</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1,8</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0,17</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5,5</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2.2.20</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1,75</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0,28</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4,3</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2.2.21</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2,10</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0,23</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4,8</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2.2.22</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2,25</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0,30</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5,8</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2.2.23</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2,0</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0,17</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4,1</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2.2.24</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1,95</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0,28</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4,2</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2.2.25</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1,85</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0,25</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5,4</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2.2.26</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1,65</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0,18</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5,7</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2.2.27</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1,87</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0,3</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5,6</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2.2.28</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2,12</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0,4</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4,6</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2.2.29</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2,18</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0,15</w:t>
            </w:r>
          </w:p>
        </w:tc>
        <w:tc>
          <w:tcPr>
            <w:tcW w:w="1585" w:type="dxa"/>
          </w:tcPr>
          <w:p w:rsidR="00F12505" w:rsidRPr="00F12505" w:rsidRDefault="00F12505" w:rsidP="009706B5">
            <w:pPr>
              <w:ind w:firstLine="567"/>
              <w:jc w:val="both"/>
              <w:rPr>
                <w:rFonts w:ascii="Times New Roman" w:hAnsi="Times New Roman"/>
                <w:sz w:val="20"/>
                <w:szCs w:val="20"/>
              </w:rPr>
            </w:pPr>
            <w:r w:rsidRPr="00F12505">
              <w:rPr>
                <w:rFonts w:ascii="Times New Roman" w:hAnsi="Times New Roman"/>
                <w:sz w:val="20"/>
                <w:szCs w:val="20"/>
              </w:rPr>
              <w:t>4,7</w:t>
            </w:r>
          </w:p>
        </w:tc>
      </w:tr>
      <w:tr w:rsidR="00F12505" w:rsidTr="007A2580">
        <w:tc>
          <w:tcPr>
            <w:tcW w:w="1585" w:type="dxa"/>
          </w:tcPr>
          <w:p w:rsidR="00F12505" w:rsidRPr="007A2580" w:rsidRDefault="00F12505" w:rsidP="009706B5">
            <w:pPr>
              <w:jc w:val="center"/>
              <w:rPr>
                <w:rFonts w:ascii="Times New Roman" w:hAnsi="Times New Roman"/>
                <w:b/>
                <w:sz w:val="18"/>
                <w:szCs w:val="18"/>
              </w:rPr>
            </w:pPr>
            <w:r w:rsidRPr="007A2580">
              <w:rPr>
                <w:rFonts w:ascii="Times New Roman" w:hAnsi="Times New Roman"/>
                <w:b/>
                <w:sz w:val="18"/>
                <w:szCs w:val="18"/>
              </w:rPr>
              <w:t>2.2.30</w:t>
            </w:r>
          </w:p>
        </w:tc>
        <w:tc>
          <w:tcPr>
            <w:tcW w:w="1585" w:type="dxa"/>
          </w:tcPr>
          <w:p w:rsidR="00F12505" w:rsidRPr="00F12505" w:rsidRDefault="00F12505" w:rsidP="00F12505">
            <w:pPr>
              <w:jc w:val="center"/>
              <w:rPr>
                <w:rFonts w:ascii="Times New Roman" w:hAnsi="Times New Roman"/>
                <w:sz w:val="20"/>
                <w:szCs w:val="20"/>
              </w:rPr>
            </w:pPr>
            <w:r w:rsidRPr="00F12505">
              <w:rPr>
                <w:rFonts w:ascii="Times New Roman" w:hAnsi="Times New Roman"/>
                <w:sz w:val="20"/>
                <w:szCs w:val="20"/>
              </w:rPr>
              <w:t>2,1</w:t>
            </w:r>
          </w:p>
        </w:tc>
        <w:tc>
          <w:tcPr>
            <w:tcW w:w="1585" w:type="dxa"/>
          </w:tcPr>
          <w:p w:rsidR="00F12505" w:rsidRPr="00F12505" w:rsidRDefault="00F12505" w:rsidP="00F12505">
            <w:pPr>
              <w:jc w:val="center"/>
              <w:rPr>
                <w:rFonts w:ascii="Times New Roman" w:hAnsi="Times New Roman"/>
                <w:sz w:val="20"/>
                <w:szCs w:val="20"/>
              </w:rPr>
            </w:pPr>
            <w:r>
              <w:rPr>
                <w:rFonts w:ascii="Times New Roman" w:hAnsi="Times New Roman"/>
                <w:sz w:val="20"/>
                <w:szCs w:val="20"/>
              </w:rPr>
              <w:t>0,3</w:t>
            </w:r>
          </w:p>
        </w:tc>
        <w:tc>
          <w:tcPr>
            <w:tcW w:w="1585" w:type="dxa"/>
          </w:tcPr>
          <w:p w:rsidR="00F12505" w:rsidRPr="00F12505" w:rsidRDefault="00F12505" w:rsidP="00F12505">
            <w:pPr>
              <w:jc w:val="center"/>
              <w:rPr>
                <w:rFonts w:ascii="Times New Roman" w:hAnsi="Times New Roman"/>
                <w:sz w:val="20"/>
                <w:szCs w:val="20"/>
              </w:rPr>
            </w:pPr>
            <w:r w:rsidRPr="00F12505">
              <w:rPr>
                <w:rFonts w:ascii="Times New Roman" w:hAnsi="Times New Roman"/>
                <w:sz w:val="20"/>
                <w:szCs w:val="20"/>
              </w:rPr>
              <w:t>4</w:t>
            </w:r>
          </w:p>
        </w:tc>
      </w:tr>
    </w:tbl>
    <w:p w:rsidR="00122023" w:rsidRPr="00122023" w:rsidRDefault="00122023" w:rsidP="0031688F">
      <w:pPr>
        <w:ind w:firstLine="567"/>
        <w:jc w:val="both"/>
        <w:rPr>
          <w:sz w:val="20"/>
          <w:szCs w:val="20"/>
        </w:rPr>
      </w:pPr>
    </w:p>
    <w:p w:rsidR="003B07B7" w:rsidRDefault="003B07B7">
      <w:pPr>
        <w:rPr>
          <w:b/>
          <w:bCs/>
          <w:sz w:val="20"/>
          <w:szCs w:val="20"/>
        </w:rPr>
      </w:pPr>
      <w:r>
        <w:rPr>
          <w:b/>
          <w:bCs/>
          <w:sz w:val="20"/>
          <w:szCs w:val="20"/>
        </w:rPr>
        <w:lastRenderedPageBreak/>
        <w:br w:type="page"/>
      </w:r>
    </w:p>
    <w:p w:rsidR="000932DF" w:rsidRPr="000932DF" w:rsidRDefault="000932DF" w:rsidP="000932DF">
      <w:pPr>
        <w:ind w:firstLine="567"/>
        <w:jc w:val="both"/>
        <w:rPr>
          <w:sz w:val="20"/>
          <w:szCs w:val="20"/>
        </w:rPr>
      </w:pPr>
      <w:r w:rsidRPr="000932DF">
        <w:rPr>
          <w:b/>
          <w:bCs/>
          <w:sz w:val="20"/>
          <w:szCs w:val="20"/>
        </w:rPr>
        <w:lastRenderedPageBreak/>
        <w:t xml:space="preserve">Вопросы для </w:t>
      </w:r>
      <w:r>
        <w:rPr>
          <w:b/>
          <w:bCs/>
          <w:sz w:val="20"/>
          <w:szCs w:val="20"/>
        </w:rPr>
        <w:t>подготовки к коллоквиу</w:t>
      </w:r>
      <w:r w:rsidR="00C739FB">
        <w:rPr>
          <w:b/>
          <w:bCs/>
          <w:sz w:val="20"/>
          <w:szCs w:val="20"/>
        </w:rPr>
        <w:t>му</w:t>
      </w:r>
    </w:p>
    <w:p w:rsidR="000932DF" w:rsidRDefault="000932DF" w:rsidP="000932DF">
      <w:pPr>
        <w:ind w:firstLine="567"/>
        <w:jc w:val="both"/>
        <w:rPr>
          <w:b/>
          <w:bCs/>
          <w:sz w:val="20"/>
          <w:szCs w:val="20"/>
        </w:rPr>
      </w:pPr>
    </w:p>
    <w:p w:rsidR="000932DF" w:rsidRPr="000932DF" w:rsidRDefault="00A3672F" w:rsidP="000932DF">
      <w:pPr>
        <w:ind w:firstLine="567"/>
        <w:jc w:val="both"/>
        <w:rPr>
          <w:bCs/>
          <w:sz w:val="20"/>
          <w:szCs w:val="20"/>
        </w:rPr>
      </w:pPr>
      <w:r>
        <w:rPr>
          <w:b/>
          <w:bCs/>
          <w:sz w:val="20"/>
          <w:szCs w:val="20"/>
        </w:rPr>
        <w:t>Тема</w:t>
      </w:r>
      <w:r w:rsidR="000932DF">
        <w:rPr>
          <w:b/>
          <w:bCs/>
          <w:sz w:val="20"/>
          <w:szCs w:val="20"/>
        </w:rPr>
        <w:t>1</w:t>
      </w:r>
      <w:r w:rsidR="000932DF" w:rsidRPr="000932DF">
        <w:rPr>
          <w:b/>
          <w:bCs/>
          <w:sz w:val="20"/>
          <w:szCs w:val="20"/>
        </w:rPr>
        <w:t>. Электростатика</w:t>
      </w:r>
    </w:p>
    <w:p w:rsidR="000932DF" w:rsidRPr="000932DF" w:rsidRDefault="000932DF" w:rsidP="000932DF">
      <w:pPr>
        <w:numPr>
          <w:ilvl w:val="0"/>
          <w:numId w:val="7"/>
        </w:numPr>
        <w:jc w:val="both"/>
        <w:rPr>
          <w:bCs/>
          <w:sz w:val="20"/>
          <w:szCs w:val="20"/>
        </w:rPr>
      </w:pPr>
      <w:r w:rsidRPr="000932DF">
        <w:rPr>
          <w:bCs/>
          <w:sz w:val="20"/>
          <w:szCs w:val="20"/>
        </w:rPr>
        <w:t>Закон Кулона. Приделы применимости закона К</w:t>
      </w:r>
      <w:r w:rsidR="00134FC3">
        <w:rPr>
          <w:bCs/>
          <w:sz w:val="20"/>
          <w:szCs w:val="20"/>
        </w:rPr>
        <w:t>у</w:t>
      </w:r>
      <w:r w:rsidRPr="000932DF">
        <w:rPr>
          <w:bCs/>
          <w:sz w:val="20"/>
          <w:szCs w:val="20"/>
        </w:rPr>
        <w:t>лона. Един</w:t>
      </w:r>
      <w:r w:rsidRPr="000932DF">
        <w:rPr>
          <w:bCs/>
          <w:sz w:val="20"/>
          <w:szCs w:val="20"/>
        </w:rPr>
        <w:t>и</w:t>
      </w:r>
      <w:r w:rsidRPr="000932DF">
        <w:rPr>
          <w:bCs/>
          <w:sz w:val="20"/>
          <w:szCs w:val="20"/>
        </w:rPr>
        <w:t>цы измерения заряда.</w:t>
      </w:r>
    </w:p>
    <w:p w:rsidR="000932DF" w:rsidRPr="000932DF" w:rsidRDefault="000932DF" w:rsidP="000932DF">
      <w:pPr>
        <w:numPr>
          <w:ilvl w:val="0"/>
          <w:numId w:val="7"/>
        </w:numPr>
        <w:jc w:val="both"/>
        <w:rPr>
          <w:bCs/>
          <w:sz w:val="20"/>
          <w:szCs w:val="20"/>
        </w:rPr>
      </w:pPr>
      <w:r w:rsidRPr="000932DF">
        <w:rPr>
          <w:bCs/>
          <w:sz w:val="20"/>
          <w:szCs w:val="20"/>
        </w:rPr>
        <w:t>Электрические поля. Напряжённость электрического поля. Единицы измерения напряжённости. Принцип суперпозиции.</w:t>
      </w:r>
    </w:p>
    <w:p w:rsidR="000932DF" w:rsidRPr="000932DF" w:rsidRDefault="000932DF" w:rsidP="000932DF">
      <w:pPr>
        <w:numPr>
          <w:ilvl w:val="0"/>
          <w:numId w:val="7"/>
        </w:numPr>
        <w:jc w:val="both"/>
        <w:rPr>
          <w:bCs/>
          <w:sz w:val="20"/>
          <w:szCs w:val="20"/>
        </w:rPr>
      </w:pPr>
      <w:r w:rsidRPr="000932DF">
        <w:rPr>
          <w:bCs/>
          <w:sz w:val="20"/>
          <w:szCs w:val="20"/>
        </w:rPr>
        <w:t>Потенциал электрического поля. Разность потенциалов. П</w:t>
      </w:r>
      <w:r w:rsidRPr="000932DF">
        <w:rPr>
          <w:bCs/>
          <w:sz w:val="20"/>
          <w:szCs w:val="20"/>
        </w:rPr>
        <w:t>о</w:t>
      </w:r>
      <w:r w:rsidRPr="000932DF">
        <w:rPr>
          <w:bCs/>
          <w:sz w:val="20"/>
          <w:szCs w:val="20"/>
        </w:rPr>
        <w:t>тенциал результирующего поля. Единицы измерения.</w:t>
      </w:r>
    </w:p>
    <w:p w:rsidR="000932DF" w:rsidRPr="000932DF" w:rsidRDefault="000932DF" w:rsidP="000932DF">
      <w:pPr>
        <w:numPr>
          <w:ilvl w:val="0"/>
          <w:numId w:val="7"/>
        </w:numPr>
        <w:jc w:val="both"/>
        <w:rPr>
          <w:bCs/>
          <w:sz w:val="20"/>
          <w:szCs w:val="20"/>
        </w:rPr>
      </w:pPr>
      <w:r w:rsidRPr="000932DF">
        <w:rPr>
          <w:bCs/>
          <w:sz w:val="20"/>
          <w:szCs w:val="20"/>
        </w:rPr>
        <w:t>Связь потенциала с напряженностью поля.</w:t>
      </w:r>
    </w:p>
    <w:p w:rsidR="000932DF" w:rsidRPr="000932DF" w:rsidRDefault="000932DF" w:rsidP="000932DF">
      <w:pPr>
        <w:numPr>
          <w:ilvl w:val="0"/>
          <w:numId w:val="7"/>
        </w:numPr>
        <w:jc w:val="both"/>
        <w:rPr>
          <w:bCs/>
          <w:sz w:val="20"/>
          <w:szCs w:val="20"/>
        </w:rPr>
      </w:pPr>
      <w:r w:rsidRPr="000932DF">
        <w:rPr>
          <w:bCs/>
          <w:sz w:val="20"/>
          <w:szCs w:val="20"/>
        </w:rPr>
        <w:t>Индукция электрического поля. Поток электрической инду</w:t>
      </w:r>
      <w:r w:rsidRPr="000932DF">
        <w:rPr>
          <w:bCs/>
          <w:sz w:val="20"/>
          <w:szCs w:val="20"/>
        </w:rPr>
        <w:t>к</w:t>
      </w:r>
      <w:r w:rsidRPr="000932DF">
        <w:rPr>
          <w:bCs/>
          <w:sz w:val="20"/>
          <w:szCs w:val="20"/>
        </w:rPr>
        <w:t>ции. Теорема Гаусса – Остроградского.</w:t>
      </w:r>
    </w:p>
    <w:p w:rsidR="000932DF" w:rsidRPr="000932DF" w:rsidRDefault="000932DF" w:rsidP="000932DF">
      <w:pPr>
        <w:numPr>
          <w:ilvl w:val="0"/>
          <w:numId w:val="7"/>
        </w:numPr>
        <w:jc w:val="both"/>
        <w:rPr>
          <w:bCs/>
          <w:sz w:val="20"/>
          <w:szCs w:val="20"/>
        </w:rPr>
      </w:pPr>
      <w:r w:rsidRPr="000932DF">
        <w:rPr>
          <w:bCs/>
          <w:sz w:val="20"/>
          <w:szCs w:val="20"/>
        </w:rPr>
        <w:t>Поле равномерно заряженной безграничной плоскости.</w:t>
      </w:r>
    </w:p>
    <w:p w:rsidR="000932DF" w:rsidRPr="000932DF" w:rsidRDefault="000932DF" w:rsidP="000932DF">
      <w:pPr>
        <w:numPr>
          <w:ilvl w:val="0"/>
          <w:numId w:val="7"/>
        </w:numPr>
        <w:jc w:val="both"/>
        <w:rPr>
          <w:bCs/>
          <w:sz w:val="20"/>
          <w:szCs w:val="20"/>
        </w:rPr>
      </w:pPr>
      <w:r w:rsidRPr="000932DF">
        <w:rPr>
          <w:bCs/>
          <w:sz w:val="20"/>
          <w:szCs w:val="20"/>
        </w:rPr>
        <w:t>Электрическое поле вблизи поверхности заряженного прово</w:t>
      </w:r>
      <w:r w:rsidRPr="000932DF">
        <w:rPr>
          <w:bCs/>
          <w:sz w:val="20"/>
          <w:szCs w:val="20"/>
        </w:rPr>
        <w:t>д</w:t>
      </w:r>
      <w:r w:rsidRPr="000932DF">
        <w:rPr>
          <w:bCs/>
          <w:sz w:val="20"/>
          <w:szCs w:val="20"/>
        </w:rPr>
        <w:t>ника.</w:t>
      </w:r>
    </w:p>
    <w:p w:rsidR="000932DF" w:rsidRPr="000932DF" w:rsidRDefault="000932DF" w:rsidP="000932DF">
      <w:pPr>
        <w:numPr>
          <w:ilvl w:val="0"/>
          <w:numId w:val="7"/>
        </w:numPr>
        <w:jc w:val="both"/>
        <w:rPr>
          <w:bCs/>
          <w:sz w:val="20"/>
          <w:szCs w:val="20"/>
        </w:rPr>
      </w:pPr>
      <w:r w:rsidRPr="000932DF">
        <w:rPr>
          <w:bCs/>
          <w:sz w:val="20"/>
          <w:szCs w:val="20"/>
        </w:rPr>
        <w:t>Поле в плоском конденсаторе.</w:t>
      </w:r>
    </w:p>
    <w:p w:rsidR="000932DF" w:rsidRPr="000932DF" w:rsidRDefault="000932DF" w:rsidP="000932DF">
      <w:pPr>
        <w:numPr>
          <w:ilvl w:val="0"/>
          <w:numId w:val="7"/>
        </w:numPr>
        <w:jc w:val="both"/>
        <w:rPr>
          <w:bCs/>
          <w:sz w:val="20"/>
          <w:szCs w:val="20"/>
        </w:rPr>
      </w:pPr>
      <w:r w:rsidRPr="000932DF">
        <w:rPr>
          <w:bCs/>
          <w:sz w:val="20"/>
          <w:szCs w:val="20"/>
        </w:rPr>
        <w:t>Поле</w:t>
      </w:r>
      <w:r w:rsidR="00C739FB">
        <w:rPr>
          <w:bCs/>
          <w:sz w:val="20"/>
          <w:szCs w:val="20"/>
        </w:rPr>
        <w:t>,</w:t>
      </w:r>
      <w:r w:rsidRPr="000932DF">
        <w:rPr>
          <w:bCs/>
          <w:sz w:val="20"/>
          <w:szCs w:val="20"/>
        </w:rPr>
        <w:t xml:space="preserve"> создаваемое равномерно заряженной сферической п</w:t>
      </w:r>
      <w:r w:rsidRPr="000932DF">
        <w:rPr>
          <w:bCs/>
          <w:sz w:val="20"/>
          <w:szCs w:val="20"/>
        </w:rPr>
        <w:t>о</w:t>
      </w:r>
      <w:r w:rsidRPr="000932DF">
        <w:rPr>
          <w:bCs/>
          <w:sz w:val="20"/>
          <w:szCs w:val="20"/>
        </w:rPr>
        <w:t>верхностью.</w:t>
      </w:r>
    </w:p>
    <w:p w:rsidR="000932DF" w:rsidRPr="000932DF" w:rsidRDefault="000932DF" w:rsidP="000932DF">
      <w:pPr>
        <w:numPr>
          <w:ilvl w:val="0"/>
          <w:numId w:val="7"/>
        </w:numPr>
        <w:jc w:val="both"/>
        <w:rPr>
          <w:bCs/>
          <w:sz w:val="20"/>
          <w:szCs w:val="20"/>
        </w:rPr>
      </w:pPr>
      <w:r w:rsidRPr="000932DF">
        <w:rPr>
          <w:bCs/>
          <w:sz w:val="20"/>
          <w:szCs w:val="20"/>
        </w:rPr>
        <w:t>Поле</w:t>
      </w:r>
      <w:r w:rsidR="00C739FB">
        <w:rPr>
          <w:bCs/>
          <w:sz w:val="20"/>
          <w:szCs w:val="20"/>
        </w:rPr>
        <w:t>,</w:t>
      </w:r>
      <w:r w:rsidRPr="000932DF">
        <w:rPr>
          <w:bCs/>
          <w:sz w:val="20"/>
          <w:szCs w:val="20"/>
        </w:rPr>
        <w:t xml:space="preserve"> создаваемое равномерно заряженной цилиндрической поверхностью.</w:t>
      </w:r>
    </w:p>
    <w:p w:rsidR="000932DF" w:rsidRPr="000932DF" w:rsidRDefault="000932DF" w:rsidP="000932DF">
      <w:pPr>
        <w:numPr>
          <w:ilvl w:val="0"/>
          <w:numId w:val="7"/>
        </w:numPr>
        <w:jc w:val="both"/>
        <w:rPr>
          <w:bCs/>
          <w:sz w:val="20"/>
          <w:szCs w:val="20"/>
        </w:rPr>
      </w:pPr>
      <w:r w:rsidRPr="000932DF">
        <w:rPr>
          <w:bCs/>
          <w:sz w:val="20"/>
          <w:szCs w:val="20"/>
        </w:rPr>
        <w:t xml:space="preserve">Электроёмкость. Ёмкость плоского конденсатора. Ёмкость сферического конденсатора. </w:t>
      </w:r>
    </w:p>
    <w:p w:rsidR="000932DF" w:rsidRPr="000932DF" w:rsidRDefault="000932DF" w:rsidP="000932DF">
      <w:pPr>
        <w:numPr>
          <w:ilvl w:val="0"/>
          <w:numId w:val="7"/>
        </w:numPr>
        <w:jc w:val="both"/>
        <w:rPr>
          <w:bCs/>
          <w:sz w:val="20"/>
          <w:szCs w:val="20"/>
        </w:rPr>
      </w:pPr>
      <w:r w:rsidRPr="000932DF">
        <w:rPr>
          <w:bCs/>
          <w:sz w:val="20"/>
          <w:szCs w:val="20"/>
        </w:rPr>
        <w:t>Соединение конденсаторов.</w:t>
      </w:r>
    </w:p>
    <w:p w:rsidR="000932DF" w:rsidRPr="000932DF" w:rsidRDefault="000932DF" w:rsidP="000932DF">
      <w:pPr>
        <w:numPr>
          <w:ilvl w:val="0"/>
          <w:numId w:val="7"/>
        </w:numPr>
        <w:jc w:val="both"/>
        <w:rPr>
          <w:bCs/>
          <w:sz w:val="20"/>
          <w:szCs w:val="20"/>
        </w:rPr>
      </w:pPr>
      <w:r w:rsidRPr="000932DF">
        <w:rPr>
          <w:bCs/>
          <w:sz w:val="20"/>
          <w:szCs w:val="20"/>
        </w:rPr>
        <w:t>Энергия электрического поля. Плотность энергии электрич</w:t>
      </w:r>
      <w:r w:rsidRPr="000932DF">
        <w:rPr>
          <w:bCs/>
          <w:sz w:val="20"/>
          <w:szCs w:val="20"/>
        </w:rPr>
        <w:t>е</w:t>
      </w:r>
      <w:r w:rsidRPr="000932DF">
        <w:rPr>
          <w:bCs/>
          <w:sz w:val="20"/>
          <w:szCs w:val="20"/>
        </w:rPr>
        <w:t>ского поля.</w:t>
      </w:r>
    </w:p>
    <w:p w:rsidR="000932DF" w:rsidRPr="000932DF" w:rsidRDefault="000932DF" w:rsidP="000932DF">
      <w:pPr>
        <w:ind w:firstLine="567"/>
        <w:jc w:val="both"/>
        <w:rPr>
          <w:bCs/>
          <w:sz w:val="20"/>
          <w:szCs w:val="20"/>
        </w:rPr>
      </w:pPr>
    </w:p>
    <w:p w:rsidR="000932DF" w:rsidRPr="00654E7B" w:rsidRDefault="00A3672F" w:rsidP="00654E7B">
      <w:pPr>
        <w:ind w:firstLine="567"/>
        <w:jc w:val="both"/>
        <w:rPr>
          <w:b/>
          <w:bCs/>
          <w:sz w:val="20"/>
          <w:szCs w:val="20"/>
        </w:rPr>
      </w:pPr>
      <w:r>
        <w:rPr>
          <w:b/>
          <w:bCs/>
          <w:sz w:val="20"/>
          <w:szCs w:val="20"/>
        </w:rPr>
        <w:t>Темы</w:t>
      </w:r>
      <w:r w:rsidR="007F4A3C">
        <w:rPr>
          <w:b/>
          <w:bCs/>
          <w:sz w:val="20"/>
          <w:szCs w:val="20"/>
        </w:rPr>
        <w:t xml:space="preserve"> </w:t>
      </w:r>
      <w:r w:rsidR="000932DF">
        <w:rPr>
          <w:b/>
          <w:bCs/>
          <w:sz w:val="20"/>
          <w:szCs w:val="20"/>
        </w:rPr>
        <w:t>2</w:t>
      </w:r>
      <w:r>
        <w:rPr>
          <w:b/>
          <w:bCs/>
          <w:sz w:val="20"/>
          <w:szCs w:val="20"/>
        </w:rPr>
        <w:t>-3</w:t>
      </w:r>
      <w:r w:rsidR="000932DF" w:rsidRPr="000932DF">
        <w:rPr>
          <w:b/>
          <w:bCs/>
          <w:sz w:val="20"/>
          <w:szCs w:val="20"/>
        </w:rPr>
        <w:t>. Электродинамика</w:t>
      </w:r>
      <w:r>
        <w:rPr>
          <w:b/>
          <w:bCs/>
          <w:sz w:val="20"/>
          <w:szCs w:val="20"/>
        </w:rPr>
        <w:t xml:space="preserve">. </w:t>
      </w:r>
      <w:r w:rsidR="00654E7B">
        <w:rPr>
          <w:b/>
          <w:bCs/>
          <w:sz w:val="20"/>
          <w:szCs w:val="20"/>
        </w:rPr>
        <w:t>Электрический ток в мета</w:t>
      </w:r>
      <w:r w:rsidR="00654E7B">
        <w:rPr>
          <w:b/>
          <w:bCs/>
          <w:sz w:val="20"/>
          <w:szCs w:val="20"/>
        </w:rPr>
        <w:t>л</w:t>
      </w:r>
      <w:r w:rsidR="00654E7B">
        <w:rPr>
          <w:b/>
          <w:bCs/>
          <w:sz w:val="20"/>
          <w:szCs w:val="20"/>
        </w:rPr>
        <w:t>лах</w:t>
      </w:r>
      <w:r w:rsidR="00654E7B" w:rsidRPr="00654E7B">
        <w:rPr>
          <w:b/>
          <w:bCs/>
          <w:sz w:val="20"/>
          <w:szCs w:val="20"/>
        </w:rPr>
        <w:t>, вакууме и газах</w:t>
      </w:r>
    </w:p>
    <w:p w:rsidR="000932DF" w:rsidRPr="000932DF" w:rsidRDefault="000932DF" w:rsidP="000932DF">
      <w:pPr>
        <w:numPr>
          <w:ilvl w:val="0"/>
          <w:numId w:val="8"/>
        </w:numPr>
        <w:jc w:val="both"/>
        <w:rPr>
          <w:bCs/>
          <w:sz w:val="20"/>
          <w:szCs w:val="20"/>
        </w:rPr>
      </w:pPr>
      <w:r w:rsidRPr="000932DF">
        <w:rPr>
          <w:bCs/>
          <w:sz w:val="20"/>
          <w:szCs w:val="20"/>
        </w:rPr>
        <w:t>Электрический ток, сила тока и плотность тока.</w:t>
      </w:r>
    </w:p>
    <w:p w:rsidR="000932DF" w:rsidRPr="000932DF" w:rsidRDefault="000932DF" w:rsidP="000932DF">
      <w:pPr>
        <w:numPr>
          <w:ilvl w:val="0"/>
          <w:numId w:val="8"/>
        </w:numPr>
        <w:jc w:val="both"/>
        <w:rPr>
          <w:bCs/>
          <w:sz w:val="20"/>
          <w:szCs w:val="20"/>
        </w:rPr>
      </w:pPr>
      <w:r w:rsidRPr="000932DF">
        <w:rPr>
          <w:bCs/>
          <w:sz w:val="20"/>
          <w:szCs w:val="20"/>
        </w:rPr>
        <w:t>ЭДС. Закон Ома для полной цепи.</w:t>
      </w:r>
    </w:p>
    <w:p w:rsidR="000932DF" w:rsidRPr="000932DF" w:rsidRDefault="000932DF" w:rsidP="000932DF">
      <w:pPr>
        <w:numPr>
          <w:ilvl w:val="0"/>
          <w:numId w:val="8"/>
        </w:numPr>
        <w:jc w:val="both"/>
        <w:rPr>
          <w:bCs/>
          <w:sz w:val="20"/>
          <w:szCs w:val="20"/>
        </w:rPr>
      </w:pPr>
      <w:r w:rsidRPr="000932DF">
        <w:rPr>
          <w:bCs/>
          <w:sz w:val="20"/>
          <w:szCs w:val="20"/>
        </w:rPr>
        <w:t>Законы Кирхгофа для разветвлённых цепей.</w:t>
      </w:r>
    </w:p>
    <w:p w:rsidR="000932DF" w:rsidRPr="000932DF" w:rsidRDefault="000932DF" w:rsidP="000932DF">
      <w:pPr>
        <w:numPr>
          <w:ilvl w:val="0"/>
          <w:numId w:val="8"/>
        </w:numPr>
        <w:jc w:val="both"/>
        <w:rPr>
          <w:bCs/>
          <w:sz w:val="20"/>
          <w:szCs w:val="20"/>
        </w:rPr>
      </w:pPr>
      <w:r w:rsidRPr="000932DF">
        <w:rPr>
          <w:bCs/>
          <w:sz w:val="20"/>
          <w:szCs w:val="20"/>
        </w:rPr>
        <w:t>Основные законы электрического тока в классической теории электропроводности металлов.</w:t>
      </w:r>
    </w:p>
    <w:p w:rsidR="000932DF" w:rsidRPr="000932DF" w:rsidRDefault="000932DF" w:rsidP="000932DF">
      <w:pPr>
        <w:numPr>
          <w:ilvl w:val="0"/>
          <w:numId w:val="8"/>
        </w:numPr>
        <w:jc w:val="both"/>
        <w:rPr>
          <w:bCs/>
          <w:sz w:val="20"/>
          <w:szCs w:val="20"/>
        </w:rPr>
      </w:pPr>
      <w:r w:rsidRPr="000932DF">
        <w:rPr>
          <w:bCs/>
          <w:sz w:val="20"/>
          <w:szCs w:val="20"/>
        </w:rPr>
        <w:t>Работа выхода электронов из металлов.</w:t>
      </w:r>
    </w:p>
    <w:p w:rsidR="000932DF" w:rsidRPr="000932DF" w:rsidRDefault="000932DF" w:rsidP="000932DF">
      <w:pPr>
        <w:numPr>
          <w:ilvl w:val="0"/>
          <w:numId w:val="8"/>
        </w:numPr>
        <w:jc w:val="both"/>
        <w:rPr>
          <w:bCs/>
          <w:sz w:val="20"/>
          <w:szCs w:val="20"/>
        </w:rPr>
      </w:pPr>
      <w:r w:rsidRPr="000932DF">
        <w:rPr>
          <w:bCs/>
          <w:sz w:val="20"/>
          <w:szCs w:val="20"/>
        </w:rPr>
        <w:t>Эмиссионные явления и их применение.</w:t>
      </w:r>
    </w:p>
    <w:p w:rsidR="000932DF" w:rsidRPr="000932DF" w:rsidRDefault="000932DF" w:rsidP="000932DF">
      <w:pPr>
        <w:numPr>
          <w:ilvl w:val="0"/>
          <w:numId w:val="8"/>
        </w:numPr>
        <w:jc w:val="both"/>
        <w:rPr>
          <w:bCs/>
          <w:sz w:val="20"/>
          <w:szCs w:val="20"/>
        </w:rPr>
      </w:pPr>
      <w:r w:rsidRPr="000932DF">
        <w:rPr>
          <w:bCs/>
          <w:sz w:val="20"/>
          <w:szCs w:val="20"/>
        </w:rPr>
        <w:t>Ионизация газов. Несамостоятельный газовый разряд.</w:t>
      </w:r>
    </w:p>
    <w:p w:rsidR="000932DF" w:rsidRPr="000932DF" w:rsidRDefault="000932DF" w:rsidP="000932DF">
      <w:pPr>
        <w:numPr>
          <w:ilvl w:val="0"/>
          <w:numId w:val="8"/>
        </w:numPr>
        <w:jc w:val="both"/>
        <w:rPr>
          <w:bCs/>
          <w:sz w:val="20"/>
          <w:szCs w:val="20"/>
        </w:rPr>
      </w:pPr>
      <w:r w:rsidRPr="000932DF">
        <w:rPr>
          <w:bCs/>
          <w:sz w:val="20"/>
          <w:szCs w:val="20"/>
        </w:rPr>
        <w:t>Самостоятельный газовый разряд и его типы.</w:t>
      </w:r>
    </w:p>
    <w:p w:rsidR="000932DF" w:rsidRPr="000932DF" w:rsidRDefault="000932DF" w:rsidP="000932DF">
      <w:pPr>
        <w:ind w:firstLine="567"/>
        <w:jc w:val="both"/>
        <w:rPr>
          <w:bCs/>
          <w:sz w:val="20"/>
          <w:szCs w:val="20"/>
        </w:rPr>
      </w:pPr>
    </w:p>
    <w:p w:rsidR="0031688F" w:rsidRDefault="0031688F" w:rsidP="00080422">
      <w:pPr>
        <w:ind w:firstLine="567"/>
        <w:jc w:val="both"/>
        <w:rPr>
          <w:sz w:val="20"/>
          <w:szCs w:val="20"/>
        </w:rPr>
      </w:pPr>
    </w:p>
    <w:p w:rsidR="003D3D77" w:rsidRDefault="003D3D77" w:rsidP="00080422">
      <w:pPr>
        <w:ind w:firstLine="567"/>
        <w:jc w:val="both"/>
        <w:rPr>
          <w:sz w:val="20"/>
          <w:szCs w:val="20"/>
        </w:rPr>
      </w:pPr>
    </w:p>
    <w:p w:rsidR="003D3D77" w:rsidRDefault="003D3D77" w:rsidP="00080422">
      <w:pPr>
        <w:ind w:firstLine="567"/>
        <w:jc w:val="both"/>
        <w:rPr>
          <w:sz w:val="20"/>
          <w:szCs w:val="20"/>
        </w:rPr>
      </w:pPr>
    </w:p>
    <w:p w:rsidR="003D3D77" w:rsidRDefault="00874DF4" w:rsidP="003D3D77">
      <w:pPr>
        <w:ind w:firstLine="567"/>
        <w:jc w:val="center"/>
        <w:rPr>
          <w:b/>
          <w:sz w:val="20"/>
          <w:szCs w:val="20"/>
        </w:rPr>
      </w:pPr>
      <w:r>
        <w:rPr>
          <w:b/>
          <w:sz w:val="20"/>
          <w:szCs w:val="20"/>
        </w:rPr>
        <w:lastRenderedPageBreak/>
        <w:t>Список используемой литературы</w:t>
      </w:r>
    </w:p>
    <w:p w:rsidR="003D3D77" w:rsidRPr="003D3D77" w:rsidRDefault="003D3D77" w:rsidP="003D3D77">
      <w:pPr>
        <w:ind w:firstLine="567"/>
        <w:jc w:val="center"/>
        <w:rPr>
          <w:b/>
          <w:sz w:val="20"/>
          <w:szCs w:val="20"/>
        </w:rPr>
      </w:pPr>
    </w:p>
    <w:p w:rsidR="00324166" w:rsidRDefault="00496E4A" w:rsidP="007F4A3C">
      <w:pPr>
        <w:pStyle w:val="af0"/>
        <w:numPr>
          <w:ilvl w:val="0"/>
          <w:numId w:val="9"/>
        </w:numPr>
        <w:ind w:left="0" w:firstLine="284"/>
        <w:rPr>
          <w:rFonts w:ascii="Times New Roman" w:hAnsi="Times New Roman"/>
          <w:sz w:val="20"/>
          <w:szCs w:val="20"/>
        </w:rPr>
      </w:pPr>
      <w:proofErr w:type="spellStart"/>
      <w:r w:rsidRPr="00496E4A">
        <w:rPr>
          <w:rFonts w:ascii="Times New Roman" w:hAnsi="Times New Roman"/>
          <w:sz w:val="20"/>
          <w:szCs w:val="20"/>
        </w:rPr>
        <w:t>Вафин</w:t>
      </w:r>
      <w:proofErr w:type="spellEnd"/>
      <w:r w:rsidRPr="00496E4A">
        <w:rPr>
          <w:rFonts w:ascii="Times New Roman" w:hAnsi="Times New Roman"/>
          <w:sz w:val="20"/>
          <w:szCs w:val="20"/>
        </w:rPr>
        <w:t>, Д.Б. Физика.Ч.1. Кинематика. Динамика. Термодинам</w:t>
      </w:r>
      <w:r w:rsidRPr="00496E4A">
        <w:rPr>
          <w:rFonts w:ascii="Times New Roman" w:hAnsi="Times New Roman"/>
          <w:sz w:val="20"/>
          <w:szCs w:val="20"/>
        </w:rPr>
        <w:t>и</w:t>
      </w:r>
      <w:r w:rsidRPr="00496E4A">
        <w:rPr>
          <w:rFonts w:ascii="Times New Roman" w:hAnsi="Times New Roman"/>
          <w:sz w:val="20"/>
          <w:szCs w:val="20"/>
        </w:rPr>
        <w:t>ка. Электростатика. Электродинамика: учеб. пос</w:t>
      </w:r>
      <w:r w:rsidRPr="00496E4A">
        <w:rPr>
          <w:rFonts w:ascii="Times New Roman" w:hAnsi="Times New Roman"/>
          <w:sz w:val="20"/>
          <w:szCs w:val="20"/>
        </w:rPr>
        <w:t>о</w:t>
      </w:r>
      <w:r w:rsidRPr="00496E4A">
        <w:rPr>
          <w:rFonts w:ascii="Times New Roman" w:hAnsi="Times New Roman"/>
          <w:sz w:val="20"/>
          <w:szCs w:val="20"/>
        </w:rPr>
        <w:t>бие/Д.Б.Вафин;КГТУ.-2-е изд.,</w:t>
      </w:r>
      <w:r w:rsidR="00E4351E">
        <w:rPr>
          <w:rFonts w:ascii="Times New Roman" w:hAnsi="Times New Roman"/>
          <w:sz w:val="20"/>
          <w:szCs w:val="20"/>
        </w:rPr>
        <w:t xml:space="preserve"> </w:t>
      </w:r>
      <w:proofErr w:type="spellStart"/>
      <w:r w:rsidRPr="00496E4A">
        <w:rPr>
          <w:rFonts w:ascii="Times New Roman" w:hAnsi="Times New Roman"/>
          <w:sz w:val="20"/>
          <w:szCs w:val="20"/>
        </w:rPr>
        <w:t>доп.-Казань:Изд-во</w:t>
      </w:r>
      <w:proofErr w:type="spellEnd"/>
      <w:r w:rsidRPr="00496E4A">
        <w:rPr>
          <w:rFonts w:ascii="Times New Roman" w:hAnsi="Times New Roman"/>
          <w:sz w:val="20"/>
          <w:szCs w:val="20"/>
        </w:rPr>
        <w:t xml:space="preserve"> МО и Н РТ,2010.-316 с.   Гриф МО    </w:t>
      </w:r>
    </w:p>
    <w:p w:rsidR="00496E4A" w:rsidRPr="00496E4A" w:rsidRDefault="00324166" w:rsidP="007F4A3C">
      <w:pPr>
        <w:pStyle w:val="af0"/>
        <w:numPr>
          <w:ilvl w:val="0"/>
          <w:numId w:val="9"/>
        </w:numPr>
        <w:ind w:left="0" w:firstLine="284"/>
        <w:rPr>
          <w:rFonts w:ascii="Times New Roman" w:hAnsi="Times New Roman"/>
          <w:sz w:val="20"/>
          <w:szCs w:val="20"/>
        </w:rPr>
      </w:pPr>
      <w:r>
        <w:rPr>
          <w:rFonts w:ascii="Times New Roman" w:hAnsi="Times New Roman"/>
          <w:sz w:val="20"/>
          <w:szCs w:val="20"/>
        </w:rPr>
        <w:t>Трофимова, Т.И. Курс физики</w:t>
      </w:r>
      <w:r w:rsidR="006E2D7B">
        <w:rPr>
          <w:rFonts w:ascii="Times New Roman" w:hAnsi="Times New Roman"/>
          <w:sz w:val="20"/>
          <w:szCs w:val="20"/>
        </w:rPr>
        <w:t>: учебное пособие для вузов/ Т.И. Трофимова.- М.: Высшая школа, 2003. - 542с.</w:t>
      </w:r>
    </w:p>
    <w:p w:rsidR="004D430C" w:rsidRPr="004D430C" w:rsidRDefault="004D430C" w:rsidP="007F4A3C">
      <w:pPr>
        <w:pStyle w:val="af0"/>
        <w:numPr>
          <w:ilvl w:val="0"/>
          <w:numId w:val="9"/>
        </w:numPr>
        <w:ind w:left="0" w:firstLine="284"/>
        <w:rPr>
          <w:rFonts w:ascii="Times New Roman" w:hAnsi="Times New Roman"/>
          <w:sz w:val="20"/>
          <w:szCs w:val="20"/>
        </w:rPr>
      </w:pPr>
      <w:proofErr w:type="spellStart"/>
      <w:r w:rsidRPr="004D430C">
        <w:rPr>
          <w:rFonts w:ascii="Times New Roman" w:hAnsi="Times New Roman"/>
          <w:sz w:val="20"/>
          <w:szCs w:val="20"/>
        </w:rPr>
        <w:t>Хавруняк</w:t>
      </w:r>
      <w:proofErr w:type="spellEnd"/>
      <w:r w:rsidRPr="004D430C">
        <w:rPr>
          <w:rFonts w:ascii="Times New Roman" w:hAnsi="Times New Roman"/>
          <w:sz w:val="20"/>
          <w:szCs w:val="20"/>
        </w:rPr>
        <w:t xml:space="preserve">, В.Г. </w:t>
      </w:r>
      <w:r>
        <w:rPr>
          <w:rFonts w:ascii="Times New Roman" w:hAnsi="Times New Roman"/>
          <w:sz w:val="20"/>
          <w:szCs w:val="20"/>
        </w:rPr>
        <w:t>Курс физики</w:t>
      </w:r>
      <w:r w:rsidRPr="004D430C">
        <w:rPr>
          <w:rFonts w:ascii="Times New Roman" w:hAnsi="Times New Roman"/>
          <w:sz w:val="20"/>
          <w:szCs w:val="20"/>
        </w:rPr>
        <w:t xml:space="preserve"> : учебное пособие / В.Г. </w:t>
      </w:r>
      <w:proofErr w:type="spellStart"/>
      <w:r w:rsidRPr="004D430C">
        <w:rPr>
          <w:rFonts w:ascii="Times New Roman" w:hAnsi="Times New Roman"/>
          <w:sz w:val="20"/>
          <w:szCs w:val="20"/>
        </w:rPr>
        <w:t>Хавруняк</w:t>
      </w:r>
      <w:proofErr w:type="spellEnd"/>
      <w:r w:rsidRPr="004D430C">
        <w:rPr>
          <w:rFonts w:ascii="Times New Roman" w:hAnsi="Times New Roman"/>
          <w:sz w:val="20"/>
          <w:szCs w:val="20"/>
        </w:rPr>
        <w:t>. - М.: НИЦ ИНФРА-М, 2014. - 400</w:t>
      </w:r>
      <w:r>
        <w:rPr>
          <w:rFonts w:ascii="Times New Roman" w:hAnsi="Times New Roman"/>
          <w:sz w:val="20"/>
          <w:szCs w:val="20"/>
        </w:rPr>
        <w:t>с.</w:t>
      </w:r>
    </w:p>
    <w:p w:rsidR="00496E4A" w:rsidRDefault="00496E4A" w:rsidP="00502575">
      <w:pPr>
        <w:rPr>
          <w:sz w:val="20"/>
          <w:szCs w:val="20"/>
        </w:rPr>
      </w:pPr>
    </w:p>
    <w:p w:rsidR="00502575" w:rsidRDefault="00502575" w:rsidP="00502575">
      <w:pPr>
        <w:rPr>
          <w:sz w:val="20"/>
          <w:szCs w:val="20"/>
        </w:rPr>
      </w:pPr>
    </w:p>
    <w:p w:rsidR="00502575" w:rsidRDefault="00502575" w:rsidP="00502575">
      <w:pPr>
        <w:rPr>
          <w:sz w:val="20"/>
          <w:szCs w:val="20"/>
        </w:rPr>
      </w:pPr>
    </w:p>
    <w:p w:rsidR="00502575" w:rsidRDefault="00502575" w:rsidP="00502575">
      <w:pPr>
        <w:rPr>
          <w:sz w:val="20"/>
          <w:szCs w:val="20"/>
        </w:rPr>
      </w:pPr>
    </w:p>
    <w:p w:rsidR="00502575" w:rsidRDefault="00502575" w:rsidP="00502575">
      <w:pPr>
        <w:rPr>
          <w:sz w:val="20"/>
          <w:szCs w:val="20"/>
        </w:rPr>
      </w:pPr>
    </w:p>
    <w:p w:rsidR="00502575" w:rsidRDefault="00502575" w:rsidP="00502575">
      <w:pPr>
        <w:rPr>
          <w:sz w:val="20"/>
          <w:szCs w:val="20"/>
        </w:rPr>
      </w:pPr>
    </w:p>
    <w:p w:rsidR="00502575" w:rsidRDefault="00502575" w:rsidP="00502575">
      <w:pPr>
        <w:rPr>
          <w:sz w:val="20"/>
          <w:szCs w:val="20"/>
        </w:rPr>
      </w:pPr>
    </w:p>
    <w:p w:rsidR="00502575" w:rsidRDefault="00502575" w:rsidP="00502575">
      <w:pPr>
        <w:rPr>
          <w:sz w:val="20"/>
          <w:szCs w:val="20"/>
        </w:rPr>
      </w:pPr>
    </w:p>
    <w:p w:rsidR="00502575" w:rsidRDefault="00502575" w:rsidP="00502575">
      <w:pPr>
        <w:rPr>
          <w:sz w:val="20"/>
          <w:szCs w:val="20"/>
        </w:rPr>
      </w:pPr>
    </w:p>
    <w:p w:rsidR="00502575" w:rsidRDefault="00502575" w:rsidP="00502575">
      <w:pPr>
        <w:rPr>
          <w:sz w:val="20"/>
          <w:szCs w:val="20"/>
        </w:rPr>
      </w:pPr>
    </w:p>
    <w:p w:rsidR="00502575" w:rsidRDefault="00502575" w:rsidP="00502575">
      <w:pPr>
        <w:rPr>
          <w:sz w:val="20"/>
          <w:szCs w:val="20"/>
        </w:rPr>
      </w:pPr>
    </w:p>
    <w:p w:rsidR="00502575" w:rsidRDefault="00502575" w:rsidP="00502575">
      <w:pPr>
        <w:rPr>
          <w:sz w:val="20"/>
          <w:szCs w:val="20"/>
        </w:rPr>
      </w:pPr>
    </w:p>
    <w:p w:rsidR="00502575" w:rsidRDefault="00502575" w:rsidP="00502575">
      <w:pPr>
        <w:rPr>
          <w:sz w:val="20"/>
          <w:szCs w:val="20"/>
        </w:rPr>
      </w:pPr>
    </w:p>
    <w:p w:rsidR="00502575" w:rsidRDefault="00502575" w:rsidP="00502575">
      <w:pPr>
        <w:rPr>
          <w:sz w:val="20"/>
          <w:szCs w:val="20"/>
        </w:rPr>
      </w:pPr>
    </w:p>
    <w:p w:rsidR="00502575" w:rsidRDefault="00502575" w:rsidP="00502575">
      <w:pPr>
        <w:rPr>
          <w:sz w:val="20"/>
          <w:szCs w:val="20"/>
        </w:rPr>
      </w:pPr>
    </w:p>
    <w:p w:rsidR="00502575" w:rsidRDefault="00502575" w:rsidP="00502575">
      <w:pPr>
        <w:rPr>
          <w:sz w:val="20"/>
          <w:szCs w:val="20"/>
        </w:rPr>
      </w:pPr>
    </w:p>
    <w:p w:rsidR="00502575" w:rsidRDefault="00502575" w:rsidP="00502575">
      <w:pPr>
        <w:rPr>
          <w:sz w:val="20"/>
          <w:szCs w:val="20"/>
        </w:rPr>
      </w:pPr>
    </w:p>
    <w:p w:rsidR="00502575" w:rsidRDefault="00502575" w:rsidP="00502575">
      <w:pPr>
        <w:rPr>
          <w:sz w:val="20"/>
          <w:szCs w:val="20"/>
        </w:rPr>
      </w:pPr>
    </w:p>
    <w:p w:rsidR="00502575" w:rsidRDefault="00502575" w:rsidP="00502575">
      <w:pPr>
        <w:rPr>
          <w:sz w:val="20"/>
          <w:szCs w:val="20"/>
        </w:rPr>
      </w:pPr>
    </w:p>
    <w:p w:rsidR="00502575" w:rsidRDefault="00502575" w:rsidP="00502575">
      <w:pPr>
        <w:rPr>
          <w:sz w:val="20"/>
          <w:szCs w:val="20"/>
        </w:rPr>
      </w:pPr>
    </w:p>
    <w:p w:rsidR="00502575" w:rsidRDefault="00502575" w:rsidP="00502575">
      <w:pPr>
        <w:rPr>
          <w:sz w:val="20"/>
          <w:szCs w:val="20"/>
        </w:rPr>
      </w:pPr>
    </w:p>
    <w:p w:rsidR="00502575" w:rsidRDefault="00502575" w:rsidP="00502575">
      <w:pPr>
        <w:rPr>
          <w:sz w:val="20"/>
          <w:szCs w:val="20"/>
        </w:rPr>
      </w:pPr>
    </w:p>
    <w:p w:rsidR="00502575" w:rsidRDefault="00502575" w:rsidP="00502575">
      <w:pPr>
        <w:rPr>
          <w:sz w:val="20"/>
          <w:szCs w:val="20"/>
        </w:rPr>
      </w:pPr>
    </w:p>
    <w:p w:rsidR="00502575" w:rsidRDefault="00502575" w:rsidP="00502575">
      <w:pPr>
        <w:rPr>
          <w:sz w:val="20"/>
          <w:szCs w:val="20"/>
        </w:rPr>
      </w:pPr>
    </w:p>
    <w:p w:rsidR="00502575" w:rsidRDefault="00502575" w:rsidP="00502575">
      <w:pPr>
        <w:rPr>
          <w:sz w:val="20"/>
          <w:szCs w:val="20"/>
        </w:rPr>
      </w:pPr>
    </w:p>
    <w:p w:rsidR="00502575" w:rsidRDefault="00502575" w:rsidP="00502575">
      <w:pPr>
        <w:rPr>
          <w:sz w:val="20"/>
          <w:szCs w:val="20"/>
        </w:rPr>
      </w:pPr>
    </w:p>
    <w:p w:rsidR="00502575" w:rsidRDefault="00502575" w:rsidP="00502575">
      <w:pPr>
        <w:rPr>
          <w:sz w:val="20"/>
          <w:szCs w:val="20"/>
        </w:rPr>
      </w:pPr>
    </w:p>
    <w:p w:rsidR="00502575" w:rsidRDefault="00502575" w:rsidP="00502575">
      <w:pPr>
        <w:rPr>
          <w:sz w:val="20"/>
          <w:szCs w:val="20"/>
        </w:rPr>
      </w:pPr>
    </w:p>
    <w:p w:rsidR="0017608A" w:rsidRDefault="0017608A" w:rsidP="0017608A">
      <w:pPr>
        <w:rPr>
          <w:sz w:val="20"/>
          <w:szCs w:val="20"/>
        </w:rPr>
      </w:pPr>
    </w:p>
    <w:p w:rsidR="00874DF4" w:rsidRDefault="00874DF4" w:rsidP="0017608A">
      <w:pPr>
        <w:rPr>
          <w:sz w:val="22"/>
          <w:szCs w:val="22"/>
        </w:rPr>
      </w:pPr>
    </w:p>
    <w:p w:rsidR="0017608A" w:rsidRPr="0017608A" w:rsidRDefault="0017608A" w:rsidP="007F4A3C">
      <w:pPr>
        <w:jc w:val="center"/>
        <w:rPr>
          <w:b/>
          <w:sz w:val="22"/>
          <w:szCs w:val="22"/>
        </w:rPr>
      </w:pPr>
      <w:r w:rsidRPr="0017608A">
        <w:rPr>
          <w:b/>
          <w:sz w:val="22"/>
          <w:szCs w:val="22"/>
        </w:rPr>
        <w:lastRenderedPageBreak/>
        <w:t>Учебное издание</w:t>
      </w:r>
    </w:p>
    <w:p w:rsidR="0017608A" w:rsidRPr="0017608A" w:rsidRDefault="0017608A" w:rsidP="007F4A3C">
      <w:pPr>
        <w:jc w:val="center"/>
        <w:rPr>
          <w:sz w:val="22"/>
          <w:szCs w:val="22"/>
        </w:rPr>
      </w:pPr>
    </w:p>
    <w:p w:rsidR="0017608A" w:rsidRPr="0017608A" w:rsidRDefault="0017608A" w:rsidP="007F4A3C">
      <w:pPr>
        <w:jc w:val="center"/>
        <w:rPr>
          <w:sz w:val="22"/>
          <w:szCs w:val="22"/>
        </w:rPr>
      </w:pPr>
    </w:p>
    <w:p w:rsidR="0017608A" w:rsidRPr="0017608A" w:rsidRDefault="00247EB9" w:rsidP="007F4A3C">
      <w:pPr>
        <w:jc w:val="center"/>
        <w:rPr>
          <w:b/>
          <w:sz w:val="22"/>
          <w:szCs w:val="22"/>
        </w:rPr>
      </w:pPr>
      <w:r>
        <w:rPr>
          <w:b/>
          <w:sz w:val="22"/>
          <w:szCs w:val="22"/>
        </w:rPr>
        <w:t>Яковлева Елена Владимировна</w:t>
      </w:r>
    </w:p>
    <w:p w:rsidR="0017608A" w:rsidRPr="0017608A" w:rsidRDefault="00247EB9" w:rsidP="007F4A3C">
      <w:pPr>
        <w:jc w:val="center"/>
        <w:rPr>
          <w:sz w:val="22"/>
          <w:szCs w:val="22"/>
        </w:rPr>
      </w:pPr>
      <w:r>
        <w:rPr>
          <w:sz w:val="22"/>
          <w:szCs w:val="22"/>
        </w:rPr>
        <w:t>доктор педагогических</w:t>
      </w:r>
      <w:r w:rsidR="0017608A" w:rsidRPr="0017608A">
        <w:rPr>
          <w:sz w:val="22"/>
          <w:szCs w:val="22"/>
        </w:rPr>
        <w:t xml:space="preserve"> наук, доцент</w:t>
      </w:r>
    </w:p>
    <w:p w:rsidR="0017608A" w:rsidRPr="0017608A" w:rsidRDefault="0017608A" w:rsidP="007F4A3C">
      <w:pPr>
        <w:jc w:val="center"/>
        <w:rPr>
          <w:sz w:val="22"/>
          <w:szCs w:val="22"/>
        </w:rPr>
      </w:pPr>
    </w:p>
    <w:p w:rsidR="0017608A" w:rsidRPr="0017608A" w:rsidRDefault="0017608A" w:rsidP="007F4A3C">
      <w:pPr>
        <w:jc w:val="center"/>
        <w:rPr>
          <w:sz w:val="22"/>
          <w:szCs w:val="22"/>
        </w:rPr>
      </w:pPr>
    </w:p>
    <w:p w:rsidR="00134EBF" w:rsidRPr="00134EBF" w:rsidRDefault="00FC772C" w:rsidP="007F4A3C">
      <w:pPr>
        <w:jc w:val="center"/>
        <w:rPr>
          <w:b/>
          <w:sz w:val="56"/>
          <w:szCs w:val="56"/>
        </w:rPr>
      </w:pPr>
      <w:r w:rsidRPr="00134EBF">
        <w:rPr>
          <w:b/>
          <w:sz w:val="56"/>
          <w:szCs w:val="56"/>
        </w:rPr>
        <w:t>ФИЗИКА</w:t>
      </w:r>
    </w:p>
    <w:p w:rsidR="00FC772C" w:rsidRPr="00134EBF" w:rsidRDefault="00134EBF" w:rsidP="007F4A3C">
      <w:pPr>
        <w:jc w:val="center"/>
        <w:rPr>
          <w:b/>
          <w:sz w:val="56"/>
          <w:szCs w:val="56"/>
        </w:rPr>
      </w:pPr>
      <w:r w:rsidRPr="00134EBF">
        <w:rPr>
          <w:b/>
          <w:sz w:val="56"/>
          <w:szCs w:val="56"/>
        </w:rPr>
        <w:t>ЭЛЕКТРИЧЕСТВО</w:t>
      </w:r>
    </w:p>
    <w:p w:rsidR="0017608A" w:rsidRPr="0017608A" w:rsidRDefault="0017608A" w:rsidP="007F4A3C">
      <w:pPr>
        <w:jc w:val="center"/>
        <w:rPr>
          <w:b/>
          <w:sz w:val="22"/>
          <w:szCs w:val="22"/>
        </w:rPr>
      </w:pPr>
    </w:p>
    <w:p w:rsidR="0017608A" w:rsidRPr="0017608A" w:rsidRDefault="0017608A" w:rsidP="007F4A3C">
      <w:pPr>
        <w:jc w:val="center"/>
        <w:rPr>
          <w:sz w:val="22"/>
          <w:szCs w:val="22"/>
        </w:rPr>
      </w:pPr>
    </w:p>
    <w:p w:rsidR="0017608A" w:rsidRPr="00C60E6F" w:rsidRDefault="007546B3" w:rsidP="007F4A3C">
      <w:pPr>
        <w:jc w:val="center"/>
        <w:rPr>
          <w:szCs w:val="22"/>
        </w:rPr>
      </w:pPr>
      <w:r w:rsidRPr="00C60E6F">
        <w:rPr>
          <w:szCs w:val="22"/>
        </w:rPr>
        <w:t>УЧЕБНОЕ ПОСОБИЕ</w:t>
      </w:r>
    </w:p>
    <w:p w:rsidR="0017608A" w:rsidRPr="0017608A" w:rsidRDefault="0017608A" w:rsidP="007F4A3C">
      <w:pPr>
        <w:jc w:val="center"/>
        <w:rPr>
          <w:sz w:val="22"/>
          <w:szCs w:val="22"/>
        </w:rPr>
      </w:pPr>
    </w:p>
    <w:p w:rsidR="0017608A" w:rsidRPr="0017608A" w:rsidRDefault="0017608A" w:rsidP="007F4A3C">
      <w:pPr>
        <w:jc w:val="center"/>
        <w:rPr>
          <w:sz w:val="22"/>
          <w:szCs w:val="22"/>
        </w:rPr>
      </w:pPr>
    </w:p>
    <w:p w:rsidR="0017608A" w:rsidRPr="0017608A" w:rsidRDefault="0017608A" w:rsidP="007F4A3C">
      <w:pPr>
        <w:jc w:val="center"/>
        <w:rPr>
          <w:sz w:val="22"/>
          <w:szCs w:val="22"/>
        </w:rPr>
      </w:pPr>
    </w:p>
    <w:p w:rsidR="0017608A" w:rsidRDefault="0017608A" w:rsidP="007F4A3C">
      <w:pPr>
        <w:jc w:val="center"/>
        <w:rPr>
          <w:sz w:val="22"/>
          <w:szCs w:val="22"/>
        </w:rPr>
      </w:pPr>
    </w:p>
    <w:p w:rsidR="00134EBF" w:rsidRDefault="00134EBF" w:rsidP="007F4A3C">
      <w:pPr>
        <w:jc w:val="center"/>
        <w:rPr>
          <w:sz w:val="22"/>
          <w:szCs w:val="22"/>
        </w:rPr>
      </w:pPr>
    </w:p>
    <w:p w:rsidR="00134EBF" w:rsidRPr="0017608A" w:rsidRDefault="00134EBF" w:rsidP="007F4A3C">
      <w:pPr>
        <w:jc w:val="center"/>
        <w:rPr>
          <w:sz w:val="22"/>
          <w:szCs w:val="22"/>
        </w:rPr>
      </w:pPr>
    </w:p>
    <w:p w:rsidR="0017608A" w:rsidRPr="0017608A" w:rsidRDefault="0017608A" w:rsidP="007F4A3C">
      <w:pPr>
        <w:jc w:val="center"/>
        <w:rPr>
          <w:sz w:val="22"/>
          <w:szCs w:val="22"/>
        </w:rPr>
      </w:pPr>
    </w:p>
    <w:p w:rsidR="0017608A" w:rsidRPr="0017608A" w:rsidRDefault="0017608A" w:rsidP="007F4A3C">
      <w:pPr>
        <w:jc w:val="center"/>
        <w:rPr>
          <w:sz w:val="22"/>
          <w:szCs w:val="22"/>
        </w:rPr>
      </w:pPr>
      <w:r w:rsidRPr="0017608A">
        <w:rPr>
          <w:sz w:val="22"/>
          <w:szCs w:val="22"/>
        </w:rPr>
        <w:t>Корректор Белова И.М.</w:t>
      </w:r>
    </w:p>
    <w:p w:rsidR="0017608A" w:rsidRPr="0017608A" w:rsidRDefault="0017608A" w:rsidP="007F4A3C">
      <w:pPr>
        <w:jc w:val="center"/>
        <w:rPr>
          <w:sz w:val="22"/>
          <w:szCs w:val="22"/>
        </w:rPr>
      </w:pPr>
      <w:proofErr w:type="spellStart"/>
      <w:r w:rsidRPr="0017608A">
        <w:rPr>
          <w:sz w:val="22"/>
          <w:szCs w:val="22"/>
        </w:rPr>
        <w:t>Худ</w:t>
      </w:r>
      <w:proofErr w:type="gramStart"/>
      <w:r w:rsidRPr="0017608A">
        <w:rPr>
          <w:sz w:val="22"/>
          <w:szCs w:val="22"/>
        </w:rPr>
        <w:t>.р</w:t>
      </w:r>
      <w:proofErr w:type="gramEnd"/>
      <w:r w:rsidRPr="0017608A">
        <w:rPr>
          <w:sz w:val="22"/>
          <w:szCs w:val="22"/>
        </w:rPr>
        <w:t>едактор</w:t>
      </w:r>
      <w:proofErr w:type="spellEnd"/>
      <w:r w:rsidRPr="0017608A">
        <w:rPr>
          <w:sz w:val="22"/>
          <w:szCs w:val="22"/>
        </w:rPr>
        <w:t xml:space="preserve"> Ф</w:t>
      </w:r>
      <w:r w:rsidR="00134EBF">
        <w:rPr>
          <w:sz w:val="22"/>
          <w:szCs w:val="22"/>
        </w:rPr>
        <w:t>ё</w:t>
      </w:r>
      <w:r w:rsidRPr="0017608A">
        <w:rPr>
          <w:sz w:val="22"/>
          <w:szCs w:val="22"/>
        </w:rPr>
        <w:t>дорова Л.Г.</w:t>
      </w:r>
    </w:p>
    <w:p w:rsidR="0017608A" w:rsidRPr="0017608A" w:rsidRDefault="0017608A" w:rsidP="007F4A3C">
      <w:pPr>
        <w:jc w:val="center"/>
        <w:rPr>
          <w:sz w:val="22"/>
          <w:szCs w:val="22"/>
        </w:rPr>
      </w:pPr>
    </w:p>
    <w:p w:rsidR="0017608A" w:rsidRPr="0017608A" w:rsidRDefault="0017608A" w:rsidP="007F4A3C">
      <w:pPr>
        <w:jc w:val="center"/>
        <w:rPr>
          <w:sz w:val="22"/>
          <w:szCs w:val="22"/>
        </w:rPr>
      </w:pPr>
    </w:p>
    <w:p w:rsidR="0017608A" w:rsidRPr="0017608A" w:rsidRDefault="0017608A" w:rsidP="007F4A3C">
      <w:pPr>
        <w:jc w:val="center"/>
        <w:rPr>
          <w:sz w:val="22"/>
          <w:szCs w:val="22"/>
        </w:rPr>
      </w:pPr>
    </w:p>
    <w:p w:rsidR="0017608A" w:rsidRPr="0017608A" w:rsidRDefault="007546B3" w:rsidP="007F4A3C">
      <w:pPr>
        <w:jc w:val="center"/>
        <w:rPr>
          <w:sz w:val="22"/>
          <w:szCs w:val="22"/>
        </w:rPr>
      </w:pPr>
      <w:r>
        <w:rPr>
          <w:sz w:val="22"/>
          <w:szCs w:val="22"/>
        </w:rPr>
        <w:t xml:space="preserve">Сдано в набор </w:t>
      </w:r>
      <w:r w:rsidR="00134EBF">
        <w:rPr>
          <w:sz w:val="22"/>
          <w:szCs w:val="22"/>
        </w:rPr>
        <w:t>09.03.17.</w:t>
      </w:r>
    </w:p>
    <w:p w:rsidR="0017608A" w:rsidRPr="0017608A" w:rsidRDefault="007546B3" w:rsidP="007F4A3C">
      <w:pPr>
        <w:jc w:val="center"/>
        <w:rPr>
          <w:sz w:val="22"/>
          <w:szCs w:val="22"/>
        </w:rPr>
      </w:pPr>
      <w:r>
        <w:rPr>
          <w:sz w:val="22"/>
          <w:szCs w:val="22"/>
        </w:rPr>
        <w:t xml:space="preserve">Подписано в печать </w:t>
      </w:r>
      <w:r w:rsidR="00134EBF">
        <w:rPr>
          <w:sz w:val="22"/>
          <w:szCs w:val="22"/>
        </w:rPr>
        <w:t>13.03.17.</w:t>
      </w:r>
    </w:p>
    <w:p w:rsidR="0017608A" w:rsidRPr="0017608A" w:rsidRDefault="0017608A" w:rsidP="007F4A3C">
      <w:pPr>
        <w:jc w:val="center"/>
        <w:rPr>
          <w:sz w:val="22"/>
          <w:szCs w:val="22"/>
        </w:rPr>
      </w:pPr>
      <w:r w:rsidRPr="0017608A">
        <w:rPr>
          <w:sz w:val="22"/>
          <w:szCs w:val="22"/>
        </w:rPr>
        <w:t>Бумага писчая. Гарнитура Таймс.</w:t>
      </w:r>
    </w:p>
    <w:p w:rsidR="0017608A" w:rsidRPr="0017608A" w:rsidRDefault="007546B3" w:rsidP="007F4A3C">
      <w:pPr>
        <w:jc w:val="center"/>
        <w:rPr>
          <w:sz w:val="22"/>
          <w:szCs w:val="22"/>
        </w:rPr>
      </w:pPr>
      <w:proofErr w:type="spellStart"/>
      <w:r>
        <w:rPr>
          <w:sz w:val="22"/>
          <w:szCs w:val="22"/>
        </w:rPr>
        <w:t>Усл</w:t>
      </w:r>
      <w:proofErr w:type="spellEnd"/>
      <w:r>
        <w:rPr>
          <w:sz w:val="22"/>
          <w:szCs w:val="22"/>
        </w:rPr>
        <w:t xml:space="preserve">. </w:t>
      </w:r>
      <w:proofErr w:type="spellStart"/>
      <w:r>
        <w:rPr>
          <w:sz w:val="22"/>
          <w:szCs w:val="22"/>
        </w:rPr>
        <w:t>печ</w:t>
      </w:r>
      <w:proofErr w:type="spellEnd"/>
      <w:r>
        <w:rPr>
          <w:sz w:val="22"/>
          <w:szCs w:val="22"/>
        </w:rPr>
        <w:t xml:space="preserve">. л. </w:t>
      </w:r>
      <w:r w:rsidR="00134EBF">
        <w:rPr>
          <w:sz w:val="22"/>
          <w:szCs w:val="22"/>
        </w:rPr>
        <w:t>2,9.</w:t>
      </w:r>
      <w:r w:rsidR="0017608A" w:rsidRPr="0017608A">
        <w:rPr>
          <w:sz w:val="22"/>
          <w:szCs w:val="22"/>
        </w:rPr>
        <w:t xml:space="preserve"> Тираж 100 экз.</w:t>
      </w:r>
    </w:p>
    <w:p w:rsidR="0017608A" w:rsidRPr="0017608A" w:rsidRDefault="007546B3" w:rsidP="007F4A3C">
      <w:pPr>
        <w:jc w:val="center"/>
        <w:rPr>
          <w:sz w:val="22"/>
          <w:szCs w:val="22"/>
        </w:rPr>
      </w:pPr>
      <w:r>
        <w:rPr>
          <w:sz w:val="22"/>
          <w:szCs w:val="22"/>
        </w:rPr>
        <w:t xml:space="preserve">Заказ № </w:t>
      </w:r>
      <w:r w:rsidR="00134EBF">
        <w:rPr>
          <w:sz w:val="22"/>
          <w:szCs w:val="22"/>
        </w:rPr>
        <w:t>40.</w:t>
      </w:r>
    </w:p>
    <w:p w:rsidR="0017608A" w:rsidRPr="0017608A" w:rsidRDefault="0017608A" w:rsidP="007F4A3C">
      <w:pPr>
        <w:jc w:val="center"/>
        <w:rPr>
          <w:sz w:val="22"/>
          <w:szCs w:val="22"/>
        </w:rPr>
      </w:pPr>
    </w:p>
    <w:p w:rsidR="0017608A" w:rsidRPr="0017608A" w:rsidRDefault="0017608A" w:rsidP="007F4A3C">
      <w:pPr>
        <w:jc w:val="center"/>
        <w:rPr>
          <w:sz w:val="22"/>
          <w:szCs w:val="22"/>
        </w:rPr>
      </w:pPr>
    </w:p>
    <w:p w:rsidR="0017608A" w:rsidRPr="0017608A" w:rsidRDefault="0017608A" w:rsidP="007F4A3C">
      <w:pPr>
        <w:jc w:val="center"/>
        <w:rPr>
          <w:sz w:val="22"/>
          <w:szCs w:val="22"/>
        </w:rPr>
      </w:pPr>
    </w:p>
    <w:p w:rsidR="0017608A" w:rsidRPr="0017608A" w:rsidRDefault="007546B3" w:rsidP="007F4A3C">
      <w:pPr>
        <w:jc w:val="center"/>
        <w:rPr>
          <w:sz w:val="22"/>
          <w:szCs w:val="22"/>
        </w:rPr>
      </w:pPr>
      <w:r>
        <w:rPr>
          <w:sz w:val="22"/>
          <w:szCs w:val="22"/>
        </w:rPr>
        <w:t>НХТИ ФГБОУ В</w:t>
      </w:r>
      <w:r w:rsidR="0017608A" w:rsidRPr="0017608A">
        <w:rPr>
          <w:sz w:val="22"/>
          <w:szCs w:val="22"/>
        </w:rPr>
        <w:t>О «КНИТУ»,</w:t>
      </w:r>
    </w:p>
    <w:p w:rsidR="002D100D" w:rsidRPr="008E1EDF" w:rsidRDefault="0017608A" w:rsidP="007F4A3C">
      <w:pPr>
        <w:jc w:val="center"/>
        <w:rPr>
          <w:sz w:val="22"/>
          <w:szCs w:val="22"/>
        </w:rPr>
      </w:pPr>
      <w:r w:rsidRPr="0017608A">
        <w:rPr>
          <w:sz w:val="22"/>
          <w:szCs w:val="22"/>
        </w:rPr>
        <w:t>г. Нижнекамск, 4</w:t>
      </w:r>
      <w:r w:rsidR="000F70DA">
        <w:rPr>
          <w:sz w:val="22"/>
          <w:szCs w:val="22"/>
        </w:rPr>
        <w:t>23570, ул. 30 лет Победы, д.</w:t>
      </w:r>
      <w:r w:rsidR="007F4A3C">
        <w:rPr>
          <w:sz w:val="22"/>
          <w:szCs w:val="22"/>
        </w:rPr>
        <w:t>5а.</w:t>
      </w:r>
      <w:r w:rsidR="007F4A3C" w:rsidRPr="008E1EDF">
        <w:rPr>
          <w:sz w:val="22"/>
          <w:szCs w:val="22"/>
        </w:rPr>
        <w:t xml:space="preserve"> </w:t>
      </w:r>
    </w:p>
    <w:sectPr w:rsidR="002D100D" w:rsidRPr="008E1EDF" w:rsidSect="00E25928">
      <w:footerReference w:type="even" r:id="rId813"/>
      <w:footerReference w:type="default" r:id="rId814"/>
      <w:pgSz w:w="8392" w:h="11907" w:code="11"/>
      <w:pgMar w:top="1134" w:right="1134" w:bottom="1134" w:left="1134" w:header="794" w:footer="79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8AA" w:rsidRDefault="007808AA">
      <w:r>
        <w:separator/>
      </w:r>
    </w:p>
  </w:endnote>
  <w:endnote w:type="continuationSeparator" w:id="0">
    <w:p w:rsidR="007808AA" w:rsidRDefault="00780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A3C" w:rsidRDefault="007F4A3C">
    <w:pPr>
      <w:pStyle w:val="a3"/>
      <w:framePr w:wrap="around" w:vAnchor="text" w:hAnchor="margin" w:xAlign="outside" w:y="1"/>
      <w:rPr>
        <w:rStyle w:val="a5"/>
      </w:rPr>
    </w:pPr>
    <w:r>
      <w:rPr>
        <w:rStyle w:val="a5"/>
      </w:rPr>
      <w:fldChar w:fldCharType="begin"/>
    </w:r>
    <w:r>
      <w:rPr>
        <w:rStyle w:val="a5"/>
      </w:rPr>
      <w:instrText xml:space="preserve">PAGE  </w:instrText>
    </w:r>
    <w:r>
      <w:rPr>
        <w:rStyle w:val="a5"/>
      </w:rPr>
      <w:fldChar w:fldCharType="end"/>
    </w:r>
  </w:p>
  <w:p w:rsidR="007F4A3C" w:rsidRDefault="007F4A3C">
    <w:pPr>
      <w:pStyle w:val="a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659495"/>
      <w:docPartObj>
        <w:docPartGallery w:val="Page Numbers (Bottom of Page)"/>
        <w:docPartUnique/>
      </w:docPartObj>
    </w:sdtPr>
    <w:sdtContent>
      <w:p w:rsidR="006E3980" w:rsidRDefault="006E3980">
        <w:pPr>
          <w:pStyle w:val="a3"/>
          <w:jc w:val="center"/>
        </w:pPr>
        <w:r>
          <w:fldChar w:fldCharType="begin"/>
        </w:r>
        <w:r>
          <w:instrText>PAGE   \* MERGEFORMAT</w:instrText>
        </w:r>
        <w:r>
          <w:fldChar w:fldCharType="separate"/>
        </w:r>
        <w:r w:rsidR="00C95163">
          <w:rPr>
            <w:noProof/>
          </w:rPr>
          <w:t>3</w:t>
        </w:r>
        <w:r>
          <w:fldChar w:fldCharType="end"/>
        </w:r>
      </w:p>
    </w:sdtContent>
  </w:sdt>
  <w:p w:rsidR="007F4A3C" w:rsidRDefault="007F4A3C">
    <w:pPr>
      <w:pStyle w:val="a3"/>
      <w:ind w:right="360" w:firstLine="36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8AA" w:rsidRDefault="007808AA">
      <w:r>
        <w:separator/>
      </w:r>
    </w:p>
  </w:footnote>
  <w:footnote w:type="continuationSeparator" w:id="0">
    <w:p w:rsidR="007808AA" w:rsidRDefault="007808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941FE"/>
    <w:multiLevelType w:val="hybridMultilevel"/>
    <w:tmpl w:val="FBD024B8"/>
    <w:lvl w:ilvl="0" w:tplc="C8A613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EA03522"/>
    <w:multiLevelType w:val="hybridMultilevel"/>
    <w:tmpl w:val="537040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5C1B31"/>
    <w:multiLevelType w:val="hybridMultilevel"/>
    <w:tmpl w:val="B57CE3C2"/>
    <w:lvl w:ilvl="0" w:tplc="634E3604">
      <w:start w:val="1"/>
      <w:numFmt w:val="decimal"/>
      <w:lvlText w:val="%1)"/>
      <w:lvlJc w:val="left"/>
      <w:pPr>
        <w:tabs>
          <w:tab w:val="num" w:pos="794"/>
        </w:tabs>
        <w:ind w:left="794" w:hanging="510"/>
      </w:pPr>
      <w:rPr>
        <w:rFonts w:hint="default"/>
      </w:rPr>
    </w:lvl>
    <w:lvl w:ilvl="1" w:tplc="C67E84A0" w:tentative="1">
      <w:start w:val="1"/>
      <w:numFmt w:val="lowerLetter"/>
      <w:lvlText w:val="%2."/>
      <w:lvlJc w:val="left"/>
      <w:pPr>
        <w:tabs>
          <w:tab w:val="num" w:pos="1364"/>
        </w:tabs>
        <w:ind w:left="1364" w:hanging="360"/>
      </w:pPr>
    </w:lvl>
    <w:lvl w:ilvl="2" w:tplc="4CF277BC" w:tentative="1">
      <w:start w:val="1"/>
      <w:numFmt w:val="lowerRoman"/>
      <w:lvlText w:val="%3."/>
      <w:lvlJc w:val="right"/>
      <w:pPr>
        <w:tabs>
          <w:tab w:val="num" w:pos="2084"/>
        </w:tabs>
        <w:ind w:left="2084" w:hanging="180"/>
      </w:pPr>
    </w:lvl>
    <w:lvl w:ilvl="3" w:tplc="D9007652" w:tentative="1">
      <w:start w:val="1"/>
      <w:numFmt w:val="decimal"/>
      <w:lvlText w:val="%4."/>
      <w:lvlJc w:val="left"/>
      <w:pPr>
        <w:tabs>
          <w:tab w:val="num" w:pos="2804"/>
        </w:tabs>
        <w:ind w:left="2804" w:hanging="360"/>
      </w:pPr>
    </w:lvl>
    <w:lvl w:ilvl="4" w:tplc="8A96063E" w:tentative="1">
      <w:start w:val="1"/>
      <w:numFmt w:val="lowerLetter"/>
      <w:lvlText w:val="%5."/>
      <w:lvlJc w:val="left"/>
      <w:pPr>
        <w:tabs>
          <w:tab w:val="num" w:pos="3524"/>
        </w:tabs>
        <w:ind w:left="3524" w:hanging="360"/>
      </w:pPr>
    </w:lvl>
    <w:lvl w:ilvl="5" w:tplc="D76A94AA" w:tentative="1">
      <w:start w:val="1"/>
      <w:numFmt w:val="lowerRoman"/>
      <w:lvlText w:val="%6."/>
      <w:lvlJc w:val="right"/>
      <w:pPr>
        <w:tabs>
          <w:tab w:val="num" w:pos="4244"/>
        </w:tabs>
        <w:ind w:left="4244" w:hanging="180"/>
      </w:pPr>
    </w:lvl>
    <w:lvl w:ilvl="6" w:tplc="D45C6C6A" w:tentative="1">
      <w:start w:val="1"/>
      <w:numFmt w:val="decimal"/>
      <w:lvlText w:val="%7."/>
      <w:lvlJc w:val="left"/>
      <w:pPr>
        <w:tabs>
          <w:tab w:val="num" w:pos="4964"/>
        </w:tabs>
        <w:ind w:left="4964" w:hanging="360"/>
      </w:pPr>
    </w:lvl>
    <w:lvl w:ilvl="7" w:tplc="B532DCFA" w:tentative="1">
      <w:start w:val="1"/>
      <w:numFmt w:val="lowerLetter"/>
      <w:lvlText w:val="%8."/>
      <w:lvlJc w:val="left"/>
      <w:pPr>
        <w:tabs>
          <w:tab w:val="num" w:pos="5684"/>
        </w:tabs>
        <w:ind w:left="5684" w:hanging="360"/>
      </w:pPr>
    </w:lvl>
    <w:lvl w:ilvl="8" w:tplc="E9724406" w:tentative="1">
      <w:start w:val="1"/>
      <w:numFmt w:val="lowerRoman"/>
      <w:lvlText w:val="%9."/>
      <w:lvlJc w:val="right"/>
      <w:pPr>
        <w:tabs>
          <w:tab w:val="num" w:pos="6404"/>
        </w:tabs>
        <w:ind w:left="6404" w:hanging="180"/>
      </w:pPr>
    </w:lvl>
  </w:abstractNum>
  <w:abstractNum w:abstractNumId="3">
    <w:nsid w:val="328D0EB1"/>
    <w:multiLevelType w:val="hybridMultilevel"/>
    <w:tmpl w:val="F4B6B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1743D8F"/>
    <w:multiLevelType w:val="hybridMultilevel"/>
    <w:tmpl w:val="250A7A7E"/>
    <w:lvl w:ilvl="0" w:tplc="401E242C">
      <w:start w:val="1"/>
      <w:numFmt w:val="decimal"/>
      <w:lvlText w:val="%1)"/>
      <w:lvlJc w:val="left"/>
      <w:pPr>
        <w:tabs>
          <w:tab w:val="num" w:pos="839"/>
        </w:tabs>
        <w:ind w:left="839" w:hanging="555"/>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5">
    <w:nsid w:val="4DA03BA1"/>
    <w:multiLevelType w:val="hybridMultilevel"/>
    <w:tmpl w:val="89A4F92C"/>
    <w:lvl w:ilvl="0" w:tplc="1DCC726E">
      <w:start w:val="1"/>
      <w:numFmt w:val="decimal"/>
      <w:lvlText w:val="%1)"/>
      <w:lvlJc w:val="left"/>
      <w:pPr>
        <w:tabs>
          <w:tab w:val="num" w:pos="794"/>
        </w:tabs>
        <w:ind w:left="794" w:hanging="510"/>
      </w:pPr>
      <w:rPr>
        <w:rFonts w:hint="default"/>
      </w:rPr>
    </w:lvl>
    <w:lvl w:ilvl="1" w:tplc="80D8477A" w:tentative="1">
      <w:start w:val="1"/>
      <w:numFmt w:val="lowerLetter"/>
      <w:lvlText w:val="%2."/>
      <w:lvlJc w:val="left"/>
      <w:pPr>
        <w:tabs>
          <w:tab w:val="num" w:pos="1364"/>
        </w:tabs>
        <w:ind w:left="1364" w:hanging="360"/>
      </w:pPr>
    </w:lvl>
    <w:lvl w:ilvl="2" w:tplc="965E2DB4" w:tentative="1">
      <w:start w:val="1"/>
      <w:numFmt w:val="lowerRoman"/>
      <w:lvlText w:val="%3."/>
      <w:lvlJc w:val="right"/>
      <w:pPr>
        <w:tabs>
          <w:tab w:val="num" w:pos="2084"/>
        </w:tabs>
        <w:ind w:left="2084" w:hanging="180"/>
      </w:pPr>
    </w:lvl>
    <w:lvl w:ilvl="3" w:tplc="BC187D24" w:tentative="1">
      <w:start w:val="1"/>
      <w:numFmt w:val="decimal"/>
      <w:lvlText w:val="%4."/>
      <w:lvlJc w:val="left"/>
      <w:pPr>
        <w:tabs>
          <w:tab w:val="num" w:pos="2804"/>
        </w:tabs>
        <w:ind w:left="2804" w:hanging="360"/>
      </w:pPr>
    </w:lvl>
    <w:lvl w:ilvl="4" w:tplc="3072DF42" w:tentative="1">
      <w:start w:val="1"/>
      <w:numFmt w:val="lowerLetter"/>
      <w:lvlText w:val="%5."/>
      <w:lvlJc w:val="left"/>
      <w:pPr>
        <w:tabs>
          <w:tab w:val="num" w:pos="3524"/>
        </w:tabs>
        <w:ind w:left="3524" w:hanging="360"/>
      </w:pPr>
    </w:lvl>
    <w:lvl w:ilvl="5" w:tplc="8BE08EBA" w:tentative="1">
      <w:start w:val="1"/>
      <w:numFmt w:val="lowerRoman"/>
      <w:lvlText w:val="%6."/>
      <w:lvlJc w:val="right"/>
      <w:pPr>
        <w:tabs>
          <w:tab w:val="num" w:pos="4244"/>
        </w:tabs>
        <w:ind w:left="4244" w:hanging="180"/>
      </w:pPr>
    </w:lvl>
    <w:lvl w:ilvl="6" w:tplc="E8CEBB84" w:tentative="1">
      <w:start w:val="1"/>
      <w:numFmt w:val="decimal"/>
      <w:lvlText w:val="%7."/>
      <w:lvlJc w:val="left"/>
      <w:pPr>
        <w:tabs>
          <w:tab w:val="num" w:pos="4964"/>
        </w:tabs>
        <w:ind w:left="4964" w:hanging="360"/>
      </w:pPr>
    </w:lvl>
    <w:lvl w:ilvl="7" w:tplc="48E00E08" w:tentative="1">
      <w:start w:val="1"/>
      <w:numFmt w:val="lowerLetter"/>
      <w:lvlText w:val="%8."/>
      <w:lvlJc w:val="left"/>
      <w:pPr>
        <w:tabs>
          <w:tab w:val="num" w:pos="5684"/>
        </w:tabs>
        <w:ind w:left="5684" w:hanging="360"/>
      </w:pPr>
    </w:lvl>
    <w:lvl w:ilvl="8" w:tplc="A964F0EE" w:tentative="1">
      <w:start w:val="1"/>
      <w:numFmt w:val="lowerRoman"/>
      <w:lvlText w:val="%9."/>
      <w:lvlJc w:val="right"/>
      <w:pPr>
        <w:tabs>
          <w:tab w:val="num" w:pos="6404"/>
        </w:tabs>
        <w:ind w:left="6404" w:hanging="180"/>
      </w:pPr>
    </w:lvl>
  </w:abstractNum>
  <w:abstractNum w:abstractNumId="6">
    <w:nsid w:val="58F0402E"/>
    <w:multiLevelType w:val="hybridMultilevel"/>
    <w:tmpl w:val="ACDC17BA"/>
    <w:lvl w:ilvl="0" w:tplc="2BB29A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5CFE4DD8"/>
    <w:multiLevelType w:val="hybridMultilevel"/>
    <w:tmpl w:val="7C064E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75C5427"/>
    <w:multiLevelType w:val="hybridMultilevel"/>
    <w:tmpl w:val="F3849394"/>
    <w:lvl w:ilvl="0" w:tplc="25B6374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6"/>
  </w:num>
  <w:num w:numId="5">
    <w:abstractNumId w:val="8"/>
  </w:num>
  <w:num w:numId="6">
    <w:abstractNumId w:val="1"/>
  </w:num>
  <w:num w:numId="7">
    <w:abstractNumId w:val="3"/>
  </w:num>
  <w:num w:numId="8">
    <w:abstractNumId w:val="7"/>
  </w:num>
  <w:num w:numId="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1" w:dllVersion="512" w:checkStyle="1"/>
  <w:activeWritingStyle w:appName="MSWord" w:lang="en-US" w:vendorID="8" w:dllVersion="513" w:checkStyle="1"/>
  <w:proofState w:spelling="clean" w:grammar="clean"/>
  <w:defaultTabStop w:val="284"/>
  <w:autoHyphenation/>
  <w:hyphenationZone w:val="357"/>
  <w:drawingGridHorizontalSpacing w:val="120"/>
  <w:displayHorizontalDrawingGridEvery w:val="2"/>
  <w:noPunctuationKerning/>
  <w:characterSpacingControl w:val="doNotCompress"/>
  <w:hdrShapeDefaults>
    <o:shapedefaults v:ext="edit" spidmax="6188">
      <o:colormru v:ext="edit" colors="#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F9B"/>
    <w:rsid w:val="00000C31"/>
    <w:rsid w:val="00002813"/>
    <w:rsid w:val="00003C13"/>
    <w:rsid w:val="0000548E"/>
    <w:rsid w:val="00005852"/>
    <w:rsid w:val="00010301"/>
    <w:rsid w:val="00016198"/>
    <w:rsid w:val="00017B37"/>
    <w:rsid w:val="0002632D"/>
    <w:rsid w:val="00027B52"/>
    <w:rsid w:val="00031A5A"/>
    <w:rsid w:val="0003308F"/>
    <w:rsid w:val="000368AC"/>
    <w:rsid w:val="00036965"/>
    <w:rsid w:val="00036D8E"/>
    <w:rsid w:val="00040269"/>
    <w:rsid w:val="000441EC"/>
    <w:rsid w:val="00052289"/>
    <w:rsid w:val="0005421F"/>
    <w:rsid w:val="000733F5"/>
    <w:rsid w:val="00074583"/>
    <w:rsid w:val="000748D0"/>
    <w:rsid w:val="000756BC"/>
    <w:rsid w:val="00080422"/>
    <w:rsid w:val="00081951"/>
    <w:rsid w:val="0008241C"/>
    <w:rsid w:val="00083282"/>
    <w:rsid w:val="00086BFE"/>
    <w:rsid w:val="0009236D"/>
    <w:rsid w:val="000932DF"/>
    <w:rsid w:val="000945AD"/>
    <w:rsid w:val="000967F4"/>
    <w:rsid w:val="000A4E53"/>
    <w:rsid w:val="000A5DDC"/>
    <w:rsid w:val="000A7BBC"/>
    <w:rsid w:val="000B074E"/>
    <w:rsid w:val="000B2F0B"/>
    <w:rsid w:val="000B2F81"/>
    <w:rsid w:val="000B3037"/>
    <w:rsid w:val="000B530C"/>
    <w:rsid w:val="000B60CF"/>
    <w:rsid w:val="000D0FB2"/>
    <w:rsid w:val="000D565C"/>
    <w:rsid w:val="000E2378"/>
    <w:rsid w:val="000E5FD0"/>
    <w:rsid w:val="000F123A"/>
    <w:rsid w:val="000F2D9B"/>
    <w:rsid w:val="000F3FDD"/>
    <w:rsid w:val="000F4409"/>
    <w:rsid w:val="000F5D46"/>
    <w:rsid w:val="000F70DA"/>
    <w:rsid w:val="00107F00"/>
    <w:rsid w:val="0012117E"/>
    <w:rsid w:val="0012120E"/>
    <w:rsid w:val="00122023"/>
    <w:rsid w:val="00134EBF"/>
    <w:rsid w:val="00134FC3"/>
    <w:rsid w:val="00136A17"/>
    <w:rsid w:val="00145DD8"/>
    <w:rsid w:val="001503E1"/>
    <w:rsid w:val="00152196"/>
    <w:rsid w:val="0016481C"/>
    <w:rsid w:val="00165409"/>
    <w:rsid w:val="001669D6"/>
    <w:rsid w:val="00166E6B"/>
    <w:rsid w:val="00171087"/>
    <w:rsid w:val="001715AF"/>
    <w:rsid w:val="001750FB"/>
    <w:rsid w:val="00175920"/>
    <w:rsid w:val="0017608A"/>
    <w:rsid w:val="00184746"/>
    <w:rsid w:val="00193AF9"/>
    <w:rsid w:val="00194F81"/>
    <w:rsid w:val="001A1C3C"/>
    <w:rsid w:val="001A2755"/>
    <w:rsid w:val="001A2D56"/>
    <w:rsid w:val="001A70B9"/>
    <w:rsid w:val="001A748E"/>
    <w:rsid w:val="001B106F"/>
    <w:rsid w:val="001B4584"/>
    <w:rsid w:val="001B4858"/>
    <w:rsid w:val="001C454B"/>
    <w:rsid w:val="001C6D2D"/>
    <w:rsid w:val="001D50F7"/>
    <w:rsid w:val="001E3AF7"/>
    <w:rsid w:val="001F5D31"/>
    <w:rsid w:val="00214E01"/>
    <w:rsid w:val="0021582A"/>
    <w:rsid w:val="00216D69"/>
    <w:rsid w:val="00220589"/>
    <w:rsid w:val="00224B27"/>
    <w:rsid w:val="00234F88"/>
    <w:rsid w:val="002400DA"/>
    <w:rsid w:val="0024120B"/>
    <w:rsid w:val="002424DB"/>
    <w:rsid w:val="00246312"/>
    <w:rsid w:val="00247EB9"/>
    <w:rsid w:val="0025490B"/>
    <w:rsid w:val="00254F2D"/>
    <w:rsid w:val="00270E34"/>
    <w:rsid w:val="00275182"/>
    <w:rsid w:val="00277FD2"/>
    <w:rsid w:val="00291755"/>
    <w:rsid w:val="002A6754"/>
    <w:rsid w:val="002B1159"/>
    <w:rsid w:val="002C0349"/>
    <w:rsid w:val="002C0B83"/>
    <w:rsid w:val="002D0278"/>
    <w:rsid w:val="002D100D"/>
    <w:rsid w:val="002D408F"/>
    <w:rsid w:val="002F455B"/>
    <w:rsid w:val="002F4ED0"/>
    <w:rsid w:val="003005A7"/>
    <w:rsid w:val="003040E7"/>
    <w:rsid w:val="00305F6C"/>
    <w:rsid w:val="00307F3A"/>
    <w:rsid w:val="003116CE"/>
    <w:rsid w:val="00313048"/>
    <w:rsid w:val="0031688F"/>
    <w:rsid w:val="00316FE0"/>
    <w:rsid w:val="00322A4C"/>
    <w:rsid w:val="0032349B"/>
    <w:rsid w:val="00324166"/>
    <w:rsid w:val="00326EAB"/>
    <w:rsid w:val="00333C82"/>
    <w:rsid w:val="00337BE2"/>
    <w:rsid w:val="00343BEB"/>
    <w:rsid w:val="0034714E"/>
    <w:rsid w:val="00355240"/>
    <w:rsid w:val="00355A6F"/>
    <w:rsid w:val="00360727"/>
    <w:rsid w:val="00364319"/>
    <w:rsid w:val="0036439C"/>
    <w:rsid w:val="003679DB"/>
    <w:rsid w:val="003706F7"/>
    <w:rsid w:val="0037178B"/>
    <w:rsid w:val="0037191E"/>
    <w:rsid w:val="00375992"/>
    <w:rsid w:val="003845F9"/>
    <w:rsid w:val="0038792C"/>
    <w:rsid w:val="003A6CE0"/>
    <w:rsid w:val="003B07B7"/>
    <w:rsid w:val="003B3AC3"/>
    <w:rsid w:val="003B76D1"/>
    <w:rsid w:val="003C4F9B"/>
    <w:rsid w:val="003C5FEE"/>
    <w:rsid w:val="003C6BAC"/>
    <w:rsid w:val="003C7B59"/>
    <w:rsid w:val="003C7B79"/>
    <w:rsid w:val="003C7FC9"/>
    <w:rsid w:val="003D1BBF"/>
    <w:rsid w:val="003D2A31"/>
    <w:rsid w:val="003D2C70"/>
    <w:rsid w:val="003D2EEF"/>
    <w:rsid w:val="003D3D77"/>
    <w:rsid w:val="003D70B4"/>
    <w:rsid w:val="003D7BF8"/>
    <w:rsid w:val="003F12E8"/>
    <w:rsid w:val="003F585B"/>
    <w:rsid w:val="003F6134"/>
    <w:rsid w:val="004012CB"/>
    <w:rsid w:val="00402E01"/>
    <w:rsid w:val="0040416D"/>
    <w:rsid w:val="0042132D"/>
    <w:rsid w:val="004233E7"/>
    <w:rsid w:val="00423791"/>
    <w:rsid w:val="004253DB"/>
    <w:rsid w:val="004278F2"/>
    <w:rsid w:val="0043557D"/>
    <w:rsid w:val="0044598D"/>
    <w:rsid w:val="00453B0F"/>
    <w:rsid w:val="00456755"/>
    <w:rsid w:val="00461CD8"/>
    <w:rsid w:val="0046442E"/>
    <w:rsid w:val="00472214"/>
    <w:rsid w:val="00473D93"/>
    <w:rsid w:val="00474C0E"/>
    <w:rsid w:val="00483171"/>
    <w:rsid w:val="004934A7"/>
    <w:rsid w:val="00496E4A"/>
    <w:rsid w:val="00497F41"/>
    <w:rsid w:val="004A0D73"/>
    <w:rsid w:val="004B156E"/>
    <w:rsid w:val="004B17E0"/>
    <w:rsid w:val="004C3086"/>
    <w:rsid w:val="004C3DD2"/>
    <w:rsid w:val="004C5166"/>
    <w:rsid w:val="004D02D6"/>
    <w:rsid w:val="004D430C"/>
    <w:rsid w:val="004D6909"/>
    <w:rsid w:val="004E23B6"/>
    <w:rsid w:val="004E6E8E"/>
    <w:rsid w:val="004F020A"/>
    <w:rsid w:val="004F695A"/>
    <w:rsid w:val="0050232C"/>
    <w:rsid w:val="00502575"/>
    <w:rsid w:val="00504AE7"/>
    <w:rsid w:val="00513DD4"/>
    <w:rsid w:val="00515B4B"/>
    <w:rsid w:val="0052325D"/>
    <w:rsid w:val="00523CF4"/>
    <w:rsid w:val="00530653"/>
    <w:rsid w:val="0053245D"/>
    <w:rsid w:val="00532AA8"/>
    <w:rsid w:val="00535820"/>
    <w:rsid w:val="00541F32"/>
    <w:rsid w:val="0054274C"/>
    <w:rsid w:val="00542B01"/>
    <w:rsid w:val="00542B68"/>
    <w:rsid w:val="00542BF4"/>
    <w:rsid w:val="00544E2E"/>
    <w:rsid w:val="0055570F"/>
    <w:rsid w:val="0055672E"/>
    <w:rsid w:val="005732A6"/>
    <w:rsid w:val="005809F7"/>
    <w:rsid w:val="00580B5A"/>
    <w:rsid w:val="005817CD"/>
    <w:rsid w:val="00585CE0"/>
    <w:rsid w:val="00591AAE"/>
    <w:rsid w:val="00597A93"/>
    <w:rsid w:val="005A0966"/>
    <w:rsid w:val="005A29D7"/>
    <w:rsid w:val="005A2F6D"/>
    <w:rsid w:val="005A7138"/>
    <w:rsid w:val="005B037F"/>
    <w:rsid w:val="005B2D85"/>
    <w:rsid w:val="005B6164"/>
    <w:rsid w:val="005C2D05"/>
    <w:rsid w:val="005C3F75"/>
    <w:rsid w:val="005C45ED"/>
    <w:rsid w:val="005C6067"/>
    <w:rsid w:val="005D0FBA"/>
    <w:rsid w:val="005D2E2F"/>
    <w:rsid w:val="005D363D"/>
    <w:rsid w:val="005D4C5A"/>
    <w:rsid w:val="005D6828"/>
    <w:rsid w:val="005E178C"/>
    <w:rsid w:val="005E55A2"/>
    <w:rsid w:val="005E792F"/>
    <w:rsid w:val="005F097F"/>
    <w:rsid w:val="005F3285"/>
    <w:rsid w:val="005F616A"/>
    <w:rsid w:val="0062350F"/>
    <w:rsid w:val="0063168C"/>
    <w:rsid w:val="00637774"/>
    <w:rsid w:val="006405A8"/>
    <w:rsid w:val="0064368A"/>
    <w:rsid w:val="00644FF8"/>
    <w:rsid w:val="00647B26"/>
    <w:rsid w:val="006505A5"/>
    <w:rsid w:val="00654E7B"/>
    <w:rsid w:val="00655249"/>
    <w:rsid w:val="006555AA"/>
    <w:rsid w:val="006579C6"/>
    <w:rsid w:val="00665FF0"/>
    <w:rsid w:val="006722D0"/>
    <w:rsid w:val="006723E4"/>
    <w:rsid w:val="00681418"/>
    <w:rsid w:val="00681811"/>
    <w:rsid w:val="006868AE"/>
    <w:rsid w:val="00690E52"/>
    <w:rsid w:val="006926C6"/>
    <w:rsid w:val="006A3D49"/>
    <w:rsid w:val="006A489C"/>
    <w:rsid w:val="006B0180"/>
    <w:rsid w:val="006B2A3F"/>
    <w:rsid w:val="006B4D5D"/>
    <w:rsid w:val="006B6607"/>
    <w:rsid w:val="006C4432"/>
    <w:rsid w:val="006C6A50"/>
    <w:rsid w:val="006C716E"/>
    <w:rsid w:val="006C7F10"/>
    <w:rsid w:val="006D0B63"/>
    <w:rsid w:val="006D1E98"/>
    <w:rsid w:val="006E2D7B"/>
    <w:rsid w:val="006E3980"/>
    <w:rsid w:val="006E44AC"/>
    <w:rsid w:val="006E7EA9"/>
    <w:rsid w:val="006F0B1A"/>
    <w:rsid w:val="006F500C"/>
    <w:rsid w:val="00703790"/>
    <w:rsid w:val="00712212"/>
    <w:rsid w:val="0071526B"/>
    <w:rsid w:val="007225B8"/>
    <w:rsid w:val="00723A07"/>
    <w:rsid w:val="00730D3A"/>
    <w:rsid w:val="007326AD"/>
    <w:rsid w:val="007344A3"/>
    <w:rsid w:val="007400B3"/>
    <w:rsid w:val="00740E15"/>
    <w:rsid w:val="007546B3"/>
    <w:rsid w:val="007552D1"/>
    <w:rsid w:val="00765347"/>
    <w:rsid w:val="007658CE"/>
    <w:rsid w:val="007708F8"/>
    <w:rsid w:val="007735D3"/>
    <w:rsid w:val="00773C89"/>
    <w:rsid w:val="0077469F"/>
    <w:rsid w:val="0077624D"/>
    <w:rsid w:val="00776924"/>
    <w:rsid w:val="007808AA"/>
    <w:rsid w:val="0078323D"/>
    <w:rsid w:val="007844D2"/>
    <w:rsid w:val="00795D05"/>
    <w:rsid w:val="007A033A"/>
    <w:rsid w:val="007A1329"/>
    <w:rsid w:val="007A2580"/>
    <w:rsid w:val="007A3BC9"/>
    <w:rsid w:val="007B134D"/>
    <w:rsid w:val="007B160D"/>
    <w:rsid w:val="007B2D8D"/>
    <w:rsid w:val="007C302B"/>
    <w:rsid w:val="007C4D10"/>
    <w:rsid w:val="007C7D84"/>
    <w:rsid w:val="007D3947"/>
    <w:rsid w:val="007E7B5D"/>
    <w:rsid w:val="007F4A3C"/>
    <w:rsid w:val="007F7942"/>
    <w:rsid w:val="008028F9"/>
    <w:rsid w:val="00803A0C"/>
    <w:rsid w:val="008133E3"/>
    <w:rsid w:val="008200DE"/>
    <w:rsid w:val="008201C0"/>
    <w:rsid w:val="0082277F"/>
    <w:rsid w:val="0082745A"/>
    <w:rsid w:val="0083371E"/>
    <w:rsid w:val="0083553E"/>
    <w:rsid w:val="00836F1E"/>
    <w:rsid w:val="008477E8"/>
    <w:rsid w:val="00857AFC"/>
    <w:rsid w:val="008630AB"/>
    <w:rsid w:val="008650B3"/>
    <w:rsid w:val="008666B4"/>
    <w:rsid w:val="008668C6"/>
    <w:rsid w:val="00874DF4"/>
    <w:rsid w:val="00874E74"/>
    <w:rsid w:val="00880024"/>
    <w:rsid w:val="008818DD"/>
    <w:rsid w:val="00882FD9"/>
    <w:rsid w:val="00883BCA"/>
    <w:rsid w:val="00887775"/>
    <w:rsid w:val="00887D58"/>
    <w:rsid w:val="00894A61"/>
    <w:rsid w:val="00895B8B"/>
    <w:rsid w:val="00895D47"/>
    <w:rsid w:val="008A128E"/>
    <w:rsid w:val="008A12F6"/>
    <w:rsid w:val="008A1AA2"/>
    <w:rsid w:val="008A2175"/>
    <w:rsid w:val="008B2198"/>
    <w:rsid w:val="008B6195"/>
    <w:rsid w:val="008B6DC6"/>
    <w:rsid w:val="008C0FB1"/>
    <w:rsid w:val="008C1761"/>
    <w:rsid w:val="008D32CE"/>
    <w:rsid w:val="008E1EDF"/>
    <w:rsid w:val="008F2486"/>
    <w:rsid w:val="008F412F"/>
    <w:rsid w:val="008F5A62"/>
    <w:rsid w:val="0090230C"/>
    <w:rsid w:val="00902AD7"/>
    <w:rsid w:val="009039C4"/>
    <w:rsid w:val="00903BE4"/>
    <w:rsid w:val="0090566E"/>
    <w:rsid w:val="009210B4"/>
    <w:rsid w:val="00921E71"/>
    <w:rsid w:val="009222E1"/>
    <w:rsid w:val="00930C96"/>
    <w:rsid w:val="009315C3"/>
    <w:rsid w:val="009323A4"/>
    <w:rsid w:val="009324F9"/>
    <w:rsid w:val="00934E6F"/>
    <w:rsid w:val="0093636C"/>
    <w:rsid w:val="00937C43"/>
    <w:rsid w:val="00937F15"/>
    <w:rsid w:val="00942033"/>
    <w:rsid w:val="00951774"/>
    <w:rsid w:val="00951CC2"/>
    <w:rsid w:val="00955763"/>
    <w:rsid w:val="009557D8"/>
    <w:rsid w:val="00957B32"/>
    <w:rsid w:val="009657C8"/>
    <w:rsid w:val="009706B5"/>
    <w:rsid w:val="00974F94"/>
    <w:rsid w:val="00977A51"/>
    <w:rsid w:val="00980E13"/>
    <w:rsid w:val="00995A6C"/>
    <w:rsid w:val="009A01D4"/>
    <w:rsid w:val="009A41EE"/>
    <w:rsid w:val="009B1F9C"/>
    <w:rsid w:val="009B4881"/>
    <w:rsid w:val="009C2EA0"/>
    <w:rsid w:val="009C4CF7"/>
    <w:rsid w:val="009C58E0"/>
    <w:rsid w:val="009C768E"/>
    <w:rsid w:val="009D1B57"/>
    <w:rsid w:val="009D3CE6"/>
    <w:rsid w:val="009D3DBD"/>
    <w:rsid w:val="009F1D69"/>
    <w:rsid w:val="00A00C29"/>
    <w:rsid w:val="00A12A9D"/>
    <w:rsid w:val="00A24E1A"/>
    <w:rsid w:val="00A2675E"/>
    <w:rsid w:val="00A30CA6"/>
    <w:rsid w:val="00A31391"/>
    <w:rsid w:val="00A3672F"/>
    <w:rsid w:val="00A37775"/>
    <w:rsid w:val="00A456D7"/>
    <w:rsid w:val="00A529B0"/>
    <w:rsid w:val="00A60F99"/>
    <w:rsid w:val="00A61D92"/>
    <w:rsid w:val="00A66522"/>
    <w:rsid w:val="00A666BE"/>
    <w:rsid w:val="00A759FC"/>
    <w:rsid w:val="00A83A76"/>
    <w:rsid w:val="00A84DAA"/>
    <w:rsid w:val="00A92A77"/>
    <w:rsid w:val="00AA2209"/>
    <w:rsid w:val="00AB0FA5"/>
    <w:rsid w:val="00AB6FB5"/>
    <w:rsid w:val="00AC023B"/>
    <w:rsid w:val="00AC1AFE"/>
    <w:rsid w:val="00AD3083"/>
    <w:rsid w:val="00AE1F2A"/>
    <w:rsid w:val="00AF085C"/>
    <w:rsid w:val="00AF5694"/>
    <w:rsid w:val="00B01196"/>
    <w:rsid w:val="00B03967"/>
    <w:rsid w:val="00B05531"/>
    <w:rsid w:val="00B069DC"/>
    <w:rsid w:val="00B11475"/>
    <w:rsid w:val="00B139BD"/>
    <w:rsid w:val="00B271FF"/>
    <w:rsid w:val="00B41418"/>
    <w:rsid w:val="00B42883"/>
    <w:rsid w:val="00B43080"/>
    <w:rsid w:val="00B4565E"/>
    <w:rsid w:val="00B45A4C"/>
    <w:rsid w:val="00B4711D"/>
    <w:rsid w:val="00B53054"/>
    <w:rsid w:val="00B55B15"/>
    <w:rsid w:val="00B60C46"/>
    <w:rsid w:val="00B61684"/>
    <w:rsid w:val="00B616CD"/>
    <w:rsid w:val="00B626A7"/>
    <w:rsid w:val="00B62DC5"/>
    <w:rsid w:val="00B6484E"/>
    <w:rsid w:val="00B673F5"/>
    <w:rsid w:val="00B67B14"/>
    <w:rsid w:val="00B71404"/>
    <w:rsid w:val="00B7716C"/>
    <w:rsid w:val="00B8051D"/>
    <w:rsid w:val="00B83CA7"/>
    <w:rsid w:val="00B869B1"/>
    <w:rsid w:val="00B903A0"/>
    <w:rsid w:val="00B95113"/>
    <w:rsid w:val="00B961FD"/>
    <w:rsid w:val="00BA051A"/>
    <w:rsid w:val="00BA17B7"/>
    <w:rsid w:val="00BB62F8"/>
    <w:rsid w:val="00BC6744"/>
    <w:rsid w:val="00BD26F8"/>
    <w:rsid w:val="00BD6E57"/>
    <w:rsid w:val="00BE2F8C"/>
    <w:rsid w:val="00BE3353"/>
    <w:rsid w:val="00BF515C"/>
    <w:rsid w:val="00C03487"/>
    <w:rsid w:val="00C12B3B"/>
    <w:rsid w:val="00C160CA"/>
    <w:rsid w:val="00C17D7E"/>
    <w:rsid w:val="00C223DB"/>
    <w:rsid w:val="00C23383"/>
    <w:rsid w:val="00C25879"/>
    <w:rsid w:val="00C27ACF"/>
    <w:rsid w:val="00C30CAF"/>
    <w:rsid w:val="00C3544A"/>
    <w:rsid w:val="00C35E03"/>
    <w:rsid w:val="00C45060"/>
    <w:rsid w:val="00C46282"/>
    <w:rsid w:val="00C47F2D"/>
    <w:rsid w:val="00C502A4"/>
    <w:rsid w:val="00C521F9"/>
    <w:rsid w:val="00C608DE"/>
    <w:rsid w:val="00C60E6F"/>
    <w:rsid w:val="00C65CE7"/>
    <w:rsid w:val="00C739FB"/>
    <w:rsid w:val="00C771E2"/>
    <w:rsid w:val="00C80233"/>
    <w:rsid w:val="00C80648"/>
    <w:rsid w:val="00C95163"/>
    <w:rsid w:val="00CA0011"/>
    <w:rsid w:val="00CA0609"/>
    <w:rsid w:val="00CA4132"/>
    <w:rsid w:val="00CA4B09"/>
    <w:rsid w:val="00CB67E1"/>
    <w:rsid w:val="00CC48B1"/>
    <w:rsid w:val="00CD09CD"/>
    <w:rsid w:val="00CD3642"/>
    <w:rsid w:val="00CD541E"/>
    <w:rsid w:val="00CE01FE"/>
    <w:rsid w:val="00CE30A3"/>
    <w:rsid w:val="00CE325F"/>
    <w:rsid w:val="00CE34F9"/>
    <w:rsid w:val="00CE35F8"/>
    <w:rsid w:val="00CF33BD"/>
    <w:rsid w:val="00D22372"/>
    <w:rsid w:val="00D234A6"/>
    <w:rsid w:val="00D51E83"/>
    <w:rsid w:val="00D60CE2"/>
    <w:rsid w:val="00D60DE4"/>
    <w:rsid w:val="00D61727"/>
    <w:rsid w:val="00D64EEA"/>
    <w:rsid w:val="00D84EBC"/>
    <w:rsid w:val="00D8585B"/>
    <w:rsid w:val="00D95366"/>
    <w:rsid w:val="00D974B8"/>
    <w:rsid w:val="00D97B51"/>
    <w:rsid w:val="00DA10BF"/>
    <w:rsid w:val="00DB01C5"/>
    <w:rsid w:val="00DB0531"/>
    <w:rsid w:val="00DB3967"/>
    <w:rsid w:val="00DB4B32"/>
    <w:rsid w:val="00DC4990"/>
    <w:rsid w:val="00DC56E2"/>
    <w:rsid w:val="00DD1514"/>
    <w:rsid w:val="00DD22AB"/>
    <w:rsid w:val="00DD6341"/>
    <w:rsid w:val="00DE4AF4"/>
    <w:rsid w:val="00DE5586"/>
    <w:rsid w:val="00DE59B0"/>
    <w:rsid w:val="00DE6651"/>
    <w:rsid w:val="00DE6923"/>
    <w:rsid w:val="00DF0C3D"/>
    <w:rsid w:val="00E0391A"/>
    <w:rsid w:val="00E04BEA"/>
    <w:rsid w:val="00E10709"/>
    <w:rsid w:val="00E11D50"/>
    <w:rsid w:val="00E131F9"/>
    <w:rsid w:val="00E13910"/>
    <w:rsid w:val="00E16F22"/>
    <w:rsid w:val="00E17F82"/>
    <w:rsid w:val="00E25928"/>
    <w:rsid w:val="00E31CFF"/>
    <w:rsid w:val="00E3516B"/>
    <w:rsid w:val="00E35D47"/>
    <w:rsid w:val="00E37142"/>
    <w:rsid w:val="00E42E42"/>
    <w:rsid w:val="00E4351E"/>
    <w:rsid w:val="00E54DED"/>
    <w:rsid w:val="00E555F1"/>
    <w:rsid w:val="00E604BC"/>
    <w:rsid w:val="00E63741"/>
    <w:rsid w:val="00E65E85"/>
    <w:rsid w:val="00E66C94"/>
    <w:rsid w:val="00E67537"/>
    <w:rsid w:val="00E7175E"/>
    <w:rsid w:val="00E719EA"/>
    <w:rsid w:val="00E72666"/>
    <w:rsid w:val="00E87752"/>
    <w:rsid w:val="00EB17D2"/>
    <w:rsid w:val="00EB18BD"/>
    <w:rsid w:val="00EB3455"/>
    <w:rsid w:val="00EB3D78"/>
    <w:rsid w:val="00EB5ED1"/>
    <w:rsid w:val="00EC31C0"/>
    <w:rsid w:val="00EC54E7"/>
    <w:rsid w:val="00ED5F74"/>
    <w:rsid w:val="00ED69B6"/>
    <w:rsid w:val="00EE0668"/>
    <w:rsid w:val="00EE5FBB"/>
    <w:rsid w:val="00EF002E"/>
    <w:rsid w:val="00EF4130"/>
    <w:rsid w:val="00EF713B"/>
    <w:rsid w:val="00F07A36"/>
    <w:rsid w:val="00F07E61"/>
    <w:rsid w:val="00F12505"/>
    <w:rsid w:val="00F1342F"/>
    <w:rsid w:val="00F13F12"/>
    <w:rsid w:val="00F23128"/>
    <w:rsid w:val="00F23C5A"/>
    <w:rsid w:val="00F263BA"/>
    <w:rsid w:val="00F30626"/>
    <w:rsid w:val="00F34758"/>
    <w:rsid w:val="00F3722B"/>
    <w:rsid w:val="00F40A62"/>
    <w:rsid w:val="00F42A07"/>
    <w:rsid w:val="00F4664A"/>
    <w:rsid w:val="00F47405"/>
    <w:rsid w:val="00F50E4A"/>
    <w:rsid w:val="00F5108E"/>
    <w:rsid w:val="00F52C2B"/>
    <w:rsid w:val="00F6062D"/>
    <w:rsid w:val="00F700F1"/>
    <w:rsid w:val="00F71F87"/>
    <w:rsid w:val="00F77CF0"/>
    <w:rsid w:val="00F85ABE"/>
    <w:rsid w:val="00F875D2"/>
    <w:rsid w:val="00FA0184"/>
    <w:rsid w:val="00FA3581"/>
    <w:rsid w:val="00FA42A6"/>
    <w:rsid w:val="00FA6B92"/>
    <w:rsid w:val="00FB094F"/>
    <w:rsid w:val="00FC2921"/>
    <w:rsid w:val="00FC3925"/>
    <w:rsid w:val="00FC772C"/>
    <w:rsid w:val="00FD7795"/>
    <w:rsid w:val="00FE219E"/>
    <w:rsid w:val="00FE61A0"/>
    <w:rsid w:val="00FF418F"/>
    <w:rsid w:val="00FF7F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88">
      <o:colormru v:ext="edit" colors="#ddd"/>
    </o:shapedefaults>
    <o:shapelayout v:ext="edit">
      <o:idmap v:ext="edit" data="1,3,4,5,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3037"/>
    <w:rPr>
      <w:sz w:val="24"/>
      <w:szCs w:val="24"/>
    </w:rPr>
  </w:style>
  <w:style w:type="paragraph" w:styleId="1">
    <w:name w:val="heading 1"/>
    <w:basedOn w:val="a"/>
    <w:next w:val="a"/>
    <w:link w:val="10"/>
    <w:qFormat/>
    <w:rsid w:val="0064368A"/>
    <w:pPr>
      <w:keepNext/>
      <w:ind w:firstLine="284"/>
      <w:jc w:val="both"/>
      <w:outlineLvl w:val="0"/>
    </w:pPr>
    <w:rPr>
      <w:b/>
      <w:bCs/>
      <w:sz w:val="20"/>
    </w:rPr>
  </w:style>
  <w:style w:type="paragraph" w:styleId="2">
    <w:name w:val="heading 2"/>
    <w:basedOn w:val="a"/>
    <w:next w:val="a"/>
    <w:link w:val="20"/>
    <w:qFormat/>
    <w:rsid w:val="0064368A"/>
    <w:pPr>
      <w:keepNext/>
      <w:ind w:firstLine="284"/>
      <w:jc w:val="both"/>
      <w:outlineLvl w:val="1"/>
    </w:pPr>
    <w:rPr>
      <w:i/>
      <w:iCs/>
      <w:sz w:val="20"/>
    </w:rPr>
  </w:style>
  <w:style w:type="paragraph" w:styleId="3">
    <w:name w:val="heading 3"/>
    <w:basedOn w:val="a"/>
    <w:next w:val="a"/>
    <w:qFormat/>
    <w:rsid w:val="0064368A"/>
    <w:pPr>
      <w:keepNext/>
      <w:outlineLvl w:val="2"/>
    </w:pPr>
    <w:rPr>
      <w:i/>
      <w:iCs/>
      <w:sz w:val="20"/>
      <w:lang w:val="en-US"/>
    </w:rPr>
  </w:style>
  <w:style w:type="paragraph" w:styleId="4">
    <w:name w:val="heading 4"/>
    <w:basedOn w:val="a"/>
    <w:next w:val="a"/>
    <w:qFormat/>
    <w:rsid w:val="0064368A"/>
    <w:pPr>
      <w:keepNext/>
      <w:ind w:firstLine="284"/>
      <w:jc w:val="both"/>
      <w:outlineLvl w:val="3"/>
    </w:pPr>
    <w:rPr>
      <w:b/>
      <w:bCs/>
      <w:sz w:val="20"/>
      <w:u w:val="single"/>
    </w:rPr>
  </w:style>
  <w:style w:type="paragraph" w:styleId="5">
    <w:name w:val="heading 5"/>
    <w:basedOn w:val="a"/>
    <w:next w:val="a"/>
    <w:qFormat/>
    <w:rsid w:val="0064368A"/>
    <w:pPr>
      <w:keepNext/>
      <w:outlineLvl w:val="4"/>
    </w:pPr>
    <w:rPr>
      <w:i/>
      <w:iCs/>
      <w:sz w:val="16"/>
      <w:lang w:val="en-US"/>
    </w:rPr>
  </w:style>
  <w:style w:type="paragraph" w:styleId="6">
    <w:name w:val="heading 6"/>
    <w:basedOn w:val="a"/>
    <w:next w:val="a"/>
    <w:qFormat/>
    <w:rsid w:val="0064368A"/>
    <w:pPr>
      <w:keepNext/>
      <w:jc w:val="center"/>
      <w:outlineLvl w:val="5"/>
    </w:pPr>
    <w:rPr>
      <w:i/>
      <w:iCs/>
      <w:sz w:val="1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4368A"/>
    <w:pPr>
      <w:tabs>
        <w:tab w:val="center" w:pos="4677"/>
        <w:tab w:val="right" w:pos="9355"/>
      </w:tabs>
    </w:pPr>
  </w:style>
  <w:style w:type="character" w:styleId="a5">
    <w:name w:val="page number"/>
    <w:basedOn w:val="a0"/>
    <w:semiHidden/>
    <w:rsid w:val="0064368A"/>
  </w:style>
  <w:style w:type="paragraph" w:styleId="a6">
    <w:name w:val="Body Text Indent"/>
    <w:basedOn w:val="a"/>
    <w:semiHidden/>
    <w:rsid w:val="0064368A"/>
    <w:pPr>
      <w:ind w:firstLine="284"/>
      <w:jc w:val="both"/>
    </w:pPr>
    <w:rPr>
      <w:sz w:val="20"/>
    </w:rPr>
  </w:style>
  <w:style w:type="paragraph" w:styleId="a7">
    <w:name w:val="header"/>
    <w:basedOn w:val="a"/>
    <w:link w:val="a8"/>
    <w:uiPriority w:val="99"/>
    <w:rsid w:val="0064368A"/>
    <w:pPr>
      <w:tabs>
        <w:tab w:val="center" w:pos="4677"/>
        <w:tab w:val="right" w:pos="9355"/>
      </w:tabs>
    </w:pPr>
  </w:style>
  <w:style w:type="character" w:customStyle="1" w:styleId="MTEquationSection">
    <w:name w:val="MTEquationSection"/>
    <w:rsid w:val="0064368A"/>
    <w:rPr>
      <w:vanish/>
      <w:color w:val="FF0000"/>
      <w:sz w:val="20"/>
    </w:rPr>
  </w:style>
  <w:style w:type="paragraph" w:styleId="21">
    <w:name w:val="Body Text Indent 2"/>
    <w:basedOn w:val="a"/>
    <w:semiHidden/>
    <w:rsid w:val="0064368A"/>
    <w:pPr>
      <w:ind w:firstLine="284"/>
      <w:jc w:val="both"/>
    </w:pPr>
    <w:rPr>
      <w:b/>
      <w:bCs/>
      <w:sz w:val="20"/>
      <w:u w:val="single"/>
    </w:rPr>
  </w:style>
  <w:style w:type="paragraph" w:styleId="30">
    <w:name w:val="Body Text Indent 3"/>
    <w:basedOn w:val="a"/>
    <w:semiHidden/>
    <w:rsid w:val="0064368A"/>
    <w:pPr>
      <w:ind w:left="1622" w:firstLine="284"/>
      <w:jc w:val="both"/>
    </w:pPr>
    <w:rPr>
      <w:sz w:val="20"/>
    </w:rPr>
  </w:style>
  <w:style w:type="paragraph" w:styleId="a9">
    <w:name w:val="Body Text"/>
    <w:basedOn w:val="a"/>
    <w:link w:val="aa"/>
    <w:rsid w:val="0064368A"/>
    <w:pPr>
      <w:jc w:val="both"/>
    </w:pPr>
    <w:rPr>
      <w:sz w:val="20"/>
    </w:rPr>
  </w:style>
  <w:style w:type="paragraph" w:customStyle="1" w:styleId="MTDisplayEquation">
    <w:name w:val="MTDisplayEquation"/>
    <w:basedOn w:val="a"/>
    <w:rsid w:val="0064368A"/>
    <w:pPr>
      <w:tabs>
        <w:tab w:val="center" w:pos="3200"/>
        <w:tab w:val="right" w:pos="6400"/>
      </w:tabs>
      <w:ind w:firstLine="284"/>
      <w:jc w:val="both"/>
    </w:pPr>
    <w:rPr>
      <w:sz w:val="20"/>
    </w:rPr>
  </w:style>
  <w:style w:type="character" w:styleId="ab">
    <w:name w:val="Placeholder Text"/>
    <w:basedOn w:val="a0"/>
    <w:uiPriority w:val="99"/>
    <w:semiHidden/>
    <w:rsid w:val="001A748E"/>
    <w:rPr>
      <w:color w:val="808080"/>
    </w:rPr>
  </w:style>
  <w:style w:type="paragraph" w:styleId="ac">
    <w:name w:val="Balloon Text"/>
    <w:basedOn w:val="a"/>
    <w:link w:val="ad"/>
    <w:uiPriority w:val="99"/>
    <w:semiHidden/>
    <w:unhideWhenUsed/>
    <w:rsid w:val="001A748E"/>
    <w:rPr>
      <w:rFonts w:ascii="Tahoma" w:hAnsi="Tahoma" w:cs="Tahoma"/>
      <w:sz w:val="16"/>
      <w:szCs w:val="16"/>
    </w:rPr>
  </w:style>
  <w:style w:type="character" w:customStyle="1" w:styleId="ad">
    <w:name w:val="Текст выноски Знак"/>
    <w:basedOn w:val="a0"/>
    <w:link w:val="ac"/>
    <w:uiPriority w:val="99"/>
    <w:semiHidden/>
    <w:rsid w:val="001A748E"/>
    <w:rPr>
      <w:rFonts w:ascii="Tahoma" w:hAnsi="Tahoma" w:cs="Tahoma"/>
      <w:sz w:val="16"/>
      <w:szCs w:val="16"/>
    </w:rPr>
  </w:style>
  <w:style w:type="character" w:customStyle="1" w:styleId="10">
    <w:name w:val="Заголовок 1 Знак"/>
    <w:basedOn w:val="a0"/>
    <w:link w:val="1"/>
    <w:rsid w:val="0031688F"/>
    <w:rPr>
      <w:b/>
      <w:bCs/>
      <w:szCs w:val="24"/>
    </w:rPr>
  </w:style>
  <w:style w:type="character" w:customStyle="1" w:styleId="20">
    <w:name w:val="Заголовок 2 Знак"/>
    <w:basedOn w:val="a0"/>
    <w:link w:val="2"/>
    <w:rsid w:val="0031688F"/>
    <w:rPr>
      <w:i/>
      <w:iCs/>
      <w:szCs w:val="24"/>
    </w:rPr>
  </w:style>
  <w:style w:type="character" w:customStyle="1" w:styleId="40">
    <w:name w:val="Основной текст (4)_"/>
    <w:link w:val="41"/>
    <w:locked/>
    <w:rsid w:val="0031688F"/>
    <w:rPr>
      <w:b/>
      <w:sz w:val="27"/>
      <w:shd w:val="clear" w:color="auto" w:fill="FFFFFF"/>
    </w:rPr>
  </w:style>
  <w:style w:type="paragraph" w:customStyle="1" w:styleId="41">
    <w:name w:val="Основной текст (4)"/>
    <w:basedOn w:val="a"/>
    <w:link w:val="40"/>
    <w:rsid w:val="0031688F"/>
    <w:pPr>
      <w:widowControl w:val="0"/>
      <w:shd w:val="clear" w:color="auto" w:fill="FFFFFF"/>
      <w:spacing w:before="480" w:after="240" w:line="240" w:lineRule="atLeast"/>
      <w:jc w:val="center"/>
    </w:pPr>
    <w:rPr>
      <w:b/>
      <w:sz w:val="27"/>
      <w:szCs w:val="20"/>
    </w:rPr>
  </w:style>
  <w:style w:type="table" w:styleId="ae">
    <w:name w:val="Table Grid"/>
    <w:basedOn w:val="a1"/>
    <w:rsid w:val="0031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Верхний колонтитул Знак"/>
    <w:basedOn w:val="a0"/>
    <w:link w:val="a7"/>
    <w:uiPriority w:val="99"/>
    <w:rsid w:val="0031688F"/>
    <w:rPr>
      <w:sz w:val="24"/>
      <w:szCs w:val="24"/>
    </w:rPr>
  </w:style>
  <w:style w:type="character" w:customStyle="1" w:styleId="a4">
    <w:name w:val="Нижний колонтитул Знак"/>
    <w:basedOn w:val="a0"/>
    <w:link w:val="a3"/>
    <w:uiPriority w:val="99"/>
    <w:rsid w:val="0031688F"/>
    <w:rPr>
      <w:sz w:val="24"/>
      <w:szCs w:val="24"/>
    </w:rPr>
  </w:style>
  <w:style w:type="numbering" w:customStyle="1" w:styleId="11">
    <w:name w:val="Нет списка1"/>
    <w:next w:val="a2"/>
    <w:semiHidden/>
    <w:unhideWhenUsed/>
    <w:rsid w:val="0031688F"/>
  </w:style>
  <w:style w:type="character" w:customStyle="1" w:styleId="aa">
    <w:name w:val="Основной текст Знак"/>
    <w:basedOn w:val="a0"/>
    <w:link w:val="a9"/>
    <w:rsid w:val="0031688F"/>
    <w:rPr>
      <w:szCs w:val="24"/>
    </w:rPr>
  </w:style>
  <w:style w:type="paragraph" w:styleId="af">
    <w:name w:val="Normal (Web)"/>
    <w:basedOn w:val="a"/>
    <w:rsid w:val="0031688F"/>
    <w:pPr>
      <w:spacing w:before="100" w:beforeAutospacing="1" w:after="100" w:afterAutospacing="1"/>
    </w:pPr>
  </w:style>
  <w:style w:type="numbering" w:customStyle="1" w:styleId="22">
    <w:name w:val="Нет списка2"/>
    <w:next w:val="a2"/>
    <w:semiHidden/>
    <w:rsid w:val="0031688F"/>
  </w:style>
  <w:style w:type="table" w:customStyle="1" w:styleId="12">
    <w:name w:val="Сетка таблицы1"/>
    <w:basedOn w:val="a1"/>
    <w:next w:val="ae"/>
    <w:rsid w:val="003168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semiHidden/>
    <w:unhideWhenUsed/>
    <w:rsid w:val="0031688F"/>
  </w:style>
  <w:style w:type="table" w:customStyle="1" w:styleId="23">
    <w:name w:val="Сетка таблицы2"/>
    <w:basedOn w:val="a1"/>
    <w:next w:val="ae"/>
    <w:rsid w:val="003168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uiPriority w:val="34"/>
    <w:qFormat/>
    <w:rsid w:val="0031688F"/>
    <w:pPr>
      <w:ind w:left="720" w:firstLine="851"/>
      <w:contextualSpacing/>
      <w:jc w:val="both"/>
    </w:pPr>
    <w:rPr>
      <w:rFonts w:ascii="Calibri" w:hAnsi="Calibri"/>
      <w:sz w:val="22"/>
      <w:szCs w:val="22"/>
      <w:lang w:eastAsia="en-US"/>
    </w:rPr>
  </w:style>
  <w:style w:type="character" w:styleId="af1">
    <w:name w:val="annotation reference"/>
    <w:basedOn w:val="a0"/>
    <w:uiPriority w:val="99"/>
    <w:semiHidden/>
    <w:unhideWhenUsed/>
    <w:rsid w:val="0031688F"/>
    <w:rPr>
      <w:sz w:val="16"/>
      <w:szCs w:val="16"/>
    </w:rPr>
  </w:style>
  <w:style w:type="paragraph" w:styleId="af2">
    <w:name w:val="annotation text"/>
    <w:basedOn w:val="a"/>
    <w:link w:val="af3"/>
    <w:uiPriority w:val="99"/>
    <w:semiHidden/>
    <w:unhideWhenUsed/>
    <w:rsid w:val="0031688F"/>
    <w:pPr>
      <w:ind w:firstLine="851"/>
      <w:jc w:val="both"/>
    </w:pPr>
    <w:rPr>
      <w:rFonts w:ascii="Calibri" w:hAnsi="Calibri"/>
      <w:sz w:val="20"/>
      <w:szCs w:val="20"/>
      <w:lang w:eastAsia="en-US"/>
    </w:rPr>
  </w:style>
  <w:style w:type="character" w:customStyle="1" w:styleId="af3">
    <w:name w:val="Текст примечания Знак"/>
    <w:basedOn w:val="a0"/>
    <w:link w:val="af2"/>
    <w:uiPriority w:val="99"/>
    <w:semiHidden/>
    <w:rsid w:val="0031688F"/>
    <w:rPr>
      <w:rFonts w:ascii="Calibri" w:hAnsi="Calibri"/>
      <w:lang w:eastAsia="en-US"/>
    </w:rPr>
  </w:style>
  <w:style w:type="paragraph" w:styleId="af4">
    <w:name w:val="annotation subject"/>
    <w:basedOn w:val="af2"/>
    <w:next w:val="af2"/>
    <w:link w:val="af5"/>
    <w:uiPriority w:val="99"/>
    <w:semiHidden/>
    <w:unhideWhenUsed/>
    <w:rsid w:val="0031688F"/>
    <w:rPr>
      <w:b/>
      <w:bCs/>
    </w:rPr>
  </w:style>
  <w:style w:type="character" w:customStyle="1" w:styleId="af5">
    <w:name w:val="Тема примечания Знак"/>
    <w:basedOn w:val="af3"/>
    <w:link w:val="af4"/>
    <w:uiPriority w:val="99"/>
    <w:semiHidden/>
    <w:rsid w:val="0031688F"/>
    <w:rPr>
      <w:rFonts w:ascii="Calibri" w:hAnsi="Calibri"/>
      <w:b/>
      <w:bCs/>
      <w:lang w:eastAsia="en-US"/>
    </w:rPr>
  </w:style>
  <w:style w:type="numbering" w:customStyle="1" w:styleId="42">
    <w:name w:val="Нет списка4"/>
    <w:next w:val="a2"/>
    <w:semiHidden/>
    <w:unhideWhenUsed/>
    <w:rsid w:val="0031688F"/>
  </w:style>
  <w:style w:type="paragraph" w:customStyle="1" w:styleId="Style1">
    <w:name w:val="Style1"/>
    <w:basedOn w:val="a"/>
    <w:rsid w:val="0031688F"/>
    <w:pPr>
      <w:widowControl w:val="0"/>
      <w:autoSpaceDE w:val="0"/>
      <w:autoSpaceDN w:val="0"/>
      <w:adjustRightInd w:val="0"/>
    </w:pPr>
  </w:style>
  <w:style w:type="paragraph" w:customStyle="1" w:styleId="Style2">
    <w:name w:val="Style2"/>
    <w:basedOn w:val="a"/>
    <w:rsid w:val="0031688F"/>
    <w:pPr>
      <w:widowControl w:val="0"/>
      <w:autoSpaceDE w:val="0"/>
      <w:autoSpaceDN w:val="0"/>
      <w:adjustRightInd w:val="0"/>
      <w:spacing w:line="256" w:lineRule="exact"/>
      <w:jc w:val="center"/>
    </w:pPr>
  </w:style>
  <w:style w:type="character" w:customStyle="1" w:styleId="FontStyle11">
    <w:name w:val="Font Style11"/>
    <w:rsid w:val="0031688F"/>
    <w:rPr>
      <w:rFonts w:ascii="Times New Roman" w:hAnsi="Times New Roman" w:cs="Times New Roman"/>
      <w:b/>
      <w:bCs/>
      <w:sz w:val="18"/>
      <w:szCs w:val="18"/>
    </w:rPr>
  </w:style>
  <w:style w:type="character" w:customStyle="1" w:styleId="FontStyle12">
    <w:name w:val="Font Style12"/>
    <w:rsid w:val="0031688F"/>
    <w:rPr>
      <w:rFonts w:ascii="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3037"/>
    <w:rPr>
      <w:sz w:val="24"/>
      <w:szCs w:val="24"/>
    </w:rPr>
  </w:style>
  <w:style w:type="paragraph" w:styleId="1">
    <w:name w:val="heading 1"/>
    <w:basedOn w:val="a"/>
    <w:next w:val="a"/>
    <w:link w:val="10"/>
    <w:qFormat/>
    <w:rsid w:val="0064368A"/>
    <w:pPr>
      <w:keepNext/>
      <w:ind w:firstLine="284"/>
      <w:jc w:val="both"/>
      <w:outlineLvl w:val="0"/>
    </w:pPr>
    <w:rPr>
      <w:b/>
      <w:bCs/>
      <w:sz w:val="20"/>
    </w:rPr>
  </w:style>
  <w:style w:type="paragraph" w:styleId="2">
    <w:name w:val="heading 2"/>
    <w:basedOn w:val="a"/>
    <w:next w:val="a"/>
    <w:link w:val="20"/>
    <w:qFormat/>
    <w:rsid w:val="0064368A"/>
    <w:pPr>
      <w:keepNext/>
      <w:ind w:firstLine="284"/>
      <w:jc w:val="both"/>
      <w:outlineLvl w:val="1"/>
    </w:pPr>
    <w:rPr>
      <w:i/>
      <w:iCs/>
      <w:sz w:val="20"/>
    </w:rPr>
  </w:style>
  <w:style w:type="paragraph" w:styleId="3">
    <w:name w:val="heading 3"/>
    <w:basedOn w:val="a"/>
    <w:next w:val="a"/>
    <w:qFormat/>
    <w:rsid w:val="0064368A"/>
    <w:pPr>
      <w:keepNext/>
      <w:outlineLvl w:val="2"/>
    </w:pPr>
    <w:rPr>
      <w:i/>
      <w:iCs/>
      <w:sz w:val="20"/>
      <w:lang w:val="en-US"/>
    </w:rPr>
  </w:style>
  <w:style w:type="paragraph" w:styleId="4">
    <w:name w:val="heading 4"/>
    <w:basedOn w:val="a"/>
    <w:next w:val="a"/>
    <w:qFormat/>
    <w:rsid w:val="0064368A"/>
    <w:pPr>
      <w:keepNext/>
      <w:ind w:firstLine="284"/>
      <w:jc w:val="both"/>
      <w:outlineLvl w:val="3"/>
    </w:pPr>
    <w:rPr>
      <w:b/>
      <w:bCs/>
      <w:sz w:val="20"/>
      <w:u w:val="single"/>
    </w:rPr>
  </w:style>
  <w:style w:type="paragraph" w:styleId="5">
    <w:name w:val="heading 5"/>
    <w:basedOn w:val="a"/>
    <w:next w:val="a"/>
    <w:qFormat/>
    <w:rsid w:val="0064368A"/>
    <w:pPr>
      <w:keepNext/>
      <w:outlineLvl w:val="4"/>
    </w:pPr>
    <w:rPr>
      <w:i/>
      <w:iCs/>
      <w:sz w:val="16"/>
      <w:lang w:val="en-US"/>
    </w:rPr>
  </w:style>
  <w:style w:type="paragraph" w:styleId="6">
    <w:name w:val="heading 6"/>
    <w:basedOn w:val="a"/>
    <w:next w:val="a"/>
    <w:qFormat/>
    <w:rsid w:val="0064368A"/>
    <w:pPr>
      <w:keepNext/>
      <w:jc w:val="center"/>
      <w:outlineLvl w:val="5"/>
    </w:pPr>
    <w:rPr>
      <w:i/>
      <w:iCs/>
      <w:sz w:val="1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4368A"/>
    <w:pPr>
      <w:tabs>
        <w:tab w:val="center" w:pos="4677"/>
        <w:tab w:val="right" w:pos="9355"/>
      </w:tabs>
    </w:pPr>
  </w:style>
  <w:style w:type="character" w:styleId="a5">
    <w:name w:val="page number"/>
    <w:basedOn w:val="a0"/>
    <w:semiHidden/>
    <w:rsid w:val="0064368A"/>
  </w:style>
  <w:style w:type="paragraph" w:styleId="a6">
    <w:name w:val="Body Text Indent"/>
    <w:basedOn w:val="a"/>
    <w:semiHidden/>
    <w:rsid w:val="0064368A"/>
    <w:pPr>
      <w:ind w:firstLine="284"/>
      <w:jc w:val="both"/>
    </w:pPr>
    <w:rPr>
      <w:sz w:val="20"/>
    </w:rPr>
  </w:style>
  <w:style w:type="paragraph" w:styleId="a7">
    <w:name w:val="header"/>
    <w:basedOn w:val="a"/>
    <w:link w:val="a8"/>
    <w:uiPriority w:val="99"/>
    <w:rsid w:val="0064368A"/>
    <w:pPr>
      <w:tabs>
        <w:tab w:val="center" w:pos="4677"/>
        <w:tab w:val="right" w:pos="9355"/>
      </w:tabs>
    </w:pPr>
  </w:style>
  <w:style w:type="character" w:customStyle="1" w:styleId="MTEquationSection">
    <w:name w:val="MTEquationSection"/>
    <w:rsid w:val="0064368A"/>
    <w:rPr>
      <w:vanish/>
      <w:color w:val="FF0000"/>
      <w:sz w:val="20"/>
    </w:rPr>
  </w:style>
  <w:style w:type="paragraph" w:styleId="21">
    <w:name w:val="Body Text Indent 2"/>
    <w:basedOn w:val="a"/>
    <w:semiHidden/>
    <w:rsid w:val="0064368A"/>
    <w:pPr>
      <w:ind w:firstLine="284"/>
      <w:jc w:val="both"/>
    </w:pPr>
    <w:rPr>
      <w:b/>
      <w:bCs/>
      <w:sz w:val="20"/>
      <w:u w:val="single"/>
    </w:rPr>
  </w:style>
  <w:style w:type="paragraph" w:styleId="30">
    <w:name w:val="Body Text Indent 3"/>
    <w:basedOn w:val="a"/>
    <w:semiHidden/>
    <w:rsid w:val="0064368A"/>
    <w:pPr>
      <w:ind w:left="1622" w:firstLine="284"/>
      <w:jc w:val="both"/>
    </w:pPr>
    <w:rPr>
      <w:sz w:val="20"/>
    </w:rPr>
  </w:style>
  <w:style w:type="paragraph" w:styleId="a9">
    <w:name w:val="Body Text"/>
    <w:basedOn w:val="a"/>
    <w:link w:val="aa"/>
    <w:rsid w:val="0064368A"/>
    <w:pPr>
      <w:jc w:val="both"/>
    </w:pPr>
    <w:rPr>
      <w:sz w:val="20"/>
    </w:rPr>
  </w:style>
  <w:style w:type="paragraph" w:customStyle="1" w:styleId="MTDisplayEquation">
    <w:name w:val="MTDisplayEquation"/>
    <w:basedOn w:val="a"/>
    <w:rsid w:val="0064368A"/>
    <w:pPr>
      <w:tabs>
        <w:tab w:val="center" w:pos="3200"/>
        <w:tab w:val="right" w:pos="6400"/>
      </w:tabs>
      <w:ind w:firstLine="284"/>
      <w:jc w:val="both"/>
    </w:pPr>
    <w:rPr>
      <w:sz w:val="20"/>
    </w:rPr>
  </w:style>
  <w:style w:type="character" w:styleId="ab">
    <w:name w:val="Placeholder Text"/>
    <w:basedOn w:val="a0"/>
    <w:uiPriority w:val="99"/>
    <w:semiHidden/>
    <w:rsid w:val="001A748E"/>
    <w:rPr>
      <w:color w:val="808080"/>
    </w:rPr>
  </w:style>
  <w:style w:type="paragraph" w:styleId="ac">
    <w:name w:val="Balloon Text"/>
    <w:basedOn w:val="a"/>
    <w:link w:val="ad"/>
    <w:uiPriority w:val="99"/>
    <w:semiHidden/>
    <w:unhideWhenUsed/>
    <w:rsid w:val="001A748E"/>
    <w:rPr>
      <w:rFonts w:ascii="Tahoma" w:hAnsi="Tahoma" w:cs="Tahoma"/>
      <w:sz w:val="16"/>
      <w:szCs w:val="16"/>
    </w:rPr>
  </w:style>
  <w:style w:type="character" w:customStyle="1" w:styleId="ad">
    <w:name w:val="Текст выноски Знак"/>
    <w:basedOn w:val="a0"/>
    <w:link w:val="ac"/>
    <w:uiPriority w:val="99"/>
    <w:semiHidden/>
    <w:rsid w:val="001A748E"/>
    <w:rPr>
      <w:rFonts w:ascii="Tahoma" w:hAnsi="Tahoma" w:cs="Tahoma"/>
      <w:sz w:val="16"/>
      <w:szCs w:val="16"/>
    </w:rPr>
  </w:style>
  <w:style w:type="character" w:customStyle="1" w:styleId="10">
    <w:name w:val="Заголовок 1 Знак"/>
    <w:basedOn w:val="a0"/>
    <w:link w:val="1"/>
    <w:rsid w:val="0031688F"/>
    <w:rPr>
      <w:b/>
      <w:bCs/>
      <w:szCs w:val="24"/>
    </w:rPr>
  </w:style>
  <w:style w:type="character" w:customStyle="1" w:styleId="20">
    <w:name w:val="Заголовок 2 Знак"/>
    <w:basedOn w:val="a0"/>
    <w:link w:val="2"/>
    <w:rsid w:val="0031688F"/>
    <w:rPr>
      <w:i/>
      <w:iCs/>
      <w:szCs w:val="24"/>
    </w:rPr>
  </w:style>
  <w:style w:type="character" w:customStyle="1" w:styleId="40">
    <w:name w:val="Основной текст (4)_"/>
    <w:link w:val="41"/>
    <w:locked/>
    <w:rsid w:val="0031688F"/>
    <w:rPr>
      <w:b/>
      <w:sz w:val="27"/>
      <w:shd w:val="clear" w:color="auto" w:fill="FFFFFF"/>
    </w:rPr>
  </w:style>
  <w:style w:type="paragraph" w:customStyle="1" w:styleId="41">
    <w:name w:val="Основной текст (4)"/>
    <w:basedOn w:val="a"/>
    <w:link w:val="40"/>
    <w:rsid w:val="0031688F"/>
    <w:pPr>
      <w:widowControl w:val="0"/>
      <w:shd w:val="clear" w:color="auto" w:fill="FFFFFF"/>
      <w:spacing w:before="480" w:after="240" w:line="240" w:lineRule="atLeast"/>
      <w:jc w:val="center"/>
    </w:pPr>
    <w:rPr>
      <w:b/>
      <w:sz w:val="27"/>
      <w:szCs w:val="20"/>
    </w:rPr>
  </w:style>
  <w:style w:type="table" w:styleId="ae">
    <w:name w:val="Table Grid"/>
    <w:basedOn w:val="a1"/>
    <w:rsid w:val="0031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Верхний колонтитул Знак"/>
    <w:basedOn w:val="a0"/>
    <w:link w:val="a7"/>
    <w:uiPriority w:val="99"/>
    <w:rsid w:val="0031688F"/>
    <w:rPr>
      <w:sz w:val="24"/>
      <w:szCs w:val="24"/>
    </w:rPr>
  </w:style>
  <w:style w:type="character" w:customStyle="1" w:styleId="a4">
    <w:name w:val="Нижний колонтитул Знак"/>
    <w:basedOn w:val="a0"/>
    <w:link w:val="a3"/>
    <w:uiPriority w:val="99"/>
    <w:rsid w:val="0031688F"/>
    <w:rPr>
      <w:sz w:val="24"/>
      <w:szCs w:val="24"/>
    </w:rPr>
  </w:style>
  <w:style w:type="numbering" w:customStyle="1" w:styleId="11">
    <w:name w:val="Нет списка1"/>
    <w:next w:val="a2"/>
    <w:semiHidden/>
    <w:unhideWhenUsed/>
    <w:rsid w:val="0031688F"/>
  </w:style>
  <w:style w:type="character" w:customStyle="1" w:styleId="aa">
    <w:name w:val="Основной текст Знак"/>
    <w:basedOn w:val="a0"/>
    <w:link w:val="a9"/>
    <w:rsid w:val="0031688F"/>
    <w:rPr>
      <w:szCs w:val="24"/>
    </w:rPr>
  </w:style>
  <w:style w:type="paragraph" w:styleId="af">
    <w:name w:val="Normal (Web)"/>
    <w:basedOn w:val="a"/>
    <w:rsid w:val="0031688F"/>
    <w:pPr>
      <w:spacing w:before="100" w:beforeAutospacing="1" w:after="100" w:afterAutospacing="1"/>
    </w:pPr>
  </w:style>
  <w:style w:type="numbering" w:customStyle="1" w:styleId="22">
    <w:name w:val="Нет списка2"/>
    <w:next w:val="a2"/>
    <w:semiHidden/>
    <w:rsid w:val="0031688F"/>
  </w:style>
  <w:style w:type="table" w:customStyle="1" w:styleId="12">
    <w:name w:val="Сетка таблицы1"/>
    <w:basedOn w:val="a1"/>
    <w:next w:val="ae"/>
    <w:rsid w:val="003168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semiHidden/>
    <w:unhideWhenUsed/>
    <w:rsid w:val="0031688F"/>
  </w:style>
  <w:style w:type="table" w:customStyle="1" w:styleId="23">
    <w:name w:val="Сетка таблицы2"/>
    <w:basedOn w:val="a1"/>
    <w:next w:val="ae"/>
    <w:rsid w:val="003168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uiPriority w:val="34"/>
    <w:qFormat/>
    <w:rsid w:val="0031688F"/>
    <w:pPr>
      <w:ind w:left="720" w:firstLine="851"/>
      <w:contextualSpacing/>
      <w:jc w:val="both"/>
    </w:pPr>
    <w:rPr>
      <w:rFonts w:ascii="Calibri" w:hAnsi="Calibri"/>
      <w:sz w:val="22"/>
      <w:szCs w:val="22"/>
      <w:lang w:eastAsia="en-US"/>
    </w:rPr>
  </w:style>
  <w:style w:type="character" w:styleId="af1">
    <w:name w:val="annotation reference"/>
    <w:basedOn w:val="a0"/>
    <w:uiPriority w:val="99"/>
    <w:semiHidden/>
    <w:unhideWhenUsed/>
    <w:rsid w:val="0031688F"/>
    <w:rPr>
      <w:sz w:val="16"/>
      <w:szCs w:val="16"/>
    </w:rPr>
  </w:style>
  <w:style w:type="paragraph" w:styleId="af2">
    <w:name w:val="annotation text"/>
    <w:basedOn w:val="a"/>
    <w:link w:val="af3"/>
    <w:uiPriority w:val="99"/>
    <w:semiHidden/>
    <w:unhideWhenUsed/>
    <w:rsid w:val="0031688F"/>
    <w:pPr>
      <w:ind w:firstLine="851"/>
      <w:jc w:val="both"/>
    </w:pPr>
    <w:rPr>
      <w:rFonts w:ascii="Calibri" w:hAnsi="Calibri"/>
      <w:sz w:val="20"/>
      <w:szCs w:val="20"/>
      <w:lang w:eastAsia="en-US"/>
    </w:rPr>
  </w:style>
  <w:style w:type="character" w:customStyle="1" w:styleId="af3">
    <w:name w:val="Текст примечания Знак"/>
    <w:basedOn w:val="a0"/>
    <w:link w:val="af2"/>
    <w:uiPriority w:val="99"/>
    <w:semiHidden/>
    <w:rsid w:val="0031688F"/>
    <w:rPr>
      <w:rFonts w:ascii="Calibri" w:hAnsi="Calibri"/>
      <w:lang w:eastAsia="en-US"/>
    </w:rPr>
  </w:style>
  <w:style w:type="paragraph" w:styleId="af4">
    <w:name w:val="annotation subject"/>
    <w:basedOn w:val="af2"/>
    <w:next w:val="af2"/>
    <w:link w:val="af5"/>
    <w:uiPriority w:val="99"/>
    <w:semiHidden/>
    <w:unhideWhenUsed/>
    <w:rsid w:val="0031688F"/>
    <w:rPr>
      <w:b/>
      <w:bCs/>
    </w:rPr>
  </w:style>
  <w:style w:type="character" w:customStyle="1" w:styleId="af5">
    <w:name w:val="Тема примечания Знак"/>
    <w:basedOn w:val="af3"/>
    <w:link w:val="af4"/>
    <w:uiPriority w:val="99"/>
    <w:semiHidden/>
    <w:rsid w:val="0031688F"/>
    <w:rPr>
      <w:rFonts w:ascii="Calibri" w:hAnsi="Calibri"/>
      <w:b/>
      <w:bCs/>
      <w:lang w:eastAsia="en-US"/>
    </w:rPr>
  </w:style>
  <w:style w:type="numbering" w:customStyle="1" w:styleId="42">
    <w:name w:val="Нет списка4"/>
    <w:next w:val="a2"/>
    <w:semiHidden/>
    <w:unhideWhenUsed/>
    <w:rsid w:val="0031688F"/>
  </w:style>
  <w:style w:type="paragraph" w:customStyle="1" w:styleId="Style1">
    <w:name w:val="Style1"/>
    <w:basedOn w:val="a"/>
    <w:rsid w:val="0031688F"/>
    <w:pPr>
      <w:widowControl w:val="0"/>
      <w:autoSpaceDE w:val="0"/>
      <w:autoSpaceDN w:val="0"/>
      <w:adjustRightInd w:val="0"/>
    </w:pPr>
  </w:style>
  <w:style w:type="paragraph" w:customStyle="1" w:styleId="Style2">
    <w:name w:val="Style2"/>
    <w:basedOn w:val="a"/>
    <w:rsid w:val="0031688F"/>
    <w:pPr>
      <w:widowControl w:val="0"/>
      <w:autoSpaceDE w:val="0"/>
      <w:autoSpaceDN w:val="0"/>
      <w:adjustRightInd w:val="0"/>
      <w:spacing w:line="256" w:lineRule="exact"/>
      <w:jc w:val="center"/>
    </w:pPr>
  </w:style>
  <w:style w:type="character" w:customStyle="1" w:styleId="FontStyle11">
    <w:name w:val="Font Style11"/>
    <w:rsid w:val="0031688F"/>
    <w:rPr>
      <w:rFonts w:ascii="Times New Roman" w:hAnsi="Times New Roman" w:cs="Times New Roman"/>
      <w:b/>
      <w:bCs/>
      <w:sz w:val="18"/>
      <w:szCs w:val="18"/>
    </w:rPr>
  </w:style>
  <w:style w:type="character" w:customStyle="1" w:styleId="FontStyle12">
    <w:name w:val="Font Style12"/>
    <w:rsid w:val="0031688F"/>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282228">
      <w:bodyDiv w:val="1"/>
      <w:marLeft w:val="0"/>
      <w:marRight w:val="0"/>
      <w:marTop w:val="0"/>
      <w:marBottom w:val="0"/>
      <w:divBdr>
        <w:top w:val="none" w:sz="0" w:space="0" w:color="auto"/>
        <w:left w:val="none" w:sz="0" w:space="0" w:color="auto"/>
        <w:bottom w:val="none" w:sz="0" w:space="0" w:color="auto"/>
        <w:right w:val="none" w:sz="0" w:space="0" w:color="auto"/>
      </w:divBdr>
    </w:div>
    <w:div w:id="1169980273">
      <w:bodyDiv w:val="1"/>
      <w:marLeft w:val="0"/>
      <w:marRight w:val="0"/>
      <w:marTop w:val="0"/>
      <w:marBottom w:val="0"/>
      <w:divBdr>
        <w:top w:val="none" w:sz="0" w:space="0" w:color="auto"/>
        <w:left w:val="none" w:sz="0" w:space="0" w:color="auto"/>
        <w:bottom w:val="none" w:sz="0" w:space="0" w:color="auto"/>
        <w:right w:val="none" w:sz="0" w:space="0" w:color="auto"/>
      </w:divBdr>
    </w:div>
    <w:div w:id="1229800288">
      <w:bodyDiv w:val="1"/>
      <w:marLeft w:val="0"/>
      <w:marRight w:val="0"/>
      <w:marTop w:val="0"/>
      <w:marBottom w:val="0"/>
      <w:divBdr>
        <w:top w:val="none" w:sz="0" w:space="0" w:color="auto"/>
        <w:left w:val="none" w:sz="0" w:space="0" w:color="auto"/>
        <w:bottom w:val="none" w:sz="0" w:space="0" w:color="auto"/>
        <w:right w:val="none" w:sz="0" w:space="0" w:color="auto"/>
      </w:divBdr>
    </w:div>
    <w:div w:id="169923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671" Type="http://schemas.openxmlformats.org/officeDocument/2006/relationships/image" Target="media/image281.wmf"/><Relationship Id="rId769" Type="http://schemas.openxmlformats.org/officeDocument/2006/relationships/image" Target="media/image315.wmf"/><Relationship Id="rId21" Type="http://schemas.openxmlformats.org/officeDocument/2006/relationships/oleObject" Target="embeddings/oleObject6.bin"/><Relationship Id="rId324" Type="http://schemas.openxmlformats.org/officeDocument/2006/relationships/image" Target="media/image137.wmf"/><Relationship Id="rId531" Type="http://schemas.openxmlformats.org/officeDocument/2006/relationships/oleObject" Target="embeddings/oleObject307.bin"/><Relationship Id="rId629" Type="http://schemas.openxmlformats.org/officeDocument/2006/relationships/image" Target="media/image260.wmf"/><Relationship Id="rId170" Type="http://schemas.openxmlformats.org/officeDocument/2006/relationships/image" Target="media/image67.wmf"/><Relationship Id="rId268" Type="http://schemas.openxmlformats.org/officeDocument/2006/relationships/oleObject" Target="embeddings/oleObject150.bin"/><Relationship Id="rId475" Type="http://schemas.openxmlformats.org/officeDocument/2006/relationships/oleObject" Target="embeddings/oleObject277.bin"/><Relationship Id="rId682" Type="http://schemas.openxmlformats.org/officeDocument/2006/relationships/oleObject" Target="embeddings/oleObject390.bin"/><Relationship Id="rId32" Type="http://schemas.openxmlformats.org/officeDocument/2006/relationships/oleObject" Target="embeddings/oleObject12.bin"/><Relationship Id="rId128" Type="http://schemas.openxmlformats.org/officeDocument/2006/relationships/oleObject" Target="embeddings/oleObject67.bin"/><Relationship Id="rId335" Type="http://schemas.openxmlformats.org/officeDocument/2006/relationships/oleObject" Target="embeddings/oleObject185.bin"/><Relationship Id="rId542" Type="http://schemas.openxmlformats.org/officeDocument/2006/relationships/oleObject" Target="embeddings/oleObject314.bin"/><Relationship Id="rId181" Type="http://schemas.openxmlformats.org/officeDocument/2006/relationships/image" Target="media/image72.wmf"/><Relationship Id="rId402" Type="http://schemas.openxmlformats.org/officeDocument/2006/relationships/oleObject" Target="embeddings/oleObject222.bin"/><Relationship Id="rId279" Type="http://schemas.openxmlformats.org/officeDocument/2006/relationships/image" Target="media/image115.wmf"/><Relationship Id="rId486" Type="http://schemas.openxmlformats.org/officeDocument/2006/relationships/image" Target="media/image194.wmf"/><Relationship Id="rId693" Type="http://schemas.openxmlformats.org/officeDocument/2006/relationships/image" Target="media/image290.wmf"/><Relationship Id="rId707" Type="http://schemas.openxmlformats.org/officeDocument/2006/relationships/oleObject" Target="embeddings/oleObject408.bin"/><Relationship Id="rId43" Type="http://schemas.openxmlformats.org/officeDocument/2006/relationships/oleObject" Target="embeddings/oleObject18.bin"/><Relationship Id="rId139" Type="http://schemas.openxmlformats.org/officeDocument/2006/relationships/oleObject" Target="embeddings/oleObject75.bin"/><Relationship Id="rId346" Type="http://schemas.openxmlformats.org/officeDocument/2006/relationships/image" Target="media/image148.wmf"/><Relationship Id="rId553" Type="http://schemas.openxmlformats.org/officeDocument/2006/relationships/oleObject" Target="embeddings/oleObject321.bin"/><Relationship Id="rId760" Type="http://schemas.openxmlformats.org/officeDocument/2006/relationships/oleObject" Target="embeddings/oleObject442.bin"/><Relationship Id="rId85" Type="http://schemas.openxmlformats.org/officeDocument/2006/relationships/oleObject" Target="embeddings/oleObject39.bin"/><Relationship Id="rId150" Type="http://schemas.openxmlformats.org/officeDocument/2006/relationships/image" Target="media/image59.wmf"/><Relationship Id="rId192" Type="http://schemas.openxmlformats.org/officeDocument/2006/relationships/oleObject" Target="embeddings/oleObject110.bin"/><Relationship Id="rId206" Type="http://schemas.openxmlformats.org/officeDocument/2006/relationships/oleObject" Target="embeddings/oleObject117.bin"/><Relationship Id="rId413" Type="http://schemas.openxmlformats.org/officeDocument/2006/relationships/image" Target="media/image175.wmf"/><Relationship Id="rId595" Type="http://schemas.openxmlformats.org/officeDocument/2006/relationships/image" Target="media/image243.wmf"/><Relationship Id="rId816" Type="http://schemas.openxmlformats.org/officeDocument/2006/relationships/theme" Target="theme/theme1.xml"/><Relationship Id="rId248" Type="http://schemas.openxmlformats.org/officeDocument/2006/relationships/image" Target="media/image102.wmf"/><Relationship Id="rId455" Type="http://schemas.openxmlformats.org/officeDocument/2006/relationships/oleObject" Target="embeddings/oleObject261.bin"/><Relationship Id="rId497" Type="http://schemas.openxmlformats.org/officeDocument/2006/relationships/oleObject" Target="embeddings/oleObject290.bin"/><Relationship Id="rId620" Type="http://schemas.openxmlformats.org/officeDocument/2006/relationships/oleObject" Target="embeddings/oleObject357.bin"/><Relationship Id="rId662" Type="http://schemas.openxmlformats.org/officeDocument/2006/relationships/oleObject" Target="embeddings/oleObject378.bin"/><Relationship Id="rId718" Type="http://schemas.openxmlformats.org/officeDocument/2006/relationships/oleObject" Target="embeddings/oleObject415.bin"/><Relationship Id="rId12" Type="http://schemas.openxmlformats.org/officeDocument/2006/relationships/oleObject" Target="embeddings/oleObject2.bin"/><Relationship Id="rId108" Type="http://schemas.openxmlformats.org/officeDocument/2006/relationships/oleObject" Target="embeddings/oleObject53.bin"/><Relationship Id="rId315" Type="http://schemas.openxmlformats.org/officeDocument/2006/relationships/oleObject" Target="embeddings/oleObject175.bin"/><Relationship Id="rId357" Type="http://schemas.openxmlformats.org/officeDocument/2006/relationships/image" Target="media/image152.wmf"/><Relationship Id="rId522" Type="http://schemas.openxmlformats.org/officeDocument/2006/relationships/image" Target="media/image212.wmf"/><Relationship Id="rId54" Type="http://schemas.openxmlformats.org/officeDocument/2006/relationships/image" Target="media/image23.wmf"/><Relationship Id="rId96" Type="http://schemas.openxmlformats.org/officeDocument/2006/relationships/oleObject" Target="embeddings/oleObject47.bin"/><Relationship Id="rId161" Type="http://schemas.openxmlformats.org/officeDocument/2006/relationships/oleObject" Target="embeddings/oleObject89.bin"/><Relationship Id="rId217" Type="http://schemas.openxmlformats.org/officeDocument/2006/relationships/image" Target="media/image87.wmf"/><Relationship Id="rId399" Type="http://schemas.openxmlformats.org/officeDocument/2006/relationships/image" Target="media/image171.wmf"/><Relationship Id="rId564" Type="http://schemas.openxmlformats.org/officeDocument/2006/relationships/image" Target="media/image228.wmf"/><Relationship Id="rId771" Type="http://schemas.openxmlformats.org/officeDocument/2006/relationships/image" Target="media/image316.wmf"/><Relationship Id="rId259" Type="http://schemas.openxmlformats.org/officeDocument/2006/relationships/image" Target="media/image107.wmf"/><Relationship Id="rId424" Type="http://schemas.openxmlformats.org/officeDocument/2006/relationships/oleObject" Target="embeddings/oleObject240.bin"/><Relationship Id="rId466" Type="http://schemas.openxmlformats.org/officeDocument/2006/relationships/oleObject" Target="embeddings/oleObject268.bin"/><Relationship Id="rId631" Type="http://schemas.openxmlformats.org/officeDocument/2006/relationships/image" Target="media/image261.wmf"/><Relationship Id="rId673" Type="http://schemas.openxmlformats.org/officeDocument/2006/relationships/image" Target="media/image282.wmf"/><Relationship Id="rId729" Type="http://schemas.openxmlformats.org/officeDocument/2006/relationships/oleObject" Target="embeddings/oleObject423.bin"/><Relationship Id="rId23" Type="http://schemas.openxmlformats.org/officeDocument/2006/relationships/oleObject" Target="embeddings/oleObject7.bin"/><Relationship Id="rId119" Type="http://schemas.openxmlformats.org/officeDocument/2006/relationships/oleObject" Target="embeddings/oleObject60.bin"/><Relationship Id="rId270" Type="http://schemas.openxmlformats.org/officeDocument/2006/relationships/oleObject" Target="embeddings/oleObject152.bin"/><Relationship Id="rId326" Type="http://schemas.openxmlformats.org/officeDocument/2006/relationships/image" Target="media/image138.wmf"/><Relationship Id="rId533" Type="http://schemas.openxmlformats.org/officeDocument/2006/relationships/oleObject" Target="embeddings/oleObject309.bin"/><Relationship Id="rId65" Type="http://schemas.openxmlformats.org/officeDocument/2006/relationships/oleObject" Target="embeddings/oleObject29.bin"/><Relationship Id="rId130" Type="http://schemas.openxmlformats.org/officeDocument/2006/relationships/oleObject" Target="embeddings/oleObject69.bin"/><Relationship Id="rId368" Type="http://schemas.openxmlformats.org/officeDocument/2006/relationships/oleObject" Target="embeddings/oleObject203.bin"/><Relationship Id="rId575" Type="http://schemas.openxmlformats.org/officeDocument/2006/relationships/oleObject" Target="embeddings/oleObject334.bin"/><Relationship Id="rId740" Type="http://schemas.openxmlformats.org/officeDocument/2006/relationships/oleObject" Target="embeddings/oleObject432.bin"/><Relationship Id="rId782" Type="http://schemas.openxmlformats.org/officeDocument/2006/relationships/oleObject" Target="embeddings/oleObject453.bin"/><Relationship Id="rId172" Type="http://schemas.openxmlformats.org/officeDocument/2006/relationships/image" Target="media/image68.wmf"/><Relationship Id="rId228" Type="http://schemas.openxmlformats.org/officeDocument/2006/relationships/image" Target="media/image92.wmf"/><Relationship Id="rId435" Type="http://schemas.openxmlformats.org/officeDocument/2006/relationships/oleObject" Target="embeddings/oleObject250.bin"/><Relationship Id="rId477" Type="http://schemas.openxmlformats.org/officeDocument/2006/relationships/oleObject" Target="embeddings/oleObject279.bin"/><Relationship Id="rId600" Type="http://schemas.openxmlformats.org/officeDocument/2006/relationships/oleObject" Target="embeddings/oleObject347.bin"/><Relationship Id="rId642" Type="http://schemas.openxmlformats.org/officeDocument/2006/relationships/oleObject" Target="embeddings/oleObject368.bin"/><Relationship Id="rId684" Type="http://schemas.openxmlformats.org/officeDocument/2006/relationships/oleObject" Target="embeddings/oleObject391.bin"/><Relationship Id="rId281" Type="http://schemas.openxmlformats.org/officeDocument/2006/relationships/image" Target="media/image116.wmf"/><Relationship Id="rId337" Type="http://schemas.openxmlformats.org/officeDocument/2006/relationships/oleObject" Target="embeddings/oleObject186.bin"/><Relationship Id="rId502" Type="http://schemas.openxmlformats.org/officeDocument/2006/relationships/image" Target="media/image202.wmf"/><Relationship Id="rId34" Type="http://schemas.openxmlformats.org/officeDocument/2006/relationships/oleObject" Target="embeddings/oleObject13.bin"/><Relationship Id="rId76" Type="http://schemas.openxmlformats.org/officeDocument/2006/relationships/image" Target="media/image34.wmf"/><Relationship Id="rId141" Type="http://schemas.openxmlformats.org/officeDocument/2006/relationships/oleObject" Target="embeddings/oleObject76.bin"/><Relationship Id="rId379" Type="http://schemas.openxmlformats.org/officeDocument/2006/relationships/image" Target="media/image163.wmf"/><Relationship Id="rId544" Type="http://schemas.openxmlformats.org/officeDocument/2006/relationships/oleObject" Target="embeddings/oleObject315.bin"/><Relationship Id="rId586" Type="http://schemas.openxmlformats.org/officeDocument/2006/relationships/image" Target="media/image239.wmf"/><Relationship Id="rId751" Type="http://schemas.openxmlformats.org/officeDocument/2006/relationships/image" Target="media/image306.wmf"/><Relationship Id="rId793" Type="http://schemas.openxmlformats.org/officeDocument/2006/relationships/oleObject" Target="embeddings/oleObject460.bin"/><Relationship Id="rId807" Type="http://schemas.openxmlformats.org/officeDocument/2006/relationships/image" Target="media/image329.wmf"/><Relationship Id="rId7" Type="http://schemas.openxmlformats.org/officeDocument/2006/relationships/footnotes" Target="footnotes.xml"/><Relationship Id="rId183" Type="http://schemas.openxmlformats.org/officeDocument/2006/relationships/image" Target="media/image73.wmf"/><Relationship Id="rId239" Type="http://schemas.openxmlformats.org/officeDocument/2006/relationships/oleObject" Target="embeddings/oleObject134.bin"/><Relationship Id="rId390" Type="http://schemas.openxmlformats.org/officeDocument/2006/relationships/oleObject" Target="embeddings/oleObject215.bin"/><Relationship Id="rId404" Type="http://schemas.openxmlformats.org/officeDocument/2006/relationships/oleObject" Target="embeddings/oleObject223.bin"/><Relationship Id="rId446" Type="http://schemas.openxmlformats.org/officeDocument/2006/relationships/image" Target="media/image183.wmf"/><Relationship Id="rId611" Type="http://schemas.openxmlformats.org/officeDocument/2006/relationships/image" Target="media/image251.wmf"/><Relationship Id="rId653" Type="http://schemas.openxmlformats.org/officeDocument/2006/relationships/image" Target="media/image272.wmf"/><Relationship Id="rId250" Type="http://schemas.openxmlformats.org/officeDocument/2006/relationships/image" Target="media/image103.wmf"/><Relationship Id="rId292" Type="http://schemas.openxmlformats.org/officeDocument/2006/relationships/image" Target="media/image121.wmf"/><Relationship Id="rId306" Type="http://schemas.openxmlformats.org/officeDocument/2006/relationships/image" Target="media/image128.wmf"/><Relationship Id="rId488" Type="http://schemas.openxmlformats.org/officeDocument/2006/relationships/image" Target="media/image195.wmf"/><Relationship Id="rId695" Type="http://schemas.openxmlformats.org/officeDocument/2006/relationships/image" Target="media/image291.wmf"/><Relationship Id="rId709" Type="http://schemas.openxmlformats.org/officeDocument/2006/relationships/oleObject" Target="embeddings/oleObject409.bin"/><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oleObject" Target="embeddings/oleObject54.bin"/><Relationship Id="rId348" Type="http://schemas.openxmlformats.org/officeDocument/2006/relationships/image" Target="media/image149.wmf"/><Relationship Id="rId513" Type="http://schemas.openxmlformats.org/officeDocument/2006/relationships/oleObject" Target="embeddings/oleObject298.bin"/><Relationship Id="rId555" Type="http://schemas.openxmlformats.org/officeDocument/2006/relationships/oleObject" Target="embeddings/oleObject322.bin"/><Relationship Id="rId597" Type="http://schemas.openxmlformats.org/officeDocument/2006/relationships/image" Target="media/image244.wmf"/><Relationship Id="rId720" Type="http://schemas.openxmlformats.org/officeDocument/2006/relationships/oleObject" Target="embeddings/oleObject416.bin"/><Relationship Id="rId762" Type="http://schemas.openxmlformats.org/officeDocument/2006/relationships/oleObject" Target="embeddings/oleObject443.bin"/><Relationship Id="rId152" Type="http://schemas.openxmlformats.org/officeDocument/2006/relationships/image" Target="media/image60.wmf"/><Relationship Id="rId194" Type="http://schemas.openxmlformats.org/officeDocument/2006/relationships/oleObject" Target="embeddings/oleObject111.bin"/><Relationship Id="rId208" Type="http://schemas.openxmlformats.org/officeDocument/2006/relationships/oleObject" Target="embeddings/oleObject118.bin"/><Relationship Id="rId415" Type="http://schemas.openxmlformats.org/officeDocument/2006/relationships/image" Target="media/image176.wmf"/><Relationship Id="rId457" Type="http://schemas.openxmlformats.org/officeDocument/2006/relationships/oleObject" Target="embeddings/oleObject262.bin"/><Relationship Id="rId622" Type="http://schemas.openxmlformats.org/officeDocument/2006/relationships/oleObject" Target="embeddings/oleObject358.bin"/><Relationship Id="rId261" Type="http://schemas.openxmlformats.org/officeDocument/2006/relationships/oleObject" Target="embeddings/oleObject146.bin"/><Relationship Id="rId499" Type="http://schemas.openxmlformats.org/officeDocument/2006/relationships/oleObject" Target="embeddings/oleObject291.bin"/><Relationship Id="rId664" Type="http://schemas.openxmlformats.org/officeDocument/2006/relationships/oleObject" Target="embeddings/oleObject379.bin"/><Relationship Id="rId14" Type="http://schemas.openxmlformats.org/officeDocument/2006/relationships/oleObject" Target="embeddings/oleObject3.bin"/><Relationship Id="rId56" Type="http://schemas.openxmlformats.org/officeDocument/2006/relationships/image" Target="media/image24.wmf"/><Relationship Id="rId317" Type="http://schemas.openxmlformats.org/officeDocument/2006/relationships/oleObject" Target="embeddings/oleObject176.bin"/><Relationship Id="rId359" Type="http://schemas.openxmlformats.org/officeDocument/2006/relationships/image" Target="media/image153.wmf"/><Relationship Id="rId524" Type="http://schemas.openxmlformats.org/officeDocument/2006/relationships/image" Target="media/image213.wmf"/><Relationship Id="rId566" Type="http://schemas.openxmlformats.org/officeDocument/2006/relationships/image" Target="media/image229.wmf"/><Relationship Id="rId731" Type="http://schemas.openxmlformats.org/officeDocument/2006/relationships/oleObject" Target="embeddings/oleObject425.bin"/><Relationship Id="rId773" Type="http://schemas.openxmlformats.org/officeDocument/2006/relationships/image" Target="media/image317.wmf"/><Relationship Id="rId98" Type="http://schemas.openxmlformats.org/officeDocument/2006/relationships/oleObject" Target="embeddings/oleObject48.bin"/><Relationship Id="rId121" Type="http://schemas.openxmlformats.org/officeDocument/2006/relationships/oleObject" Target="embeddings/oleObject62.bin"/><Relationship Id="rId163" Type="http://schemas.openxmlformats.org/officeDocument/2006/relationships/oleObject" Target="embeddings/oleObject90.bin"/><Relationship Id="rId219" Type="http://schemas.openxmlformats.org/officeDocument/2006/relationships/image" Target="media/image88.wmf"/><Relationship Id="rId370" Type="http://schemas.openxmlformats.org/officeDocument/2006/relationships/oleObject" Target="embeddings/oleObject204.bin"/><Relationship Id="rId426" Type="http://schemas.openxmlformats.org/officeDocument/2006/relationships/oleObject" Target="embeddings/oleObject242.bin"/><Relationship Id="rId633" Type="http://schemas.openxmlformats.org/officeDocument/2006/relationships/image" Target="media/image262.wmf"/><Relationship Id="rId230" Type="http://schemas.openxmlformats.org/officeDocument/2006/relationships/image" Target="media/image93.wmf"/><Relationship Id="rId468" Type="http://schemas.openxmlformats.org/officeDocument/2006/relationships/oleObject" Target="embeddings/oleObject270.bin"/><Relationship Id="rId675" Type="http://schemas.openxmlformats.org/officeDocument/2006/relationships/image" Target="media/image283.wmf"/><Relationship Id="rId25" Type="http://schemas.openxmlformats.org/officeDocument/2006/relationships/image" Target="media/image9.wmf"/><Relationship Id="rId67" Type="http://schemas.openxmlformats.org/officeDocument/2006/relationships/oleObject" Target="embeddings/oleObject30.bin"/><Relationship Id="rId272" Type="http://schemas.openxmlformats.org/officeDocument/2006/relationships/oleObject" Target="embeddings/oleObject153.bin"/><Relationship Id="rId328" Type="http://schemas.openxmlformats.org/officeDocument/2006/relationships/image" Target="media/image139.wmf"/><Relationship Id="rId535" Type="http://schemas.openxmlformats.org/officeDocument/2006/relationships/image" Target="media/image217.wmf"/><Relationship Id="rId577" Type="http://schemas.openxmlformats.org/officeDocument/2006/relationships/oleObject" Target="embeddings/oleObject335.bin"/><Relationship Id="rId700" Type="http://schemas.openxmlformats.org/officeDocument/2006/relationships/oleObject" Target="embeddings/oleObject401.bin"/><Relationship Id="rId742" Type="http://schemas.openxmlformats.org/officeDocument/2006/relationships/oleObject" Target="embeddings/oleObject433.bin"/><Relationship Id="rId132" Type="http://schemas.openxmlformats.org/officeDocument/2006/relationships/oleObject" Target="embeddings/oleObject71.bin"/><Relationship Id="rId174" Type="http://schemas.openxmlformats.org/officeDocument/2006/relationships/image" Target="media/image69.wmf"/><Relationship Id="rId381" Type="http://schemas.openxmlformats.org/officeDocument/2006/relationships/image" Target="media/image164.wmf"/><Relationship Id="rId602" Type="http://schemas.openxmlformats.org/officeDocument/2006/relationships/oleObject" Target="embeddings/oleObject348.bin"/><Relationship Id="rId784" Type="http://schemas.openxmlformats.org/officeDocument/2006/relationships/oleObject" Target="embeddings/oleObject454.bin"/><Relationship Id="rId241" Type="http://schemas.openxmlformats.org/officeDocument/2006/relationships/oleObject" Target="embeddings/oleObject135.bin"/><Relationship Id="rId437" Type="http://schemas.openxmlformats.org/officeDocument/2006/relationships/oleObject" Target="embeddings/oleObject251.bin"/><Relationship Id="rId479" Type="http://schemas.openxmlformats.org/officeDocument/2006/relationships/image" Target="media/image191.wmf"/><Relationship Id="rId644" Type="http://schemas.openxmlformats.org/officeDocument/2006/relationships/oleObject" Target="embeddings/oleObject369.bin"/><Relationship Id="rId686" Type="http://schemas.openxmlformats.org/officeDocument/2006/relationships/oleObject" Target="embeddings/oleObject392.bin"/><Relationship Id="rId36" Type="http://schemas.openxmlformats.org/officeDocument/2006/relationships/oleObject" Target="embeddings/oleObject14.bin"/><Relationship Id="rId283" Type="http://schemas.openxmlformats.org/officeDocument/2006/relationships/image" Target="media/image117.wmf"/><Relationship Id="rId339" Type="http://schemas.openxmlformats.org/officeDocument/2006/relationships/oleObject" Target="embeddings/oleObject187.bin"/><Relationship Id="rId490" Type="http://schemas.openxmlformats.org/officeDocument/2006/relationships/image" Target="media/image196.wmf"/><Relationship Id="rId504" Type="http://schemas.openxmlformats.org/officeDocument/2006/relationships/image" Target="media/image203.wmf"/><Relationship Id="rId546" Type="http://schemas.openxmlformats.org/officeDocument/2006/relationships/oleObject" Target="embeddings/oleObject316.bin"/><Relationship Id="rId711" Type="http://schemas.openxmlformats.org/officeDocument/2006/relationships/oleObject" Target="embeddings/oleObject410.bin"/><Relationship Id="rId753" Type="http://schemas.openxmlformats.org/officeDocument/2006/relationships/image" Target="media/image307.wmf"/><Relationship Id="rId78" Type="http://schemas.openxmlformats.org/officeDocument/2006/relationships/image" Target="media/image35.wmf"/><Relationship Id="rId101" Type="http://schemas.openxmlformats.org/officeDocument/2006/relationships/image" Target="media/image44.wmf"/><Relationship Id="rId143" Type="http://schemas.openxmlformats.org/officeDocument/2006/relationships/oleObject" Target="embeddings/oleObject78.bin"/><Relationship Id="rId185" Type="http://schemas.openxmlformats.org/officeDocument/2006/relationships/image" Target="media/image74.wmf"/><Relationship Id="rId350" Type="http://schemas.openxmlformats.org/officeDocument/2006/relationships/oleObject" Target="embeddings/oleObject193.bin"/><Relationship Id="rId406" Type="http://schemas.openxmlformats.org/officeDocument/2006/relationships/oleObject" Target="embeddings/oleObject225.bin"/><Relationship Id="rId588" Type="http://schemas.openxmlformats.org/officeDocument/2006/relationships/image" Target="media/image240.wmf"/><Relationship Id="rId795" Type="http://schemas.openxmlformats.org/officeDocument/2006/relationships/image" Target="media/image326.wmf"/><Relationship Id="rId809" Type="http://schemas.openxmlformats.org/officeDocument/2006/relationships/image" Target="media/image330.wmf"/><Relationship Id="rId9" Type="http://schemas.openxmlformats.org/officeDocument/2006/relationships/image" Target="media/image1.wmf"/><Relationship Id="rId210" Type="http://schemas.openxmlformats.org/officeDocument/2006/relationships/oleObject" Target="embeddings/oleObject119.bin"/><Relationship Id="rId392" Type="http://schemas.openxmlformats.org/officeDocument/2006/relationships/oleObject" Target="embeddings/oleObject216.bin"/><Relationship Id="rId448" Type="http://schemas.openxmlformats.org/officeDocument/2006/relationships/oleObject" Target="embeddings/oleObject257.bin"/><Relationship Id="rId613" Type="http://schemas.openxmlformats.org/officeDocument/2006/relationships/image" Target="media/image252.wmf"/><Relationship Id="rId655" Type="http://schemas.openxmlformats.org/officeDocument/2006/relationships/image" Target="media/image273.wmf"/><Relationship Id="rId697" Type="http://schemas.openxmlformats.org/officeDocument/2006/relationships/oleObject" Target="embeddings/oleObject398.bin"/><Relationship Id="rId252" Type="http://schemas.openxmlformats.org/officeDocument/2006/relationships/image" Target="media/image104.wmf"/><Relationship Id="rId294" Type="http://schemas.openxmlformats.org/officeDocument/2006/relationships/image" Target="media/image122.wmf"/><Relationship Id="rId308" Type="http://schemas.openxmlformats.org/officeDocument/2006/relationships/image" Target="media/image129.wmf"/><Relationship Id="rId515" Type="http://schemas.openxmlformats.org/officeDocument/2006/relationships/oleObject" Target="embeddings/oleObject299.bin"/><Relationship Id="rId722" Type="http://schemas.openxmlformats.org/officeDocument/2006/relationships/oleObject" Target="embeddings/oleObject417.bin"/><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oleObject" Target="embeddings/oleObject55.bin"/><Relationship Id="rId154" Type="http://schemas.openxmlformats.org/officeDocument/2006/relationships/image" Target="media/image61.wmf"/><Relationship Id="rId361" Type="http://schemas.openxmlformats.org/officeDocument/2006/relationships/image" Target="media/image154.wmf"/><Relationship Id="rId557" Type="http://schemas.openxmlformats.org/officeDocument/2006/relationships/oleObject" Target="embeddings/oleObject324.bin"/><Relationship Id="rId599" Type="http://schemas.openxmlformats.org/officeDocument/2006/relationships/image" Target="media/image245.wmf"/><Relationship Id="rId764" Type="http://schemas.openxmlformats.org/officeDocument/2006/relationships/oleObject" Target="embeddings/oleObject444.bin"/><Relationship Id="rId196" Type="http://schemas.openxmlformats.org/officeDocument/2006/relationships/oleObject" Target="embeddings/oleObject112.bin"/><Relationship Id="rId417" Type="http://schemas.openxmlformats.org/officeDocument/2006/relationships/oleObject" Target="embeddings/oleObject233.bin"/><Relationship Id="rId459" Type="http://schemas.openxmlformats.org/officeDocument/2006/relationships/oleObject" Target="embeddings/oleObject263.bin"/><Relationship Id="rId624" Type="http://schemas.openxmlformats.org/officeDocument/2006/relationships/oleObject" Target="embeddings/oleObject359.bin"/><Relationship Id="rId666" Type="http://schemas.openxmlformats.org/officeDocument/2006/relationships/oleObject" Target="embeddings/oleObject380.bin"/><Relationship Id="rId16" Type="http://schemas.openxmlformats.org/officeDocument/2006/relationships/image" Target="media/image5.wmf"/><Relationship Id="rId221" Type="http://schemas.openxmlformats.org/officeDocument/2006/relationships/image" Target="media/image89.wmf"/><Relationship Id="rId263" Type="http://schemas.openxmlformats.org/officeDocument/2006/relationships/oleObject" Target="embeddings/oleObject147.bin"/><Relationship Id="rId319" Type="http://schemas.openxmlformats.org/officeDocument/2006/relationships/oleObject" Target="embeddings/oleObject177.bin"/><Relationship Id="rId470" Type="http://schemas.openxmlformats.org/officeDocument/2006/relationships/oleObject" Target="embeddings/oleObject272.bin"/><Relationship Id="rId526" Type="http://schemas.openxmlformats.org/officeDocument/2006/relationships/image" Target="media/image214.wmf"/><Relationship Id="rId58" Type="http://schemas.openxmlformats.org/officeDocument/2006/relationships/image" Target="media/image25.wmf"/><Relationship Id="rId123" Type="http://schemas.openxmlformats.org/officeDocument/2006/relationships/image" Target="media/image52.wmf"/><Relationship Id="rId330" Type="http://schemas.openxmlformats.org/officeDocument/2006/relationships/image" Target="media/image140.wmf"/><Relationship Id="rId568" Type="http://schemas.openxmlformats.org/officeDocument/2006/relationships/image" Target="media/image230.wmf"/><Relationship Id="rId733" Type="http://schemas.openxmlformats.org/officeDocument/2006/relationships/oleObject" Target="embeddings/oleObject427.bin"/><Relationship Id="rId775" Type="http://schemas.openxmlformats.org/officeDocument/2006/relationships/image" Target="media/image318.wmf"/><Relationship Id="rId165" Type="http://schemas.openxmlformats.org/officeDocument/2006/relationships/oleObject" Target="embeddings/oleObject91.bin"/><Relationship Id="rId372" Type="http://schemas.openxmlformats.org/officeDocument/2006/relationships/oleObject" Target="embeddings/oleObject205.bin"/><Relationship Id="rId428" Type="http://schemas.openxmlformats.org/officeDocument/2006/relationships/oleObject" Target="embeddings/oleObject244.bin"/><Relationship Id="rId635" Type="http://schemas.openxmlformats.org/officeDocument/2006/relationships/image" Target="media/image263.wmf"/><Relationship Id="rId677" Type="http://schemas.openxmlformats.org/officeDocument/2006/relationships/image" Target="media/image284.wmf"/><Relationship Id="rId800" Type="http://schemas.openxmlformats.org/officeDocument/2006/relationships/oleObject" Target="embeddings/oleObject464.bin"/><Relationship Id="rId232" Type="http://schemas.openxmlformats.org/officeDocument/2006/relationships/image" Target="media/image94.wmf"/><Relationship Id="rId274" Type="http://schemas.openxmlformats.org/officeDocument/2006/relationships/oleObject" Target="embeddings/oleObject154.bin"/><Relationship Id="rId481" Type="http://schemas.openxmlformats.org/officeDocument/2006/relationships/oleObject" Target="embeddings/oleObject282.bin"/><Relationship Id="rId702" Type="http://schemas.openxmlformats.org/officeDocument/2006/relationships/oleObject" Target="embeddings/oleObject403.bin"/><Relationship Id="rId27" Type="http://schemas.openxmlformats.org/officeDocument/2006/relationships/image" Target="media/image10.wmf"/><Relationship Id="rId69" Type="http://schemas.openxmlformats.org/officeDocument/2006/relationships/oleObject" Target="embeddings/oleObject31.bin"/><Relationship Id="rId134" Type="http://schemas.openxmlformats.org/officeDocument/2006/relationships/image" Target="media/image54.wmf"/><Relationship Id="rId537" Type="http://schemas.openxmlformats.org/officeDocument/2006/relationships/image" Target="media/image218.wmf"/><Relationship Id="rId579" Type="http://schemas.openxmlformats.org/officeDocument/2006/relationships/oleObject" Target="embeddings/oleObject336.bin"/><Relationship Id="rId744" Type="http://schemas.openxmlformats.org/officeDocument/2006/relationships/oleObject" Target="embeddings/oleObject434.bin"/><Relationship Id="rId786" Type="http://schemas.openxmlformats.org/officeDocument/2006/relationships/oleObject" Target="embeddings/oleObject455.bin"/><Relationship Id="rId80" Type="http://schemas.openxmlformats.org/officeDocument/2006/relationships/image" Target="media/image36.wmf"/><Relationship Id="rId176" Type="http://schemas.openxmlformats.org/officeDocument/2006/relationships/image" Target="media/image70.wmf"/><Relationship Id="rId341" Type="http://schemas.openxmlformats.org/officeDocument/2006/relationships/oleObject" Target="embeddings/oleObject188.bin"/><Relationship Id="rId383" Type="http://schemas.openxmlformats.org/officeDocument/2006/relationships/oleObject" Target="embeddings/oleObject211.bin"/><Relationship Id="rId439" Type="http://schemas.openxmlformats.org/officeDocument/2006/relationships/oleObject" Target="embeddings/oleObject252.bin"/><Relationship Id="rId590" Type="http://schemas.openxmlformats.org/officeDocument/2006/relationships/image" Target="media/image241.wmf"/><Relationship Id="rId604" Type="http://schemas.openxmlformats.org/officeDocument/2006/relationships/oleObject" Target="embeddings/oleObject349.bin"/><Relationship Id="rId646" Type="http://schemas.openxmlformats.org/officeDocument/2006/relationships/oleObject" Target="embeddings/oleObject370.bin"/><Relationship Id="rId811" Type="http://schemas.openxmlformats.org/officeDocument/2006/relationships/image" Target="media/image331.wmf"/><Relationship Id="rId201" Type="http://schemas.openxmlformats.org/officeDocument/2006/relationships/image" Target="media/image79.wmf"/><Relationship Id="rId243" Type="http://schemas.openxmlformats.org/officeDocument/2006/relationships/oleObject" Target="embeddings/oleObject136.bin"/><Relationship Id="rId285" Type="http://schemas.openxmlformats.org/officeDocument/2006/relationships/image" Target="media/image118.wmf"/><Relationship Id="rId450" Type="http://schemas.openxmlformats.org/officeDocument/2006/relationships/image" Target="media/image184.wmf"/><Relationship Id="rId506" Type="http://schemas.openxmlformats.org/officeDocument/2006/relationships/image" Target="media/image204.wmf"/><Relationship Id="rId688" Type="http://schemas.openxmlformats.org/officeDocument/2006/relationships/oleObject" Target="embeddings/oleObject393.bin"/><Relationship Id="rId38" Type="http://schemas.openxmlformats.org/officeDocument/2006/relationships/oleObject" Target="embeddings/oleObject15.bin"/><Relationship Id="rId103" Type="http://schemas.openxmlformats.org/officeDocument/2006/relationships/image" Target="media/image45.wmf"/><Relationship Id="rId310" Type="http://schemas.openxmlformats.org/officeDocument/2006/relationships/image" Target="media/image130.wmf"/><Relationship Id="rId492" Type="http://schemas.openxmlformats.org/officeDocument/2006/relationships/image" Target="media/image197.wmf"/><Relationship Id="rId548" Type="http://schemas.openxmlformats.org/officeDocument/2006/relationships/oleObject" Target="embeddings/oleObject317.bin"/><Relationship Id="rId713" Type="http://schemas.openxmlformats.org/officeDocument/2006/relationships/oleObject" Target="embeddings/oleObject411.bin"/><Relationship Id="rId755" Type="http://schemas.openxmlformats.org/officeDocument/2006/relationships/image" Target="media/image308.wmf"/><Relationship Id="rId797" Type="http://schemas.openxmlformats.org/officeDocument/2006/relationships/image" Target="media/image327.wmf"/><Relationship Id="rId91" Type="http://schemas.openxmlformats.org/officeDocument/2006/relationships/oleObject" Target="embeddings/oleObject42.bin"/><Relationship Id="rId145" Type="http://schemas.openxmlformats.org/officeDocument/2006/relationships/oleObject" Target="embeddings/oleObject80.bin"/><Relationship Id="rId187" Type="http://schemas.openxmlformats.org/officeDocument/2006/relationships/oleObject" Target="embeddings/oleObject105.bin"/><Relationship Id="rId352" Type="http://schemas.openxmlformats.org/officeDocument/2006/relationships/image" Target="media/image150.wmf"/><Relationship Id="rId394" Type="http://schemas.openxmlformats.org/officeDocument/2006/relationships/oleObject" Target="embeddings/oleObject218.bin"/><Relationship Id="rId408" Type="http://schemas.openxmlformats.org/officeDocument/2006/relationships/oleObject" Target="embeddings/oleObject227.bin"/><Relationship Id="rId615" Type="http://schemas.openxmlformats.org/officeDocument/2006/relationships/image" Target="media/image253.wmf"/><Relationship Id="rId212" Type="http://schemas.openxmlformats.org/officeDocument/2006/relationships/oleObject" Target="embeddings/oleObject120.bin"/><Relationship Id="rId254" Type="http://schemas.openxmlformats.org/officeDocument/2006/relationships/oleObject" Target="embeddings/oleObject142.bin"/><Relationship Id="rId657" Type="http://schemas.openxmlformats.org/officeDocument/2006/relationships/image" Target="media/image274.wmf"/><Relationship Id="rId699" Type="http://schemas.openxmlformats.org/officeDocument/2006/relationships/oleObject" Target="embeddings/oleObject400.bin"/><Relationship Id="rId49" Type="http://schemas.openxmlformats.org/officeDocument/2006/relationships/oleObject" Target="embeddings/oleObject21.bin"/><Relationship Id="rId114" Type="http://schemas.openxmlformats.org/officeDocument/2006/relationships/oleObject" Target="embeddings/oleObject56.bin"/><Relationship Id="rId296" Type="http://schemas.openxmlformats.org/officeDocument/2006/relationships/image" Target="media/image123.wmf"/><Relationship Id="rId461" Type="http://schemas.openxmlformats.org/officeDocument/2006/relationships/oleObject" Target="embeddings/oleObject264.bin"/><Relationship Id="rId517" Type="http://schemas.openxmlformats.org/officeDocument/2006/relationships/oleObject" Target="embeddings/oleObject300.bin"/><Relationship Id="rId559" Type="http://schemas.openxmlformats.org/officeDocument/2006/relationships/oleObject" Target="embeddings/oleObject326.bin"/><Relationship Id="rId724" Type="http://schemas.openxmlformats.org/officeDocument/2006/relationships/oleObject" Target="embeddings/oleObject418.bin"/><Relationship Id="rId766" Type="http://schemas.openxmlformats.org/officeDocument/2006/relationships/oleObject" Target="embeddings/oleObject445.bin"/><Relationship Id="rId60" Type="http://schemas.openxmlformats.org/officeDocument/2006/relationships/image" Target="media/image26.wmf"/><Relationship Id="rId156" Type="http://schemas.openxmlformats.org/officeDocument/2006/relationships/image" Target="media/image62.wmf"/><Relationship Id="rId198" Type="http://schemas.openxmlformats.org/officeDocument/2006/relationships/oleObject" Target="embeddings/oleObject113.bin"/><Relationship Id="rId321" Type="http://schemas.openxmlformats.org/officeDocument/2006/relationships/oleObject" Target="embeddings/oleObject178.bin"/><Relationship Id="rId363" Type="http://schemas.openxmlformats.org/officeDocument/2006/relationships/image" Target="media/image155.wmf"/><Relationship Id="rId419" Type="http://schemas.openxmlformats.org/officeDocument/2006/relationships/oleObject" Target="embeddings/oleObject235.bin"/><Relationship Id="rId570" Type="http://schemas.openxmlformats.org/officeDocument/2006/relationships/image" Target="media/image231.wmf"/><Relationship Id="rId626" Type="http://schemas.openxmlformats.org/officeDocument/2006/relationships/oleObject" Target="embeddings/oleObject360.bin"/><Relationship Id="rId223" Type="http://schemas.openxmlformats.org/officeDocument/2006/relationships/image" Target="media/image90.wmf"/><Relationship Id="rId430" Type="http://schemas.openxmlformats.org/officeDocument/2006/relationships/oleObject" Target="embeddings/oleObject246.bin"/><Relationship Id="rId668" Type="http://schemas.openxmlformats.org/officeDocument/2006/relationships/oleObject" Target="embeddings/oleObject381.bin"/><Relationship Id="rId18" Type="http://schemas.openxmlformats.org/officeDocument/2006/relationships/image" Target="media/image6.wmf"/><Relationship Id="rId265" Type="http://schemas.openxmlformats.org/officeDocument/2006/relationships/oleObject" Target="embeddings/oleObject148.bin"/><Relationship Id="rId472" Type="http://schemas.openxmlformats.org/officeDocument/2006/relationships/oleObject" Target="embeddings/oleObject274.bin"/><Relationship Id="rId528" Type="http://schemas.openxmlformats.org/officeDocument/2006/relationships/image" Target="media/image215.wmf"/><Relationship Id="rId735" Type="http://schemas.openxmlformats.org/officeDocument/2006/relationships/oleObject" Target="embeddings/oleObject429.bin"/><Relationship Id="rId125" Type="http://schemas.openxmlformats.org/officeDocument/2006/relationships/image" Target="media/image53.wmf"/><Relationship Id="rId167" Type="http://schemas.openxmlformats.org/officeDocument/2006/relationships/oleObject" Target="embeddings/oleObject93.bin"/><Relationship Id="rId332" Type="http://schemas.openxmlformats.org/officeDocument/2006/relationships/image" Target="media/image141.wmf"/><Relationship Id="rId374" Type="http://schemas.openxmlformats.org/officeDocument/2006/relationships/oleObject" Target="embeddings/oleObject206.bin"/><Relationship Id="rId581" Type="http://schemas.openxmlformats.org/officeDocument/2006/relationships/oleObject" Target="embeddings/oleObject337.bin"/><Relationship Id="rId777" Type="http://schemas.openxmlformats.org/officeDocument/2006/relationships/image" Target="media/image319.wmf"/><Relationship Id="rId71" Type="http://schemas.openxmlformats.org/officeDocument/2006/relationships/oleObject" Target="embeddings/oleObject32.bin"/><Relationship Id="rId234" Type="http://schemas.openxmlformats.org/officeDocument/2006/relationships/image" Target="media/image95.wmf"/><Relationship Id="rId637" Type="http://schemas.openxmlformats.org/officeDocument/2006/relationships/image" Target="media/image264.wmf"/><Relationship Id="rId679" Type="http://schemas.openxmlformats.org/officeDocument/2006/relationships/oleObject" Target="embeddings/oleObject387.bin"/><Relationship Id="rId802" Type="http://schemas.openxmlformats.org/officeDocument/2006/relationships/oleObject" Target="embeddings/oleObject466.bin"/><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oleObject" Target="embeddings/oleObject155.bin"/><Relationship Id="rId441" Type="http://schemas.openxmlformats.org/officeDocument/2006/relationships/oleObject" Target="embeddings/oleObject253.bin"/><Relationship Id="rId483" Type="http://schemas.openxmlformats.org/officeDocument/2006/relationships/oleObject" Target="embeddings/oleObject283.bin"/><Relationship Id="rId539" Type="http://schemas.openxmlformats.org/officeDocument/2006/relationships/image" Target="media/image219.wmf"/><Relationship Id="rId690" Type="http://schemas.openxmlformats.org/officeDocument/2006/relationships/oleObject" Target="embeddings/oleObject394.bin"/><Relationship Id="rId704" Type="http://schemas.openxmlformats.org/officeDocument/2006/relationships/oleObject" Target="embeddings/oleObject405.bin"/><Relationship Id="rId746" Type="http://schemas.openxmlformats.org/officeDocument/2006/relationships/oleObject" Target="embeddings/oleObject435.bin"/><Relationship Id="rId40" Type="http://schemas.openxmlformats.org/officeDocument/2006/relationships/image" Target="media/image16.wmf"/><Relationship Id="rId136" Type="http://schemas.openxmlformats.org/officeDocument/2006/relationships/image" Target="media/image55.wmf"/><Relationship Id="rId178" Type="http://schemas.openxmlformats.org/officeDocument/2006/relationships/image" Target="media/image71.wmf"/><Relationship Id="rId301" Type="http://schemas.openxmlformats.org/officeDocument/2006/relationships/oleObject" Target="embeddings/oleObject168.bin"/><Relationship Id="rId343" Type="http://schemas.openxmlformats.org/officeDocument/2006/relationships/oleObject" Target="embeddings/oleObject189.bin"/><Relationship Id="rId550" Type="http://schemas.openxmlformats.org/officeDocument/2006/relationships/oleObject" Target="embeddings/oleObject319.bin"/><Relationship Id="rId788" Type="http://schemas.openxmlformats.org/officeDocument/2006/relationships/oleObject" Target="embeddings/oleObject456.bin"/><Relationship Id="rId82" Type="http://schemas.openxmlformats.org/officeDocument/2006/relationships/image" Target="media/image37.wmf"/><Relationship Id="rId203" Type="http://schemas.openxmlformats.org/officeDocument/2006/relationships/image" Target="media/image80.wmf"/><Relationship Id="rId385" Type="http://schemas.openxmlformats.org/officeDocument/2006/relationships/image" Target="media/image165.wmf"/><Relationship Id="rId592" Type="http://schemas.openxmlformats.org/officeDocument/2006/relationships/oleObject" Target="embeddings/oleObject343.bin"/><Relationship Id="rId606" Type="http://schemas.openxmlformats.org/officeDocument/2006/relationships/oleObject" Target="embeddings/oleObject350.bin"/><Relationship Id="rId648" Type="http://schemas.openxmlformats.org/officeDocument/2006/relationships/oleObject" Target="embeddings/oleObject371.bin"/><Relationship Id="rId813" Type="http://schemas.openxmlformats.org/officeDocument/2006/relationships/footer" Target="footer1.xml"/><Relationship Id="rId245" Type="http://schemas.openxmlformats.org/officeDocument/2006/relationships/oleObject" Target="embeddings/oleObject137.bin"/><Relationship Id="rId287" Type="http://schemas.openxmlformats.org/officeDocument/2006/relationships/oleObject" Target="embeddings/oleObject161.bin"/><Relationship Id="rId410" Type="http://schemas.openxmlformats.org/officeDocument/2006/relationships/oleObject" Target="embeddings/oleObject229.bin"/><Relationship Id="rId452" Type="http://schemas.openxmlformats.org/officeDocument/2006/relationships/image" Target="media/image185.wmf"/><Relationship Id="rId494" Type="http://schemas.openxmlformats.org/officeDocument/2006/relationships/image" Target="media/image198.wmf"/><Relationship Id="rId508" Type="http://schemas.openxmlformats.org/officeDocument/2006/relationships/image" Target="media/image205.wmf"/><Relationship Id="rId715" Type="http://schemas.openxmlformats.org/officeDocument/2006/relationships/oleObject" Target="embeddings/oleObject412.bin"/><Relationship Id="rId105" Type="http://schemas.openxmlformats.org/officeDocument/2006/relationships/image" Target="media/image46.wmf"/><Relationship Id="rId147" Type="http://schemas.openxmlformats.org/officeDocument/2006/relationships/oleObject" Target="embeddings/oleObject82.bin"/><Relationship Id="rId312" Type="http://schemas.openxmlformats.org/officeDocument/2006/relationships/image" Target="media/image131.wmf"/><Relationship Id="rId354" Type="http://schemas.openxmlformats.org/officeDocument/2006/relationships/image" Target="media/image151.wmf"/><Relationship Id="rId757" Type="http://schemas.openxmlformats.org/officeDocument/2006/relationships/image" Target="media/image309.wmf"/><Relationship Id="rId799" Type="http://schemas.openxmlformats.org/officeDocument/2006/relationships/image" Target="media/image328.wmf"/><Relationship Id="rId51" Type="http://schemas.openxmlformats.org/officeDocument/2006/relationships/oleObject" Target="embeddings/oleObject22.bin"/><Relationship Id="rId93" Type="http://schemas.openxmlformats.org/officeDocument/2006/relationships/oleObject" Target="embeddings/oleObject44.bin"/><Relationship Id="rId189" Type="http://schemas.openxmlformats.org/officeDocument/2006/relationships/oleObject" Target="embeddings/oleObject107.bin"/><Relationship Id="rId396" Type="http://schemas.openxmlformats.org/officeDocument/2006/relationships/oleObject" Target="embeddings/oleObject219.bin"/><Relationship Id="rId561" Type="http://schemas.openxmlformats.org/officeDocument/2006/relationships/oleObject" Target="embeddings/oleObject327.bin"/><Relationship Id="rId617" Type="http://schemas.openxmlformats.org/officeDocument/2006/relationships/image" Target="media/image254.wmf"/><Relationship Id="rId659" Type="http://schemas.openxmlformats.org/officeDocument/2006/relationships/image" Target="media/image275.wmf"/><Relationship Id="rId214" Type="http://schemas.openxmlformats.org/officeDocument/2006/relationships/oleObject" Target="embeddings/oleObject121.bin"/><Relationship Id="rId256" Type="http://schemas.openxmlformats.org/officeDocument/2006/relationships/oleObject" Target="embeddings/oleObject143.bin"/><Relationship Id="rId298" Type="http://schemas.openxmlformats.org/officeDocument/2006/relationships/image" Target="media/image124.wmf"/><Relationship Id="rId421" Type="http://schemas.openxmlformats.org/officeDocument/2006/relationships/oleObject" Target="embeddings/oleObject237.bin"/><Relationship Id="rId463" Type="http://schemas.openxmlformats.org/officeDocument/2006/relationships/oleObject" Target="embeddings/oleObject265.bin"/><Relationship Id="rId519" Type="http://schemas.openxmlformats.org/officeDocument/2006/relationships/oleObject" Target="embeddings/oleObject301.bin"/><Relationship Id="rId670" Type="http://schemas.openxmlformats.org/officeDocument/2006/relationships/oleObject" Target="embeddings/oleObject382.bin"/><Relationship Id="rId116" Type="http://schemas.openxmlformats.org/officeDocument/2006/relationships/oleObject" Target="embeddings/oleObject57.bin"/><Relationship Id="rId158" Type="http://schemas.openxmlformats.org/officeDocument/2006/relationships/image" Target="media/image63.wmf"/><Relationship Id="rId323" Type="http://schemas.openxmlformats.org/officeDocument/2006/relationships/oleObject" Target="embeddings/oleObject179.bin"/><Relationship Id="rId530" Type="http://schemas.openxmlformats.org/officeDocument/2006/relationships/image" Target="media/image216.wmf"/><Relationship Id="rId726" Type="http://schemas.openxmlformats.org/officeDocument/2006/relationships/oleObject" Target="embeddings/oleObject420.bin"/><Relationship Id="rId768" Type="http://schemas.openxmlformats.org/officeDocument/2006/relationships/oleObject" Target="embeddings/oleObject446.bin"/><Relationship Id="rId20" Type="http://schemas.openxmlformats.org/officeDocument/2006/relationships/image" Target="media/image7.wmf"/><Relationship Id="rId62" Type="http://schemas.openxmlformats.org/officeDocument/2006/relationships/image" Target="media/image27.wmf"/><Relationship Id="rId365" Type="http://schemas.openxmlformats.org/officeDocument/2006/relationships/image" Target="media/image156.wmf"/><Relationship Id="rId572" Type="http://schemas.openxmlformats.org/officeDocument/2006/relationships/image" Target="media/image232.wmf"/><Relationship Id="rId628" Type="http://schemas.openxmlformats.org/officeDocument/2006/relationships/oleObject" Target="embeddings/oleObject361.bin"/><Relationship Id="rId225" Type="http://schemas.openxmlformats.org/officeDocument/2006/relationships/image" Target="media/image91.wmf"/><Relationship Id="rId267" Type="http://schemas.openxmlformats.org/officeDocument/2006/relationships/oleObject" Target="embeddings/oleObject149.bin"/><Relationship Id="rId432" Type="http://schemas.openxmlformats.org/officeDocument/2006/relationships/oleObject" Target="embeddings/oleObject248.bin"/><Relationship Id="rId474" Type="http://schemas.openxmlformats.org/officeDocument/2006/relationships/oleObject" Target="embeddings/oleObject276.bin"/><Relationship Id="rId127" Type="http://schemas.openxmlformats.org/officeDocument/2006/relationships/oleObject" Target="embeddings/oleObject66.bin"/><Relationship Id="rId681" Type="http://schemas.openxmlformats.org/officeDocument/2006/relationships/oleObject" Target="embeddings/oleObject389.bin"/><Relationship Id="rId737" Type="http://schemas.openxmlformats.org/officeDocument/2006/relationships/image" Target="media/image299.wmf"/><Relationship Id="rId779" Type="http://schemas.openxmlformats.org/officeDocument/2006/relationships/image" Target="media/image320.wmf"/><Relationship Id="rId31" Type="http://schemas.openxmlformats.org/officeDocument/2006/relationships/image" Target="media/image12.wmf"/><Relationship Id="rId73" Type="http://schemas.openxmlformats.org/officeDocument/2006/relationships/oleObject" Target="embeddings/oleObject33.bin"/><Relationship Id="rId169" Type="http://schemas.openxmlformats.org/officeDocument/2006/relationships/oleObject" Target="embeddings/oleObject95.bin"/><Relationship Id="rId334" Type="http://schemas.openxmlformats.org/officeDocument/2006/relationships/image" Target="media/image142.wmf"/><Relationship Id="rId376" Type="http://schemas.openxmlformats.org/officeDocument/2006/relationships/oleObject" Target="embeddings/oleObject207.bin"/><Relationship Id="rId541" Type="http://schemas.openxmlformats.org/officeDocument/2006/relationships/image" Target="media/image220.wmf"/><Relationship Id="rId583" Type="http://schemas.openxmlformats.org/officeDocument/2006/relationships/oleObject" Target="embeddings/oleObject338.bin"/><Relationship Id="rId639" Type="http://schemas.openxmlformats.org/officeDocument/2006/relationships/image" Target="media/image265.wmf"/><Relationship Id="rId790" Type="http://schemas.openxmlformats.org/officeDocument/2006/relationships/oleObject" Target="embeddings/oleObject458.bin"/><Relationship Id="rId804" Type="http://schemas.openxmlformats.org/officeDocument/2006/relationships/oleObject" Target="embeddings/oleObject468.bin"/><Relationship Id="rId4" Type="http://schemas.microsoft.com/office/2007/relationships/stylesWithEffects" Target="stylesWithEffects.xml"/><Relationship Id="rId180" Type="http://schemas.openxmlformats.org/officeDocument/2006/relationships/oleObject" Target="embeddings/oleObject101.bin"/><Relationship Id="rId236" Type="http://schemas.openxmlformats.org/officeDocument/2006/relationships/image" Target="media/image96.wmf"/><Relationship Id="rId278" Type="http://schemas.openxmlformats.org/officeDocument/2006/relationships/oleObject" Target="embeddings/oleObject156.bin"/><Relationship Id="rId401" Type="http://schemas.openxmlformats.org/officeDocument/2006/relationships/image" Target="media/image172.wmf"/><Relationship Id="rId443" Type="http://schemas.openxmlformats.org/officeDocument/2006/relationships/oleObject" Target="embeddings/oleObject254.bin"/><Relationship Id="rId650" Type="http://schemas.openxmlformats.org/officeDocument/2006/relationships/oleObject" Target="embeddings/oleObject372.bin"/><Relationship Id="rId303" Type="http://schemas.openxmlformats.org/officeDocument/2006/relationships/oleObject" Target="embeddings/oleObject169.bin"/><Relationship Id="rId485" Type="http://schemas.openxmlformats.org/officeDocument/2006/relationships/oleObject" Target="embeddings/oleObject284.bin"/><Relationship Id="rId692" Type="http://schemas.openxmlformats.org/officeDocument/2006/relationships/oleObject" Target="embeddings/oleObject395.bin"/><Relationship Id="rId706" Type="http://schemas.openxmlformats.org/officeDocument/2006/relationships/oleObject" Target="embeddings/oleObject407.bin"/><Relationship Id="rId748" Type="http://schemas.openxmlformats.org/officeDocument/2006/relationships/oleObject" Target="embeddings/oleObject436.bin"/><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image" Target="media/image56.wmf"/><Relationship Id="rId345" Type="http://schemas.openxmlformats.org/officeDocument/2006/relationships/oleObject" Target="embeddings/oleObject190.bin"/><Relationship Id="rId387" Type="http://schemas.openxmlformats.org/officeDocument/2006/relationships/image" Target="media/image166.wmf"/><Relationship Id="rId510" Type="http://schemas.openxmlformats.org/officeDocument/2006/relationships/image" Target="media/image206.wmf"/><Relationship Id="rId552" Type="http://schemas.openxmlformats.org/officeDocument/2006/relationships/image" Target="media/image224.wmf"/><Relationship Id="rId594" Type="http://schemas.openxmlformats.org/officeDocument/2006/relationships/oleObject" Target="embeddings/oleObject344.bin"/><Relationship Id="rId608" Type="http://schemas.openxmlformats.org/officeDocument/2006/relationships/oleObject" Target="embeddings/oleObject351.bin"/><Relationship Id="rId815" Type="http://schemas.openxmlformats.org/officeDocument/2006/relationships/fontTable" Target="fontTable.xml"/><Relationship Id="rId191" Type="http://schemas.openxmlformats.org/officeDocument/2006/relationships/oleObject" Target="embeddings/oleObject109.bin"/><Relationship Id="rId205" Type="http://schemas.openxmlformats.org/officeDocument/2006/relationships/image" Target="media/image81.wmf"/><Relationship Id="rId247" Type="http://schemas.openxmlformats.org/officeDocument/2006/relationships/oleObject" Target="embeddings/oleObject138.bin"/><Relationship Id="rId412" Type="http://schemas.openxmlformats.org/officeDocument/2006/relationships/oleObject" Target="embeddings/oleObject230.bin"/><Relationship Id="rId107" Type="http://schemas.openxmlformats.org/officeDocument/2006/relationships/image" Target="media/image47.wmf"/><Relationship Id="rId289" Type="http://schemas.openxmlformats.org/officeDocument/2006/relationships/oleObject" Target="embeddings/oleObject162.bin"/><Relationship Id="rId454" Type="http://schemas.openxmlformats.org/officeDocument/2006/relationships/image" Target="media/image186.wmf"/><Relationship Id="rId496" Type="http://schemas.openxmlformats.org/officeDocument/2006/relationships/image" Target="media/image199.wmf"/><Relationship Id="rId661" Type="http://schemas.openxmlformats.org/officeDocument/2006/relationships/image" Target="media/image276.wmf"/><Relationship Id="rId717" Type="http://schemas.openxmlformats.org/officeDocument/2006/relationships/oleObject" Target="embeddings/oleObject414.bin"/><Relationship Id="rId759" Type="http://schemas.openxmlformats.org/officeDocument/2006/relationships/image" Target="media/image310.wmf"/><Relationship Id="rId11" Type="http://schemas.openxmlformats.org/officeDocument/2006/relationships/image" Target="media/image2.wmf"/><Relationship Id="rId53" Type="http://schemas.openxmlformats.org/officeDocument/2006/relationships/oleObject" Target="embeddings/oleObject23.bin"/><Relationship Id="rId149" Type="http://schemas.openxmlformats.org/officeDocument/2006/relationships/oleObject" Target="embeddings/oleObject83.bin"/><Relationship Id="rId314" Type="http://schemas.openxmlformats.org/officeDocument/2006/relationships/image" Target="media/image132.wmf"/><Relationship Id="rId356" Type="http://schemas.openxmlformats.org/officeDocument/2006/relationships/oleObject" Target="embeddings/oleObject197.bin"/><Relationship Id="rId398" Type="http://schemas.openxmlformats.org/officeDocument/2006/relationships/oleObject" Target="embeddings/oleObject220.bin"/><Relationship Id="rId521" Type="http://schemas.openxmlformats.org/officeDocument/2006/relationships/oleObject" Target="embeddings/oleObject302.bin"/><Relationship Id="rId563" Type="http://schemas.openxmlformats.org/officeDocument/2006/relationships/oleObject" Target="embeddings/oleObject328.bin"/><Relationship Id="rId619" Type="http://schemas.openxmlformats.org/officeDocument/2006/relationships/image" Target="media/image255.wmf"/><Relationship Id="rId770" Type="http://schemas.openxmlformats.org/officeDocument/2006/relationships/oleObject" Target="embeddings/oleObject447.bin"/><Relationship Id="rId95" Type="http://schemas.openxmlformats.org/officeDocument/2006/relationships/oleObject" Target="embeddings/oleObject46.bin"/><Relationship Id="rId160" Type="http://schemas.openxmlformats.org/officeDocument/2006/relationships/image" Target="media/image64.wmf"/><Relationship Id="rId216" Type="http://schemas.openxmlformats.org/officeDocument/2006/relationships/oleObject" Target="embeddings/oleObject122.bin"/><Relationship Id="rId423" Type="http://schemas.openxmlformats.org/officeDocument/2006/relationships/oleObject" Target="embeddings/oleObject239.bin"/><Relationship Id="rId258" Type="http://schemas.openxmlformats.org/officeDocument/2006/relationships/oleObject" Target="embeddings/oleObject144.bin"/><Relationship Id="rId465" Type="http://schemas.openxmlformats.org/officeDocument/2006/relationships/oleObject" Target="embeddings/oleObject267.bin"/><Relationship Id="rId630" Type="http://schemas.openxmlformats.org/officeDocument/2006/relationships/oleObject" Target="embeddings/oleObject362.bin"/><Relationship Id="rId672" Type="http://schemas.openxmlformats.org/officeDocument/2006/relationships/oleObject" Target="embeddings/oleObject383.bin"/><Relationship Id="rId728" Type="http://schemas.openxmlformats.org/officeDocument/2006/relationships/oleObject" Target="embeddings/oleObject422.bin"/><Relationship Id="rId22" Type="http://schemas.openxmlformats.org/officeDocument/2006/relationships/image" Target="media/image8.wmf"/><Relationship Id="rId64" Type="http://schemas.openxmlformats.org/officeDocument/2006/relationships/image" Target="media/image28.wmf"/><Relationship Id="rId118" Type="http://schemas.openxmlformats.org/officeDocument/2006/relationships/oleObject" Target="embeddings/oleObject59.bin"/><Relationship Id="rId325" Type="http://schemas.openxmlformats.org/officeDocument/2006/relationships/oleObject" Target="embeddings/oleObject180.bin"/><Relationship Id="rId367" Type="http://schemas.openxmlformats.org/officeDocument/2006/relationships/image" Target="media/image157.wmf"/><Relationship Id="rId532" Type="http://schemas.openxmlformats.org/officeDocument/2006/relationships/oleObject" Target="embeddings/oleObject308.bin"/><Relationship Id="rId574" Type="http://schemas.openxmlformats.org/officeDocument/2006/relationships/image" Target="media/image233.wmf"/><Relationship Id="rId171" Type="http://schemas.openxmlformats.org/officeDocument/2006/relationships/oleObject" Target="embeddings/oleObject96.bin"/><Relationship Id="rId227" Type="http://schemas.openxmlformats.org/officeDocument/2006/relationships/oleObject" Target="embeddings/oleObject128.bin"/><Relationship Id="rId781" Type="http://schemas.openxmlformats.org/officeDocument/2006/relationships/image" Target="media/image321.wmf"/><Relationship Id="rId269" Type="http://schemas.openxmlformats.org/officeDocument/2006/relationships/oleObject" Target="embeddings/oleObject151.bin"/><Relationship Id="rId434" Type="http://schemas.openxmlformats.org/officeDocument/2006/relationships/image" Target="media/image177.wmf"/><Relationship Id="rId476" Type="http://schemas.openxmlformats.org/officeDocument/2006/relationships/oleObject" Target="embeddings/oleObject278.bin"/><Relationship Id="rId641" Type="http://schemas.openxmlformats.org/officeDocument/2006/relationships/image" Target="media/image266.wmf"/><Relationship Id="rId683" Type="http://schemas.openxmlformats.org/officeDocument/2006/relationships/image" Target="media/image285.wmf"/><Relationship Id="rId739" Type="http://schemas.openxmlformats.org/officeDocument/2006/relationships/image" Target="media/image300.wmf"/><Relationship Id="rId33" Type="http://schemas.openxmlformats.org/officeDocument/2006/relationships/image" Target="media/image13.wmf"/><Relationship Id="rId129" Type="http://schemas.openxmlformats.org/officeDocument/2006/relationships/oleObject" Target="embeddings/oleObject68.bin"/><Relationship Id="rId280" Type="http://schemas.openxmlformats.org/officeDocument/2006/relationships/oleObject" Target="embeddings/oleObject157.bin"/><Relationship Id="rId336" Type="http://schemas.openxmlformats.org/officeDocument/2006/relationships/image" Target="media/image143.wmf"/><Relationship Id="rId501" Type="http://schemas.openxmlformats.org/officeDocument/2006/relationships/oleObject" Target="embeddings/oleObject292.bin"/><Relationship Id="rId543" Type="http://schemas.openxmlformats.org/officeDocument/2006/relationships/image" Target="media/image221.wmf"/><Relationship Id="rId75" Type="http://schemas.openxmlformats.org/officeDocument/2006/relationships/oleObject" Target="embeddings/oleObject34.bin"/><Relationship Id="rId140" Type="http://schemas.openxmlformats.org/officeDocument/2006/relationships/image" Target="media/image57.wmf"/><Relationship Id="rId182" Type="http://schemas.openxmlformats.org/officeDocument/2006/relationships/oleObject" Target="embeddings/oleObject102.bin"/><Relationship Id="rId378" Type="http://schemas.openxmlformats.org/officeDocument/2006/relationships/oleObject" Target="embeddings/oleObject208.bin"/><Relationship Id="rId403" Type="http://schemas.openxmlformats.org/officeDocument/2006/relationships/image" Target="media/image173.wmf"/><Relationship Id="rId585" Type="http://schemas.openxmlformats.org/officeDocument/2006/relationships/oleObject" Target="embeddings/oleObject339.bin"/><Relationship Id="rId750" Type="http://schemas.openxmlformats.org/officeDocument/2006/relationships/oleObject" Target="embeddings/oleObject437.bin"/><Relationship Id="rId792" Type="http://schemas.openxmlformats.org/officeDocument/2006/relationships/oleObject" Target="embeddings/oleObject459.bin"/><Relationship Id="rId806" Type="http://schemas.openxmlformats.org/officeDocument/2006/relationships/oleObject" Target="embeddings/oleObject470.bin"/><Relationship Id="rId6" Type="http://schemas.openxmlformats.org/officeDocument/2006/relationships/webSettings" Target="webSettings.xml"/><Relationship Id="rId238" Type="http://schemas.openxmlformats.org/officeDocument/2006/relationships/image" Target="media/image97.wmf"/><Relationship Id="rId445" Type="http://schemas.openxmlformats.org/officeDocument/2006/relationships/oleObject" Target="embeddings/oleObject255.bin"/><Relationship Id="rId487" Type="http://schemas.openxmlformats.org/officeDocument/2006/relationships/oleObject" Target="embeddings/oleObject285.bin"/><Relationship Id="rId610" Type="http://schemas.openxmlformats.org/officeDocument/2006/relationships/oleObject" Target="embeddings/oleObject352.bin"/><Relationship Id="rId652" Type="http://schemas.openxmlformats.org/officeDocument/2006/relationships/oleObject" Target="embeddings/oleObject373.bin"/><Relationship Id="rId694" Type="http://schemas.openxmlformats.org/officeDocument/2006/relationships/oleObject" Target="embeddings/oleObject396.bin"/><Relationship Id="rId708" Type="http://schemas.openxmlformats.org/officeDocument/2006/relationships/image" Target="media/image292.wmf"/><Relationship Id="rId291" Type="http://schemas.openxmlformats.org/officeDocument/2006/relationships/oleObject" Target="embeddings/oleObject163.bin"/><Relationship Id="rId305" Type="http://schemas.openxmlformats.org/officeDocument/2006/relationships/oleObject" Target="embeddings/oleObject170.bin"/><Relationship Id="rId347" Type="http://schemas.openxmlformats.org/officeDocument/2006/relationships/oleObject" Target="embeddings/oleObject191.bin"/><Relationship Id="rId512" Type="http://schemas.openxmlformats.org/officeDocument/2006/relationships/image" Target="media/image207.wmf"/><Relationship Id="rId44" Type="http://schemas.openxmlformats.org/officeDocument/2006/relationships/image" Target="media/image18.wmf"/><Relationship Id="rId86" Type="http://schemas.openxmlformats.org/officeDocument/2006/relationships/image" Target="media/image39.wmf"/><Relationship Id="rId151" Type="http://schemas.openxmlformats.org/officeDocument/2006/relationships/oleObject" Target="embeddings/oleObject84.bin"/><Relationship Id="rId389" Type="http://schemas.openxmlformats.org/officeDocument/2006/relationships/image" Target="media/image167.wmf"/><Relationship Id="rId554" Type="http://schemas.openxmlformats.org/officeDocument/2006/relationships/image" Target="media/image225.wmf"/><Relationship Id="rId596" Type="http://schemas.openxmlformats.org/officeDocument/2006/relationships/oleObject" Target="embeddings/oleObject345.bin"/><Relationship Id="rId761" Type="http://schemas.openxmlformats.org/officeDocument/2006/relationships/image" Target="media/image311.wmf"/><Relationship Id="rId193" Type="http://schemas.openxmlformats.org/officeDocument/2006/relationships/image" Target="media/image75.wmf"/><Relationship Id="rId207" Type="http://schemas.openxmlformats.org/officeDocument/2006/relationships/image" Target="media/image82.wmf"/><Relationship Id="rId249" Type="http://schemas.openxmlformats.org/officeDocument/2006/relationships/oleObject" Target="embeddings/oleObject139.bin"/><Relationship Id="rId414" Type="http://schemas.openxmlformats.org/officeDocument/2006/relationships/oleObject" Target="embeddings/oleObject231.bin"/><Relationship Id="rId456" Type="http://schemas.openxmlformats.org/officeDocument/2006/relationships/image" Target="media/image187.wmf"/><Relationship Id="rId498" Type="http://schemas.openxmlformats.org/officeDocument/2006/relationships/image" Target="media/image200.wmf"/><Relationship Id="rId621" Type="http://schemas.openxmlformats.org/officeDocument/2006/relationships/image" Target="media/image256.wmf"/><Relationship Id="rId663" Type="http://schemas.openxmlformats.org/officeDocument/2006/relationships/image" Target="media/image277.wmf"/><Relationship Id="rId13" Type="http://schemas.openxmlformats.org/officeDocument/2006/relationships/image" Target="media/image3.wmf"/><Relationship Id="rId109" Type="http://schemas.openxmlformats.org/officeDocument/2006/relationships/image" Target="media/image48.wmf"/><Relationship Id="rId260" Type="http://schemas.openxmlformats.org/officeDocument/2006/relationships/oleObject" Target="embeddings/oleObject145.bin"/><Relationship Id="rId316" Type="http://schemas.openxmlformats.org/officeDocument/2006/relationships/image" Target="media/image133.wmf"/><Relationship Id="rId523" Type="http://schemas.openxmlformats.org/officeDocument/2006/relationships/oleObject" Target="embeddings/oleObject303.bin"/><Relationship Id="rId719" Type="http://schemas.openxmlformats.org/officeDocument/2006/relationships/image" Target="media/image296.wmf"/><Relationship Id="rId55" Type="http://schemas.openxmlformats.org/officeDocument/2006/relationships/oleObject" Target="embeddings/oleObject24.bin"/><Relationship Id="rId97" Type="http://schemas.openxmlformats.org/officeDocument/2006/relationships/image" Target="media/image42.wmf"/><Relationship Id="rId120" Type="http://schemas.openxmlformats.org/officeDocument/2006/relationships/oleObject" Target="embeddings/oleObject61.bin"/><Relationship Id="rId358" Type="http://schemas.openxmlformats.org/officeDocument/2006/relationships/oleObject" Target="embeddings/oleObject198.bin"/><Relationship Id="rId565" Type="http://schemas.openxmlformats.org/officeDocument/2006/relationships/oleObject" Target="embeddings/oleObject329.bin"/><Relationship Id="rId730" Type="http://schemas.openxmlformats.org/officeDocument/2006/relationships/oleObject" Target="embeddings/oleObject424.bin"/><Relationship Id="rId772" Type="http://schemas.openxmlformats.org/officeDocument/2006/relationships/oleObject" Target="embeddings/oleObject448.bin"/><Relationship Id="rId162" Type="http://schemas.openxmlformats.org/officeDocument/2006/relationships/image" Target="media/image65.wmf"/><Relationship Id="rId218" Type="http://schemas.openxmlformats.org/officeDocument/2006/relationships/oleObject" Target="embeddings/oleObject123.bin"/><Relationship Id="rId425" Type="http://schemas.openxmlformats.org/officeDocument/2006/relationships/oleObject" Target="embeddings/oleObject241.bin"/><Relationship Id="rId467" Type="http://schemas.openxmlformats.org/officeDocument/2006/relationships/oleObject" Target="embeddings/oleObject269.bin"/><Relationship Id="rId632" Type="http://schemas.openxmlformats.org/officeDocument/2006/relationships/oleObject" Target="embeddings/oleObject363.bin"/><Relationship Id="rId271" Type="http://schemas.openxmlformats.org/officeDocument/2006/relationships/image" Target="media/image111.wmf"/><Relationship Id="rId674" Type="http://schemas.openxmlformats.org/officeDocument/2006/relationships/oleObject" Target="embeddings/oleObject384.bin"/><Relationship Id="rId24" Type="http://schemas.openxmlformats.org/officeDocument/2006/relationships/oleObject" Target="embeddings/oleObject8.bin"/><Relationship Id="rId66" Type="http://schemas.openxmlformats.org/officeDocument/2006/relationships/image" Target="media/image29.wmf"/><Relationship Id="rId131" Type="http://schemas.openxmlformats.org/officeDocument/2006/relationships/oleObject" Target="embeddings/oleObject70.bin"/><Relationship Id="rId327" Type="http://schemas.openxmlformats.org/officeDocument/2006/relationships/oleObject" Target="embeddings/oleObject181.bin"/><Relationship Id="rId369" Type="http://schemas.openxmlformats.org/officeDocument/2006/relationships/image" Target="media/image158.wmf"/><Relationship Id="rId534" Type="http://schemas.openxmlformats.org/officeDocument/2006/relationships/oleObject" Target="embeddings/oleObject310.bin"/><Relationship Id="rId576" Type="http://schemas.openxmlformats.org/officeDocument/2006/relationships/image" Target="media/image234.wmf"/><Relationship Id="rId741" Type="http://schemas.openxmlformats.org/officeDocument/2006/relationships/image" Target="media/image301.wmf"/><Relationship Id="rId783" Type="http://schemas.openxmlformats.org/officeDocument/2006/relationships/image" Target="media/image322.wmf"/><Relationship Id="rId173" Type="http://schemas.openxmlformats.org/officeDocument/2006/relationships/oleObject" Target="embeddings/oleObject97.bin"/><Relationship Id="rId229" Type="http://schemas.openxmlformats.org/officeDocument/2006/relationships/oleObject" Target="embeddings/oleObject129.bin"/><Relationship Id="rId380" Type="http://schemas.openxmlformats.org/officeDocument/2006/relationships/oleObject" Target="embeddings/oleObject209.bin"/><Relationship Id="rId436" Type="http://schemas.openxmlformats.org/officeDocument/2006/relationships/image" Target="media/image178.wmf"/><Relationship Id="rId601" Type="http://schemas.openxmlformats.org/officeDocument/2006/relationships/image" Target="media/image246.wmf"/><Relationship Id="rId643" Type="http://schemas.openxmlformats.org/officeDocument/2006/relationships/image" Target="media/image267.wmf"/><Relationship Id="rId240" Type="http://schemas.openxmlformats.org/officeDocument/2006/relationships/image" Target="media/image98.wmf"/><Relationship Id="rId478" Type="http://schemas.openxmlformats.org/officeDocument/2006/relationships/oleObject" Target="embeddings/oleObject280.bin"/><Relationship Id="rId685" Type="http://schemas.openxmlformats.org/officeDocument/2006/relationships/image" Target="media/image286.wmf"/><Relationship Id="rId35" Type="http://schemas.openxmlformats.org/officeDocument/2006/relationships/image" Target="media/image14.wmf"/><Relationship Id="rId77" Type="http://schemas.openxmlformats.org/officeDocument/2006/relationships/oleObject" Target="embeddings/oleObject35.bin"/><Relationship Id="rId100" Type="http://schemas.openxmlformats.org/officeDocument/2006/relationships/oleObject" Target="embeddings/oleObject49.bin"/><Relationship Id="rId282" Type="http://schemas.openxmlformats.org/officeDocument/2006/relationships/oleObject" Target="embeddings/oleObject158.bin"/><Relationship Id="rId338" Type="http://schemas.openxmlformats.org/officeDocument/2006/relationships/image" Target="media/image144.wmf"/><Relationship Id="rId503" Type="http://schemas.openxmlformats.org/officeDocument/2006/relationships/oleObject" Target="embeddings/oleObject293.bin"/><Relationship Id="rId545" Type="http://schemas.openxmlformats.org/officeDocument/2006/relationships/image" Target="media/image222.wmf"/><Relationship Id="rId587" Type="http://schemas.openxmlformats.org/officeDocument/2006/relationships/oleObject" Target="embeddings/oleObject340.bin"/><Relationship Id="rId710" Type="http://schemas.openxmlformats.org/officeDocument/2006/relationships/image" Target="media/image293.wmf"/><Relationship Id="rId752" Type="http://schemas.openxmlformats.org/officeDocument/2006/relationships/oleObject" Target="embeddings/oleObject438.bin"/><Relationship Id="rId808" Type="http://schemas.openxmlformats.org/officeDocument/2006/relationships/oleObject" Target="embeddings/oleObject471.bin"/><Relationship Id="rId8" Type="http://schemas.openxmlformats.org/officeDocument/2006/relationships/endnotes" Target="endnotes.xml"/><Relationship Id="rId142" Type="http://schemas.openxmlformats.org/officeDocument/2006/relationships/oleObject" Target="embeddings/oleObject77.bin"/><Relationship Id="rId184" Type="http://schemas.openxmlformats.org/officeDocument/2006/relationships/oleObject" Target="embeddings/oleObject103.bin"/><Relationship Id="rId391" Type="http://schemas.openxmlformats.org/officeDocument/2006/relationships/image" Target="media/image168.wmf"/><Relationship Id="rId405" Type="http://schemas.openxmlformats.org/officeDocument/2006/relationships/oleObject" Target="embeddings/oleObject224.bin"/><Relationship Id="rId447" Type="http://schemas.openxmlformats.org/officeDocument/2006/relationships/oleObject" Target="embeddings/oleObject256.bin"/><Relationship Id="rId612" Type="http://schemas.openxmlformats.org/officeDocument/2006/relationships/oleObject" Target="embeddings/oleObject353.bin"/><Relationship Id="rId794" Type="http://schemas.openxmlformats.org/officeDocument/2006/relationships/oleObject" Target="embeddings/oleObject461.bin"/><Relationship Id="rId251" Type="http://schemas.openxmlformats.org/officeDocument/2006/relationships/oleObject" Target="embeddings/oleObject140.bin"/><Relationship Id="rId489" Type="http://schemas.openxmlformats.org/officeDocument/2006/relationships/oleObject" Target="embeddings/oleObject286.bin"/><Relationship Id="rId654" Type="http://schemas.openxmlformats.org/officeDocument/2006/relationships/oleObject" Target="embeddings/oleObject374.bin"/><Relationship Id="rId696" Type="http://schemas.openxmlformats.org/officeDocument/2006/relationships/oleObject" Target="embeddings/oleObject397.bin"/><Relationship Id="rId46" Type="http://schemas.openxmlformats.org/officeDocument/2006/relationships/image" Target="media/image19.wmf"/><Relationship Id="rId293" Type="http://schemas.openxmlformats.org/officeDocument/2006/relationships/oleObject" Target="embeddings/oleObject164.bin"/><Relationship Id="rId307" Type="http://schemas.openxmlformats.org/officeDocument/2006/relationships/oleObject" Target="embeddings/oleObject171.bin"/><Relationship Id="rId349" Type="http://schemas.openxmlformats.org/officeDocument/2006/relationships/oleObject" Target="embeddings/oleObject192.bin"/><Relationship Id="rId514" Type="http://schemas.openxmlformats.org/officeDocument/2006/relationships/image" Target="media/image208.wmf"/><Relationship Id="rId556" Type="http://schemas.openxmlformats.org/officeDocument/2006/relationships/oleObject" Target="embeddings/oleObject323.bin"/><Relationship Id="rId721" Type="http://schemas.openxmlformats.org/officeDocument/2006/relationships/image" Target="media/image297.wmf"/><Relationship Id="rId763" Type="http://schemas.openxmlformats.org/officeDocument/2006/relationships/image" Target="media/image312.wmf"/><Relationship Id="rId88" Type="http://schemas.openxmlformats.org/officeDocument/2006/relationships/image" Target="media/image40.wmf"/><Relationship Id="rId111" Type="http://schemas.openxmlformats.org/officeDocument/2006/relationships/image" Target="media/image49.wmf"/><Relationship Id="rId153" Type="http://schemas.openxmlformats.org/officeDocument/2006/relationships/oleObject" Target="embeddings/oleObject85.bin"/><Relationship Id="rId195" Type="http://schemas.openxmlformats.org/officeDocument/2006/relationships/image" Target="media/image76.wmf"/><Relationship Id="rId209" Type="http://schemas.openxmlformats.org/officeDocument/2006/relationships/image" Target="media/image83.wmf"/><Relationship Id="rId360" Type="http://schemas.openxmlformats.org/officeDocument/2006/relationships/oleObject" Target="embeddings/oleObject199.bin"/><Relationship Id="rId416" Type="http://schemas.openxmlformats.org/officeDocument/2006/relationships/oleObject" Target="embeddings/oleObject232.bin"/><Relationship Id="rId598" Type="http://schemas.openxmlformats.org/officeDocument/2006/relationships/oleObject" Target="embeddings/oleObject346.bin"/><Relationship Id="rId220" Type="http://schemas.openxmlformats.org/officeDocument/2006/relationships/oleObject" Target="embeddings/oleObject124.bin"/><Relationship Id="rId458" Type="http://schemas.openxmlformats.org/officeDocument/2006/relationships/image" Target="media/image188.wmf"/><Relationship Id="rId623" Type="http://schemas.openxmlformats.org/officeDocument/2006/relationships/image" Target="media/image257.wmf"/><Relationship Id="rId665" Type="http://schemas.openxmlformats.org/officeDocument/2006/relationships/image" Target="media/image278.wmf"/><Relationship Id="rId15" Type="http://schemas.openxmlformats.org/officeDocument/2006/relationships/image" Target="media/image4.wmf"/><Relationship Id="rId57" Type="http://schemas.openxmlformats.org/officeDocument/2006/relationships/oleObject" Target="embeddings/oleObject25.bin"/><Relationship Id="rId262" Type="http://schemas.openxmlformats.org/officeDocument/2006/relationships/image" Target="media/image108.wmf"/><Relationship Id="rId318" Type="http://schemas.openxmlformats.org/officeDocument/2006/relationships/image" Target="media/image134.wmf"/><Relationship Id="rId525" Type="http://schemas.openxmlformats.org/officeDocument/2006/relationships/oleObject" Target="embeddings/oleObject304.bin"/><Relationship Id="rId567" Type="http://schemas.openxmlformats.org/officeDocument/2006/relationships/oleObject" Target="embeddings/oleObject330.bin"/><Relationship Id="rId732" Type="http://schemas.openxmlformats.org/officeDocument/2006/relationships/oleObject" Target="embeddings/oleObject426.bin"/><Relationship Id="rId99" Type="http://schemas.openxmlformats.org/officeDocument/2006/relationships/image" Target="media/image43.wmf"/><Relationship Id="rId122" Type="http://schemas.openxmlformats.org/officeDocument/2006/relationships/oleObject" Target="embeddings/oleObject63.bin"/><Relationship Id="rId164" Type="http://schemas.openxmlformats.org/officeDocument/2006/relationships/image" Target="media/image66.wmf"/><Relationship Id="rId371" Type="http://schemas.openxmlformats.org/officeDocument/2006/relationships/image" Target="media/image159.wmf"/><Relationship Id="rId774" Type="http://schemas.openxmlformats.org/officeDocument/2006/relationships/oleObject" Target="embeddings/oleObject449.bin"/><Relationship Id="rId427" Type="http://schemas.openxmlformats.org/officeDocument/2006/relationships/oleObject" Target="embeddings/oleObject243.bin"/><Relationship Id="rId469" Type="http://schemas.openxmlformats.org/officeDocument/2006/relationships/oleObject" Target="embeddings/oleObject271.bin"/><Relationship Id="rId634" Type="http://schemas.openxmlformats.org/officeDocument/2006/relationships/oleObject" Target="embeddings/oleObject364.bin"/><Relationship Id="rId676" Type="http://schemas.openxmlformats.org/officeDocument/2006/relationships/oleObject" Target="embeddings/oleObject385.bin"/><Relationship Id="rId26" Type="http://schemas.openxmlformats.org/officeDocument/2006/relationships/oleObject" Target="embeddings/oleObject9.bin"/><Relationship Id="rId231" Type="http://schemas.openxmlformats.org/officeDocument/2006/relationships/oleObject" Target="embeddings/oleObject130.bin"/><Relationship Id="rId273" Type="http://schemas.openxmlformats.org/officeDocument/2006/relationships/image" Target="media/image112.wmf"/><Relationship Id="rId329" Type="http://schemas.openxmlformats.org/officeDocument/2006/relationships/oleObject" Target="embeddings/oleObject182.bin"/><Relationship Id="rId480" Type="http://schemas.openxmlformats.org/officeDocument/2006/relationships/oleObject" Target="embeddings/oleObject281.bin"/><Relationship Id="rId536" Type="http://schemas.openxmlformats.org/officeDocument/2006/relationships/oleObject" Target="embeddings/oleObject311.bin"/><Relationship Id="rId701" Type="http://schemas.openxmlformats.org/officeDocument/2006/relationships/oleObject" Target="embeddings/oleObject402.bin"/><Relationship Id="rId68" Type="http://schemas.openxmlformats.org/officeDocument/2006/relationships/image" Target="media/image30.wmf"/><Relationship Id="rId133" Type="http://schemas.openxmlformats.org/officeDocument/2006/relationships/oleObject" Target="embeddings/oleObject72.bin"/><Relationship Id="rId175" Type="http://schemas.openxmlformats.org/officeDocument/2006/relationships/oleObject" Target="embeddings/oleObject98.bin"/><Relationship Id="rId340" Type="http://schemas.openxmlformats.org/officeDocument/2006/relationships/image" Target="media/image145.wmf"/><Relationship Id="rId578" Type="http://schemas.openxmlformats.org/officeDocument/2006/relationships/image" Target="media/image235.wmf"/><Relationship Id="rId743" Type="http://schemas.openxmlformats.org/officeDocument/2006/relationships/image" Target="media/image302.wmf"/><Relationship Id="rId785" Type="http://schemas.openxmlformats.org/officeDocument/2006/relationships/image" Target="media/image323.wmf"/><Relationship Id="rId200" Type="http://schemas.openxmlformats.org/officeDocument/2006/relationships/oleObject" Target="embeddings/oleObject114.bin"/><Relationship Id="rId382" Type="http://schemas.openxmlformats.org/officeDocument/2006/relationships/oleObject" Target="embeddings/oleObject210.bin"/><Relationship Id="rId438" Type="http://schemas.openxmlformats.org/officeDocument/2006/relationships/image" Target="media/image179.wmf"/><Relationship Id="rId603" Type="http://schemas.openxmlformats.org/officeDocument/2006/relationships/image" Target="media/image247.wmf"/><Relationship Id="rId645" Type="http://schemas.openxmlformats.org/officeDocument/2006/relationships/image" Target="media/image268.wmf"/><Relationship Id="rId687" Type="http://schemas.openxmlformats.org/officeDocument/2006/relationships/image" Target="media/image287.wmf"/><Relationship Id="rId810" Type="http://schemas.openxmlformats.org/officeDocument/2006/relationships/oleObject" Target="embeddings/oleObject472.bin"/><Relationship Id="rId242" Type="http://schemas.openxmlformats.org/officeDocument/2006/relationships/image" Target="media/image99.wmf"/><Relationship Id="rId284" Type="http://schemas.openxmlformats.org/officeDocument/2006/relationships/oleObject" Target="embeddings/oleObject159.bin"/><Relationship Id="rId491" Type="http://schemas.openxmlformats.org/officeDocument/2006/relationships/oleObject" Target="embeddings/oleObject287.bin"/><Relationship Id="rId505" Type="http://schemas.openxmlformats.org/officeDocument/2006/relationships/oleObject" Target="embeddings/oleObject294.bin"/><Relationship Id="rId712" Type="http://schemas.openxmlformats.org/officeDocument/2006/relationships/image" Target="media/image294.wmf"/><Relationship Id="rId37" Type="http://schemas.openxmlformats.org/officeDocument/2006/relationships/image" Target="media/image15.wmf"/><Relationship Id="rId79" Type="http://schemas.openxmlformats.org/officeDocument/2006/relationships/oleObject" Target="embeddings/oleObject36.bin"/><Relationship Id="rId102" Type="http://schemas.openxmlformats.org/officeDocument/2006/relationships/oleObject" Target="embeddings/oleObject50.bin"/><Relationship Id="rId144" Type="http://schemas.openxmlformats.org/officeDocument/2006/relationships/oleObject" Target="embeddings/oleObject79.bin"/><Relationship Id="rId547" Type="http://schemas.openxmlformats.org/officeDocument/2006/relationships/image" Target="media/image223.wmf"/><Relationship Id="rId589" Type="http://schemas.openxmlformats.org/officeDocument/2006/relationships/oleObject" Target="embeddings/oleObject341.bin"/><Relationship Id="rId754" Type="http://schemas.openxmlformats.org/officeDocument/2006/relationships/oleObject" Target="embeddings/oleObject439.bin"/><Relationship Id="rId796" Type="http://schemas.openxmlformats.org/officeDocument/2006/relationships/oleObject" Target="embeddings/oleObject462.bin"/><Relationship Id="rId90" Type="http://schemas.openxmlformats.org/officeDocument/2006/relationships/image" Target="media/image41.wmf"/><Relationship Id="rId186" Type="http://schemas.openxmlformats.org/officeDocument/2006/relationships/oleObject" Target="embeddings/oleObject104.bin"/><Relationship Id="rId351" Type="http://schemas.openxmlformats.org/officeDocument/2006/relationships/oleObject" Target="embeddings/oleObject194.bin"/><Relationship Id="rId393" Type="http://schemas.openxmlformats.org/officeDocument/2006/relationships/oleObject" Target="embeddings/oleObject217.bin"/><Relationship Id="rId407" Type="http://schemas.openxmlformats.org/officeDocument/2006/relationships/oleObject" Target="embeddings/oleObject226.bin"/><Relationship Id="rId449" Type="http://schemas.openxmlformats.org/officeDocument/2006/relationships/oleObject" Target="embeddings/oleObject258.bin"/><Relationship Id="rId614" Type="http://schemas.openxmlformats.org/officeDocument/2006/relationships/oleObject" Target="embeddings/oleObject354.bin"/><Relationship Id="rId656" Type="http://schemas.openxmlformats.org/officeDocument/2006/relationships/oleObject" Target="embeddings/oleObject375.bin"/><Relationship Id="rId211" Type="http://schemas.openxmlformats.org/officeDocument/2006/relationships/image" Target="media/image84.wmf"/><Relationship Id="rId253" Type="http://schemas.openxmlformats.org/officeDocument/2006/relationships/oleObject" Target="embeddings/oleObject141.bin"/><Relationship Id="rId295" Type="http://schemas.openxmlformats.org/officeDocument/2006/relationships/oleObject" Target="embeddings/oleObject165.bin"/><Relationship Id="rId309" Type="http://schemas.openxmlformats.org/officeDocument/2006/relationships/oleObject" Target="embeddings/oleObject172.bin"/><Relationship Id="rId460" Type="http://schemas.openxmlformats.org/officeDocument/2006/relationships/image" Target="media/image189.wmf"/><Relationship Id="rId516" Type="http://schemas.openxmlformats.org/officeDocument/2006/relationships/image" Target="media/image209.wmf"/><Relationship Id="rId698" Type="http://schemas.openxmlformats.org/officeDocument/2006/relationships/oleObject" Target="embeddings/oleObject399.bin"/><Relationship Id="rId48" Type="http://schemas.openxmlformats.org/officeDocument/2006/relationships/image" Target="media/image20.wmf"/><Relationship Id="rId113" Type="http://schemas.openxmlformats.org/officeDocument/2006/relationships/image" Target="media/image50.wmf"/><Relationship Id="rId320" Type="http://schemas.openxmlformats.org/officeDocument/2006/relationships/image" Target="media/image135.wmf"/><Relationship Id="rId558" Type="http://schemas.openxmlformats.org/officeDocument/2006/relationships/oleObject" Target="embeddings/oleObject325.bin"/><Relationship Id="rId723" Type="http://schemas.openxmlformats.org/officeDocument/2006/relationships/image" Target="media/image298.wmf"/><Relationship Id="rId765" Type="http://schemas.openxmlformats.org/officeDocument/2006/relationships/image" Target="media/image313.wmf"/><Relationship Id="rId155" Type="http://schemas.openxmlformats.org/officeDocument/2006/relationships/oleObject" Target="embeddings/oleObject86.bin"/><Relationship Id="rId197" Type="http://schemas.openxmlformats.org/officeDocument/2006/relationships/image" Target="media/image77.wmf"/><Relationship Id="rId362" Type="http://schemas.openxmlformats.org/officeDocument/2006/relationships/oleObject" Target="embeddings/oleObject200.bin"/><Relationship Id="rId418" Type="http://schemas.openxmlformats.org/officeDocument/2006/relationships/oleObject" Target="embeddings/oleObject234.bin"/><Relationship Id="rId625" Type="http://schemas.openxmlformats.org/officeDocument/2006/relationships/image" Target="media/image258.wmf"/><Relationship Id="rId222" Type="http://schemas.openxmlformats.org/officeDocument/2006/relationships/oleObject" Target="embeddings/oleObject125.bin"/><Relationship Id="rId264" Type="http://schemas.openxmlformats.org/officeDocument/2006/relationships/image" Target="media/image109.wmf"/><Relationship Id="rId471" Type="http://schemas.openxmlformats.org/officeDocument/2006/relationships/oleObject" Target="embeddings/oleObject273.bin"/><Relationship Id="rId667" Type="http://schemas.openxmlformats.org/officeDocument/2006/relationships/image" Target="media/image279.wmf"/><Relationship Id="rId17" Type="http://schemas.openxmlformats.org/officeDocument/2006/relationships/oleObject" Target="embeddings/oleObject4.bin"/><Relationship Id="rId59" Type="http://schemas.openxmlformats.org/officeDocument/2006/relationships/oleObject" Target="embeddings/oleObject26.bin"/><Relationship Id="rId124" Type="http://schemas.openxmlformats.org/officeDocument/2006/relationships/oleObject" Target="embeddings/oleObject64.bin"/><Relationship Id="rId527" Type="http://schemas.openxmlformats.org/officeDocument/2006/relationships/oleObject" Target="embeddings/oleObject305.bin"/><Relationship Id="rId569" Type="http://schemas.openxmlformats.org/officeDocument/2006/relationships/oleObject" Target="embeddings/oleObject331.bin"/><Relationship Id="rId734" Type="http://schemas.openxmlformats.org/officeDocument/2006/relationships/oleObject" Target="embeddings/oleObject428.bin"/><Relationship Id="rId776" Type="http://schemas.openxmlformats.org/officeDocument/2006/relationships/oleObject" Target="embeddings/oleObject450.bin"/><Relationship Id="rId70" Type="http://schemas.openxmlformats.org/officeDocument/2006/relationships/image" Target="media/image31.wmf"/><Relationship Id="rId166" Type="http://schemas.openxmlformats.org/officeDocument/2006/relationships/oleObject" Target="embeddings/oleObject92.bin"/><Relationship Id="rId331" Type="http://schemas.openxmlformats.org/officeDocument/2006/relationships/oleObject" Target="embeddings/oleObject183.bin"/><Relationship Id="rId373" Type="http://schemas.openxmlformats.org/officeDocument/2006/relationships/image" Target="media/image160.wmf"/><Relationship Id="rId429" Type="http://schemas.openxmlformats.org/officeDocument/2006/relationships/oleObject" Target="embeddings/oleObject245.bin"/><Relationship Id="rId580" Type="http://schemas.openxmlformats.org/officeDocument/2006/relationships/image" Target="media/image236.wmf"/><Relationship Id="rId636" Type="http://schemas.openxmlformats.org/officeDocument/2006/relationships/oleObject" Target="embeddings/oleObject365.bin"/><Relationship Id="rId801" Type="http://schemas.openxmlformats.org/officeDocument/2006/relationships/oleObject" Target="embeddings/oleObject465.bin"/><Relationship Id="rId1" Type="http://schemas.openxmlformats.org/officeDocument/2006/relationships/customXml" Target="../customXml/item1.xml"/><Relationship Id="rId233" Type="http://schemas.openxmlformats.org/officeDocument/2006/relationships/oleObject" Target="embeddings/oleObject131.bin"/><Relationship Id="rId440" Type="http://schemas.openxmlformats.org/officeDocument/2006/relationships/image" Target="media/image180.wmf"/><Relationship Id="rId678" Type="http://schemas.openxmlformats.org/officeDocument/2006/relationships/oleObject" Target="embeddings/oleObject386.bin"/><Relationship Id="rId28" Type="http://schemas.openxmlformats.org/officeDocument/2006/relationships/oleObject" Target="embeddings/oleObject10.bin"/><Relationship Id="rId275" Type="http://schemas.openxmlformats.org/officeDocument/2006/relationships/image" Target="media/image113.wmf"/><Relationship Id="rId300" Type="http://schemas.openxmlformats.org/officeDocument/2006/relationships/image" Target="media/image125.wmf"/><Relationship Id="rId482" Type="http://schemas.openxmlformats.org/officeDocument/2006/relationships/image" Target="media/image192.wmf"/><Relationship Id="rId538" Type="http://schemas.openxmlformats.org/officeDocument/2006/relationships/oleObject" Target="embeddings/oleObject312.bin"/><Relationship Id="rId703" Type="http://schemas.openxmlformats.org/officeDocument/2006/relationships/oleObject" Target="embeddings/oleObject404.bin"/><Relationship Id="rId745" Type="http://schemas.openxmlformats.org/officeDocument/2006/relationships/image" Target="media/image303.wmf"/><Relationship Id="rId81" Type="http://schemas.openxmlformats.org/officeDocument/2006/relationships/oleObject" Target="embeddings/oleObject37.bin"/><Relationship Id="rId135" Type="http://schemas.openxmlformats.org/officeDocument/2006/relationships/oleObject" Target="embeddings/oleObject73.bin"/><Relationship Id="rId177" Type="http://schemas.openxmlformats.org/officeDocument/2006/relationships/oleObject" Target="embeddings/oleObject99.bin"/><Relationship Id="rId342" Type="http://schemas.openxmlformats.org/officeDocument/2006/relationships/image" Target="media/image146.wmf"/><Relationship Id="rId384" Type="http://schemas.openxmlformats.org/officeDocument/2006/relationships/oleObject" Target="embeddings/oleObject212.bin"/><Relationship Id="rId591" Type="http://schemas.openxmlformats.org/officeDocument/2006/relationships/oleObject" Target="embeddings/oleObject342.bin"/><Relationship Id="rId605" Type="http://schemas.openxmlformats.org/officeDocument/2006/relationships/image" Target="media/image248.wmf"/><Relationship Id="rId787" Type="http://schemas.openxmlformats.org/officeDocument/2006/relationships/image" Target="media/image324.wmf"/><Relationship Id="rId812" Type="http://schemas.openxmlformats.org/officeDocument/2006/relationships/oleObject" Target="embeddings/oleObject473.bin"/><Relationship Id="rId202" Type="http://schemas.openxmlformats.org/officeDocument/2006/relationships/oleObject" Target="embeddings/oleObject115.bin"/><Relationship Id="rId244" Type="http://schemas.openxmlformats.org/officeDocument/2006/relationships/image" Target="media/image100.wmf"/><Relationship Id="rId647" Type="http://schemas.openxmlformats.org/officeDocument/2006/relationships/image" Target="media/image269.wmf"/><Relationship Id="rId689" Type="http://schemas.openxmlformats.org/officeDocument/2006/relationships/image" Target="media/image288.wmf"/><Relationship Id="rId39" Type="http://schemas.openxmlformats.org/officeDocument/2006/relationships/oleObject" Target="embeddings/oleObject16.bin"/><Relationship Id="rId286" Type="http://schemas.openxmlformats.org/officeDocument/2006/relationships/oleObject" Target="embeddings/oleObject160.bin"/><Relationship Id="rId451" Type="http://schemas.openxmlformats.org/officeDocument/2006/relationships/oleObject" Target="embeddings/oleObject259.bin"/><Relationship Id="rId493" Type="http://schemas.openxmlformats.org/officeDocument/2006/relationships/oleObject" Target="embeddings/oleObject288.bin"/><Relationship Id="rId507" Type="http://schemas.openxmlformats.org/officeDocument/2006/relationships/oleObject" Target="embeddings/oleObject295.bin"/><Relationship Id="rId549" Type="http://schemas.openxmlformats.org/officeDocument/2006/relationships/oleObject" Target="embeddings/oleObject318.bin"/><Relationship Id="rId714" Type="http://schemas.openxmlformats.org/officeDocument/2006/relationships/image" Target="media/image295.wmf"/><Relationship Id="rId756" Type="http://schemas.openxmlformats.org/officeDocument/2006/relationships/oleObject" Target="embeddings/oleObject440.bin"/><Relationship Id="rId50" Type="http://schemas.openxmlformats.org/officeDocument/2006/relationships/image" Target="media/image21.wmf"/><Relationship Id="rId104" Type="http://schemas.openxmlformats.org/officeDocument/2006/relationships/oleObject" Target="embeddings/oleObject51.bin"/><Relationship Id="rId146" Type="http://schemas.openxmlformats.org/officeDocument/2006/relationships/oleObject" Target="embeddings/oleObject81.bin"/><Relationship Id="rId188" Type="http://schemas.openxmlformats.org/officeDocument/2006/relationships/oleObject" Target="embeddings/oleObject106.bin"/><Relationship Id="rId311" Type="http://schemas.openxmlformats.org/officeDocument/2006/relationships/oleObject" Target="embeddings/oleObject173.bin"/><Relationship Id="rId353" Type="http://schemas.openxmlformats.org/officeDocument/2006/relationships/oleObject" Target="embeddings/oleObject195.bin"/><Relationship Id="rId395" Type="http://schemas.openxmlformats.org/officeDocument/2006/relationships/image" Target="media/image169.wmf"/><Relationship Id="rId409" Type="http://schemas.openxmlformats.org/officeDocument/2006/relationships/oleObject" Target="embeddings/oleObject228.bin"/><Relationship Id="rId560" Type="http://schemas.openxmlformats.org/officeDocument/2006/relationships/image" Target="media/image226.wmf"/><Relationship Id="rId798" Type="http://schemas.openxmlformats.org/officeDocument/2006/relationships/oleObject" Target="embeddings/oleObject463.bin"/><Relationship Id="rId92" Type="http://schemas.openxmlformats.org/officeDocument/2006/relationships/oleObject" Target="embeddings/oleObject43.bin"/><Relationship Id="rId213" Type="http://schemas.openxmlformats.org/officeDocument/2006/relationships/image" Target="media/image85.wmf"/><Relationship Id="rId420" Type="http://schemas.openxmlformats.org/officeDocument/2006/relationships/oleObject" Target="embeddings/oleObject236.bin"/><Relationship Id="rId616" Type="http://schemas.openxmlformats.org/officeDocument/2006/relationships/oleObject" Target="embeddings/oleObject355.bin"/><Relationship Id="rId658" Type="http://schemas.openxmlformats.org/officeDocument/2006/relationships/oleObject" Target="embeddings/oleObject376.bin"/><Relationship Id="rId255" Type="http://schemas.openxmlformats.org/officeDocument/2006/relationships/image" Target="media/image105.wmf"/><Relationship Id="rId297" Type="http://schemas.openxmlformats.org/officeDocument/2006/relationships/oleObject" Target="embeddings/oleObject166.bin"/><Relationship Id="rId462" Type="http://schemas.openxmlformats.org/officeDocument/2006/relationships/image" Target="media/image190.wmf"/><Relationship Id="rId518" Type="http://schemas.openxmlformats.org/officeDocument/2006/relationships/image" Target="media/image210.wmf"/><Relationship Id="rId725" Type="http://schemas.openxmlformats.org/officeDocument/2006/relationships/oleObject" Target="embeddings/oleObject419.bin"/><Relationship Id="rId115" Type="http://schemas.openxmlformats.org/officeDocument/2006/relationships/image" Target="media/image51.wmf"/><Relationship Id="rId157" Type="http://schemas.openxmlformats.org/officeDocument/2006/relationships/oleObject" Target="embeddings/oleObject87.bin"/><Relationship Id="rId322" Type="http://schemas.openxmlformats.org/officeDocument/2006/relationships/image" Target="media/image136.wmf"/><Relationship Id="rId364" Type="http://schemas.openxmlformats.org/officeDocument/2006/relationships/oleObject" Target="embeddings/oleObject201.bin"/><Relationship Id="rId767" Type="http://schemas.openxmlformats.org/officeDocument/2006/relationships/image" Target="media/image314.wmf"/><Relationship Id="rId61" Type="http://schemas.openxmlformats.org/officeDocument/2006/relationships/oleObject" Target="embeddings/oleObject27.bin"/><Relationship Id="rId199" Type="http://schemas.openxmlformats.org/officeDocument/2006/relationships/image" Target="media/image78.wmf"/><Relationship Id="rId571" Type="http://schemas.openxmlformats.org/officeDocument/2006/relationships/oleObject" Target="embeddings/oleObject332.bin"/><Relationship Id="rId627" Type="http://schemas.openxmlformats.org/officeDocument/2006/relationships/image" Target="media/image259.wmf"/><Relationship Id="rId669" Type="http://schemas.openxmlformats.org/officeDocument/2006/relationships/image" Target="media/image280.wmf"/><Relationship Id="rId19" Type="http://schemas.openxmlformats.org/officeDocument/2006/relationships/oleObject" Target="embeddings/oleObject5.bin"/><Relationship Id="rId224" Type="http://schemas.openxmlformats.org/officeDocument/2006/relationships/oleObject" Target="embeddings/oleObject126.bin"/><Relationship Id="rId266" Type="http://schemas.openxmlformats.org/officeDocument/2006/relationships/image" Target="media/image110.wmf"/><Relationship Id="rId431" Type="http://schemas.openxmlformats.org/officeDocument/2006/relationships/oleObject" Target="embeddings/oleObject247.bin"/><Relationship Id="rId473" Type="http://schemas.openxmlformats.org/officeDocument/2006/relationships/oleObject" Target="embeddings/oleObject275.bin"/><Relationship Id="rId529" Type="http://schemas.openxmlformats.org/officeDocument/2006/relationships/oleObject" Target="embeddings/oleObject306.bin"/><Relationship Id="rId680" Type="http://schemas.openxmlformats.org/officeDocument/2006/relationships/oleObject" Target="embeddings/oleObject388.bin"/><Relationship Id="rId736" Type="http://schemas.openxmlformats.org/officeDocument/2006/relationships/oleObject" Target="embeddings/oleObject430.bin"/><Relationship Id="rId30" Type="http://schemas.openxmlformats.org/officeDocument/2006/relationships/oleObject" Target="embeddings/oleObject11.bin"/><Relationship Id="rId126" Type="http://schemas.openxmlformats.org/officeDocument/2006/relationships/oleObject" Target="embeddings/oleObject65.bin"/><Relationship Id="rId168" Type="http://schemas.openxmlformats.org/officeDocument/2006/relationships/oleObject" Target="embeddings/oleObject94.bin"/><Relationship Id="rId333" Type="http://schemas.openxmlformats.org/officeDocument/2006/relationships/oleObject" Target="embeddings/oleObject184.bin"/><Relationship Id="rId540" Type="http://schemas.openxmlformats.org/officeDocument/2006/relationships/oleObject" Target="embeddings/oleObject313.bin"/><Relationship Id="rId778" Type="http://schemas.openxmlformats.org/officeDocument/2006/relationships/oleObject" Target="embeddings/oleObject451.bin"/><Relationship Id="rId72" Type="http://schemas.openxmlformats.org/officeDocument/2006/relationships/image" Target="media/image32.wmf"/><Relationship Id="rId375" Type="http://schemas.openxmlformats.org/officeDocument/2006/relationships/image" Target="media/image161.wmf"/><Relationship Id="rId582" Type="http://schemas.openxmlformats.org/officeDocument/2006/relationships/image" Target="media/image237.wmf"/><Relationship Id="rId638" Type="http://schemas.openxmlformats.org/officeDocument/2006/relationships/oleObject" Target="embeddings/oleObject366.bin"/><Relationship Id="rId803" Type="http://schemas.openxmlformats.org/officeDocument/2006/relationships/oleObject" Target="embeddings/oleObject467.bin"/><Relationship Id="rId3" Type="http://schemas.openxmlformats.org/officeDocument/2006/relationships/styles" Target="styles.xml"/><Relationship Id="rId235" Type="http://schemas.openxmlformats.org/officeDocument/2006/relationships/oleObject" Target="embeddings/oleObject132.bin"/><Relationship Id="rId277" Type="http://schemas.openxmlformats.org/officeDocument/2006/relationships/image" Target="media/image114.wmf"/><Relationship Id="rId400" Type="http://schemas.openxmlformats.org/officeDocument/2006/relationships/oleObject" Target="embeddings/oleObject221.bin"/><Relationship Id="rId442" Type="http://schemas.openxmlformats.org/officeDocument/2006/relationships/image" Target="media/image181.wmf"/><Relationship Id="rId484" Type="http://schemas.openxmlformats.org/officeDocument/2006/relationships/image" Target="media/image193.wmf"/><Relationship Id="rId705" Type="http://schemas.openxmlformats.org/officeDocument/2006/relationships/oleObject" Target="embeddings/oleObject406.bin"/><Relationship Id="rId137" Type="http://schemas.openxmlformats.org/officeDocument/2006/relationships/oleObject" Target="embeddings/oleObject74.bin"/><Relationship Id="rId302" Type="http://schemas.openxmlformats.org/officeDocument/2006/relationships/image" Target="media/image126.wmf"/><Relationship Id="rId344" Type="http://schemas.openxmlformats.org/officeDocument/2006/relationships/image" Target="media/image147.wmf"/><Relationship Id="rId691" Type="http://schemas.openxmlformats.org/officeDocument/2006/relationships/image" Target="media/image289.wmf"/><Relationship Id="rId747" Type="http://schemas.openxmlformats.org/officeDocument/2006/relationships/image" Target="media/image304.wmf"/><Relationship Id="rId789" Type="http://schemas.openxmlformats.org/officeDocument/2006/relationships/oleObject" Target="embeddings/oleObject457.bin"/><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100.bin"/><Relationship Id="rId386" Type="http://schemas.openxmlformats.org/officeDocument/2006/relationships/oleObject" Target="embeddings/oleObject213.bin"/><Relationship Id="rId551" Type="http://schemas.openxmlformats.org/officeDocument/2006/relationships/oleObject" Target="embeddings/oleObject320.bin"/><Relationship Id="rId593" Type="http://schemas.openxmlformats.org/officeDocument/2006/relationships/image" Target="media/image242.wmf"/><Relationship Id="rId607" Type="http://schemas.openxmlformats.org/officeDocument/2006/relationships/image" Target="media/image249.wmf"/><Relationship Id="rId649" Type="http://schemas.openxmlformats.org/officeDocument/2006/relationships/image" Target="media/image270.wmf"/><Relationship Id="rId814" Type="http://schemas.openxmlformats.org/officeDocument/2006/relationships/footer" Target="footer2.xml"/><Relationship Id="rId190" Type="http://schemas.openxmlformats.org/officeDocument/2006/relationships/oleObject" Target="embeddings/oleObject108.bin"/><Relationship Id="rId204" Type="http://schemas.openxmlformats.org/officeDocument/2006/relationships/oleObject" Target="embeddings/oleObject116.bin"/><Relationship Id="rId246" Type="http://schemas.openxmlformats.org/officeDocument/2006/relationships/image" Target="media/image101.wmf"/><Relationship Id="rId288" Type="http://schemas.openxmlformats.org/officeDocument/2006/relationships/image" Target="media/image119.wmf"/><Relationship Id="rId411" Type="http://schemas.openxmlformats.org/officeDocument/2006/relationships/image" Target="media/image174.wmf"/><Relationship Id="rId453" Type="http://schemas.openxmlformats.org/officeDocument/2006/relationships/oleObject" Target="embeddings/oleObject260.bin"/><Relationship Id="rId509" Type="http://schemas.openxmlformats.org/officeDocument/2006/relationships/oleObject" Target="embeddings/oleObject296.bin"/><Relationship Id="rId660" Type="http://schemas.openxmlformats.org/officeDocument/2006/relationships/oleObject" Target="embeddings/oleObject377.bin"/><Relationship Id="rId106" Type="http://schemas.openxmlformats.org/officeDocument/2006/relationships/oleObject" Target="embeddings/oleObject52.bin"/><Relationship Id="rId313" Type="http://schemas.openxmlformats.org/officeDocument/2006/relationships/oleObject" Target="embeddings/oleObject174.bin"/><Relationship Id="rId495" Type="http://schemas.openxmlformats.org/officeDocument/2006/relationships/oleObject" Target="embeddings/oleObject289.bin"/><Relationship Id="rId716" Type="http://schemas.openxmlformats.org/officeDocument/2006/relationships/oleObject" Target="embeddings/oleObject413.bin"/><Relationship Id="rId758" Type="http://schemas.openxmlformats.org/officeDocument/2006/relationships/oleObject" Target="embeddings/oleObject441.bin"/><Relationship Id="rId10" Type="http://schemas.openxmlformats.org/officeDocument/2006/relationships/oleObject" Target="embeddings/oleObject1.bin"/><Relationship Id="rId52" Type="http://schemas.openxmlformats.org/officeDocument/2006/relationships/image" Target="media/image22.wmf"/><Relationship Id="rId94" Type="http://schemas.openxmlformats.org/officeDocument/2006/relationships/oleObject" Target="embeddings/oleObject45.bin"/><Relationship Id="rId148" Type="http://schemas.openxmlformats.org/officeDocument/2006/relationships/image" Target="media/image58.wmf"/><Relationship Id="rId355" Type="http://schemas.openxmlformats.org/officeDocument/2006/relationships/oleObject" Target="embeddings/oleObject196.bin"/><Relationship Id="rId397" Type="http://schemas.openxmlformats.org/officeDocument/2006/relationships/image" Target="media/image170.wmf"/><Relationship Id="rId520" Type="http://schemas.openxmlformats.org/officeDocument/2006/relationships/image" Target="media/image211.wmf"/><Relationship Id="rId562" Type="http://schemas.openxmlformats.org/officeDocument/2006/relationships/image" Target="media/image227.wmf"/><Relationship Id="rId618" Type="http://schemas.openxmlformats.org/officeDocument/2006/relationships/oleObject" Target="embeddings/oleObject356.bin"/><Relationship Id="rId215" Type="http://schemas.openxmlformats.org/officeDocument/2006/relationships/image" Target="media/image86.wmf"/><Relationship Id="rId257" Type="http://schemas.openxmlformats.org/officeDocument/2006/relationships/image" Target="media/image106.wmf"/><Relationship Id="rId422" Type="http://schemas.openxmlformats.org/officeDocument/2006/relationships/oleObject" Target="embeddings/oleObject238.bin"/><Relationship Id="rId464" Type="http://schemas.openxmlformats.org/officeDocument/2006/relationships/oleObject" Target="embeddings/oleObject266.bin"/><Relationship Id="rId299" Type="http://schemas.openxmlformats.org/officeDocument/2006/relationships/oleObject" Target="embeddings/oleObject167.bin"/><Relationship Id="rId727" Type="http://schemas.openxmlformats.org/officeDocument/2006/relationships/oleObject" Target="embeddings/oleObject421.bin"/><Relationship Id="rId63" Type="http://schemas.openxmlformats.org/officeDocument/2006/relationships/oleObject" Target="embeddings/oleObject28.bin"/><Relationship Id="rId159" Type="http://schemas.openxmlformats.org/officeDocument/2006/relationships/oleObject" Target="embeddings/oleObject88.bin"/><Relationship Id="rId366" Type="http://schemas.openxmlformats.org/officeDocument/2006/relationships/oleObject" Target="embeddings/oleObject202.bin"/><Relationship Id="rId573" Type="http://schemas.openxmlformats.org/officeDocument/2006/relationships/oleObject" Target="embeddings/oleObject333.bin"/><Relationship Id="rId780" Type="http://schemas.openxmlformats.org/officeDocument/2006/relationships/oleObject" Target="embeddings/oleObject452.bin"/><Relationship Id="rId226" Type="http://schemas.openxmlformats.org/officeDocument/2006/relationships/oleObject" Target="embeddings/oleObject127.bin"/><Relationship Id="rId433" Type="http://schemas.openxmlformats.org/officeDocument/2006/relationships/oleObject" Target="embeddings/oleObject249.bin"/><Relationship Id="rId640" Type="http://schemas.openxmlformats.org/officeDocument/2006/relationships/oleObject" Target="embeddings/oleObject367.bin"/><Relationship Id="rId738" Type="http://schemas.openxmlformats.org/officeDocument/2006/relationships/oleObject" Target="embeddings/oleObject431.bin"/><Relationship Id="rId74" Type="http://schemas.openxmlformats.org/officeDocument/2006/relationships/image" Target="media/image33.wmf"/><Relationship Id="rId377" Type="http://schemas.openxmlformats.org/officeDocument/2006/relationships/image" Target="media/image162.wmf"/><Relationship Id="rId500" Type="http://schemas.openxmlformats.org/officeDocument/2006/relationships/image" Target="media/image201.wmf"/><Relationship Id="rId584" Type="http://schemas.openxmlformats.org/officeDocument/2006/relationships/image" Target="media/image238.wmf"/><Relationship Id="rId805" Type="http://schemas.openxmlformats.org/officeDocument/2006/relationships/oleObject" Target="embeddings/oleObject469.bin"/><Relationship Id="rId5" Type="http://schemas.openxmlformats.org/officeDocument/2006/relationships/settings" Target="settings.xml"/><Relationship Id="rId237" Type="http://schemas.openxmlformats.org/officeDocument/2006/relationships/oleObject" Target="embeddings/oleObject133.bin"/><Relationship Id="rId791" Type="http://schemas.openxmlformats.org/officeDocument/2006/relationships/image" Target="media/image325.wmf"/><Relationship Id="rId444" Type="http://schemas.openxmlformats.org/officeDocument/2006/relationships/image" Target="media/image182.wmf"/><Relationship Id="rId651" Type="http://schemas.openxmlformats.org/officeDocument/2006/relationships/image" Target="media/image271.wmf"/><Relationship Id="rId749" Type="http://schemas.openxmlformats.org/officeDocument/2006/relationships/image" Target="media/image305.wmf"/><Relationship Id="rId290" Type="http://schemas.openxmlformats.org/officeDocument/2006/relationships/image" Target="media/image120.wmf"/><Relationship Id="rId304" Type="http://schemas.openxmlformats.org/officeDocument/2006/relationships/image" Target="media/image127.wmf"/><Relationship Id="rId388" Type="http://schemas.openxmlformats.org/officeDocument/2006/relationships/oleObject" Target="embeddings/oleObject214.bin"/><Relationship Id="rId511" Type="http://schemas.openxmlformats.org/officeDocument/2006/relationships/oleObject" Target="embeddings/oleObject297.bin"/><Relationship Id="rId609" Type="http://schemas.openxmlformats.org/officeDocument/2006/relationships/image" Target="media/image25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99EA2-21FC-441C-A056-9CFD03DB4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48</Pages>
  <Words>9881</Words>
  <Characters>56322</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МОЛЕКУЛЯРНАЯ ФИЗИКА</vt:lpstr>
    </vt:vector>
  </TitlesOfParts>
  <Company>НМИ</Company>
  <LinksUpToDate>false</LinksUpToDate>
  <CharactersWithSpaces>66071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МОЛЕКУЛЯРНАЯ ФИЗИКА</dc:title>
  <dc:subject/>
  <dc:creator>Преподаватель</dc:creator>
  <cp:keywords/>
  <dc:description/>
  <cp:lastModifiedBy>Admin</cp:lastModifiedBy>
  <cp:revision>9</cp:revision>
  <cp:lastPrinted>2017-03-02T08:41:00Z</cp:lastPrinted>
  <dcterms:created xsi:type="dcterms:W3CDTF">2017-03-13T05:16:00Z</dcterms:created>
  <dcterms:modified xsi:type="dcterms:W3CDTF">2017-03-15T06:21:00Z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