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FD" w:rsidRDefault="003213FD" w:rsidP="003213FD">
      <w:pPr>
        <w:pStyle w:val="ConsPlusNonformat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2D1729" w:rsidRDefault="002D1729" w:rsidP="003213F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3213FD" w:rsidRPr="002D1729" w:rsidRDefault="002D1729" w:rsidP="003213F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1729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3213FD" w:rsidRPr="002D1729">
        <w:rPr>
          <w:rFonts w:ascii="Times New Roman" w:hAnsi="Times New Roman" w:cs="Times New Roman"/>
          <w:sz w:val="28"/>
          <w:szCs w:val="28"/>
          <w:u w:val="single"/>
        </w:rPr>
        <w:t xml:space="preserve">  18.04.01 Химическая технология (очная форма обучения )</w:t>
      </w:r>
    </w:p>
    <w:p w:rsidR="003213FD" w:rsidRPr="002D1729" w:rsidRDefault="002D1729" w:rsidP="003213F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1729">
        <w:rPr>
          <w:rFonts w:ascii="Times New Roman" w:hAnsi="Times New Roman" w:cs="Times New Roman"/>
          <w:sz w:val="28"/>
          <w:szCs w:val="28"/>
          <w:u w:val="single"/>
        </w:rPr>
        <w:t>Программа «Разработка и создание высокотехнологичных химических производств»</w:t>
      </w:r>
    </w:p>
    <w:p w:rsidR="003213FD" w:rsidRDefault="003213FD" w:rsidP="00321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29"/>
        <w:gridCol w:w="9889"/>
        <w:gridCol w:w="2126"/>
        <w:gridCol w:w="1701"/>
      </w:tblGrid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прикладной/</w:t>
            </w:r>
          </w:p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академический</w:t>
            </w:r>
          </w:p>
        </w:tc>
      </w:tr>
      <w:tr w:rsidR="003213FD" w:rsidTr="00C669CD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13FD" w:rsidTr="00C669CD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FD" w:rsidRDefault="0032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213FD" w:rsidTr="00C669CD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FD" w:rsidRDefault="0032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213FD" w:rsidTr="00C669CD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3FD" w:rsidTr="00C669CD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FD" w:rsidRDefault="0032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3FD" w:rsidTr="00C669CD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0E21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3FD" w:rsidTr="00C669CD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FD" w:rsidRDefault="00321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0E21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обучающимся освоения дисциплин (модулей) по выбору,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E21E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0E21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31,7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0E21E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0E21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</w:t>
            </w:r>
            <w:r w:rsidR="00C669CD">
              <w:rPr>
                <w:rFonts w:ascii="Times New Roman" w:hAnsi="Times New Roman" w:cs="Times New Roman"/>
                <w:szCs w:val="24"/>
              </w:rPr>
              <w:t>84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213F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13FD" w:rsidRDefault="00321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669C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D" w:rsidRDefault="00C669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D" w:rsidRPr="00C669CD" w:rsidRDefault="00C669CD" w:rsidP="00D234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69CD">
              <w:rPr>
                <w:rFonts w:ascii="Times New Roman" w:hAnsi="Times New Roman" w:cs="Times New Roman"/>
                <w:szCs w:val="24"/>
              </w:rPr>
              <w:t>НИР</w:t>
            </w:r>
          </w:p>
        </w:tc>
      </w:tr>
      <w:tr w:rsidR="00C669CD" w:rsidTr="009D08C0">
        <w:trPr>
          <w:trHeight w:val="186"/>
        </w:trPr>
        <w:tc>
          <w:tcPr>
            <w:tcW w:w="10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типа(ов)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Pr="00C669CD" w:rsidRDefault="00C669CD" w:rsidP="00D234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69CD">
              <w:rPr>
                <w:rFonts w:ascii="Times New Roman" w:hAnsi="Times New Roman" w:cs="Times New Roman"/>
                <w:szCs w:val="24"/>
              </w:rPr>
              <w:t>технологическая</w:t>
            </w:r>
          </w:p>
        </w:tc>
      </w:tr>
      <w:tr w:rsidR="00C669CD" w:rsidTr="00C669CD">
        <w:trPr>
          <w:trHeight w:val="396"/>
        </w:trPr>
        <w:tc>
          <w:tcPr>
            <w:tcW w:w="10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Pr="00C669CD" w:rsidRDefault="00C669CD" w:rsidP="00D234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69CD">
              <w:rPr>
                <w:rFonts w:ascii="Times New Roman" w:hAnsi="Times New Roman" w:cs="Times New Roman"/>
                <w:szCs w:val="24"/>
              </w:rPr>
              <w:t>преддипломная</w:t>
            </w:r>
          </w:p>
        </w:tc>
      </w:tr>
      <w:tr w:rsidR="00C669CD" w:rsidTr="00C669CD">
        <w:tc>
          <w:tcPr>
            <w:tcW w:w="10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способа(ов)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9CD" w:rsidRDefault="00C669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стационарная</w:t>
            </w:r>
          </w:p>
        </w:tc>
      </w:tr>
    </w:tbl>
    <w:p w:rsidR="003213FD" w:rsidRDefault="003213FD" w:rsidP="003213FD">
      <w:pPr>
        <w:rPr>
          <w:rFonts w:ascii="Times New Roman" w:hAnsi="Times New Roman"/>
        </w:rPr>
      </w:pPr>
    </w:p>
    <w:p w:rsidR="003213FD" w:rsidRDefault="003213FD" w:rsidP="003213FD"/>
    <w:p w:rsidR="00D05128" w:rsidRDefault="00D05128"/>
    <w:sectPr w:rsidR="00D05128" w:rsidSect="003213FD">
      <w:pgSz w:w="16838" w:h="11906" w:orient="landscape"/>
      <w:pgMar w:top="1701" w:right="1134" w:bottom="850" w:left="1134" w:header="708" w:footer="708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200"/>
  <w:displayHorizontalDrawingGridEvery w:val="2"/>
  <w:characterSpacingControl w:val="doNotCompress"/>
  <w:compat/>
  <w:rsids>
    <w:rsidRoot w:val="003213FD"/>
    <w:rsid w:val="000E21E6"/>
    <w:rsid w:val="00265AC4"/>
    <w:rsid w:val="002D1729"/>
    <w:rsid w:val="002E1931"/>
    <w:rsid w:val="003213FD"/>
    <w:rsid w:val="003461B2"/>
    <w:rsid w:val="004059C5"/>
    <w:rsid w:val="00413815"/>
    <w:rsid w:val="0049160A"/>
    <w:rsid w:val="005C0C07"/>
    <w:rsid w:val="006C362D"/>
    <w:rsid w:val="00711624"/>
    <w:rsid w:val="00727A0D"/>
    <w:rsid w:val="00933DBC"/>
    <w:rsid w:val="009A464C"/>
    <w:rsid w:val="00AB1D34"/>
    <w:rsid w:val="00B229B5"/>
    <w:rsid w:val="00B53D4C"/>
    <w:rsid w:val="00B62D94"/>
    <w:rsid w:val="00C669CD"/>
    <w:rsid w:val="00C913EC"/>
    <w:rsid w:val="00CA55AF"/>
    <w:rsid w:val="00D05128"/>
    <w:rsid w:val="00D373AE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FD"/>
    <w:pPr>
      <w:spacing w:after="160" w:line="25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1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2016-09-23T11:37:00Z</dcterms:created>
  <dcterms:modified xsi:type="dcterms:W3CDTF">2016-12-27T12:46:00Z</dcterms:modified>
</cp:coreProperties>
</file>