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5CB" w:rsidRDefault="000945CB" w:rsidP="000945CB">
      <w:pPr>
        <w:pStyle w:val="ConsPlusNonformat"/>
        <w:jc w:val="center"/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FFFFF"/>
        </w:rPr>
      </w:pPr>
      <w:r w:rsidRPr="005561B0"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FFFFF"/>
        </w:rPr>
        <w:t>Описание образовательной программы</w:t>
      </w:r>
    </w:p>
    <w:p w:rsidR="00363A4A" w:rsidRPr="005561B0" w:rsidRDefault="00363A4A" w:rsidP="000945CB">
      <w:pPr>
        <w:pStyle w:val="ConsPlusNonformat"/>
        <w:jc w:val="center"/>
        <w:rPr>
          <w:rFonts w:ascii="Times New Roman" w:hAnsi="Times New Roman" w:cs="Times New Roman"/>
          <w:sz w:val="32"/>
          <w:szCs w:val="32"/>
        </w:rPr>
      </w:pPr>
    </w:p>
    <w:p w:rsidR="000945CB" w:rsidRPr="00363A4A" w:rsidRDefault="000B0927" w:rsidP="000945CB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Направление</w:t>
      </w:r>
      <w:r w:rsidR="000945CB" w:rsidRPr="00363A4A">
        <w:rPr>
          <w:rFonts w:ascii="Times New Roman" w:hAnsi="Times New Roman" w:cs="Times New Roman"/>
          <w:sz w:val="28"/>
          <w:szCs w:val="28"/>
          <w:u w:val="single"/>
        </w:rPr>
        <w:t xml:space="preserve">  18.04.01 Химическая технология (очная форма обучения</w:t>
      </w:r>
      <w:proofErr w:type="gramStart"/>
      <w:r w:rsidR="000945CB" w:rsidRPr="00363A4A">
        <w:rPr>
          <w:rFonts w:ascii="Times New Roman" w:hAnsi="Times New Roman" w:cs="Times New Roman"/>
          <w:sz w:val="28"/>
          <w:szCs w:val="28"/>
          <w:u w:val="single"/>
        </w:rPr>
        <w:t xml:space="preserve"> )</w:t>
      </w:r>
      <w:proofErr w:type="gramEnd"/>
    </w:p>
    <w:p w:rsidR="00363A4A" w:rsidRPr="00363A4A" w:rsidRDefault="00363A4A" w:rsidP="00363A4A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Программа </w:t>
      </w:r>
      <w:r w:rsidRPr="00363A4A">
        <w:rPr>
          <w:rFonts w:ascii="Times New Roman" w:hAnsi="Times New Roman" w:cs="Times New Roman"/>
          <w:sz w:val="28"/>
          <w:szCs w:val="28"/>
          <w:u w:val="single"/>
        </w:rPr>
        <w:t>«Технология и переработка полимеров. Совершенствование технологии производства шин »</w:t>
      </w:r>
    </w:p>
    <w:p w:rsidR="000945CB" w:rsidRPr="005561B0" w:rsidRDefault="000945CB" w:rsidP="000945CB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945CB" w:rsidRPr="005561B0" w:rsidRDefault="000945CB" w:rsidP="000945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28"/>
        <w:gridCol w:w="9887"/>
        <w:gridCol w:w="2126"/>
        <w:gridCol w:w="1701"/>
      </w:tblGrid>
      <w:tr w:rsidR="000945CB" w:rsidRPr="005561B0" w:rsidTr="00842F27"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5CB" w:rsidRPr="005561B0" w:rsidRDefault="000945CB" w:rsidP="00842F27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2928"/>
            <w:bookmarkEnd w:id="0"/>
            <w:r w:rsidRPr="005561B0">
              <w:rPr>
                <w:rFonts w:ascii="Times New Roman" w:hAnsi="Times New Roman" w:cs="Times New Roman"/>
                <w:sz w:val="24"/>
                <w:szCs w:val="24"/>
              </w:rPr>
              <w:t>I. Общая структура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5CB" w:rsidRPr="005561B0" w:rsidRDefault="000945CB" w:rsidP="00842F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1B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5CB" w:rsidRPr="005561B0" w:rsidRDefault="000945CB" w:rsidP="00842F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1B0">
              <w:rPr>
                <w:rFonts w:ascii="Times New Roman" w:hAnsi="Times New Roman" w:cs="Times New Roman"/>
                <w:sz w:val="24"/>
                <w:szCs w:val="24"/>
              </w:rPr>
              <w:t>Значение сведений</w:t>
            </w:r>
          </w:p>
        </w:tc>
      </w:tr>
      <w:tr w:rsidR="000945CB" w:rsidRPr="005561B0" w:rsidTr="00842F27"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5CB" w:rsidRPr="005561B0" w:rsidRDefault="000945CB" w:rsidP="00842F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1B0">
              <w:rPr>
                <w:rFonts w:ascii="Times New Roman" w:hAnsi="Times New Roman" w:cs="Times New Roman"/>
                <w:sz w:val="24"/>
                <w:szCs w:val="24"/>
              </w:rPr>
              <w:t>Тип программы магистратуры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5CB" w:rsidRPr="005561B0" w:rsidRDefault="000945CB" w:rsidP="00842F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61B0">
              <w:rPr>
                <w:rFonts w:ascii="Times New Roman" w:hAnsi="Times New Roman" w:cs="Times New Roman"/>
              </w:rPr>
              <w:t>прикладной/</w:t>
            </w:r>
          </w:p>
          <w:p w:rsidR="000945CB" w:rsidRPr="005561B0" w:rsidRDefault="000945CB" w:rsidP="00842F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61B0">
              <w:rPr>
                <w:rFonts w:ascii="Times New Roman" w:hAnsi="Times New Roman" w:cs="Times New Roman"/>
              </w:rPr>
              <w:t>академический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5CB" w:rsidRPr="005561B0" w:rsidRDefault="000945CB" w:rsidP="00842F2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5561B0">
              <w:rPr>
                <w:rFonts w:ascii="Times New Roman" w:hAnsi="Times New Roman" w:cs="Times New Roman"/>
                <w:szCs w:val="24"/>
              </w:rPr>
              <w:t>академический</w:t>
            </w:r>
          </w:p>
        </w:tc>
      </w:tr>
      <w:tr w:rsidR="000945CB" w:rsidRPr="005561B0" w:rsidTr="00842F27"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5CB" w:rsidRPr="005561B0" w:rsidRDefault="000945CB" w:rsidP="00842F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61B0">
              <w:rPr>
                <w:rFonts w:ascii="Times New Roman" w:hAnsi="Times New Roman" w:cs="Times New Roman"/>
                <w:sz w:val="24"/>
                <w:szCs w:val="24"/>
              </w:rPr>
              <w:t>Блок 1</w:t>
            </w:r>
          </w:p>
        </w:tc>
        <w:tc>
          <w:tcPr>
            <w:tcW w:w="9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5CB" w:rsidRPr="005561B0" w:rsidRDefault="000945CB" w:rsidP="00842F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61B0">
              <w:rPr>
                <w:rFonts w:ascii="Times New Roman" w:hAnsi="Times New Roman" w:cs="Times New Roman"/>
                <w:sz w:val="24"/>
                <w:szCs w:val="24"/>
              </w:rPr>
              <w:t>Дисциплины (модули)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5CB" w:rsidRPr="000C0B37" w:rsidRDefault="000945CB" w:rsidP="00842F27">
            <w:pPr>
              <w:jc w:val="center"/>
              <w:rPr>
                <w:sz w:val="20"/>
                <w:szCs w:val="20"/>
              </w:rPr>
            </w:pPr>
            <w:r w:rsidRPr="000C0B37">
              <w:rPr>
                <w:rFonts w:ascii="Times New Roman" w:hAnsi="Times New Roman"/>
                <w:sz w:val="20"/>
                <w:szCs w:val="20"/>
              </w:rPr>
              <w:t>зачетные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5CB" w:rsidRPr="005561B0" w:rsidRDefault="000945CB" w:rsidP="00842F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1B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0945CB" w:rsidRPr="005561B0" w:rsidTr="00842F27"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5CB" w:rsidRPr="005561B0" w:rsidRDefault="000945CB" w:rsidP="00842F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5CB" w:rsidRPr="005561B0" w:rsidRDefault="000945CB" w:rsidP="00842F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61B0">
              <w:rPr>
                <w:rFonts w:ascii="Times New Roman" w:hAnsi="Times New Roman" w:cs="Times New Roman"/>
                <w:sz w:val="24"/>
                <w:szCs w:val="24"/>
              </w:rPr>
              <w:t>Базовая часть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5CB" w:rsidRPr="000C0B37" w:rsidRDefault="000945CB" w:rsidP="00842F27">
            <w:pPr>
              <w:jc w:val="center"/>
              <w:rPr>
                <w:sz w:val="20"/>
                <w:szCs w:val="20"/>
              </w:rPr>
            </w:pPr>
            <w:r w:rsidRPr="000C0B37">
              <w:rPr>
                <w:rFonts w:ascii="Times New Roman" w:hAnsi="Times New Roman"/>
                <w:sz w:val="20"/>
                <w:szCs w:val="20"/>
              </w:rPr>
              <w:t>зачетные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5CB" w:rsidRPr="005561B0" w:rsidRDefault="007A4623" w:rsidP="00842F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0945CB" w:rsidRPr="005561B0" w:rsidTr="00842F27"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5CB" w:rsidRPr="005561B0" w:rsidRDefault="000945CB" w:rsidP="00842F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5CB" w:rsidRPr="005561B0" w:rsidRDefault="000945CB" w:rsidP="00842F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61B0">
              <w:rPr>
                <w:rFonts w:ascii="Times New Roman" w:hAnsi="Times New Roman" w:cs="Times New Roman"/>
                <w:sz w:val="24"/>
                <w:szCs w:val="24"/>
              </w:rPr>
              <w:t>Вариативная часть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5CB" w:rsidRPr="000C0B37" w:rsidRDefault="000945CB" w:rsidP="00842F27">
            <w:pPr>
              <w:jc w:val="center"/>
              <w:rPr>
                <w:sz w:val="20"/>
                <w:szCs w:val="20"/>
              </w:rPr>
            </w:pPr>
            <w:r w:rsidRPr="000C0B37">
              <w:rPr>
                <w:rFonts w:ascii="Times New Roman" w:hAnsi="Times New Roman"/>
                <w:sz w:val="20"/>
                <w:szCs w:val="20"/>
              </w:rPr>
              <w:t>зачетные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5CB" w:rsidRPr="005561B0" w:rsidRDefault="007A4623" w:rsidP="00842F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0945CB" w:rsidRPr="005561B0" w:rsidTr="00842F27"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5CB" w:rsidRPr="005561B0" w:rsidRDefault="000945CB" w:rsidP="00842F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61B0">
              <w:rPr>
                <w:rFonts w:ascii="Times New Roman" w:hAnsi="Times New Roman" w:cs="Times New Roman"/>
                <w:sz w:val="24"/>
                <w:szCs w:val="24"/>
              </w:rPr>
              <w:t>Блок 2</w:t>
            </w:r>
          </w:p>
        </w:tc>
        <w:tc>
          <w:tcPr>
            <w:tcW w:w="9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5CB" w:rsidRPr="005561B0" w:rsidRDefault="000945CB" w:rsidP="00842F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61B0">
              <w:rPr>
                <w:rFonts w:ascii="Times New Roman" w:hAnsi="Times New Roman" w:cs="Times New Roman"/>
                <w:sz w:val="24"/>
                <w:szCs w:val="24"/>
              </w:rPr>
              <w:t>Практики, в том числе научно-исследовательская работа (НИР)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5CB" w:rsidRPr="000C0B37" w:rsidRDefault="000945CB" w:rsidP="00842F27">
            <w:pPr>
              <w:jc w:val="center"/>
              <w:rPr>
                <w:sz w:val="20"/>
                <w:szCs w:val="20"/>
              </w:rPr>
            </w:pPr>
            <w:r w:rsidRPr="000C0B37">
              <w:rPr>
                <w:rFonts w:ascii="Times New Roman" w:hAnsi="Times New Roman"/>
                <w:sz w:val="20"/>
                <w:szCs w:val="20"/>
              </w:rPr>
              <w:t>зачетные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5CB" w:rsidRPr="005561B0" w:rsidRDefault="007A4623" w:rsidP="00842F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0945CB" w:rsidRPr="005561B0" w:rsidTr="00842F27"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5CB" w:rsidRPr="005561B0" w:rsidRDefault="000945CB" w:rsidP="00842F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5CB" w:rsidRPr="005561B0" w:rsidRDefault="000945CB" w:rsidP="00842F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61B0">
              <w:rPr>
                <w:rFonts w:ascii="Times New Roman" w:hAnsi="Times New Roman" w:cs="Times New Roman"/>
                <w:sz w:val="24"/>
                <w:szCs w:val="24"/>
              </w:rPr>
              <w:t>Вариативная часть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5CB" w:rsidRPr="000C0B37" w:rsidRDefault="000945CB" w:rsidP="00842F27">
            <w:pPr>
              <w:jc w:val="center"/>
              <w:rPr>
                <w:sz w:val="20"/>
                <w:szCs w:val="20"/>
              </w:rPr>
            </w:pPr>
            <w:r w:rsidRPr="000C0B37">
              <w:rPr>
                <w:rFonts w:ascii="Times New Roman" w:hAnsi="Times New Roman"/>
                <w:sz w:val="20"/>
                <w:szCs w:val="20"/>
              </w:rPr>
              <w:t>зачетные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5CB" w:rsidRPr="005561B0" w:rsidRDefault="007A4623" w:rsidP="00842F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0945CB" w:rsidRPr="005561B0" w:rsidTr="00842F27"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5CB" w:rsidRPr="005561B0" w:rsidRDefault="000945CB" w:rsidP="00842F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61B0">
              <w:rPr>
                <w:rFonts w:ascii="Times New Roman" w:hAnsi="Times New Roman" w:cs="Times New Roman"/>
                <w:sz w:val="24"/>
                <w:szCs w:val="24"/>
              </w:rPr>
              <w:t>Блок 3</w:t>
            </w:r>
          </w:p>
        </w:tc>
        <w:tc>
          <w:tcPr>
            <w:tcW w:w="9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5CB" w:rsidRPr="005561B0" w:rsidRDefault="000945CB" w:rsidP="00842F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61B0"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5CB" w:rsidRPr="000C0B37" w:rsidRDefault="000945CB" w:rsidP="00842F27">
            <w:pPr>
              <w:jc w:val="center"/>
              <w:rPr>
                <w:sz w:val="20"/>
                <w:szCs w:val="20"/>
              </w:rPr>
            </w:pPr>
            <w:r w:rsidRPr="000C0B37">
              <w:rPr>
                <w:rFonts w:ascii="Times New Roman" w:hAnsi="Times New Roman"/>
                <w:sz w:val="20"/>
                <w:szCs w:val="20"/>
              </w:rPr>
              <w:t>зачетные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5CB" w:rsidRPr="005561B0" w:rsidRDefault="007A4623" w:rsidP="00842F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945CB" w:rsidRPr="005561B0" w:rsidTr="00842F27"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5CB" w:rsidRPr="005561B0" w:rsidRDefault="000945CB" w:rsidP="00842F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5CB" w:rsidRPr="005561B0" w:rsidRDefault="000945CB" w:rsidP="00842F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61B0">
              <w:rPr>
                <w:rFonts w:ascii="Times New Roman" w:hAnsi="Times New Roman" w:cs="Times New Roman"/>
                <w:sz w:val="24"/>
                <w:szCs w:val="24"/>
              </w:rPr>
              <w:t>Базовая часть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5CB" w:rsidRPr="000C0B37" w:rsidRDefault="000945CB" w:rsidP="00842F27">
            <w:pPr>
              <w:jc w:val="center"/>
              <w:rPr>
                <w:sz w:val="20"/>
                <w:szCs w:val="20"/>
              </w:rPr>
            </w:pPr>
            <w:r w:rsidRPr="000C0B37">
              <w:rPr>
                <w:rFonts w:ascii="Times New Roman" w:hAnsi="Times New Roman"/>
                <w:sz w:val="20"/>
                <w:szCs w:val="20"/>
              </w:rPr>
              <w:t>зачетные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5CB" w:rsidRPr="005561B0" w:rsidRDefault="007A4623" w:rsidP="00842F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945CB" w:rsidRPr="005561B0" w:rsidTr="00842F27"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5CB" w:rsidRPr="005561B0" w:rsidRDefault="000945CB" w:rsidP="00842F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1B0">
              <w:rPr>
                <w:rFonts w:ascii="Times New Roman" w:hAnsi="Times New Roman" w:cs="Times New Roman"/>
                <w:sz w:val="24"/>
                <w:szCs w:val="24"/>
              </w:rPr>
              <w:t>Общий объем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5CB" w:rsidRPr="005561B0" w:rsidRDefault="000945CB" w:rsidP="00842F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61B0">
              <w:rPr>
                <w:rFonts w:ascii="Times New Roman" w:hAnsi="Times New Roman" w:cs="Times New Roman"/>
              </w:rPr>
              <w:t>зачетные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5CB" w:rsidRPr="005561B0" w:rsidRDefault="000945CB" w:rsidP="00842F2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5561B0">
              <w:rPr>
                <w:rFonts w:ascii="Times New Roman" w:hAnsi="Times New Roman" w:cs="Times New Roman"/>
                <w:szCs w:val="24"/>
              </w:rPr>
              <w:t>120</w:t>
            </w:r>
          </w:p>
        </w:tc>
      </w:tr>
      <w:tr w:rsidR="000945CB" w:rsidRPr="005561B0" w:rsidTr="00842F27"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5CB" w:rsidRPr="005561B0" w:rsidRDefault="000945CB" w:rsidP="00842F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2961"/>
            <w:bookmarkEnd w:id="1"/>
            <w:r w:rsidRPr="005561B0">
              <w:rPr>
                <w:rFonts w:ascii="Times New Roman" w:hAnsi="Times New Roman" w:cs="Times New Roman"/>
                <w:sz w:val="24"/>
                <w:szCs w:val="24"/>
              </w:rPr>
              <w:t>II. Распределение нагрузки дисциплин по выбору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CB" w:rsidRPr="005561B0" w:rsidRDefault="000945CB" w:rsidP="00842F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CB" w:rsidRPr="005561B0" w:rsidRDefault="000945CB" w:rsidP="00842F2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945CB" w:rsidRPr="005561B0" w:rsidTr="00842F27"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5CB" w:rsidRPr="005561B0" w:rsidRDefault="000945CB" w:rsidP="00842F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1B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возможности обучающимся освоения дисциплин (модулей) по выбору, в том числе </w:t>
            </w:r>
            <w:r w:rsidRPr="005561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специальные условия инвалидам и лицам с ограниченными возможностями здоровья, в объеме, предусмотренном ФГОС от объема вариативной части Блока 1 "Дисциплины (модули)"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5CB" w:rsidRPr="005561B0" w:rsidRDefault="000945CB" w:rsidP="00842F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61B0">
              <w:rPr>
                <w:rFonts w:ascii="Times New Roman" w:hAnsi="Times New Roman" w:cs="Times New Roman"/>
              </w:rPr>
              <w:lastRenderedPageBreak/>
              <w:t>зачетные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5CB" w:rsidRPr="005561B0" w:rsidRDefault="007A4623" w:rsidP="00842F2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</w:t>
            </w:r>
          </w:p>
        </w:tc>
      </w:tr>
      <w:tr w:rsidR="000945CB" w:rsidRPr="005561B0" w:rsidTr="00842F27"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5CB" w:rsidRPr="005561B0" w:rsidRDefault="000945CB" w:rsidP="00842F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1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 дисциплин (модулей) по выбору, в том числе в рамках специальных условий инвалидам и лицам с ограниченными возможностями здоровья от объема вариативной части Блока 1 "Дисциплины (модули)"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5CB" w:rsidRPr="005561B0" w:rsidRDefault="000945CB" w:rsidP="00842F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61B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5CB" w:rsidRPr="005561B0" w:rsidRDefault="007A4623" w:rsidP="00842F2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46,3</w:t>
            </w:r>
          </w:p>
        </w:tc>
      </w:tr>
      <w:tr w:rsidR="000945CB" w:rsidRPr="005561B0" w:rsidTr="00842F27"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5CB" w:rsidRPr="005561B0" w:rsidRDefault="000945CB" w:rsidP="00842F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1B0">
              <w:rPr>
                <w:rFonts w:ascii="Times New Roman" w:hAnsi="Times New Roman" w:cs="Times New Roman"/>
                <w:sz w:val="24"/>
                <w:szCs w:val="24"/>
              </w:rPr>
              <w:t>Количество часов, отведенных на занятия лекционного типа в целом по Блоку 1 "Дисциплины (модули)" в соответствии с ФГОС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5CB" w:rsidRPr="005561B0" w:rsidRDefault="000945CB" w:rsidP="00842F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61B0">
              <w:rPr>
                <w:rFonts w:ascii="Times New Roman" w:hAnsi="Times New Roman" w:cs="Times New Roman"/>
              </w:rPr>
              <w:t>академические часы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5CB" w:rsidRPr="005561B0" w:rsidRDefault="007A4623" w:rsidP="00842F2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015388">
              <w:rPr>
                <w:rFonts w:ascii="Times New Roman" w:hAnsi="Times New Roman" w:cs="Times New Roman"/>
                <w:szCs w:val="24"/>
              </w:rPr>
              <w:t>32</w:t>
            </w:r>
          </w:p>
        </w:tc>
      </w:tr>
      <w:tr w:rsidR="000945CB" w:rsidRPr="005561B0" w:rsidTr="00842F27"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5CB" w:rsidRPr="005561B0" w:rsidRDefault="000945CB" w:rsidP="00842F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1B0">
              <w:rPr>
                <w:rFonts w:ascii="Times New Roman" w:hAnsi="Times New Roman" w:cs="Times New Roman"/>
                <w:sz w:val="24"/>
                <w:szCs w:val="24"/>
              </w:rPr>
              <w:t>Удельный вес часов, отведенных на занятия лекционного типа в целом по Блоку 1 "Дисциплины (модули)" от общего количества часов аудиторных занятий, отведенных на реализацию данного Блока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5CB" w:rsidRPr="005561B0" w:rsidRDefault="000945CB" w:rsidP="00842F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61B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5CB" w:rsidRPr="005561B0" w:rsidRDefault="00015388" w:rsidP="00842F2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19,25</w:t>
            </w:r>
          </w:p>
        </w:tc>
      </w:tr>
      <w:tr w:rsidR="000945CB" w:rsidRPr="005561B0" w:rsidTr="00842F27"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5CB" w:rsidRPr="005561B0" w:rsidRDefault="000945CB" w:rsidP="00842F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2976"/>
            <w:bookmarkEnd w:id="2"/>
            <w:r w:rsidRPr="005561B0">
              <w:rPr>
                <w:rFonts w:ascii="Times New Roman" w:hAnsi="Times New Roman" w:cs="Times New Roman"/>
                <w:sz w:val="24"/>
                <w:szCs w:val="24"/>
              </w:rPr>
              <w:t>III. Распределение учебной нагрузки по годам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CB" w:rsidRPr="005561B0" w:rsidRDefault="000945CB" w:rsidP="00842F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CB" w:rsidRPr="005561B0" w:rsidRDefault="000945CB" w:rsidP="00842F2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945CB" w:rsidRPr="005561B0" w:rsidTr="00842F27"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5CB" w:rsidRPr="005561B0" w:rsidRDefault="000945CB" w:rsidP="00842F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1B0">
              <w:rPr>
                <w:rFonts w:ascii="Times New Roman" w:hAnsi="Times New Roman" w:cs="Times New Roman"/>
                <w:sz w:val="24"/>
                <w:szCs w:val="24"/>
              </w:rPr>
              <w:t>Объем программы обучения в I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5CB" w:rsidRPr="005561B0" w:rsidRDefault="000945CB" w:rsidP="00842F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61B0">
              <w:rPr>
                <w:rFonts w:ascii="Times New Roman" w:hAnsi="Times New Roman" w:cs="Times New Roman"/>
              </w:rPr>
              <w:t>зачетные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5CB" w:rsidRPr="005561B0" w:rsidRDefault="007A4623" w:rsidP="00842F2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60</w:t>
            </w:r>
          </w:p>
        </w:tc>
      </w:tr>
      <w:tr w:rsidR="000945CB" w:rsidRPr="005561B0" w:rsidTr="00842F27"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5CB" w:rsidRPr="005561B0" w:rsidRDefault="000945CB" w:rsidP="00842F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1B0">
              <w:rPr>
                <w:rFonts w:ascii="Times New Roman" w:hAnsi="Times New Roman" w:cs="Times New Roman"/>
                <w:sz w:val="24"/>
                <w:szCs w:val="24"/>
              </w:rPr>
              <w:t>Объем программы обучения во II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5CB" w:rsidRPr="005561B0" w:rsidRDefault="000945CB" w:rsidP="00842F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61B0">
              <w:rPr>
                <w:rFonts w:ascii="Times New Roman" w:hAnsi="Times New Roman" w:cs="Times New Roman"/>
              </w:rPr>
              <w:t>зачетные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5CB" w:rsidRPr="005561B0" w:rsidRDefault="007A4623" w:rsidP="00842F2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60</w:t>
            </w:r>
          </w:p>
        </w:tc>
      </w:tr>
      <w:tr w:rsidR="000945CB" w:rsidRPr="005561B0" w:rsidTr="00842F27"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5CB" w:rsidRPr="005561B0" w:rsidRDefault="000945CB" w:rsidP="00842F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1B0">
              <w:rPr>
                <w:rFonts w:ascii="Times New Roman" w:hAnsi="Times New Roman" w:cs="Times New Roman"/>
                <w:sz w:val="24"/>
                <w:szCs w:val="24"/>
              </w:rPr>
              <w:t>Объем программы обучения в III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5CB" w:rsidRPr="005561B0" w:rsidRDefault="000945CB" w:rsidP="00842F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61B0">
              <w:rPr>
                <w:rFonts w:ascii="Times New Roman" w:hAnsi="Times New Roman" w:cs="Times New Roman"/>
              </w:rPr>
              <w:t>зачетные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5CB" w:rsidRPr="005561B0" w:rsidRDefault="007A4623" w:rsidP="00842F2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0945CB" w:rsidRPr="005561B0" w:rsidTr="00842F27"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5CB" w:rsidRPr="005561B0" w:rsidRDefault="000945CB" w:rsidP="00842F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1B0">
              <w:rPr>
                <w:rFonts w:ascii="Times New Roman" w:hAnsi="Times New Roman" w:cs="Times New Roman"/>
                <w:sz w:val="24"/>
                <w:szCs w:val="24"/>
              </w:rPr>
              <w:t>Объем программы обучения в IV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5CB" w:rsidRPr="005561B0" w:rsidRDefault="000945CB" w:rsidP="00842F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61B0">
              <w:rPr>
                <w:rFonts w:ascii="Times New Roman" w:hAnsi="Times New Roman" w:cs="Times New Roman"/>
              </w:rPr>
              <w:t>зачетные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5CB" w:rsidRPr="005561B0" w:rsidRDefault="000945CB" w:rsidP="00842F2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5561B0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0945CB" w:rsidRPr="005561B0" w:rsidTr="00842F27"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5CB" w:rsidRPr="005561B0" w:rsidRDefault="000945CB" w:rsidP="00842F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2991"/>
            <w:bookmarkEnd w:id="3"/>
            <w:r w:rsidRPr="005561B0">
              <w:rPr>
                <w:rFonts w:ascii="Times New Roman" w:hAnsi="Times New Roman" w:cs="Times New Roman"/>
                <w:sz w:val="24"/>
                <w:szCs w:val="24"/>
              </w:rPr>
              <w:t>IV. Структура образовательной программы с учетом электронного обучения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CB" w:rsidRPr="005561B0" w:rsidRDefault="000945CB" w:rsidP="00842F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CB" w:rsidRPr="005561B0" w:rsidRDefault="000945CB" w:rsidP="00842F2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945CB" w:rsidRPr="005561B0" w:rsidTr="00842F27"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5CB" w:rsidRPr="005561B0" w:rsidRDefault="000945CB" w:rsidP="00842F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1B0">
              <w:rPr>
                <w:rFonts w:ascii="Times New Roman" w:hAnsi="Times New Roman" w:cs="Times New Roman"/>
                <w:sz w:val="24"/>
                <w:szCs w:val="24"/>
              </w:rPr>
              <w:t>Суммарная трудоемкость дисциплин (модулей), реализуемых исключительно с применением электронного обучения, дистанционных образовательных технологий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5CB" w:rsidRPr="005561B0" w:rsidRDefault="000945CB" w:rsidP="00842F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61B0">
              <w:rPr>
                <w:rFonts w:ascii="Times New Roman" w:hAnsi="Times New Roman" w:cs="Times New Roman"/>
              </w:rPr>
              <w:t>зачетные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5CB" w:rsidRPr="005561B0" w:rsidRDefault="000945CB" w:rsidP="00842F2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5561B0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0945CB" w:rsidRPr="005561B0" w:rsidTr="00842F27"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5CB" w:rsidRPr="005561B0" w:rsidRDefault="000945CB" w:rsidP="00842F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1B0">
              <w:rPr>
                <w:rFonts w:ascii="Times New Roman" w:hAnsi="Times New Roman" w:cs="Times New Roman"/>
                <w:sz w:val="24"/>
                <w:szCs w:val="24"/>
              </w:rPr>
              <w:t>Доля суммарной трудоемкости дисциплин (модулей), реализуемых исключительно с применением электронного обучения, дистанционных образовательных технологий от общей трудоемкости дисциплин (модулей)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5CB" w:rsidRPr="005561B0" w:rsidRDefault="000945CB" w:rsidP="00842F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61B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5CB" w:rsidRPr="005561B0" w:rsidRDefault="000945CB" w:rsidP="00842F2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5561B0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0945CB" w:rsidRPr="005561B0" w:rsidTr="00842F27"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5CB" w:rsidRPr="005561B0" w:rsidRDefault="000945CB" w:rsidP="00842F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3000"/>
            <w:bookmarkEnd w:id="4"/>
            <w:r w:rsidRPr="005561B0">
              <w:rPr>
                <w:rFonts w:ascii="Times New Roman" w:hAnsi="Times New Roman" w:cs="Times New Roman"/>
                <w:sz w:val="24"/>
                <w:szCs w:val="24"/>
              </w:rPr>
              <w:t>V. Практическая деятельность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CB" w:rsidRPr="005561B0" w:rsidRDefault="000945CB" w:rsidP="00842F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CB" w:rsidRPr="005561B0" w:rsidRDefault="000945CB" w:rsidP="00842F2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15388" w:rsidRPr="005561B0" w:rsidTr="00393CBB">
        <w:trPr>
          <w:trHeight w:val="125"/>
        </w:trPr>
        <w:tc>
          <w:tcPr>
            <w:tcW w:w="109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388" w:rsidRPr="005561B0" w:rsidRDefault="00015388" w:rsidP="00842F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1B0">
              <w:rPr>
                <w:rFonts w:ascii="Times New Roman" w:hAnsi="Times New Roman" w:cs="Times New Roman"/>
                <w:sz w:val="24"/>
                <w:szCs w:val="24"/>
              </w:rPr>
              <w:t>Типы производственной практики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388" w:rsidRPr="005561B0" w:rsidRDefault="00015388" w:rsidP="00842F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61B0">
              <w:rPr>
                <w:rFonts w:ascii="Times New Roman" w:hAnsi="Times New Roman" w:cs="Times New Roman"/>
              </w:rPr>
              <w:t>наименование тип</w:t>
            </w:r>
            <w:proofErr w:type="gramStart"/>
            <w:r w:rsidRPr="005561B0">
              <w:rPr>
                <w:rFonts w:ascii="Times New Roman" w:hAnsi="Times New Roman" w:cs="Times New Roman"/>
              </w:rPr>
              <w:t>а(</w:t>
            </w:r>
            <w:proofErr w:type="spellStart"/>
            <w:proofErr w:type="gramEnd"/>
            <w:r w:rsidRPr="005561B0">
              <w:rPr>
                <w:rFonts w:ascii="Times New Roman" w:hAnsi="Times New Roman" w:cs="Times New Roman"/>
              </w:rPr>
              <w:t>ов</w:t>
            </w:r>
            <w:proofErr w:type="spellEnd"/>
            <w:r w:rsidRPr="005561B0">
              <w:rPr>
                <w:rFonts w:ascii="Times New Roman" w:hAnsi="Times New Roman" w:cs="Times New Roman"/>
              </w:rPr>
              <w:t xml:space="preserve">) </w:t>
            </w:r>
            <w:r w:rsidRPr="005561B0">
              <w:rPr>
                <w:rFonts w:ascii="Times New Roman" w:hAnsi="Times New Roman" w:cs="Times New Roman"/>
              </w:rPr>
              <w:lastRenderedPageBreak/>
              <w:t>практики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388" w:rsidRPr="00015388" w:rsidRDefault="00015388" w:rsidP="00B100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5388">
              <w:rPr>
                <w:rFonts w:ascii="Times New Roman" w:hAnsi="Times New Roman" w:cs="Times New Roman"/>
              </w:rPr>
              <w:lastRenderedPageBreak/>
              <w:t>НИР</w:t>
            </w:r>
          </w:p>
        </w:tc>
      </w:tr>
      <w:tr w:rsidR="00015388" w:rsidRPr="005561B0" w:rsidTr="00393CBB">
        <w:trPr>
          <w:trHeight w:val="122"/>
        </w:trPr>
        <w:tc>
          <w:tcPr>
            <w:tcW w:w="109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388" w:rsidRPr="005561B0" w:rsidRDefault="00015388" w:rsidP="00842F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388" w:rsidRPr="005561B0" w:rsidRDefault="00015388" w:rsidP="00842F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388" w:rsidRPr="00015388" w:rsidRDefault="00015388" w:rsidP="00B1001C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015388">
              <w:rPr>
                <w:rFonts w:ascii="Times New Roman" w:hAnsi="Times New Roman"/>
                <w:sz w:val="20"/>
                <w:szCs w:val="20"/>
              </w:rPr>
              <w:t>производственная (практика по получению профессиональных умений и опыта профессиональной деятельности (в том числе технологическая практика))</w:t>
            </w:r>
          </w:p>
        </w:tc>
      </w:tr>
      <w:tr w:rsidR="00015388" w:rsidRPr="005561B0" w:rsidTr="00393CBB">
        <w:trPr>
          <w:trHeight w:val="122"/>
        </w:trPr>
        <w:tc>
          <w:tcPr>
            <w:tcW w:w="109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388" w:rsidRPr="005561B0" w:rsidRDefault="00015388" w:rsidP="00842F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388" w:rsidRPr="005561B0" w:rsidRDefault="00015388" w:rsidP="00842F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388" w:rsidRPr="00015388" w:rsidRDefault="00015388" w:rsidP="00B100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5388">
              <w:rPr>
                <w:rFonts w:ascii="Times New Roman" w:hAnsi="Times New Roman" w:cs="Times New Roman"/>
              </w:rPr>
              <w:t>педагогическая</w:t>
            </w:r>
          </w:p>
        </w:tc>
      </w:tr>
      <w:tr w:rsidR="00015388" w:rsidRPr="005561B0" w:rsidTr="00393CBB">
        <w:trPr>
          <w:trHeight w:val="122"/>
        </w:trPr>
        <w:tc>
          <w:tcPr>
            <w:tcW w:w="109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388" w:rsidRPr="005561B0" w:rsidRDefault="00015388" w:rsidP="00842F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388" w:rsidRPr="005561B0" w:rsidRDefault="00015388" w:rsidP="00842F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388" w:rsidRPr="00015388" w:rsidRDefault="00015388" w:rsidP="00B100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5388">
              <w:rPr>
                <w:rFonts w:ascii="Times New Roman" w:hAnsi="Times New Roman" w:cs="Times New Roman"/>
              </w:rPr>
              <w:t>преддипломная</w:t>
            </w:r>
          </w:p>
        </w:tc>
      </w:tr>
      <w:tr w:rsidR="00015388" w:rsidRPr="005561B0" w:rsidTr="00842F27"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388" w:rsidRPr="005561B0" w:rsidRDefault="00015388" w:rsidP="00842F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1B0">
              <w:rPr>
                <w:rFonts w:ascii="Times New Roman" w:hAnsi="Times New Roman" w:cs="Times New Roman"/>
                <w:sz w:val="24"/>
                <w:szCs w:val="24"/>
              </w:rPr>
              <w:t>Способы проведения производственной практики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388" w:rsidRPr="005561B0" w:rsidRDefault="00015388" w:rsidP="00842F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61B0">
              <w:rPr>
                <w:rFonts w:ascii="Times New Roman" w:hAnsi="Times New Roman" w:cs="Times New Roman"/>
              </w:rPr>
              <w:t>наименование способ</w:t>
            </w:r>
            <w:proofErr w:type="gramStart"/>
            <w:r w:rsidRPr="005561B0">
              <w:rPr>
                <w:rFonts w:ascii="Times New Roman" w:hAnsi="Times New Roman" w:cs="Times New Roman"/>
              </w:rPr>
              <w:t>а(</w:t>
            </w:r>
            <w:proofErr w:type="spellStart"/>
            <w:proofErr w:type="gramEnd"/>
            <w:r w:rsidRPr="005561B0">
              <w:rPr>
                <w:rFonts w:ascii="Times New Roman" w:hAnsi="Times New Roman" w:cs="Times New Roman"/>
              </w:rPr>
              <w:t>ов</w:t>
            </w:r>
            <w:proofErr w:type="spellEnd"/>
            <w:r w:rsidRPr="005561B0">
              <w:rPr>
                <w:rFonts w:ascii="Times New Roman" w:hAnsi="Times New Roman" w:cs="Times New Roman"/>
              </w:rPr>
              <w:t>) проведения практики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388" w:rsidRPr="005561B0" w:rsidRDefault="00015388" w:rsidP="00842F2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5561B0">
              <w:rPr>
                <w:rFonts w:ascii="Times New Roman" w:hAnsi="Times New Roman" w:cs="Times New Roman"/>
                <w:szCs w:val="24"/>
              </w:rPr>
              <w:t>стационарная</w:t>
            </w:r>
          </w:p>
        </w:tc>
      </w:tr>
    </w:tbl>
    <w:p w:rsidR="000945CB" w:rsidRPr="005561B0" w:rsidRDefault="000945CB" w:rsidP="000945CB">
      <w:pPr>
        <w:rPr>
          <w:rFonts w:ascii="Times New Roman" w:hAnsi="Times New Roman"/>
        </w:rPr>
      </w:pPr>
    </w:p>
    <w:p w:rsidR="00D05128" w:rsidRDefault="00D05128"/>
    <w:sectPr w:rsidR="00D05128" w:rsidSect="009926A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945CB"/>
    <w:rsid w:val="00015388"/>
    <w:rsid w:val="000945CB"/>
    <w:rsid w:val="000B0927"/>
    <w:rsid w:val="002E1931"/>
    <w:rsid w:val="003461B2"/>
    <w:rsid w:val="00363A4A"/>
    <w:rsid w:val="003F5706"/>
    <w:rsid w:val="00413815"/>
    <w:rsid w:val="0049160A"/>
    <w:rsid w:val="005935F0"/>
    <w:rsid w:val="005C0C07"/>
    <w:rsid w:val="006C362D"/>
    <w:rsid w:val="00711624"/>
    <w:rsid w:val="00727A0D"/>
    <w:rsid w:val="007A4623"/>
    <w:rsid w:val="009A464C"/>
    <w:rsid w:val="00AB1D34"/>
    <w:rsid w:val="00B229B5"/>
    <w:rsid w:val="00B53D4C"/>
    <w:rsid w:val="00B62D94"/>
    <w:rsid w:val="00B9622A"/>
    <w:rsid w:val="00C913EC"/>
    <w:rsid w:val="00CA55AF"/>
    <w:rsid w:val="00D05128"/>
    <w:rsid w:val="00D373AE"/>
    <w:rsid w:val="00DA23AF"/>
    <w:rsid w:val="00E50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40"/>
        <w:szCs w:val="4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5CB"/>
    <w:pPr>
      <w:spacing w:after="160" w:line="259" w:lineRule="auto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45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945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402</Words>
  <Characters>2297</Characters>
  <Application>Microsoft Office Word</Application>
  <DocSecurity>0</DocSecurity>
  <Lines>19</Lines>
  <Paragraphs>5</Paragraphs>
  <ScaleCrop>false</ScaleCrop>
  <Company/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5</cp:revision>
  <dcterms:created xsi:type="dcterms:W3CDTF">2016-09-23T11:31:00Z</dcterms:created>
  <dcterms:modified xsi:type="dcterms:W3CDTF">2016-12-27T12:46:00Z</dcterms:modified>
</cp:coreProperties>
</file>