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C7" w:rsidRPr="00F01CCA" w:rsidRDefault="00C26EC7" w:rsidP="00BC4787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C26EC7" w:rsidRPr="00F01CCA" w:rsidRDefault="00C26EC7" w:rsidP="00BC4787">
      <w:pPr>
        <w:tabs>
          <w:tab w:val="left" w:pos="1722"/>
        </w:tabs>
        <w:ind w:firstLine="0"/>
      </w:pPr>
    </w:p>
    <w:p w:rsidR="00C26EC7" w:rsidRPr="00652D09" w:rsidRDefault="00C26EC7" w:rsidP="00BC4787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</w:t>
      </w:r>
      <w:r>
        <w:rPr>
          <w:sz w:val="26"/>
          <w:szCs w:val="26"/>
          <w:u w:val="single"/>
        </w:rPr>
        <w:t>Б3+.В</w:t>
      </w:r>
      <w:proofErr w:type="gramStart"/>
      <w:r>
        <w:rPr>
          <w:sz w:val="26"/>
          <w:szCs w:val="26"/>
          <w:u w:val="single"/>
        </w:rPr>
        <w:t>2</w:t>
      </w:r>
      <w:proofErr w:type="gramEnd"/>
      <w:r>
        <w:rPr>
          <w:sz w:val="26"/>
          <w:szCs w:val="26"/>
          <w:u w:val="single"/>
        </w:rPr>
        <w:t xml:space="preserve"> Планирование производства</w:t>
      </w:r>
    </w:p>
    <w:p w:rsidR="00C26EC7" w:rsidRPr="00F01CCA" w:rsidRDefault="00C26EC7" w:rsidP="00BC4787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 xml:space="preserve">080100.62 </w:t>
      </w:r>
      <w:r w:rsidR="000A00B0">
        <w:rPr>
          <w:sz w:val="26"/>
          <w:u w:val="single"/>
        </w:rPr>
        <w:t xml:space="preserve">  </w:t>
      </w:r>
      <w:r w:rsidR="000A00B0" w:rsidRPr="000A00B0">
        <w:rPr>
          <w:sz w:val="26"/>
          <w:u w:val="single"/>
        </w:rPr>
        <w:t xml:space="preserve">(38.03.01) </w:t>
      </w:r>
      <w:r w:rsidRPr="000B6BD7">
        <w:rPr>
          <w:sz w:val="26"/>
          <w:u w:val="single"/>
        </w:rPr>
        <w:t>«Экономика</w:t>
      </w:r>
      <w:r w:rsidRPr="00F01CCA">
        <w:rPr>
          <w:sz w:val="26"/>
        </w:rPr>
        <w:t>»</w:t>
      </w:r>
    </w:p>
    <w:p w:rsidR="00C26EC7" w:rsidRPr="00F01CCA" w:rsidRDefault="00C26EC7" w:rsidP="00BC4787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(шифр)          </w:t>
      </w:r>
      <w:r w:rsidRPr="00F01CCA">
        <w:rPr>
          <w:sz w:val="18"/>
          <w:szCs w:val="18"/>
        </w:rPr>
        <w:t>(наименование)</w:t>
      </w:r>
    </w:p>
    <w:p w:rsidR="00C26EC7" w:rsidRPr="003B0216" w:rsidRDefault="00C26EC7" w:rsidP="00BC4787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C26EC7" w:rsidRPr="00F01CCA" w:rsidRDefault="00C26EC7" w:rsidP="00BC4787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C26EC7" w:rsidRPr="00AE6D8D" w:rsidRDefault="00C26EC7" w:rsidP="00BC4787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BC4787">
        <w:rPr>
          <w:sz w:val="26"/>
          <w:u w:val="single"/>
        </w:rPr>
        <w:t>кафедра экономики и управления</w:t>
      </w:r>
    </w:p>
    <w:p w:rsidR="00C26EC7" w:rsidRDefault="00C26EC7" w:rsidP="00BC4787">
      <w:pPr>
        <w:widowControl w:val="0"/>
        <w:tabs>
          <w:tab w:val="left" w:pos="1722"/>
        </w:tabs>
        <w:ind w:hanging="2552"/>
        <w:rPr>
          <w:sz w:val="26"/>
        </w:rPr>
      </w:pPr>
    </w:p>
    <w:p w:rsidR="00C26EC7" w:rsidRPr="003B0216" w:rsidRDefault="00C26EC7" w:rsidP="00BC4787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C26EC7" w:rsidRPr="00D95FAE" w:rsidRDefault="00C26EC7" w:rsidP="00BC4787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D95FAE">
        <w:rPr>
          <w:sz w:val="26"/>
          <w:szCs w:val="26"/>
        </w:rPr>
        <w:t>Целями освоения дисциплины «Планирование производства</w:t>
      </w:r>
      <w:r w:rsidRPr="00D95FAE">
        <w:rPr>
          <w:b/>
          <w:sz w:val="26"/>
          <w:szCs w:val="26"/>
        </w:rPr>
        <w:t xml:space="preserve">» </w:t>
      </w:r>
      <w:r w:rsidRPr="00D95FAE">
        <w:rPr>
          <w:sz w:val="26"/>
          <w:szCs w:val="26"/>
        </w:rPr>
        <w:t xml:space="preserve">являются </w:t>
      </w:r>
    </w:p>
    <w:p w:rsidR="00C26EC7" w:rsidRPr="00D95FAE" w:rsidRDefault="00C26EC7" w:rsidP="00BC4787">
      <w:pPr>
        <w:pStyle w:val="a7"/>
        <w:widowControl w:val="0"/>
        <w:spacing w:after="0"/>
        <w:rPr>
          <w:bCs/>
          <w:iCs/>
          <w:sz w:val="26"/>
          <w:szCs w:val="26"/>
        </w:rPr>
      </w:pPr>
      <w:r w:rsidRPr="00D95FAE">
        <w:rPr>
          <w:color w:val="000000"/>
          <w:sz w:val="26"/>
          <w:szCs w:val="26"/>
        </w:rPr>
        <w:t xml:space="preserve">а) </w:t>
      </w:r>
      <w:r w:rsidRPr="00D95FAE">
        <w:rPr>
          <w:sz w:val="26"/>
          <w:szCs w:val="26"/>
        </w:rPr>
        <w:t>формирование теоретических знаний и практических навыков по организации планирования, разработке, выбору и обоснованию прогнозов и планов функционирования и развития производственного потенциала предприятия в условиях рыночных отношений.</w:t>
      </w:r>
    </w:p>
    <w:p w:rsidR="00C26EC7" w:rsidRPr="00CB44FE" w:rsidRDefault="00C26EC7" w:rsidP="00BC4787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>Содержание дисциплины «</w:t>
      </w:r>
      <w:r>
        <w:rPr>
          <w:b/>
          <w:i/>
          <w:sz w:val="26"/>
          <w:szCs w:val="26"/>
        </w:rPr>
        <w:t>Планирование производства</w:t>
      </w:r>
      <w:r w:rsidRPr="00CB44FE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C26EC7" w:rsidRPr="00D95FAE" w:rsidRDefault="00C26EC7" w:rsidP="00BC4787">
      <w:pPr>
        <w:autoSpaceDN w:val="0"/>
        <w:rPr>
          <w:sz w:val="26"/>
          <w:szCs w:val="26"/>
        </w:rPr>
      </w:pPr>
      <w:r w:rsidRPr="00D95FAE">
        <w:rPr>
          <w:sz w:val="26"/>
          <w:szCs w:val="26"/>
        </w:rPr>
        <w:t>Методология и научная база планирования</w:t>
      </w:r>
      <w:r>
        <w:rPr>
          <w:sz w:val="26"/>
          <w:szCs w:val="26"/>
        </w:rPr>
        <w:t>.</w:t>
      </w:r>
      <w:r w:rsidRPr="00D95FAE">
        <w:rPr>
          <w:sz w:val="26"/>
          <w:szCs w:val="26"/>
        </w:rPr>
        <w:t xml:space="preserve"> </w:t>
      </w:r>
    </w:p>
    <w:p w:rsidR="00C26EC7" w:rsidRPr="00D95FAE" w:rsidRDefault="00C26EC7" w:rsidP="00BC4787">
      <w:pPr>
        <w:autoSpaceDN w:val="0"/>
        <w:rPr>
          <w:sz w:val="26"/>
          <w:szCs w:val="26"/>
        </w:rPr>
      </w:pPr>
      <w:r w:rsidRPr="00D95FAE">
        <w:rPr>
          <w:sz w:val="26"/>
          <w:szCs w:val="26"/>
        </w:rPr>
        <w:t>Нормативная и информационная база планирования</w:t>
      </w:r>
      <w:r>
        <w:rPr>
          <w:sz w:val="26"/>
          <w:szCs w:val="26"/>
        </w:rPr>
        <w:t>.</w:t>
      </w:r>
    </w:p>
    <w:p w:rsidR="00C26EC7" w:rsidRPr="00D95FAE" w:rsidRDefault="00C26EC7" w:rsidP="00BC4787">
      <w:pPr>
        <w:autoSpaceDN w:val="0"/>
        <w:rPr>
          <w:sz w:val="26"/>
          <w:szCs w:val="26"/>
        </w:rPr>
      </w:pPr>
      <w:r w:rsidRPr="00D95FAE">
        <w:rPr>
          <w:sz w:val="26"/>
          <w:szCs w:val="26"/>
        </w:rPr>
        <w:t>Система планов предприятия и их взаимосвязь</w:t>
      </w:r>
      <w:r>
        <w:rPr>
          <w:sz w:val="26"/>
          <w:szCs w:val="26"/>
        </w:rPr>
        <w:t>.</w:t>
      </w:r>
    </w:p>
    <w:p w:rsidR="00C26EC7" w:rsidRPr="00D95FAE" w:rsidRDefault="00C26EC7" w:rsidP="00BC4787">
      <w:pPr>
        <w:autoSpaceDN w:val="0"/>
        <w:rPr>
          <w:sz w:val="26"/>
          <w:szCs w:val="26"/>
        </w:rPr>
      </w:pPr>
      <w:r w:rsidRPr="00D95FAE">
        <w:rPr>
          <w:sz w:val="26"/>
          <w:szCs w:val="26"/>
        </w:rPr>
        <w:t>Стратегическое и перспективное планирование развития предприятия</w:t>
      </w:r>
      <w:r>
        <w:rPr>
          <w:sz w:val="26"/>
          <w:szCs w:val="26"/>
        </w:rPr>
        <w:t>.</w:t>
      </w:r>
    </w:p>
    <w:p w:rsidR="00C26EC7" w:rsidRPr="00D95FAE" w:rsidRDefault="00C26EC7" w:rsidP="00BC4787">
      <w:pPr>
        <w:autoSpaceDN w:val="0"/>
        <w:rPr>
          <w:sz w:val="26"/>
          <w:szCs w:val="26"/>
        </w:rPr>
      </w:pPr>
      <w:r w:rsidRPr="00D95FAE">
        <w:rPr>
          <w:sz w:val="26"/>
          <w:szCs w:val="26"/>
        </w:rPr>
        <w:t>Планирование потенциала предприятия</w:t>
      </w:r>
      <w:r>
        <w:rPr>
          <w:sz w:val="26"/>
          <w:szCs w:val="26"/>
        </w:rPr>
        <w:t>.</w:t>
      </w:r>
      <w:r w:rsidRPr="00D95FAE">
        <w:rPr>
          <w:sz w:val="26"/>
          <w:szCs w:val="26"/>
        </w:rPr>
        <w:t xml:space="preserve"> </w:t>
      </w:r>
    </w:p>
    <w:p w:rsidR="00C26EC7" w:rsidRPr="00D95FAE" w:rsidRDefault="00C26EC7" w:rsidP="00BC4787">
      <w:pPr>
        <w:autoSpaceDN w:val="0"/>
        <w:rPr>
          <w:sz w:val="26"/>
          <w:szCs w:val="26"/>
        </w:rPr>
      </w:pPr>
      <w:r w:rsidRPr="00D95FAE">
        <w:rPr>
          <w:sz w:val="26"/>
          <w:szCs w:val="26"/>
        </w:rPr>
        <w:t>Планирование производства и сбыта продукции</w:t>
      </w:r>
      <w:r>
        <w:rPr>
          <w:sz w:val="26"/>
          <w:szCs w:val="26"/>
        </w:rPr>
        <w:t>.</w:t>
      </w:r>
      <w:r w:rsidRPr="00D95FAE">
        <w:rPr>
          <w:sz w:val="26"/>
          <w:szCs w:val="26"/>
        </w:rPr>
        <w:t xml:space="preserve"> </w:t>
      </w:r>
    </w:p>
    <w:p w:rsidR="00C26EC7" w:rsidRPr="00D95FAE" w:rsidRDefault="00C26EC7" w:rsidP="00BC4787">
      <w:pPr>
        <w:autoSpaceDN w:val="0"/>
        <w:rPr>
          <w:sz w:val="26"/>
          <w:szCs w:val="26"/>
        </w:rPr>
      </w:pPr>
      <w:r w:rsidRPr="00D95FAE">
        <w:rPr>
          <w:sz w:val="26"/>
          <w:szCs w:val="26"/>
        </w:rPr>
        <w:t>Планирование ресурсного обеспечения деятельности предприятия</w:t>
      </w:r>
      <w:r>
        <w:rPr>
          <w:sz w:val="26"/>
          <w:szCs w:val="26"/>
        </w:rPr>
        <w:t>.</w:t>
      </w:r>
    </w:p>
    <w:p w:rsidR="00C26EC7" w:rsidRPr="00D95FAE" w:rsidRDefault="00C26EC7" w:rsidP="00BC4787">
      <w:pPr>
        <w:autoSpaceDN w:val="0"/>
        <w:rPr>
          <w:sz w:val="26"/>
          <w:szCs w:val="26"/>
        </w:rPr>
      </w:pPr>
      <w:r w:rsidRPr="00D95FAE">
        <w:rPr>
          <w:sz w:val="26"/>
          <w:szCs w:val="26"/>
        </w:rPr>
        <w:t>Планирование издержек и результатов</w:t>
      </w:r>
      <w:r>
        <w:rPr>
          <w:sz w:val="26"/>
          <w:szCs w:val="26"/>
        </w:rPr>
        <w:t>.</w:t>
      </w:r>
      <w:r w:rsidRPr="00D95FAE">
        <w:rPr>
          <w:sz w:val="26"/>
          <w:szCs w:val="26"/>
        </w:rPr>
        <w:t xml:space="preserve"> </w:t>
      </w:r>
    </w:p>
    <w:p w:rsidR="00C26EC7" w:rsidRPr="00D95FAE" w:rsidRDefault="00C26EC7" w:rsidP="00BC4787">
      <w:pPr>
        <w:autoSpaceDN w:val="0"/>
        <w:rPr>
          <w:b/>
          <w:sz w:val="26"/>
          <w:szCs w:val="26"/>
        </w:rPr>
      </w:pPr>
      <w:r w:rsidRPr="00D95FAE">
        <w:rPr>
          <w:sz w:val="26"/>
          <w:szCs w:val="26"/>
        </w:rPr>
        <w:t>Финансовое планирование</w:t>
      </w:r>
      <w:r>
        <w:rPr>
          <w:sz w:val="26"/>
          <w:szCs w:val="26"/>
        </w:rPr>
        <w:t>.</w:t>
      </w:r>
    </w:p>
    <w:p w:rsidR="00C26EC7" w:rsidRPr="00D95FAE" w:rsidRDefault="00C26EC7" w:rsidP="00BC4787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D95FAE">
        <w:rPr>
          <w:sz w:val="26"/>
          <w:szCs w:val="26"/>
        </w:rPr>
        <w:t>Организация плановой работы на предприятии.</w:t>
      </w:r>
    </w:p>
    <w:p w:rsidR="00C26EC7" w:rsidRPr="0053036D" w:rsidRDefault="00C26EC7" w:rsidP="00BC4787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C26EC7" w:rsidRPr="00CB44FE" w:rsidRDefault="00C26EC7" w:rsidP="00BC4787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B44FE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C26EC7" w:rsidRPr="008135F1" w:rsidRDefault="00C26EC7" w:rsidP="00BC4787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8135F1">
        <w:rPr>
          <w:i/>
          <w:iCs/>
          <w:color w:val="000000"/>
          <w:sz w:val="26"/>
          <w:szCs w:val="26"/>
        </w:rPr>
        <w:t>Расчетно-экономическая деятельность:</w:t>
      </w:r>
    </w:p>
    <w:p w:rsidR="00C26EC7" w:rsidRPr="008135F1" w:rsidRDefault="00C26EC7" w:rsidP="00BC4787">
      <w:pPr>
        <w:widowControl w:val="0"/>
        <w:tabs>
          <w:tab w:val="left" w:pos="1722"/>
        </w:tabs>
        <w:rPr>
          <w:sz w:val="26"/>
          <w:szCs w:val="26"/>
        </w:rPr>
      </w:pPr>
      <w:r w:rsidRPr="008135F1">
        <w:rPr>
          <w:sz w:val="26"/>
          <w:szCs w:val="26"/>
        </w:rPr>
        <w:t xml:space="preserve">- </w:t>
      </w:r>
      <w:proofErr w:type="gramStart"/>
      <w:r w:rsidRPr="008135F1">
        <w:rPr>
          <w:sz w:val="26"/>
          <w:szCs w:val="26"/>
        </w:rPr>
        <w:t>способен</w:t>
      </w:r>
      <w:proofErr w:type="gramEnd"/>
      <w:r w:rsidRPr="008135F1">
        <w:rPr>
          <w:sz w:val="26"/>
          <w:szCs w:val="26"/>
        </w:rPr>
        <w:t xml:space="preserve">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(ПК-1);</w:t>
      </w:r>
    </w:p>
    <w:p w:rsidR="00C26EC7" w:rsidRPr="008135F1" w:rsidRDefault="00C26EC7" w:rsidP="00BC4787">
      <w:pPr>
        <w:widowControl w:val="0"/>
        <w:tabs>
          <w:tab w:val="left" w:pos="1722"/>
        </w:tabs>
        <w:rPr>
          <w:sz w:val="26"/>
          <w:szCs w:val="26"/>
        </w:rPr>
      </w:pPr>
      <w:r w:rsidRPr="008135F1">
        <w:rPr>
          <w:sz w:val="26"/>
          <w:szCs w:val="26"/>
        </w:rPr>
        <w:lastRenderedPageBreak/>
        <w:t xml:space="preserve">- </w:t>
      </w:r>
      <w:proofErr w:type="gramStart"/>
      <w:r w:rsidRPr="008135F1">
        <w:rPr>
          <w:sz w:val="26"/>
          <w:szCs w:val="26"/>
        </w:rPr>
        <w:t>способен</w:t>
      </w:r>
      <w:proofErr w:type="gramEnd"/>
      <w:r w:rsidRPr="008135F1">
        <w:rPr>
          <w:sz w:val="26"/>
          <w:szCs w:val="26"/>
        </w:rPr>
        <w:t xml:space="preserve">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(ПК-3).</w:t>
      </w:r>
    </w:p>
    <w:p w:rsidR="00C26EC7" w:rsidRPr="008135F1" w:rsidRDefault="00C26EC7" w:rsidP="00BC4787">
      <w:pPr>
        <w:widowControl w:val="0"/>
        <w:tabs>
          <w:tab w:val="left" w:pos="1722"/>
        </w:tabs>
        <w:rPr>
          <w:i/>
          <w:sz w:val="26"/>
          <w:szCs w:val="26"/>
        </w:rPr>
      </w:pPr>
      <w:r w:rsidRPr="008135F1">
        <w:rPr>
          <w:i/>
          <w:sz w:val="26"/>
          <w:szCs w:val="26"/>
        </w:rPr>
        <w:t>Аналитическая, научно-исследовательская деятельность:</w:t>
      </w:r>
    </w:p>
    <w:p w:rsidR="00C26EC7" w:rsidRPr="008135F1" w:rsidRDefault="00C26EC7" w:rsidP="00BC4787">
      <w:pPr>
        <w:widowControl w:val="0"/>
        <w:tabs>
          <w:tab w:val="left" w:pos="1722"/>
        </w:tabs>
        <w:rPr>
          <w:sz w:val="26"/>
          <w:szCs w:val="26"/>
        </w:rPr>
      </w:pPr>
      <w:r w:rsidRPr="008135F1">
        <w:rPr>
          <w:sz w:val="26"/>
          <w:szCs w:val="26"/>
        </w:rPr>
        <w:t xml:space="preserve">- </w:t>
      </w:r>
      <w:proofErr w:type="gramStart"/>
      <w:r w:rsidRPr="008135F1">
        <w:rPr>
          <w:sz w:val="26"/>
          <w:szCs w:val="26"/>
        </w:rPr>
        <w:t>способен</w:t>
      </w:r>
      <w:proofErr w:type="gramEnd"/>
      <w:r w:rsidRPr="008135F1">
        <w:rPr>
          <w:sz w:val="26"/>
          <w:szCs w:val="26"/>
        </w:rPr>
        <w:t xml:space="preserve">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 (ПК-5).</w:t>
      </w:r>
    </w:p>
    <w:p w:rsidR="00C26EC7" w:rsidRPr="008135F1" w:rsidRDefault="00C26EC7" w:rsidP="00BC4787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8135F1">
        <w:rPr>
          <w:b/>
          <w:bCs/>
          <w:i/>
          <w:iCs/>
          <w:color w:val="000000"/>
          <w:sz w:val="26"/>
          <w:szCs w:val="26"/>
        </w:rPr>
        <w:t>Дополнительные профессиональные компетенции:</w:t>
      </w:r>
    </w:p>
    <w:p w:rsidR="00C26EC7" w:rsidRPr="008135F1" w:rsidRDefault="00C26EC7" w:rsidP="00BC4787">
      <w:pPr>
        <w:widowControl w:val="0"/>
        <w:tabs>
          <w:tab w:val="left" w:pos="1722"/>
        </w:tabs>
        <w:rPr>
          <w:sz w:val="26"/>
          <w:szCs w:val="26"/>
        </w:rPr>
      </w:pPr>
      <w:r w:rsidRPr="008135F1">
        <w:rPr>
          <w:sz w:val="26"/>
          <w:szCs w:val="26"/>
        </w:rPr>
        <w:t xml:space="preserve">- </w:t>
      </w:r>
      <w:proofErr w:type="gramStart"/>
      <w:r w:rsidRPr="008135F1">
        <w:rPr>
          <w:sz w:val="26"/>
          <w:szCs w:val="26"/>
        </w:rPr>
        <w:t>способен</w:t>
      </w:r>
      <w:proofErr w:type="gramEnd"/>
      <w:r w:rsidRPr="008135F1">
        <w:rPr>
          <w:sz w:val="26"/>
          <w:szCs w:val="26"/>
        </w:rPr>
        <w:t xml:space="preserve"> планировать операционную (производственную) деятельность организаций (ПК-20).</w:t>
      </w:r>
    </w:p>
    <w:p w:rsidR="00C26EC7" w:rsidRPr="00E37CBD" w:rsidRDefault="00C26EC7" w:rsidP="00BC4787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E37CBD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E37CBD">
        <w:rPr>
          <w:b/>
          <w:i/>
          <w:sz w:val="26"/>
          <w:szCs w:val="26"/>
        </w:rPr>
        <w:t>обучающийся</w:t>
      </w:r>
      <w:proofErr w:type="gramEnd"/>
      <w:r w:rsidRPr="00E37CBD">
        <w:rPr>
          <w:b/>
          <w:i/>
          <w:sz w:val="26"/>
          <w:szCs w:val="26"/>
        </w:rPr>
        <w:t xml:space="preserve"> должен</w:t>
      </w:r>
    </w:p>
    <w:p w:rsidR="00C26EC7" w:rsidRPr="00E37CBD" w:rsidRDefault="00C26EC7" w:rsidP="00BC4787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E37CBD">
        <w:rPr>
          <w:b/>
          <w:sz w:val="26"/>
          <w:szCs w:val="26"/>
        </w:rPr>
        <w:t>Знать:</w:t>
      </w:r>
      <w:r w:rsidRPr="00E37CBD">
        <w:rPr>
          <w:sz w:val="26"/>
          <w:szCs w:val="26"/>
        </w:rPr>
        <w:t xml:space="preserve"> </w:t>
      </w:r>
    </w:p>
    <w:p w:rsidR="00C26EC7" w:rsidRPr="00E37CBD" w:rsidRDefault="00C26EC7" w:rsidP="00BC4787">
      <w:pPr>
        <w:autoSpaceDN w:val="0"/>
        <w:rPr>
          <w:sz w:val="26"/>
          <w:szCs w:val="26"/>
        </w:rPr>
      </w:pPr>
      <w:r w:rsidRPr="00E37CBD">
        <w:rPr>
          <w:sz w:val="26"/>
          <w:szCs w:val="26"/>
        </w:rPr>
        <w:t>а) состав и структуру сводного плана предприятия;</w:t>
      </w:r>
    </w:p>
    <w:p w:rsidR="00C26EC7" w:rsidRPr="00E37CBD" w:rsidRDefault="00C26EC7" w:rsidP="00BC4787">
      <w:pPr>
        <w:autoSpaceDN w:val="0"/>
        <w:rPr>
          <w:sz w:val="26"/>
          <w:szCs w:val="26"/>
        </w:rPr>
      </w:pPr>
      <w:r w:rsidRPr="00E37CBD">
        <w:rPr>
          <w:sz w:val="26"/>
          <w:szCs w:val="26"/>
        </w:rPr>
        <w:t>б) методы разработки планов;</w:t>
      </w:r>
    </w:p>
    <w:p w:rsidR="00C26EC7" w:rsidRPr="00E37CBD" w:rsidRDefault="00C26EC7" w:rsidP="00BC4787">
      <w:pPr>
        <w:autoSpaceDN w:val="0"/>
        <w:rPr>
          <w:sz w:val="26"/>
          <w:szCs w:val="26"/>
        </w:rPr>
      </w:pPr>
      <w:r w:rsidRPr="00E37CBD">
        <w:rPr>
          <w:sz w:val="26"/>
          <w:szCs w:val="26"/>
        </w:rPr>
        <w:t>в) классификацию систем внутрифирменного планирования;</w:t>
      </w:r>
    </w:p>
    <w:p w:rsidR="00C26EC7" w:rsidRPr="00E37CBD" w:rsidRDefault="00C26EC7" w:rsidP="00BC4787">
      <w:pPr>
        <w:autoSpaceDN w:val="0"/>
        <w:rPr>
          <w:sz w:val="26"/>
          <w:szCs w:val="26"/>
        </w:rPr>
      </w:pPr>
      <w:r w:rsidRPr="00E37CBD">
        <w:rPr>
          <w:sz w:val="26"/>
          <w:szCs w:val="26"/>
        </w:rPr>
        <w:t>г) особенности планирования технико-экономических показателей производственной деятельности предприятия;</w:t>
      </w:r>
    </w:p>
    <w:p w:rsidR="00C26EC7" w:rsidRPr="00E37CBD" w:rsidRDefault="00C26EC7" w:rsidP="00BC4787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proofErr w:type="spellStart"/>
      <w:r w:rsidRPr="00E37CBD">
        <w:rPr>
          <w:sz w:val="26"/>
          <w:szCs w:val="26"/>
        </w:rPr>
        <w:t>д</w:t>
      </w:r>
      <w:proofErr w:type="spellEnd"/>
      <w:r w:rsidRPr="00E37CBD">
        <w:rPr>
          <w:sz w:val="26"/>
          <w:szCs w:val="26"/>
        </w:rPr>
        <w:t>) основы оперативного планирования производства.</w:t>
      </w:r>
    </w:p>
    <w:p w:rsidR="00C26EC7" w:rsidRPr="00E37CBD" w:rsidRDefault="00C26EC7" w:rsidP="00BC4787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E37CBD">
        <w:rPr>
          <w:b/>
          <w:sz w:val="26"/>
          <w:szCs w:val="26"/>
        </w:rPr>
        <w:t>Уметь</w:t>
      </w:r>
      <w:r w:rsidRPr="00E37CBD">
        <w:rPr>
          <w:b/>
          <w:spacing w:val="-4"/>
          <w:sz w:val="26"/>
          <w:szCs w:val="26"/>
        </w:rPr>
        <w:t>:</w:t>
      </w:r>
      <w:r w:rsidRPr="00E37CBD">
        <w:rPr>
          <w:spacing w:val="-4"/>
          <w:sz w:val="26"/>
          <w:szCs w:val="26"/>
        </w:rPr>
        <w:t xml:space="preserve"> </w:t>
      </w:r>
    </w:p>
    <w:p w:rsidR="00C26EC7" w:rsidRPr="00E37CBD" w:rsidRDefault="00C26EC7" w:rsidP="00BC4787">
      <w:pPr>
        <w:autoSpaceDN w:val="0"/>
        <w:rPr>
          <w:sz w:val="26"/>
          <w:szCs w:val="26"/>
        </w:rPr>
      </w:pPr>
      <w:r w:rsidRPr="00E37CBD">
        <w:rPr>
          <w:sz w:val="26"/>
          <w:szCs w:val="26"/>
        </w:rPr>
        <w:t>а) составлять планы производства продукции предприятия;</w:t>
      </w:r>
    </w:p>
    <w:p w:rsidR="00C26EC7" w:rsidRPr="00E37CBD" w:rsidRDefault="00C26EC7" w:rsidP="00BC4787">
      <w:pPr>
        <w:autoSpaceDN w:val="0"/>
        <w:rPr>
          <w:sz w:val="26"/>
          <w:szCs w:val="26"/>
        </w:rPr>
      </w:pPr>
      <w:r w:rsidRPr="00E37CBD">
        <w:rPr>
          <w:sz w:val="26"/>
          <w:szCs w:val="26"/>
        </w:rPr>
        <w:t>б) оптимизировать производственную программу предприятия;</w:t>
      </w:r>
    </w:p>
    <w:p w:rsidR="00C26EC7" w:rsidRPr="00E37CBD" w:rsidRDefault="00C26EC7" w:rsidP="00BC4787">
      <w:pPr>
        <w:autoSpaceDN w:val="0"/>
        <w:rPr>
          <w:sz w:val="26"/>
          <w:szCs w:val="26"/>
        </w:rPr>
      </w:pPr>
      <w:r w:rsidRPr="00E37CBD">
        <w:rPr>
          <w:sz w:val="26"/>
          <w:szCs w:val="26"/>
        </w:rPr>
        <w:t>в) рассчитывать потребность в материально-технических ресурсах;</w:t>
      </w:r>
    </w:p>
    <w:p w:rsidR="00C26EC7" w:rsidRPr="00E37CBD" w:rsidRDefault="00C26EC7" w:rsidP="00BC4787">
      <w:pPr>
        <w:autoSpaceDN w:val="0"/>
        <w:rPr>
          <w:sz w:val="26"/>
          <w:szCs w:val="26"/>
        </w:rPr>
      </w:pPr>
      <w:r w:rsidRPr="00E37CBD">
        <w:rPr>
          <w:sz w:val="26"/>
          <w:szCs w:val="26"/>
        </w:rPr>
        <w:t>г) обосновывать численность производственного персонала;</w:t>
      </w:r>
    </w:p>
    <w:p w:rsidR="00C26EC7" w:rsidRPr="00E37CBD" w:rsidRDefault="00C26EC7" w:rsidP="00BC4787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proofErr w:type="spellStart"/>
      <w:r w:rsidRPr="00E37CBD">
        <w:rPr>
          <w:sz w:val="26"/>
          <w:szCs w:val="26"/>
        </w:rPr>
        <w:t>д</w:t>
      </w:r>
      <w:proofErr w:type="spellEnd"/>
      <w:r w:rsidRPr="00E37CBD">
        <w:rPr>
          <w:sz w:val="26"/>
          <w:szCs w:val="26"/>
        </w:rPr>
        <w:t>) оценивать результаты плана производства</w:t>
      </w:r>
      <w:r w:rsidRPr="00E37CBD">
        <w:rPr>
          <w:bCs/>
          <w:sz w:val="26"/>
          <w:szCs w:val="26"/>
        </w:rPr>
        <w:t>.</w:t>
      </w:r>
    </w:p>
    <w:p w:rsidR="00C26EC7" w:rsidRPr="00E37CBD" w:rsidRDefault="00C26EC7" w:rsidP="00BC4787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E37CBD">
        <w:rPr>
          <w:b/>
          <w:sz w:val="26"/>
          <w:szCs w:val="26"/>
        </w:rPr>
        <w:t>Владеть:</w:t>
      </w:r>
      <w:r w:rsidRPr="00E37CBD">
        <w:rPr>
          <w:sz w:val="26"/>
          <w:szCs w:val="26"/>
        </w:rPr>
        <w:t xml:space="preserve"> </w:t>
      </w:r>
    </w:p>
    <w:p w:rsidR="00C26EC7" w:rsidRPr="00E37CBD" w:rsidRDefault="00C26EC7" w:rsidP="00BC4787">
      <w:pPr>
        <w:autoSpaceDN w:val="0"/>
        <w:rPr>
          <w:sz w:val="26"/>
          <w:szCs w:val="26"/>
        </w:rPr>
      </w:pPr>
      <w:r w:rsidRPr="00E37CBD">
        <w:rPr>
          <w:sz w:val="26"/>
          <w:szCs w:val="26"/>
        </w:rPr>
        <w:t>а) методами планирования производства;</w:t>
      </w:r>
    </w:p>
    <w:p w:rsidR="00C26EC7" w:rsidRPr="00E37CBD" w:rsidRDefault="00C26EC7" w:rsidP="00BC4787">
      <w:pPr>
        <w:autoSpaceDN w:val="0"/>
        <w:rPr>
          <w:sz w:val="26"/>
          <w:szCs w:val="26"/>
        </w:rPr>
      </w:pPr>
      <w:r w:rsidRPr="00E37CBD">
        <w:rPr>
          <w:sz w:val="26"/>
          <w:szCs w:val="26"/>
        </w:rPr>
        <w:t xml:space="preserve">б) методами оценки эффективности планирования производства; </w:t>
      </w:r>
    </w:p>
    <w:p w:rsidR="00C26EC7" w:rsidRPr="00E37CBD" w:rsidRDefault="00C26EC7" w:rsidP="00BC4787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E37CBD">
        <w:rPr>
          <w:sz w:val="26"/>
          <w:szCs w:val="26"/>
        </w:rPr>
        <w:t>г) способностями предлагать управленческие решения по планированию предприятия.</w:t>
      </w:r>
    </w:p>
    <w:p w:rsidR="00C26EC7" w:rsidRDefault="00C26EC7"/>
    <w:sectPr w:rsidR="00C26EC7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468A3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55180F"/>
    <w:multiLevelType w:val="multilevel"/>
    <w:tmpl w:val="7CB2190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787"/>
    <w:rsid w:val="000855F3"/>
    <w:rsid w:val="000A00B0"/>
    <w:rsid w:val="000B6BD7"/>
    <w:rsid w:val="001803BD"/>
    <w:rsid w:val="003B0216"/>
    <w:rsid w:val="004637E6"/>
    <w:rsid w:val="00503E8E"/>
    <w:rsid w:val="0053036D"/>
    <w:rsid w:val="00652D09"/>
    <w:rsid w:val="008135F1"/>
    <w:rsid w:val="009F503E"/>
    <w:rsid w:val="00AE6D8D"/>
    <w:rsid w:val="00BC4787"/>
    <w:rsid w:val="00C26EC7"/>
    <w:rsid w:val="00C517BA"/>
    <w:rsid w:val="00CB44FE"/>
    <w:rsid w:val="00D95FAE"/>
    <w:rsid w:val="00E37CBD"/>
    <w:rsid w:val="00F0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4787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BC4787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BC4787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BC4787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BC4787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BC478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BC4787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BC4787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BC4787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447</Words>
  <Characters>2550</Characters>
  <Application>Microsoft Office Word</Application>
  <DocSecurity>0</DocSecurity>
  <Lines>21</Lines>
  <Paragraphs>5</Paragraphs>
  <ScaleCrop>false</ScaleCrop>
  <Company>Microsoft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2013-10-28T10:37:00Z</dcterms:created>
  <dcterms:modified xsi:type="dcterms:W3CDTF">2014-11-25T11:42:00Z</dcterms:modified>
</cp:coreProperties>
</file>