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695" w:rsidRDefault="008B73F4">
      <w:pPr>
        <w:pStyle w:val="1"/>
        <w:ind w:right="7"/>
        <w:rPr>
          <w:u w:val="none"/>
        </w:rPr>
      </w:pPr>
      <w:r>
        <w:t>Памятка</w:t>
      </w:r>
      <w:r>
        <w:rPr>
          <w:spacing w:val="-14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угрозе</w:t>
      </w:r>
      <w:r>
        <w:rPr>
          <w:spacing w:val="-15"/>
        </w:rPr>
        <w:t xml:space="preserve"> </w:t>
      </w:r>
      <w:r>
        <w:t>террористического</w:t>
      </w:r>
      <w:r>
        <w:rPr>
          <w:spacing w:val="-17"/>
        </w:rPr>
        <w:t xml:space="preserve"> </w:t>
      </w:r>
      <w:r>
        <w:rPr>
          <w:spacing w:val="-4"/>
        </w:rPr>
        <w:t>акта</w:t>
      </w:r>
    </w:p>
    <w:p w:rsidR="000C6695" w:rsidRDefault="000C6695">
      <w:pPr>
        <w:pStyle w:val="a3"/>
        <w:rPr>
          <w:b/>
        </w:rPr>
      </w:pPr>
    </w:p>
    <w:p w:rsidR="000C6695" w:rsidRDefault="008B73F4">
      <w:pPr>
        <w:pStyle w:val="a4"/>
        <w:numPr>
          <w:ilvl w:val="0"/>
          <w:numId w:val="5"/>
        </w:numPr>
        <w:tabs>
          <w:tab w:val="left" w:pos="861"/>
        </w:tabs>
        <w:ind w:left="861" w:hanging="359"/>
        <w:jc w:val="both"/>
        <w:rPr>
          <w:sz w:val="28"/>
        </w:rPr>
      </w:pPr>
      <w:r>
        <w:rPr>
          <w:sz w:val="28"/>
        </w:rPr>
        <w:t>Постараться</w:t>
      </w:r>
      <w:r>
        <w:rPr>
          <w:spacing w:val="-7"/>
          <w:sz w:val="28"/>
        </w:rPr>
        <w:t xml:space="preserve"> </w:t>
      </w:r>
      <w:r>
        <w:rPr>
          <w:sz w:val="28"/>
        </w:rPr>
        <w:t>спокойно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обстановку.</w:t>
      </w:r>
    </w:p>
    <w:p w:rsidR="000C6695" w:rsidRDefault="008B73F4">
      <w:pPr>
        <w:pStyle w:val="a4"/>
        <w:numPr>
          <w:ilvl w:val="0"/>
          <w:numId w:val="5"/>
        </w:numPr>
        <w:tabs>
          <w:tab w:val="left" w:pos="861"/>
        </w:tabs>
        <w:spacing w:before="47"/>
        <w:ind w:left="861" w:hanging="35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закрыть</w:t>
      </w:r>
      <w:r>
        <w:rPr>
          <w:spacing w:val="-5"/>
          <w:sz w:val="28"/>
        </w:rPr>
        <w:t xml:space="preserve"> </w:t>
      </w:r>
      <w:r>
        <w:rPr>
          <w:sz w:val="28"/>
        </w:rPr>
        <w:t>входную</w:t>
      </w:r>
      <w:r>
        <w:rPr>
          <w:spacing w:val="-9"/>
          <w:sz w:val="28"/>
        </w:rPr>
        <w:t xml:space="preserve"> </w:t>
      </w:r>
      <w:r>
        <w:rPr>
          <w:sz w:val="28"/>
        </w:rPr>
        <w:t>дверь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помещении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ключ/замок.</w:t>
      </w:r>
    </w:p>
    <w:p w:rsidR="000C6695" w:rsidRDefault="008B73F4">
      <w:pPr>
        <w:pStyle w:val="a4"/>
        <w:numPr>
          <w:ilvl w:val="0"/>
          <w:numId w:val="5"/>
        </w:numPr>
        <w:tabs>
          <w:tab w:val="left" w:pos="862"/>
        </w:tabs>
        <w:spacing w:before="49" w:line="276" w:lineRule="auto"/>
        <w:ind w:right="139"/>
        <w:jc w:val="both"/>
        <w:rPr>
          <w:sz w:val="28"/>
        </w:rPr>
      </w:pPr>
      <w:r>
        <w:rPr>
          <w:sz w:val="28"/>
        </w:rPr>
        <w:t>До прибытия помощи/оперативных служб разместиться в наиболее безопасных местах (под партами, за мебелью, как можно дальше от входов, постараться забаррикадироваться) и не издавать лишних звуков.</w:t>
      </w:r>
    </w:p>
    <w:p w:rsidR="000C6695" w:rsidRDefault="008B73F4">
      <w:pPr>
        <w:pStyle w:val="a4"/>
        <w:numPr>
          <w:ilvl w:val="0"/>
          <w:numId w:val="5"/>
        </w:numPr>
        <w:tabs>
          <w:tab w:val="left" w:pos="861"/>
        </w:tabs>
        <w:spacing w:line="320" w:lineRule="exact"/>
        <w:ind w:left="861" w:hanging="359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гаджеты</w:t>
      </w:r>
      <w:r>
        <w:rPr>
          <w:spacing w:val="-6"/>
          <w:sz w:val="28"/>
        </w:rPr>
        <w:t xml:space="preserve"> </w:t>
      </w:r>
      <w:r>
        <w:rPr>
          <w:sz w:val="28"/>
        </w:rPr>
        <w:t>перевести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беззвучный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режим,</w:t>
      </w:r>
      <w:r>
        <w:rPr>
          <w:spacing w:val="-6"/>
          <w:sz w:val="28"/>
        </w:rPr>
        <w:t xml:space="preserve"> </w:t>
      </w:r>
      <w:r>
        <w:rPr>
          <w:sz w:val="28"/>
        </w:rPr>
        <w:t>вибросигнал</w:t>
      </w:r>
      <w:r>
        <w:rPr>
          <w:spacing w:val="-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2"/>
          <w:sz w:val="28"/>
        </w:rPr>
        <w:t>тключить.</w:t>
      </w:r>
    </w:p>
    <w:p w:rsidR="000C6695" w:rsidRDefault="008B73F4">
      <w:pPr>
        <w:pStyle w:val="a4"/>
        <w:numPr>
          <w:ilvl w:val="0"/>
          <w:numId w:val="5"/>
        </w:numPr>
        <w:tabs>
          <w:tab w:val="left" w:pos="862"/>
        </w:tabs>
        <w:spacing w:before="47" w:line="278" w:lineRule="auto"/>
        <w:ind w:right="136"/>
        <w:jc w:val="both"/>
        <w:rPr>
          <w:sz w:val="28"/>
        </w:rPr>
      </w:pP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службу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спасения </w:t>
      </w:r>
      <w:r>
        <w:rPr>
          <w:b/>
          <w:sz w:val="28"/>
        </w:rPr>
        <w:t>112,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можете</w:t>
      </w:r>
      <w:r>
        <w:rPr>
          <w:spacing w:val="-4"/>
          <w:sz w:val="28"/>
        </w:rPr>
        <w:t xml:space="preserve"> </w:t>
      </w:r>
      <w:r>
        <w:rPr>
          <w:sz w:val="28"/>
        </w:rPr>
        <w:t>говорить,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просто оставаться на линии, диспетчер услышит, что происходит и отследит вашу </w:t>
      </w:r>
      <w:r>
        <w:rPr>
          <w:spacing w:val="-2"/>
          <w:sz w:val="28"/>
        </w:rPr>
        <w:t>геолокацию.</w:t>
      </w:r>
    </w:p>
    <w:p w:rsidR="000C6695" w:rsidRDefault="008B73F4">
      <w:pPr>
        <w:pStyle w:val="a4"/>
        <w:numPr>
          <w:ilvl w:val="0"/>
          <w:numId w:val="5"/>
        </w:numPr>
        <w:tabs>
          <w:tab w:val="left" w:pos="861"/>
        </w:tabs>
        <w:spacing w:line="316" w:lineRule="exact"/>
        <w:ind w:left="861" w:hanging="359"/>
        <w:jc w:val="both"/>
        <w:rPr>
          <w:sz w:val="28"/>
        </w:rPr>
      </w:pPr>
      <w:r>
        <w:rPr>
          <w:sz w:val="28"/>
        </w:rPr>
        <w:t>Оказать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10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3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организации.</w:t>
      </w:r>
    </w:p>
    <w:p w:rsidR="000C6695" w:rsidRDefault="008B73F4">
      <w:pPr>
        <w:pStyle w:val="a4"/>
        <w:numPr>
          <w:ilvl w:val="0"/>
          <w:numId w:val="5"/>
        </w:numPr>
        <w:tabs>
          <w:tab w:val="left" w:pos="862"/>
          <w:tab w:val="left" w:pos="2953"/>
          <w:tab w:val="left" w:pos="4090"/>
          <w:tab w:val="left" w:pos="4449"/>
          <w:tab w:val="left" w:pos="5797"/>
          <w:tab w:val="left" w:pos="6273"/>
          <w:tab w:val="left" w:pos="7837"/>
          <w:tab w:val="left" w:pos="8845"/>
          <w:tab w:val="left" w:pos="9344"/>
        </w:tabs>
        <w:spacing w:before="48" w:line="276" w:lineRule="auto"/>
        <w:ind w:right="145"/>
        <w:rPr>
          <w:sz w:val="28"/>
        </w:rPr>
      </w:pPr>
      <w:r>
        <w:rPr>
          <w:spacing w:val="-2"/>
          <w:sz w:val="28"/>
        </w:rPr>
        <w:t>Разблокировать</w:t>
      </w:r>
      <w:r>
        <w:rPr>
          <w:sz w:val="28"/>
        </w:rPr>
        <w:tab/>
      </w:r>
      <w:r>
        <w:rPr>
          <w:spacing w:val="-2"/>
          <w:sz w:val="28"/>
        </w:rPr>
        <w:t>выходы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выходить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помещения</w:t>
      </w:r>
      <w:r>
        <w:rPr>
          <w:sz w:val="28"/>
        </w:rPr>
        <w:tab/>
      </w:r>
      <w:r>
        <w:rPr>
          <w:spacing w:val="-2"/>
          <w:sz w:val="28"/>
        </w:rPr>
        <w:t>только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указанию </w:t>
      </w:r>
      <w:r>
        <w:rPr>
          <w:sz w:val="28"/>
        </w:rPr>
        <w:t>работника организации или оперативных служб.</w:t>
      </w:r>
    </w:p>
    <w:p w:rsidR="000C6695" w:rsidRDefault="008B73F4">
      <w:pPr>
        <w:pStyle w:val="a4"/>
        <w:numPr>
          <w:ilvl w:val="0"/>
          <w:numId w:val="5"/>
        </w:numPr>
        <w:tabs>
          <w:tab w:val="left" w:pos="862"/>
        </w:tabs>
        <w:spacing w:line="276" w:lineRule="auto"/>
        <w:ind w:right="138"/>
        <w:rPr>
          <w:sz w:val="28"/>
        </w:rPr>
      </w:pPr>
      <w:r>
        <w:rPr>
          <w:sz w:val="28"/>
        </w:rPr>
        <w:t>Приступить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её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планом,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ближайшему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вам </w:t>
      </w:r>
      <w:r>
        <w:rPr>
          <w:spacing w:val="-2"/>
          <w:sz w:val="28"/>
        </w:rPr>
        <w:t>выходу.</w:t>
      </w:r>
    </w:p>
    <w:p w:rsidR="000C6695" w:rsidRPr="008B73F4" w:rsidRDefault="008B73F4" w:rsidP="008B73F4">
      <w:pPr>
        <w:pStyle w:val="a4"/>
        <w:numPr>
          <w:ilvl w:val="0"/>
          <w:numId w:val="5"/>
        </w:numPr>
        <w:tabs>
          <w:tab w:val="left" w:pos="862"/>
        </w:tabs>
        <w:spacing w:before="3" w:line="276" w:lineRule="auto"/>
        <w:ind w:right="139"/>
        <w:rPr>
          <w:sz w:val="28"/>
        </w:rPr>
        <w:sectPr w:rsidR="000C6695" w:rsidRPr="008B73F4">
          <w:type w:val="continuous"/>
          <w:pgSz w:w="11910" w:h="16840"/>
          <w:pgMar w:top="840" w:right="566" w:bottom="280" w:left="708" w:header="720" w:footer="720" w:gutter="0"/>
          <w:cols w:space="720"/>
        </w:sectPr>
      </w:pPr>
      <w:r>
        <w:rPr>
          <w:sz w:val="28"/>
        </w:rPr>
        <w:t xml:space="preserve">С выходом из здания отойти в безопасное место и действовать в соответствии с </w:t>
      </w:r>
      <w:r>
        <w:rPr>
          <w:sz w:val="28"/>
        </w:rPr>
        <w:t>у</w:t>
      </w:r>
      <w:bookmarkStart w:id="0" w:name="_GoBack"/>
      <w:bookmarkEnd w:id="0"/>
      <w:r>
        <w:rPr>
          <w:sz w:val="28"/>
        </w:rPr>
        <w:t>казаниями ответственных работников ор</w:t>
      </w:r>
      <w:r>
        <w:rPr>
          <w:sz w:val="28"/>
        </w:rPr>
        <w:t>ганизации или оперативных служб.</w:t>
      </w:r>
    </w:p>
    <w:p w:rsidR="000C6695" w:rsidRDefault="000C6695" w:rsidP="008B73F4">
      <w:pPr>
        <w:pStyle w:val="1"/>
        <w:ind w:left="0"/>
        <w:jc w:val="left"/>
        <w:rPr>
          <w:b w:val="0"/>
          <w:sz w:val="19"/>
        </w:rPr>
      </w:pPr>
    </w:p>
    <w:sectPr w:rsidR="000C6695">
      <w:pgSz w:w="11910" w:h="16840"/>
      <w:pgMar w:top="8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72E9"/>
    <w:multiLevelType w:val="hybridMultilevel"/>
    <w:tmpl w:val="55BA1D4C"/>
    <w:lvl w:ilvl="0" w:tplc="59D47A78">
      <w:numFmt w:val="bullet"/>
      <w:lvlText w:val=""/>
      <w:lvlJc w:val="left"/>
      <w:pPr>
        <w:ind w:left="5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D27C8C">
      <w:numFmt w:val="bullet"/>
      <w:lvlText w:val="•"/>
      <w:lvlJc w:val="left"/>
      <w:pPr>
        <w:ind w:left="944" w:hanging="360"/>
      </w:pPr>
      <w:rPr>
        <w:rFonts w:hint="default"/>
        <w:lang w:val="ru-RU" w:eastAsia="en-US" w:bidi="ar-SA"/>
      </w:rPr>
    </w:lvl>
    <w:lvl w:ilvl="2" w:tplc="7ECCE450">
      <w:numFmt w:val="bullet"/>
      <w:lvlText w:val="•"/>
      <w:lvlJc w:val="left"/>
      <w:pPr>
        <w:ind w:left="1388" w:hanging="360"/>
      </w:pPr>
      <w:rPr>
        <w:rFonts w:hint="default"/>
        <w:lang w:val="ru-RU" w:eastAsia="en-US" w:bidi="ar-SA"/>
      </w:rPr>
    </w:lvl>
    <w:lvl w:ilvl="3" w:tplc="6DD622BA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4" w:tplc="94225D2E">
      <w:numFmt w:val="bullet"/>
      <w:lvlText w:val="•"/>
      <w:lvlJc w:val="left"/>
      <w:pPr>
        <w:ind w:left="2276" w:hanging="360"/>
      </w:pPr>
      <w:rPr>
        <w:rFonts w:hint="default"/>
        <w:lang w:val="ru-RU" w:eastAsia="en-US" w:bidi="ar-SA"/>
      </w:rPr>
    </w:lvl>
    <w:lvl w:ilvl="5" w:tplc="24005F18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6" w:tplc="B0CCEFF8">
      <w:numFmt w:val="bullet"/>
      <w:lvlText w:val="•"/>
      <w:lvlJc w:val="left"/>
      <w:pPr>
        <w:ind w:left="3164" w:hanging="360"/>
      </w:pPr>
      <w:rPr>
        <w:rFonts w:hint="default"/>
        <w:lang w:val="ru-RU" w:eastAsia="en-US" w:bidi="ar-SA"/>
      </w:rPr>
    </w:lvl>
    <w:lvl w:ilvl="7" w:tplc="84647B68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8" w:tplc="B8C858CA">
      <w:numFmt w:val="bullet"/>
      <w:lvlText w:val="•"/>
      <w:lvlJc w:val="left"/>
      <w:pPr>
        <w:ind w:left="405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7BE76F3"/>
    <w:multiLevelType w:val="hybridMultilevel"/>
    <w:tmpl w:val="283613FE"/>
    <w:lvl w:ilvl="0" w:tplc="47003142">
      <w:start w:val="1"/>
      <w:numFmt w:val="decimal"/>
      <w:lvlText w:val="%1."/>
      <w:lvlJc w:val="left"/>
      <w:pPr>
        <w:ind w:left="99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FEC63E">
      <w:numFmt w:val="bullet"/>
      <w:lvlText w:val="•"/>
      <w:lvlJc w:val="left"/>
      <w:pPr>
        <w:ind w:left="1963" w:hanging="423"/>
      </w:pPr>
      <w:rPr>
        <w:rFonts w:hint="default"/>
        <w:lang w:val="ru-RU" w:eastAsia="en-US" w:bidi="ar-SA"/>
      </w:rPr>
    </w:lvl>
    <w:lvl w:ilvl="2" w:tplc="D8DAC77A">
      <w:numFmt w:val="bullet"/>
      <w:lvlText w:val="•"/>
      <w:lvlJc w:val="left"/>
      <w:pPr>
        <w:ind w:left="2926" w:hanging="423"/>
      </w:pPr>
      <w:rPr>
        <w:rFonts w:hint="default"/>
        <w:lang w:val="ru-RU" w:eastAsia="en-US" w:bidi="ar-SA"/>
      </w:rPr>
    </w:lvl>
    <w:lvl w:ilvl="3" w:tplc="3BCA206C">
      <w:numFmt w:val="bullet"/>
      <w:lvlText w:val="•"/>
      <w:lvlJc w:val="left"/>
      <w:pPr>
        <w:ind w:left="3889" w:hanging="423"/>
      </w:pPr>
      <w:rPr>
        <w:rFonts w:hint="default"/>
        <w:lang w:val="ru-RU" w:eastAsia="en-US" w:bidi="ar-SA"/>
      </w:rPr>
    </w:lvl>
    <w:lvl w:ilvl="4" w:tplc="563223EA">
      <w:numFmt w:val="bullet"/>
      <w:lvlText w:val="•"/>
      <w:lvlJc w:val="left"/>
      <w:pPr>
        <w:ind w:left="4852" w:hanging="423"/>
      </w:pPr>
      <w:rPr>
        <w:rFonts w:hint="default"/>
        <w:lang w:val="ru-RU" w:eastAsia="en-US" w:bidi="ar-SA"/>
      </w:rPr>
    </w:lvl>
    <w:lvl w:ilvl="5" w:tplc="336299E6">
      <w:numFmt w:val="bullet"/>
      <w:lvlText w:val="•"/>
      <w:lvlJc w:val="left"/>
      <w:pPr>
        <w:ind w:left="5815" w:hanging="423"/>
      </w:pPr>
      <w:rPr>
        <w:rFonts w:hint="default"/>
        <w:lang w:val="ru-RU" w:eastAsia="en-US" w:bidi="ar-SA"/>
      </w:rPr>
    </w:lvl>
    <w:lvl w:ilvl="6" w:tplc="91FCD266">
      <w:numFmt w:val="bullet"/>
      <w:lvlText w:val="•"/>
      <w:lvlJc w:val="left"/>
      <w:pPr>
        <w:ind w:left="6778" w:hanging="423"/>
      </w:pPr>
      <w:rPr>
        <w:rFonts w:hint="default"/>
        <w:lang w:val="ru-RU" w:eastAsia="en-US" w:bidi="ar-SA"/>
      </w:rPr>
    </w:lvl>
    <w:lvl w:ilvl="7" w:tplc="459A8A32">
      <w:numFmt w:val="bullet"/>
      <w:lvlText w:val="•"/>
      <w:lvlJc w:val="left"/>
      <w:pPr>
        <w:ind w:left="7741" w:hanging="423"/>
      </w:pPr>
      <w:rPr>
        <w:rFonts w:hint="default"/>
        <w:lang w:val="ru-RU" w:eastAsia="en-US" w:bidi="ar-SA"/>
      </w:rPr>
    </w:lvl>
    <w:lvl w:ilvl="8" w:tplc="09E26828">
      <w:numFmt w:val="bullet"/>
      <w:lvlText w:val="•"/>
      <w:lvlJc w:val="left"/>
      <w:pPr>
        <w:ind w:left="8704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1FE53F6E"/>
    <w:multiLevelType w:val="hybridMultilevel"/>
    <w:tmpl w:val="524A4474"/>
    <w:lvl w:ilvl="0" w:tplc="711A6AF8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B80ECFE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770ECC64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3" w:tplc="B894B9BA">
      <w:numFmt w:val="bullet"/>
      <w:lvlText w:val="•"/>
      <w:lvlJc w:val="left"/>
      <w:pPr>
        <w:ind w:left="3791" w:hanging="360"/>
      </w:pPr>
      <w:rPr>
        <w:rFonts w:hint="default"/>
        <w:lang w:val="ru-RU" w:eastAsia="en-US" w:bidi="ar-SA"/>
      </w:rPr>
    </w:lvl>
    <w:lvl w:ilvl="4" w:tplc="88AC9906">
      <w:numFmt w:val="bullet"/>
      <w:lvlText w:val="•"/>
      <w:lvlJc w:val="left"/>
      <w:pPr>
        <w:ind w:left="4768" w:hanging="360"/>
      </w:pPr>
      <w:rPr>
        <w:rFonts w:hint="default"/>
        <w:lang w:val="ru-RU" w:eastAsia="en-US" w:bidi="ar-SA"/>
      </w:rPr>
    </w:lvl>
    <w:lvl w:ilvl="5" w:tplc="EF5E85B4">
      <w:numFmt w:val="bullet"/>
      <w:lvlText w:val="•"/>
      <w:lvlJc w:val="left"/>
      <w:pPr>
        <w:ind w:left="5745" w:hanging="360"/>
      </w:pPr>
      <w:rPr>
        <w:rFonts w:hint="default"/>
        <w:lang w:val="ru-RU" w:eastAsia="en-US" w:bidi="ar-SA"/>
      </w:rPr>
    </w:lvl>
    <w:lvl w:ilvl="6" w:tplc="EF982968">
      <w:numFmt w:val="bullet"/>
      <w:lvlText w:val="•"/>
      <w:lvlJc w:val="left"/>
      <w:pPr>
        <w:ind w:left="6722" w:hanging="360"/>
      </w:pPr>
      <w:rPr>
        <w:rFonts w:hint="default"/>
        <w:lang w:val="ru-RU" w:eastAsia="en-US" w:bidi="ar-SA"/>
      </w:rPr>
    </w:lvl>
    <w:lvl w:ilvl="7" w:tplc="D5A81B48">
      <w:numFmt w:val="bullet"/>
      <w:lvlText w:val="•"/>
      <w:lvlJc w:val="left"/>
      <w:pPr>
        <w:ind w:left="7699" w:hanging="360"/>
      </w:pPr>
      <w:rPr>
        <w:rFonts w:hint="default"/>
        <w:lang w:val="ru-RU" w:eastAsia="en-US" w:bidi="ar-SA"/>
      </w:rPr>
    </w:lvl>
    <w:lvl w:ilvl="8" w:tplc="ED5C6BA4">
      <w:numFmt w:val="bullet"/>
      <w:lvlText w:val="•"/>
      <w:lvlJc w:val="left"/>
      <w:pPr>
        <w:ind w:left="867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9A315EC"/>
    <w:multiLevelType w:val="hybridMultilevel"/>
    <w:tmpl w:val="41EC53A8"/>
    <w:lvl w:ilvl="0" w:tplc="C7965920">
      <w:numFmt w:val="bullet"/>
      <w:lvlText w:val=""/>
      <w:lvlJc w:val="left"/>
      <w:pPr>
        <w:ind w:left="8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22C23E">
      <w:numFmt w:val="bullet"/>
      <w:lvlText w:val="•"/>
      <w:lvlJc w:val="left"/>
      <w:pPr>
        <w:ind w:left="1115" w:hanging="360"/>
      </w:pPr>
      <w:rPr>
        <w:rFonts w:hint="default"/>
        <w:lang w:val="ru-RU" w:eastAsia="en-US" w:bidi="ar-SA"/>
      </w:rPr>
    </w:lvl>
    <w:lvl w:ilvl="2" w:tplc="580EA918">
      <w:numFmt w:val="bullet"/>
      <w:lvlText w:val="•"/>
      <w:lvlJc w:val="left"/>
      <w:pPr>
        <w:ind w:left="1371" w:hanging="360"/>
      </w:pPr>
      <w:rPr>
        <w:rFonts w:hint="default"/>
        <w:lang w:val="ru-RU" w:eastAsia="en-US" w:bidi="ar-SA"/>
      </w:rPr>
    </w:lvl>
    <w:lvl w:ilvl="3" w:tplc="88C47292">
      <w:numFmt w:val="bullet"/>
      <w:lvlText w:val="•"/>
      <w:lvlJc w:val="left"/>
      <w:pPr>
        <w:ind w:left="1627" w:hanging="360"/>
      </w:pPr>
      <w:rPr>
        <w:rFonts w:hint="default"/>
        <w:lang w:val="ru-RU" w:eastAsia="en-US" w:bidi="ar-SA"/>
      </w:rPr>
    </w:lvl>
    <w:lvl w:ilvl="4" w:tplc="C28E7A38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5" w:tplc="4F9C92D4">
      <w:numFmt w:val="bullet"/>
      <w:lvlText w:val="•"/>
      <w:lvlJc w:val="left"/>
      <w:pPr>
        <w:ind w:left="2138" w:hanging="360"/>
      </w:pPr>
      <w:rPr>
        <w:rFonts w:hint="default"/>
        <w:lang w:val="ru-RU" w:eastAsia="en-US" w:bidi="ar-SA"/>
      </w:rPr>
    </w:lvl>
    <w:lvl w:ilvl="6" w:tplc="54944B10">
      <w:numFmt w:val="bullet"/>
      <w:lvlText w:val="•"/>
      <w:lvlJc w:val="left"/>
      <w:pPr>
        <w:ind w:left="2394" w:hanging="360"/>
      </w:pPr>
      <w:rPr>
        <w:rFonts w:hint="default"/>
        <w:lang w:val="ru-RU" w:eastAsia="en-US" w:bidi="ar-SA"/>
      </w:rPr>
    </w:lvl>
    <w:lvl w:ilvl="7" w:tplc="33C0B4DC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8" w:tplc="D0F0FE9C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86669DC"/>
    <w:multiLevelType w:val="hybridMultilevel"/>
    <w:tmpl w:val="AFF4CFB8"/>
    <w:lvl w:ilvl="0" w:tplc="78EEBF36">
      <w:numFmt w:val="bullet"/>
      <w:lvlText w:val=""/>
      <w:lvlJc w:val="left"/>
      <w:pPr>
        <w:ind w:left="86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4E7CEC">
      <w:numFmt w:val="bullet"/>
      <w:lvlText w:val="•"/>
      <w:lvlJc w:val="left"/>
      <w:pPr>
        <w:ind w:left="1257" w:hanging="360"/>
      </w:pPr>
      <w:rPr>
        <w:rFonts w:hint="default"/>
        <w:lang w:val="ru-RU" w:eastAsia="en-US" w:bidi="ar-SA"/>
      </w:rPr>
    </w:lvl>
    <w:lvl w:ilvl="2" w:tplc="E70654FC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3" w:tplc="AEC42BDE">
      <w:numFmt w:val="bullet"/>
      <w:lvlText w:val="•"/>
      <w:lvlJc w:val="left"/>
      <w:pPr>
        <w:ind w:left="2051" w:hanging="360"/>
      </w:pPr>
      <w:rPr>
        <w:rFonts w:hint="default"/>
        <w:lang w:val="ru-RU" w:eastAsia="en-US" w:bidi="ar-SA"/>
      </w:rPr>
    </w:lvl>
    <w:lvl w:ilvl="4" w:tplc="6EC04060">
      <w:numFmt w:val="bullet"/>
      <w:lvlText w:val="•"/>
      <w:lvlJc w:val="left"/>
      <w:pPr>
        <w:ind w:left="2449" w:hanging="360"/>
      </w:pPr>
      <w:rPr>
        <w:rFonts w:hint="default"/>
        <w:lang w:val="ru-RU" w:eastAsia="en-US" w:bidi="ar-SA"/>
      </w:rPr>
    </w:lvl>
    <w:lvl w:ilvl="5" w:tplc="13D8B016">
      <w:numFmt w:val="bullet"/>
      <w:lvlText w:val="•"/>
      <w:lvlJc w:val="left"/>
      <w:pPr>
        <w:ind w:left="2846" w:hanging="360"/>
      </w:pPr>
      <w:rPr>
        <w:rFonts w:hint="default"/>
        <w:lang w:val="ru-RU" w:eastAsia="en-US" w:bidi="ar-SA"/>
      </w:rPr>
    </w:lvl>
    <w:lvl w:ilvl="6" w:tplc="E982E8EC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7" w:tplc="604CC132">
      <w:numFmt w:val="bullet"/>
      <w:lvlText w:val="•"/>
      <w:lvlJc w:val="left"/>
      <w:pPr>
        <w:ind w:left="3641" w:hanging="360"/>
      </w:pPr>
      <w:rPr>
        <w:rFonts w:hint="default"/>
        <w:lang w:val="ru-RU" w:eastAsia="en-US" w:bidi="ar-SA"/>
      </w:rPr>
    </w:lvl>
    <w:lvl w:ilvl="8" w:tplc="57DADA82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6695"/>
    <w:rsid w:val="000C6695"/>
    <w:rsid w:val="008B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80C6"/>
  <w15:docId w15:val="{BA1D6D9C-DF9F-4F44-83D9-527BAE88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6"/>
      <w:ind w:left="7"/>
      <w:jc w:val="center"/>
      <w:outlineLvl w:val="0"/>
    </w:pPr>
    <w:rPr>
      <w:b/>
      <w:bCs/>
      <w:sz w:val="30"/>
      <w:szCs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9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creator>Татьяна Ивановна</dc:creator>
  <cp:lastModifiedBy>Windows10</cp:lastModifiedBy>
  <cp:revision>2</cp:revision>
  <dcterms:created xsi:type="dcterms:W3CDTF">2026-10-14T11:27:00Z</dcterms:created>
  <dcterms:modified xsi:type="dcterms:W3CDTF">2026-10-14T11:29:00Z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www.ilovepdf.com</vt:lpwstr>
  </property>
</Properties>
</file>