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922" w:rsidRPr="00854A45" w:rsidRDefault="001C1922">
      <w:pPr>
        <w:jc w:val="center"/>
        <w:rPr>
          <w:sz w:val="22"/>
          <w:szCs w:val="22"/>
        </w:rPr>
      </w:pPr>
      <w:bookmarkStart w:id="0" w:name="_GoBack"/>
      <w:bookmarkEnd w:id="0"/>
      <w:r w:rsidRPr="00854A45">
        <w:rPr>
          <w:sz w:val="22"/>
          <w:szCs w:val="22"/>
        </w:rPr>
        <w:t>Министерство образования и науки Российской Федерации</w:t>
      </w:r>
    </w:p>
    <w:p w:rsidR="001C1922" w:rsidRPr="00854A45" w:rsidRDefault="001C1922">
      <w:pPr>
        <w:jc w:val="center"/>
        <w:rPr>
          <w:b/>
          <w:bCs/>
          <w:sz w:val="22"/>
          <w:szCs w:val="22"/>
        </w:rPr>
      </w:pPr>
      <w:r w:rsidRPr="00854A45">
        <w:rPr>
          <w:b/>
          <w:bCs/>
          <w:sz w:val="22"/>
          <w:szCs w:val="22"/>
        </w:rPr>
        <w:t>Нижнекамский химико-технологический институт</w:t>
      </w:r>
    </w:p>
    <w:p w:rsidR="001C1922" w:rsidRPr="00854A45" w:rsidRDefault="001C1922">
      <w:pPr>
        <w:ind w:right="30"/>
        <w:jc w:val="center"/>
        <w:rPr>
          <w:sz w:val="22"/>
          <w:szCs w:val="22"/>
        </w:rPr>
      </w:pPr>
      <w:r w:rsidRPr="00854A45">
        <w:rPr>
          <w:sz w:val="22"/>
          <w:szCs w:val="22"/>
        </w:rPr>
        <w:t xml:space="preserve">федерального государственного бюджетного образовательного учреждения высшего профессионального образования </w:t>
      </w:r>
    </w:p>
    <w:p w:rsidR="001C1922" w:rsidRPr="00854A45" w:rsidRDefault="001C1922">
      <w:pPr>
        <w:ind w:right="30"/>
        <w:jc w:val="center"/>
        <w:rPr>
          <w:sz w:val="22"/>
          <w:szCs w:val="22"/>
        </w:rPr>
      </w:pPr>
      <w:r w:rsidRPr="00854A45">
        <w:rPr>
          <w:sz w:val="22"/>
          <w:szCs w:val="22"/>
        </w:rPr>
        <w:t>«Казанский национальный исследовательский технологический университет»</w:t>
      </w:r>
    </w:p>
    <w:p w:rsidR="001C1922" w:rsidRPr="00854A45" w:rsidRDefault="001C1922">
      <w:pPr>
        <w:ind w:firstLine="567"/>
        <w:jc w:val="center"/>
        <w:rPr>
          <w:b/>
          <w:bCs/>
          <w:sz w:val="22"/>
          <w:szCs w:val="22"/>
        </w:rPr>
      </w:pPr>
    </w:p>
    <w:p w:rsidR="001C1922" w:rsidRPr="00854A45" w:rsidRDefault="001C1922">
      <w:pPr>
        <w:ind w:firstLine="567"/>
        <w:jc w:val="center"/>
        <w:rPr>
          <w:b/>
          <w:bCs/>
          <w:sz w:val="22"/>
          <w:szCs w:val="22"/>
        </w:rPr>
      </w:pPr>
    </w:p>
    <w:p w:rsidR="001C1922" w:rsidRPr="00854A45" w:rsidRDefault="001C1922">
      <w:pPr>
        <w:ind w:firstLine="567"/>
        <w:jc w:val="center"/>
        <w:rPr>
          <w:b/>
          <w:bCs/>
          <w:sz w:val="22"/>
          <w:szCs w:val="22"/>
        </w:rPr>
      </w:pPr>
    </w:p>
    <w:p w:rsidR="001C1922" w:rsidRPr="00854A45" w:rsidRDefault="001C1922">
      <w:pPr>
        <w:ind w:firstLine="567"/>
        <w:jc w:val="center"/>
        <w:rPr>
          <w:b/>
          <w:bCs/>
          <w:sz w:val="22"/>
          <w:szCs w:val="22"/>
        </w:rPr>
      </w:pPr>
    </w:p>
    <w:p w:rsidR="001C1922" w:rsidRPr="00854A45" w:rsidRDefault="00861884">
      <w:pPr>
        <w:ind w:firstLine="56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Н.В. Губина</w:t>
      </w:r>
    </w:p>
    <w:p w:rsidR="001C1922" w:rsidRPr="00854A45" w:rsidRDefault="001C1922">
      <w:pPr>
        <w:ind w:firstLine="567"/>
        <w:jc w:val="center"/>
        <w:rPr>
          <w:b/>
          <w:bCs/>
          <w:sz w:val="22"/>
          <w:szCs w:val="22"/>
        </w:rPr>
      </w:pPr>
    </w:p>
    <w:p w:rsidR="001C1922" w:rsidRPr="00854A45" w:rsidRDefault="001C1922">
      <w:pPr>
        <w:pStyle w:val="4"/>
        <w:ind w:left="0" w:firstLine="567"/>
        <w:rPr>
          <w:caps/>
          <w:sz w:val="22"/>
          <w:szCs w:val="22"/>
        </w:rPr>
      </w:pPr>
    </w:p>
    <w:p w:rsidR="001C1922" w:rsidRPr="00854A45" w:rsidRDefault="001C1922">
      <w:pPr>
        <w:ind w:firstLine="567"/>
        <w:jc w:val="center"/>
        <w:rPr>
          <w:b/>
          <w:bCs/>
          <w:caps/>
          <w:sz w:val="22"/>
          <w:szCs w:val="22"/>
        </w:rPr>
      </w:pPr>
    </w:p>
    <w:p w:rsidR="00861884" w:rsidRDefault="001C1922">
      <w:pPr>
        <w:jc w:val="center"/>
        <w:rPr>
          <w:b/>
          <w:bCs/>
          <w:caps/>
          <w:sz w:val="32"/>
          <w:szCs w:val="22"/>
        </w:rPr>
      </w:pPr>
      <w:r w:rsidRPr="00861884">
        <w:rPr>
          <w:b/>
          <w:bCs/>
          <w:caps/>
          <w:sz w:val="32"/>
          <w:szCs w:val="22"/>
        </w:rPr>
        <w:t xml:space="preserve">государственное </w:t>
      </w:r>
    </w:p>
    <w:p w:rsidR="001C1922" w:rsidRPr="00861884" w:rsidRDefault="001C1922">
      <w:pPr>
        <w:jc w:val="center"/>
        <w:rPr>
          <w:b/>
          <w:bCs/>
          <w:caps/>
          <w:sz w:val="32"/>
          <w:szCs w:val="22"/>
        </w:rPr>
      </w:pPr>
      <w:r w:rsidRPr="00861884">
        <w:rPr>
          <w:b/>
          <w:bCs/>
          <w:caps/>
          <w:sz w:val="32"/>
          <w:szCs w:val="22"/>
        </w:rPr>
        <w:t>и муниципальное управление:</w:t>
      </w:r>
    </w:p>
    <w:p w:rsidR="001C1922" w:rsidRPr="00861884" w:rsidRDefault="001C1922">
      <w:pPr>
        <w:jc w:val="center"/>
        <w:rPr>
          <w:b/>
          <w:bCs/>
          <w:caps/>
          <w:sz w:val="32"/>
          <w:szCs w:val="22"/>
        </w:rPr>
      </w:pPr>
      <w:r w:rsidRPr="00861884">
        <w:rPr>
          <w:b/>
          <w:bCs/>
          <w:caps/>
          <w:sz w:val="32"/>
          <w:szCs w:val="22"/>
        </w:rPr>
        <w:t>ВВЕДЕНИЕ В СПЕЦИАЛЬНОСТЬ</w:t>
      </w:r>
    </w:p>
    <w:p w:rsidR="001C1922" w:rsidRPr="00854A45" w:rsidRDefault="001C1922">
      <w:pPr>
        <w:jc w:val="center"/>
        <w:rPr>
          <w:sz w:val="22"/>
          <w:szCs w:val="22"/>
        </w:rPr>
      </w:pPr>
    </w:p>
    <w:p w:rsidR="001C1922" w:rsidRPr="00854A45" w:rsidRDefault="001C1922">
      <w:pPr>
        <w:spacing w:line="288" w:lineRule="auto"/>
        <w:jc w:val="center"/>
        <w:rPr>
          <w:b/>
          <w:caps/>
          <w:sz w:val="22"/>
          <w:szCs w:val="22"/>
        </w:rPr>
      </w:pPr>
    </w:p>
    <w:p w:rsidR="001C1922" w:rsidRPr="00861884" w:rsidRDefault="001C1922">
      <w:pPr>
        <w:spacing w:line="288" w:lineRule="auto"/>
        <w:jc w:val="center"/>
        <w:rPr>
          <w:bCs/>
          <w:caps/>
          <w:sz w:val="28"/>
          <w:szCs w:val="22"/>
        </w:rPr>
      </w:pPr>
      <w:r w:rsidRPr="00861884">
        <w:rPr>
          <w:bCs/>
          <w:caps/>
          <w:sz w:val="28"/>
          <w:szCs w:val="22"/>
        </w:rPr>
        <w:t>МЕТОДИЧЕСКИЕ УКАЗАНИЯ</w:t>
      </w:r>
    </w:p>
    <w:p w:rsidR="001C1922" w:rsidRPr="00854A45" w:rsidRDefault="001C1922">
      <w:pPr>
        <w:spacing w:line="288" w:lineRule="auto"/>
        <w:ind w:hanging="30"/>
        <w:jc w:val="center"/>
        <w:rPr>
          <w:b/>
          <w:caps/>
          <w:sz w:val="22"/>
          <w:szCs w:val="22"/>
        </w:rPr>
      </w:pPr>
    </w:p>
    <w:p w:rsidR="001C1922" w:rsidRPr="00854A45" w:rsidRDefault="001C1922">
      <w:pPr>
        <w:spacing w:line="288" w:lineRule="auto"/>
        <w:ind w:hanging="30"/>
        <w:jc w:val="center"/>
        <w:rPr>
          <w:b/>
          <w:caps/>
          <w:sz w:val="22"/>
          <w:szCs w:val="22"/>
        </w:rPr>
      </w:pPr>
    </w:p>
    <w:p w:rsidR="001C1922" w:rsidRPr="00854A45" w:rsidRDefault="001C1922">
      <w:pPr>
        <w:spacing w:line="288" w:lineRule="auto"/>
        <w:ind w:hanging="30"/>
        <w:jc w:val="center"/>
        <w:rPr>
          <w:b/>
          <w:caps/>
          <w:sz w:val="22"/>
          <w:szCs w:val="22"/>
        </w:rPr>
      </w:pPr>
    </w:p>
    <w:p w:rsidR="001C1922" w:rsidRPr="00854A45" w:rsidRDefault="001C1922">
      <w:pPr>
        <w:spacing w:line="288" w:lineRule="auto"/>
        <w:ind w:hanging="30"/>
        <w:jc w:val="center"/>
        <w:rPr>
          <w:b/>
          <w:caps/>
          <w:sz w:val="22"/>
          <w:szCs w:val="22"/>
        </w:rPr>
      </w:pPr>
    </w:p>
    <w:p w:rsidR="001C1922" w:rsidRPr="00854A45" w:rsidRDefault="001C1922">
      <w:pPr>
        <w:spacing w:line="288" w:lineRule="auto"/>
        <w:ind w:hanging="30"/>
        <w:jc w:val="center"/>
        <w:rPr>
          <w:b/>
          <w:caps/>
          <w:sz w:val="22"/>
          <w:szCs w:val="22"/>
        </w:rPr>
      </w:pPr>
    </w:p>
    <w:p w:rsidR="001C1922" w:rsidRPr="00854A45" w:rsidRDefault="001C1922">
      <w:pPr>
        <w:spacing w:line="288" w:lineRule="auto"/>
        <w:ind w:hanging="30"/>
        <w:jc w:val="center"/>
        <w:rPr>
          <w:b/>
          <w:caps/>
          <w:sz w:val="22"/>
          <w:szCs w:val="22"/>
        </w:rPr>
      </w:pPr>
    </w:p>
    <w:p w:rsidR="001C1922" w:rsidRPr="00854A45" w:rsidRDefault="001C1922">
      <w:pPr>
        <w:spacing w:line="288" w:lineRule="auto"/>
        <w:ind w:hanging="30"/>
        <w:jc w:val="center"/>
        <w:rPr>
          <w:b/>
          <w:caps/>
          <w:sz w:val="22"/>
          <w:szCs w:val="22"/>
        </w:rPr>
      </w:pPr>
    </w:p>
    <w:p w:rsidR="001C1922" w:rsidRPr="00854A45" w:rsidRDefault="001C1922">
      <w:pPr>
        <w:spacing w:line="288" w:lineRule="auto"/>
        <w:ind w:hanging="30"/>
        <w:jc w:val="center"/>
        <w:rPr>
          <w:b/>
          <w:caps/>
          <w:sz w:val="22"/>
          <w:szCs w:val="22"/>
        </w:rPr>
      </w:pPr>
    </w:p>
    <w:p w:rsidR="00294462" w:rsidRPr="00854A45" w:rsidRDefault="00294462">
      <w:pPr>
        <w:spacing w:line="288" w:lineRule="auto"/>
        <w:ind w:hanging="30"/>
        <w:jc w:val="center"/>
        <w:rPr>
          <w:b/>
          <w:caps/>
          <w:sz w:val="22"/>
          <w:szCs w:val="22"/>
        </w:rPr>
      </w:pPr>
    </w:p>
    <w:p w:rsidR="001C1922" w:rsidRPr="00854A45" w:rsidRDefault="001C1922">
      <w:pPr>
        <w:spacing w:line="288" w:lineRule="auto"/>
        <w:ind w:hanging="30"/>
        <w:jc w:val="center"/>
        <w:rPr>
          <w:b/>
          <w:caps/>
          <w:sz w:val="22"/>
          <w:szCs w:val="22"/>
        </w:rPr>
      </w:pPr>
    </w:p>
    <w:p w:rsidR="00CB38DD" w:rsidRPr="00CB38DD" w:rsidRDefault="00CB38DD">
      <w:pPr>
        <w:pStyle w:val="5"/>
        <w:ind w:hanging="30"/>
        <w:rPr>
          <w:sz w:val="22"/>
          <w:szCs w:val="22"/>
          <w:lang w:val="en-US"/>
        </w:rPr>
      </w:pPr>
    </w:p>
    <w:p w:rsidR="001C1922" w:rsidRPr="00854A45" w:rsidRDefault="001C1922">
      <w:pPr>
        <w:pStyle w:val="5"/>
        <w:ind w:hanging="30"/>
        <w:rPr>
          <w:sz w:val="22"/>
          <w:szCs w:val="22"/>
          <w:lang w:val="en-US"/>
        </w:rPr>
      </w:pPr>
      <w:r w:rsidRPr="00854A45">
        <w:rPr>
          <w:sz w:val="22"/>
          <w:szCs w:val="22"/>
        </w:rPr>
        <w:t>Нижнекамск</w:t>
      </w:r>
      <w:r w:rsidRPr="00854A45">
        <w:rPr>
          <w:sz w:val="22"/>
          <w:szCs w:val="22"/>
          <w:lang w:val="en-US"/>
        </w:rPr>
        <w:t xml:space="preserve"> </w:t>
      </w:r>
    </w:p>
    <w:p w:rsidR="001C1922" w:rsidRPr="00854A45" w:rsidRDefault="001C1922">
      <w:pPr>
        <w:spacing w:line="288" w:lineRule="auto"/>
        <w:ind w:hanging="30"/>
        <w:jc w:val="center"/>
        <w:rPr>
          <w:b/>
          <w:sz w:val="22"/>
          <w:szCs w:val="22"/>
          <w:lang w:val="en-US"/>
        </w:rPr>
      </w:pPr>
      <w:r w:rsidRPr="00854A45">
        <w:rPr>
          <w:b/>
          <w:sz w:val="22"/>
          <w:szCs w:val="22"/>
        </w:rPr>
        <w:t>201</w:t>
      </w:r>
      <w:r w:rsidR="002270AC">
        <w:rPr>
          <w:b/>
          <w:sz w:val="22"/>
          <w:szCs w:val="22"/>
          <w:lang w:val="en-US"/>
        </w:rPr>
        <w:t>6</w:t>
      </w:r>
    </w:p>
    <w:p w:rsidR="001C1922" w:rsidRPr="00854A45" w:rsidRDefault="001C1922" w:rsidP="006D2AF4">
      <w:pPr>
        <w:pStyle w:val="6"/>
        <w:ind w:left="0" w:firstLine="0"/>
        <w:rPr>
          <w:sz w:val="22"/>
          <w:szCs w:val="22"/>
        </w:rPr>
      </w:pPr>
      <w:r w:rsidRPr="00854A45">
        <w:rPr>
          <w:sz w:val="22"/>
          <w:szCs w:val="22"/>
        </w:rPr>
        <w:lastRenderedPageBreak/>
        <w:t>УДК 378.2</w:t>
      </w:r>
    </w:p>
    <w:p w:rsidR="001C1922" w:rsidRPr="006D2AF4" w:rsidRDefault="003F600F" w:rsidP="006D2AF4">
      <w:pPr>
        <w:spacing w:line="288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1C1922" w:rsidRPr="006D2AF4">
        <w:rPr>
          <w:b/>
          <w:sz w:val="22"/>
          <w:szCs w:val="22"/>
        </w:rPr>
        <w:t>Г 93</w:t>
      </w:r>
    </w:p>
    <w:p w:rsidR="001C1922" w:rsidRPr="00854A45" w:rsidRDefault="001C1922">
      <w:pPr>
        <w:ind w:firstLine="567"/>
        <w:jc w:val="both"/>
        <w:rPr>
          <w:bCs/>
          <w:sz w:val="22"/>
          <w:szCs w:val="22"/>
        </w:rPr>
      </w:pPr>
      <w:r w:rsidRPr="00854A45">
        <w:rPr>
          <w:bCs/>
          <w:sz w:val="22"/>
          <w:szCs w:val="22"/>
        </w:rPr>
        <w:t>Печатается по решению редакционно-издательского совета НХТИ ФГБОУ ВПО «КНИТУ»</w:t>
      </w:r>
      <w:r w:rsidR="006D2AF4">
        <w:rPr>
          <w:bCs/>
          <w:sz w:val="22"/>
          <w:szCs w:val="22"/>
        </w:rPr>
        <w:t>.</w:t>
      </w:r>
    </w:p>
    <w:p w:rsidR="001C1922" w:rsidRPr="00854A45" w:rsidRDefault="001C1922">
      <w:pPr>
        <w:pStyle w:val="af1"/>
        <w:ind w:firstLine="540"/>
        <w:rPr>
          <w:sz w:val="22"/>
          <w:szCs w:val="22"/>
        </w:rPr>
      </w:pPr>
    </w:p>
    <w:p w:rsidR="001C1922" w:rsidRPr="00854A45" w:rsidRDefault="001C1922">
      <w:pPr>
        <w:spacing w:line="200" w:lineRule="atLeast"/>
        <w:ind w:hanging="15"/>
        <w:jc w:val="center"/>
        <w:rPr>
          <w:b/>
          <w:sz w:val="22"/>
          <w:szCs w:val="22"/>
        </w:rPr>
      </w:pPr>
      <w:r w:rsidRPr="00854A45">
        <w:rPr>
          <w:b/>
          <w:sz w:val="22"/>
          <w:szCs w:val="22"/>
        </w:rPr>
        <w:t>Рецензенты:</w:t>
      </w:r>
    </w:p>
    <w:p w:rsidR="001C1922" w:rsidRPr="00854A45" w:rsidRDefault="001C1922">
      <w:pPr>
        <w:spacing w:line="200" w:lineRule="atLeast"/>
        <w:ind w:hanging="15"/>
        <w:jc w:val="center"/>
        <w:rPr>
          <w:sz w:val="22"/>
          <w:szCs w:val="22"/>
        </w:rPr>
      </w:pPr>
      <w:r w:rsidRPr="00854A45">
        <w:rPr>
          <w:b/>
          <w:sz w:val="22"/>
          <w:szCs w:val="22"/>
        </w:rPr>
        <w:t xml:space="preserve">Никифорова Н.И., </w:t>
      </w:r>
      <w:r w:rsidRPr="00854A45">
        <w:rPr>
          <w:sz w:val="22"/>
          <w:szCs w:val="22"/>
        </w:rPr>
        <w:t>кандидат социологических наук, доцент;</w:t>
      </w:r>
    </w:p>
    <w:p w:rsidR="001C1922" w:rsidRPr="00854A45" w:rsidRDefault="001C1922">
      <w:pPr>
        <w:spacing w:line="200" w:lineRule="atLeast"/>
        <w:ind w:hanging="15"/>
        <w:jc w:val="center"/>
        <w:rPr>
          <w:sz w:val="22"/>
          <w:szCs w:val="22"/>
        </w:rPr>
      </w:pPr>
      <w:r w:rsidRPr="00854A45">
        <w:rPr>
          <w:b/>
          <w:bCs/>
          <w:sz w:val="22"/>
          <w:szCs w:val="22"/>
        </w:rPr>
        <w:t xml:space="preserve">Дрепа Е.Н., </w:t>
      </w:r>
      <w:r w:rsidRPr="00854A45">
        <w:rPr>
          <w:sz w:val="22"/>
          <w:szCs w:val="22"/>
        </w:rPr>
        <w:t>кандидат социологических наук, доцент.</w:t>
      </w:r>
    </w:p>
    <w:p w:rsidR="001C1922" w:rsidRPr="00854A45" w:rsidRDefault="001C1922">
      <w:pPr>
        <w:ind w:firstLine="567"/>
        <w:jc w:val="both"/>
        <w:rPr>
          <w:sz w:val="22"/>
          <w:szCs w:val="22"/>
        </w:rPr>
      </w:pPr>
    </w:p>
    <w:p w:rsidR="001C1922" w:rsidRPr="00854A45" w:rsidRDefault="001C1922">
      <w:pPr>
        <w:ind w:firstLine="570"/>
        <w:jc w:val="both"/>
        <w:rPr>
          <w:b/>
          <w:bCs/>
          <w:sz w:val="22"/>
          <w:szCs w:val="22"/>
        </w:rPr>
      </w:pPr>
      <w:r w:rsidRPr="00854A45">
        <w:rPr>
          <w:b/>
          <w:bCs/>
          <w:sz w:val="22"/>
          <w:szCs w:val="22"/>
        </w:rPr>
        <w:t>Губина, Н.В.</w:t>
      </w:r>
    </w:p>
    <w:p w:rsidR="001C1922" w:rsidRPr="00854A45" w:rsidRDefault="001C1922">
      <w:pPr>
        <w:jc w:val="both"/>
        <w:rPr>
          <w:bCs/>
          <w:sz w:val="22"/>
          <w:szCs w:val="22"/>
        </w:rPr>
      </w:pPr>
      <w:r w:rsidRPr="006D2AF4">
        <w:rPr>
          <w:b/>
          <w:bCs/>
          <w:sz w:val="22"/>
          <w:szCs w:val="22"/>
        </w:rPr>
        <w:t>Г 93</w:t>
      </w:r>
      <w:r w:rsidRPr="00854A45">
        <w:rPr>
          <w:bCs/>
          <w:sz w:val="22"/>
          <w:szCs w:val="22"/>
        </w:rPr>
        <w:t xml:space="preserve"> Государственное и муниципальное управление: введение в специальность</w:t>
      </w:r>
      <w:r w:rsidR="006D2AF4">
        <w:rPr>
          <w:bCs/>
          <w:sz w:val="22"/>
          <w:szCs w:val="22"/>
        </w:rPr>
        <w:t xml:space="preserve"> </w:t>
      </w:r>
      <w:r w:rsidRPr="00854A45">
        <w:rPr>
          <w:bCs/>
          <w:sz w:val="22"/>
          <w:szCs w:val="22"/>
        </w:rPr>
        <w:t>: методические указания / Н.В. Губина. Нижнекамск : НХТИ ФГБОУ</w:t>
      </w:r>
      <w:r w:rsidR="00C27A15">
        <w:rPr>
          <w:bCs/>
          <w:sz w:val="22"/>
          <w:szCs w:val="22"/>
        </w:rPr>
        <w:t xml:space="preserve"> ВПО «КНИТУ», 2016</w:t>
      </w:r>
      <w:r w:rsidR="003B3E02" w:rsidRPr="00854A45">
        <w:rPr>
          <w:bCs/>
          <w:sz w:val="22"/>
          <w:szCs w:val="22"/>
        </w:rPr>
        <w:t>.</w:t>
      </w:r>
      <w:r w:rsidR="006D2AF4">
        <w:rPr>
          <w:bCs/>
          <w:sz w:val="22"/>
          <w:szCs w:val="22"/>
        </w:rPr>
        <w:t xml:space="preserve"> -</w:t>
      </w:r>
      <w:r w:rsidR="003B3E02" w:rsidRPr="00854A45">
        <w:rPr>
          <w:bCs/>
          <w:sz w:val="22"/>
          <w:szCs w:val="22"/>
        </w:rPr>
        <w:t xml:space="preserve"> 6</w:t>
      </w:r>
      <w:r w:rsidR="00FC0FA2">
        <w:rPr>
          <w:bCs/>
          <w:sz w:val="22"/>
          <w:szCs w:val="22"/>
        </w:rPr>
        <w:t>7</w:t>
      </w:r>
      <w:r w:rsidRPr="00854A45">
        <w:rPr>
          <w:bCs/>
          <w:sz w:val="22"/>
          <w:szCs w:val="22"/>
        </w:rPr>
        <w:t xml:space="preserve"> с.</w:t>
      </w:r>
    </w:p>
    <w:p w:rsidR="001C1922" w:rsidRPr="00854A45" w:rsidRDefault="001C1922">
      <w:pPr>
        <w:ind w:firstLine="570"/>
        <w:jc w:val="center"/>
        <w:rPr>
          <w:bCs/>
          <w:sz w:val="22"/>
          <w:szCs w:val="22"/>
        </w:rPr>
      </w:pPr>
    </w:p>
    <w:p w:rsidR="001C1922" w:rsidRPr="00854A45" w:rsidRDefault="001C1922">
      <w:pPr>
        <w:tabs>
          <w:tab w:val="left" w:pos="3828"/>
        </w:tabs>
        <w:ind w:firstLine="540"/>
        <w:jc w:val="both"/>
        <w:rPr>
          <w:sz w:val="22"/>
          <w:szCs w:val="22"/>
        </w:rPr>
      </w:pPr>
      <w:r w:rsidRPr="00854A45">
        <w:rPr>
          <w:sz w:val="22"/>
          <w:szCs w:val="22"/>
        </w:rPr>
        <w:t>Раскрывает тематический план и содержание лекционных и семинарских занятий по дисциплине «Государственное и муниципальное управление: введение в специальность». Позволяет обучающимся проверить качество освоения материала с помощью тестовых заданий. Содержит контрольные задания и глоссарий, используемых в дисциплине категорий и понятий.</w:t>
      </w:r>
    </w:p>
    <w:p w:rsidR="001C1922" w:rsidRPr="00854A45" w:rsidRDefault="001C1922">
      <w:pPr>
        <w:tabs>
          <w:tab w:val="left" w:pos="3828"/>
        </w:tabs>
        <w:ind w:firstLine="540"/>
        <w:jc w:val="both"/>
        <w:rPr>
          <w:bCs/>
          <w:sz w:val="22"/>
          <w:szCs w:val="22"/>
        </w:rPr>
      </w:pPr>
      <w:r w:rsidRPr="00854A45">
        <w:rPr>
          <w:bCs/>
          <w:sz w:val="22"/>
          <w:szCs w:val="22"/>
        </w:rPr>
        <w:t>Предназначается для студентов всех форм обучения по направлению подготовки 38.03.04 Государственное и муниципальное управление (уровень бакалавриата).</w:t>
      </w:r>
    </w:p>
    <w:p w:rsidR="001C1922" w:rsidRPr="00854A45" w:rsidRDefault="001C1922">
      <w:pPr>
        <w:ind w:firstLine="570"/>
        <w:jc w:val="both"/>
        <w:rPr>
          <w:bCs/>
          <w:sz w:val="22"/>
          <w:szCs w:val="22"/>
        </w:rPr>
      </w:pPr>
      <w:r w:rsidRPr="00854A45">
        <w:rPr>
          <w:bCs/>
          <w:sz w:val="22"/>
          <w:szCs w:val="22"/>
        </w:rPr>
        <w:t xml:space="preserve">Подготовлено на кафедре государственного и муниципального управления, социологии и менеджмента Нижнекамского химико-технологического института. </w:t>
      </w:r>
    </w:p>
    <w:p w:rsidR="001C1922" w:rsidRPr="00854A45" w:rsidRDefault="001C1922">
      <w:pPr>
        <w:ind w:firstLine="397"/>
        <w:jc w:val="both"/>
        <w:rPr>
          <w:sz w:val="22"/>
          <w:szCs w:val="22"/>
        </w:rPr>
      </w:pPr>
    </w:p>
    <w:p w:rsidR="001C1922" w:rsidRPr="00854A45" w:rsidRDefault="001C1922">
      <w:pPr>
        <w:ind w:firstLine="397"/>
        <w:jc w:val="both"/>
        <w:rPr>
          <w:sz w:val="22"/>
          <w:szCs w:val="22"/>
        </w:rPr>
      </w:pPr>
    </w:p>
    <w:p w:rsidR="001C1922" w:rsidRPr="00854A45" w:rsidRDefault="001C1922">
      <w:pPr>
        <w:ind w:firstLine="397"/>
        <w:jc w:val="both"/>
        <w:rPr>
          <w:sz w:val="22"/>
          <w:szCs w:val="22"/>
        </w:rPr>
      </w:pPr>
    </w:p>
    <w:p w:rsidR="001C1922" w:rsidRPr="00854A45" w:rsidRDefault="001C1922">
      <w:pPr>
        <w:ind w:firstLine="397"/>
        <w:jc w:val="both"/>
        <w:rPr>
          <w:sz w:val="22"/>
          <w:szCs w:val="22"/>
        </w:rPr>
      </w:pPr>
    </w:p>
    <w:p w:rsidR="001C1922" w:rsidRPr="00854A45" w:rsidRDefault="001C1922">
      <w:pPr>
        <w:ind w:firstLine="397"/>
        <w:jc w:val="both"/>
        <w:rPr>
          <w:sz w:val="22"/>
          <w:szCs w:val="22"/>
        </w:rPr>
      </w:pPr>
    </w:p>
    <w:p w:rsidR="001C1922" w:rsidRPr="00854A45" w:rsidRDefault="001C1922">
      <w:pPr>
        <w:pStyle w:val="6"/>
        <w:ind w:left="0" w:firstLine="567"/>
        <w:jc w:val="right"/>
        <w:rPr>
          <w:sz w:val="22"/>
          <w:szCs w:val="22"/>
        </w:rPr>
      </w:pPr>
      <w:r w:rsidRPr="00854A45">
        <w:rPr>
          <w:sz w:val="22"/>
          <w:szCs w:val="22"/>
        </w:rPr>
        <w:t>УДК 378.2</w:t>
      </w:r>
    </w:p>
    <w:p w:rsidR="001C1922" w:rsidRPr="00854A45" w:rsidRDefault="001C1922">
      <w:pPr>
        <w:ind w:firstLine="397"/>
        <w:jc w:val="both"/>
        <w:rPr>
          <w:sz w:val="22"/>
          <w:szCs w:val="22"/>
        </w:rPr>
      </w:pPr>
    </w:p>
    <w:p w:rsidR="001C1922" w:rsidRPr="00854A45" w:rsidRDefault="003F600F" w:rsidP="003F600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</w:t>
      </w:r>
      <w:r w:rsidR="001C1922" w:rsidRPr="00854A45">
        <w:rPr>
          <w:bCs/>
          <w:sz w:val="22"/>
          <w:szCs w:val="22"/>
        </w:rPr>
        <w:t>© Губина Н.В.</w:t>
      </w:r>
      <w:r>
        <w:rPr>
          <w:bCs/>
          <w:sz w:val="22"/>
          <w:szCs w:val="22"/>
        </w:rPr>
        <w:t>, 2016</w:t>
      </w:r>
    </w:p>
    <w:p w:rsidR="001C1922" w:rsidRPr="00854A45" w:rsidRDefault="003F600F" w:rsidP="003F600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</w:t>
      </w:r>
      <w:r w:rsidR="00C27A15">
        <w:rPr>
          <w:bCs/>
          <w:sz w:val="22"/>
          <w:szCs w:val="22"/>
        </w:rPr>
        <w:t>© НХТИ ФГБОУ ВПО «КНИТУ», 2016</w:t>
      </w:r>
    </w:p>
    <w:p w:rsidR="00294462" w:rsidRPr="00854A45" w:rsidRDefault="00294462">
      <w:pPr>
        <w:ind w:left="-30"/>
        <w:jc w:val="center"/>
        <w:rPr>
          <w:b/>
          <w:bCs/>
          <w:sz w:val="22"/>
          <w:szCs w:val="22"/>
        </w:rPr>
      </w:pPr>
    </w:p>
    <w:p w:rsidR="00294462" w:rsidRPr="00854A45" w:rsidRDefault="00294462">
      <w:pPr>
        <w:ind w:left="-30"/>
        <w:jc w:val="center"/>
        <w:rPr>
          <w:b/>
          <w:bCs/>
          <w:sz w:val="22"/>
          <w:szCs w:val="22"/>
        </w:rPr>
      </w:pPr>
    </w:p>
    <w:p w:rsidR="00042D49" w:rsidRPr="00854A45" w:rsidRDefault="00900322" w:rsidP="00042D49">
      <w:pPr>
        <w:pStyle w:val="1"/>
        <w:numPr>
          <w:ilvl w:val="0"/>
          <w:numId w:val="0"/>
        </w:numPr>
        <w:ind w:left="431" w:hanging="431"/>
        <w:rPr>
          <w:bCs w:val="0"/>
          <w:sz w:val="22"/>
          <w:szCs w:val="22"/>
        </w:rPr>
      </w:pPr>
      <w:bookmarkStart w:id="1" w:name="_Toc440841472"/>
      <w:bookmarkStart w:id="2" w:name="_Toc442693946"/>
      <w:r w:rsidRPr="00854A45">
        <w:rPr>
          <w:bCs w:val="0"/>
          <w:sz w:val="22"/>
          <w:szCs w:val="22"/>
        </w:rPr>
        <w:lastRenderedPageBreak/>
        <w:t>Содержание</w:t>
      </w:r>
      <w:bookmarkEnd w:id="1"/>
      <w:bookmarkEnd w:id="2"/>
    </w:p>
    <w:p w:rsidR="00042D49" w:rsidRPr="00854A45" w:rsidRDefault="00042D49" w:rsidP="00042D49">
      <w:pPr>
        <w:rPr>
          <w:sz w:val="22"/>
          <w:szCs w:val="22"/>
        </w:rPr>
      </w:pPr>
    </w:p>
    <w:p w:rsidR="00FC0FA2" w:rsidRPr="001D4A19" w:rsidRDefault="00900322">
      <w:pPr>
        <w:pStyle w:val="18"/>
        <w:tabs>
          <w:tab w:val="right" w:leader="dot" w:pos="6227"/>
        </w:tabs>
        <w:rPr>
          <w:rFonts w:ascii="Calibri" w:hAnsi="Calibri"/>
          <w:noProof/>
          <w:sz w:val="22"/>
          <w:szCs w:val="22"/>
          <w:lang w:eastAsia="ru-RU"/>
        </w:rPr>
      </w:pPr>
      <w:r w:rsidRPr="00854A45">
        <w:rPr>
          <w:bCs/>
          <w:sz w:val="22"/>
          <w:szCs w:val="22"/>
        </w:rPr>
        <w:fldChar w:fldCharType="begin"/>
      </w:r>
      <w:r w:rsidRPr="00C27A15">
        <w:rPr>
          <w:bCs/>
          <w:sz w:val="22"/>
          <w:szCs w:val="22"/>
        </w:rPr>
        <w:instrText xml:space="preserve"> TOC \o "1-3" \h \z \u </w:instrText>
      </w:r>
      <w:r w:rsidRPr="00854A45">
        <w:rPr>
          <w:bCs/>
          <w:sz w:val="22"/>
          <w:szCs w:val="22"/>
        </w:rPr>
        <w:fldChar w:fldCharType="separate"/>
      </w:r>
      <w:hyperlink w:anchor="_Toc442693946" w:history="1">
        <w:r w:rsidR="00FC0FA2" w:rsidRPr="009D6696">
          <w:rPr>
            <w:rStyle w:val="a7"/>
            <w:noProof/>
          </w:rPr>
          <w:t>Содержание</w:t>
        </w:r>
        <w:r w:rsidR="00FC0FA2">
          <w:rPr>
            <w:noProof/>
            <w:webHidden/>
          </w:rPr>
          <w:tab/>
        </w:r>
        <w:r w:rsidR="00FC0FA2">
          <w:rPr>
            <w:noProof/>
            <w:webHidden/>
          </w:rPr>
          <w:fldChar w:fldCharType="begin"/>
        </w:r>
        <w:r w:rsidR="00FC0FA2">
          <w:rPr>
            <w:noProof/>
            <w:webHidden/>
          </w:rPr>
          <w:instrText xml:space="preserve"> PAGEREF _Toc442693946 \h </w:instrText>
        </w:r>
        <w:r w:rsidR="00FC0FA2">
          <w:rPr>
            <w:noProof/>
            <w:webHidden/>
          </w:rPr>
        </w:r>
        <w:r w:rsidR="00FC0FA2">
          <w:rPr>
            <w:noProof/>
            <w:webHidden/>
          </w:rPr>
          <w:fldChar w:fldCharType="separate"/>
        </w:r>
        <w:r w:rsidR="00780740">
          <w:rPr>
            <w:noProof/>
            <w:webHidden/>
          </w:rPr>
          <w:t>3</w:t>
        </w:r>
        <w:r w:rsidR="00FC0FA2">
          <w:rPr>
            <w:noProof/>
            <w:webHidden/>
          </w:rPr>
          <w:fldChar w:fldCharType="end"/>
        </w:r>
      </w:hyperlink>
    </w:p>
    <w:p w:rsidR="00FC0FA2" w:rsidRPr="001D4A19" w:rsidRDefault="00A02A23">
      <w:pPr>
        <w:pStyle w:val="18"/>
        <w:tabs>
          <w:tab w:val="right" w:leader="dot" w:pos="6227"/>
        </w:tabs>
        <w:rPr>
          <w:rFonts w:ascii="Calibri" w:hAnsi="Calibri"/>
          <w:noProof/>
          <w:sz w:val="22"/>
          <w:szCs w:val="22"/>
          <w:lang w:eastAsia="ru-RU"/>
        </w:rPr>
      </w:pPr>
      <w:hyperlink w:anchor="_Toc442693947" w:history="1">
        <w:r w:rsidR="00FC0FA2" w:rsidRPr="009D6696">
          <w:rPr>
            <w:rStyle w:val="a7"/>
            <w:noProof/>
          </w:rPr>
          <w:t>Введение</w:t>
        </w:r>
        <w:r w:rsidR="00FC0FA2">
          <w:rPr>
            <w:noProof/>
            <w:webHidden/>
          </w:rPr>
          <w:tab/>
        </w:r>
        <w:r w:rsidR="00FC0FA2">
          <w:rPr>
            <w:noProof/>
            <w:webHidden/>
          </w:rPr>
          <w:fldChar w:fldCharType="begin"/>
        </w:r>
        <w:r w:rsidR="00FC0FA2">
          <w:rPr>
            <w:noProof/>
            <w:webHidden/>
          </w:rPr>
          <w:instrText xml:space="preserve"> PAGEREF _Toc442693947 \h </w:instrText>
        </w:r>
        <w:r w:rsidR="00FC0FA2">
          <w:rPr>
            <w:noProof/>
            <w:webHidden/>
          </w:rPr>
        </w:r>
        <w:r w:rsidR="00FC0FA2">
          <w:rPr>
            <w:noProof/>
            <w:webHidden/>
          </w:rPr>
          <w:fldChar w:fldCharType="separate"/>
        </w:r>
        <w:r w:rsidR="00780740">
          <w:rPr>
            <w:noProof/>
            <w:webHidden/>
          </w:rPr>
          <w:t>4</w:t>
        </w:r>
        <w:r w:rsidR="00FC0FA2">
          <w:rPr>
            <w:noProof/>
            <w:webHidden/>
          </w:rPr>
          <w:fldChar w:fldCharType="end"/>
        </w:r>
      </w:hyperlink>
    </w:p>
    <w:p w:rsidR="00FC0FA2" w:rsidRPr="001D4A19" w:rsidRDefault="00A02A23">
      <w:pPr>
        <w:pStyle w:val="18"/>
        <w:tabs>
          <w:tab w:val="right" w:leader="dot" w:pos="6227"/>
        </w:tabs>
        <w:rPr>
          <w:rFonts w:ascii="Calibri" w:hAnsi="Calibri"/>
          <w:noProof/>
          <w:sz w:val="22"/>
          <w:szCs w:val="22"/>
          <w:lang w:eastAsia="ru-RU"/>
        </w:rPr>
      </w:pPr>
      <w:hyperlink w:anchor="_Toc442693948" w:history="1">
        <w:r w:rsidR="00FC0FA2" w:rsidRPr="009D6696">
          <w:rPr>
            <w:rStyle w:val="a7"/>
            <w:noProof/>
          </w:rPr>
          <w:t>Тематический план и сетка часов по дисциплине</w:t>
        </w:r>
        <w:r w:rsidR="00FC0FA2">
          <w:rPr>
            <w:rStyle w:val="a7"/>
            <w:noProof/>
          </w:rPr>
          <w:t xml:space="preserve">   </w:t>
        </w:r>
        <w:r w:rsidR="00FC0FA2" w:rsidRPr="00FC0FA2">
          <w:rPr>
            <w:rStyle w:val="a7"/>
            <w:noProof/>
          </w:rPr>
          <w:t>«Введение в специальность»</w:t>
        </w:r>
        <w:r w:rsidR="00FC0FA2">
          <w:rPr>
            <w:noProof/>
            <w:webHidden/>
          </w:rPr>
          <w:tab/>
        </w:r>
        <w:r w:rsidR="00FC0FA2">
          <w:rPr>
            <w:noProof/>
            <w:webHidden/>
          </w:rPr>
          <w:fldChar w:fldCharType="begin"/>
        </w:r>
        <w:r w:rsidR="00FC0FA2">
          <w:rPr>
            <w:noProof/>
            <w:webHidden/>
          </w:rPr>
          <w:instrText xml:space="preserve"> PAGEREF _Toc442693948 \h </w:instrText>
        </w:r>
        <w:r w:rsidR="00FC0FA2">
          <w:rPr>
            <w:noProof/>
            <w:webHidden/>
          </w:rPr>
        </w:r>
        <w:r w:rsidR="00FC0FA2">
          <w:rPr>
            <w:noProof/>
            <w:webHidden/>
          </w:rPr>
          <w:fldChar w:fldCharType="separate"/>
        </w:r>
        <w:r w:rsidR="00780740">
          <w:rPr>
            <w:noProof/>
            <w:webHidden/>
          </w:rPr>
          <w:t>7</w:t>
        </w:r>
        <w:r w:rsidR="00FC0FA2">
          <w:rPr>
            <w:noProof/>
            <w:webHidden/>
          </w:rPr>
          <w:fldChar w:fldCharType="end"/>
        </w:r>
      </w:hyperlink>
      <w:hyperlink w:anchor="_Toc442693949" w:history="1"/>
    </w:p>
    <w:p w:rsidR="00FC0FA2" w:rsidRPr="001D4A19" w:rsidRDefault="00A02A23">
      <w:pPr>
        <w:pStyle w:val="18"/>
        <w:tabs>
          <w:tab w:val="right" w:leader="dot" w:pos="6227"/>
        </w:tabs>
        <w:rPr>
          <w:rFonts w:ascii="Calibri" w:hAnsi="Calibri"/>
          <w:noProof/>
          <w:sz w:val="22"/>
          <w:szCs w:val="22"/>
          <w:lang w:eastAsia="ru-RU"/>
        </w:rPr>
      </w:pPr>
      <w:hyperlink w:anchor="_Toc442693950" w:history="1">
        <w:r w:rsidR="00FC0FA2" w:rsidRPr="009D6696">
          <w:rPr>
            <w:rStyle w:val="a7"/>
            <w:noProof/>
          </w:rPr>
          <w:t>Содержание лекционных тем по дисциплине</w:t>
        </w:r>
        <w:r w:rsidR="00FC0FA2">
          <w:rPr>
            <w:rStyle w:val="a7"/>
            <w:noProof/>
          </w:rPr>
          <w:t xml:space="preserve">          </w:t>
        </w:r>
        <w:r w:rsidR="00FC0FA2" w:rsidRPr="00FC0FA2">
          <w:rPr>
            <w:rStyle w:val="a7"/>
            <w:noProof/>
          </w:rPr>
          <w:t>«Введение в специальность»</w:t>
        </w:r>
        <w:r w:rsidR="00FC0FA2">
          <w:rPr>
            <w:noProof/>
            <w:webHidden/>
          </w:rPr>
          <w:tab/>
        </w:r>
        <w:r w:rsidR="00FC0FA2">
          <w:rPr>
            <w:noProof/>
            <w:webHidden/>
          </w:rPr>
          <w:fldChar w:fldCharType="begin"/>
        </w:r>
        <w:r w:rsidR="00FC0FA2">
          <w:rPr>
            <w:noProof/>
            <w:webHidden/>
          </w:rPr>
          <w:instrText xml:space="preserve"> PAGEREF _Toc442693950 \h </w:instrText>
        </w:r>
        <w:r w:rsidR="00FC0FA2">
          <w:rPr>
            <w:noProof/>
            <w:webHidden/>
          </w:rPr>
        </w:r>
        <w:r w:rsidR="00FC0FA2">
          <w:rPr>
            <w:noProof/>
            <w:webHidden/>
          </w:rPr>
          <w:fldChar w:fldCharType="separate"/>
        </w:r>
        <w:r w:rsidR="00780740">
          <w:rPr>
            <w:noProof/>
            <w:webHidden/>
          </w:rPr>
          <w:t>8</w:t>
        </w:r>
        <w:r w:rsidR="00FC0FA2">
          <w:rPr>
            <w:noProof/>
            <w:webHidden/>
          </w:rPr>
          <w:fldChar w:fldCharType="end"/>
        </w:r>
      </w:hyperlink>
      <w:hyperlink w:anchor="_Toc442693951" w:history="1"/>
    </w:p>
    <w:p w:rsidR="00FC0FA2" w:rsidRPr="001D4A19" w:rsidRDefault="00A02A23">
      <w:pPr>
        <w:pStyle w:val="18"/>
        <w:tabs>
          <w:tab w:val="right" w:leader="dot" w:pos="6227"/>
        </w:tabs>
        <w:rPr>
          <w:rFonts w:ascii="Calibri" w:hAnsi="Calibri"/>
          <w:noProof/>
          <w:sz w:val="22"/>
          <w:szCs w:val="22"/>
          <w:lang w:eastAsia="ru-RU"/>
        </w:rPr>
      </w:pPr>
      <w:hyperlink w:anchor="_Toc442693952" w:history="1">
        <w:r w:rsidR="00FC0FA2" w:rsidRPr="009D6696">
          <w:rPr>
            <w:rStyle w:val="a7"/>
            <w:noProof/>
          </w:rPr>
          <w:t>Содержание семинарских занятий по дисциплине</w:t>
        </w:r>
        <w:r w:rsidR="00FC0FA2">
          <w:rPr>
            <w:rStyle w:val="a7"/>
            <w:noProof/>
          </w:rPr>
          <w:t xml:space="preserve"> </w:t>
        </w:r>
        <w:r w:rsidR="00FC0FA2" w:rsidRPr="00FC0FA2">
          <w:rPr>
            <w:rStyle w:val="a7"/>
            <w:noProof/>
          </w:rPr>
          <w:t>«Введение в специальность»</w:t>
        </w:r>
        <w:r w:rsidR="00FC0FA2">
          <w:rPr>
            <w:noProof/>
            <w:webHidden/>
          </w:rPr>
          <w:tab/>
        </w:r>
        <w:r w:rsidR="00FC0FA2">
          <w:rPr>
            <w:noProof/>
            <w:webHidden/>
          </w:rPr>
          <w:fldChar w:fldCharType="begin"/>
        </w:r>
        <w:r w:rsidR="00FC0FA2">
          <w:rPr>
            <w:noProof/>
            <w:webHidden/>
          </w:rPr>
          <w:instrText xml:space="preserve"> PAGEREF _Toc442693952 \h </w:instrText>
        </w:r>
        <w:r w:rsidR="00FC0FA2">
          <w:rPr>
            <w:noProof/>
            <w:webHidden/>
          </w:rPr>
        </w:r>
        <w:r w:rsidR="00FC0FA2">
          <w:rPr>
            <w:noProof/>
            <w:webHidden/>
          </w:rPr>
          <w:fldChar w:fldCharType="separate"/>
        </w:r>
        <w:r w:rsidR="00780740">
          <w:rPr>
            <w:noProof/>
            <w:webHidden/>
          </w:rPr>
          <w:t>13</w:t>
        </w:r>
        <w:r w:rsidR="00FC0FA2">
          <w:rPr>
            <w:noProof/>
            <w:webHidden/>
          </w:rPr>
          <w:fldChar w:fldCharType="end"/>
        </w:r>
      </w:hyperlink>
      <w:hyperlink w:anchor="_Toc442693953" w:history="1"/>
    </w:p>
    <w:p w:rsidR="00FC0FA2" w:rsidRPr="001D4A19" w:rsidRDefault="00A02A23">
      <w:pPr>
        <w:pStyle w:val="18"/>
        <w:tabs>
          <w:tab w:val="right" w:leader="dot" w:pos="6227"/>
        </w:tabs>
        <w:rPr>
          <w:rFonts w:ascii="Calibri" w:hAnsi="Calibri"/>
          <w:noProof/>
          <w:sz w:val="22"/>
          <w:szCs w:val="22"/>
          <w:lang w:eastAsia="ru-RU"/>
        </w:rPr>
      </w:pPr>
      <w:hyperlink w:anchor="_Toc442693954" w:history="1">
        <w:r w:rsidR="00FC0FA2" w:rsidRPr="009D6696">
          <w:rPr>
            <w:rStyle w:val="a7"/>
            <w:rFonts w:eastAsia="Arial Unicode MS"/>
            <w:noProof/>
          </w:rPr>
          <w:t>Контрольные работы</w:t>
        </w:r>
        <w:r w:rsidR="00FC0FA2">
          <w:rPr>
            <w:rStyle w:val="a7"/>
            <w:rFonts w:eastAsia="Arial Unicode MS"/>
            <w:noProof/>
          </w:rPr>
          <w:t xml:space="preserve"> </w:t>
        </w:r>
        <w:r w:rsidR="00FC0FA2" w:rsidRPr="00FC0FA2">
          <w:rPr>
            <w:rStyle w:val="a7"/>
            <w:rFonts w:eastAsia="Arial Unicode MS"/>
            <w:noProof/>
          </w:rPr>
          <w:t>по дисциплине «Введение в специальность»</w:t>
        </w:r>
        <w:r w:rsidR="00FC0FA2">
          <w:rPr>
            <w:rStyle w:val="a7"/>
            <w:rFonts w:eastAsia="Arial Unicode MS"/>
            <w:noProof/>
          </w:rPr>
          <w:t xml:space="preserve"> </w:t>
        </w:r>
        <w:r w:rsidR="00FC0FA2" w:rsidRPr="00FC0FA2">
          <w:rPr>
            <w:rStyle w:val="a7"/>
            <w:rFonts w:eastAsia="Arial Unicode MS"/>
            <w:noProof/>
          </w:rPr>
          <w:t>для заочного отделения</w:t>
        </w:r>
        <w:r w:rsidR="00FC0FA2">
          <w:rPr>
            <w:noProof/>
            <w:webHidden/>
          </w:rPr>
          <w:tab/>
        </w:r>
        <w:r w:rsidR="00FC0FA2">
          <w:rPr>
            <w:noProof/>
            <w:webHidden/>
          </w:rPr>
          <w:fldChar w:fldCharType="begin"/>
        </w:r>
        <w:r w:rsidR="00FC0FA2">
          <w:rPr>
            <w:noProof/>
            <w:webHidden/>
          </w:rPr>
          <w:instrText xml:space="preserve"> PAGEREF _Toc442693954 \h </w:instrText>
        </w:r>
        <w:r w:rsidR="00FC0FA2">
          <w:rPr>
            <w:noProof/>
            <w:webHidden/>
          </w:rPr>
        </w:r>
        <w:r w:rsidR="00FC0FA2">
          <w:rPr>
            <w:noProof/>
            <w:webHidden/>
          </w:rPr>
          <w:fldChar w:fldCharType="separate"/>
        </w:r>
        <w:r w:rsidR="00780740">
          <w:rPr>
            <w:noProof/>
            <w:webHidden/>
          </w:rPr>
          <w:t>23</w:t>
        </w:r>
        <w:r w:rsidR="00FC0FA2">
          <w:rPr>
            <w:noProof/>
            <w:webHidden/>
          </w:rPr>
          <w:fldChar w:fldCharType="end"/>
        </w:r>
      </w:hyperlink>
      <w:hyperlink w:anchor="_Toc442693956" w:history="1"/>
    </w:p>
    <w:p w:rsidR="00FC0FA2" w:rsidRPr="001D4A19" w:rsidRDefault="00A02A23">
      <w:pPr>
        <w:pStyle w:val="18"/>
        <w:tabs>
          <w:tab w:val="right" w:leader="dot" w:pos="6227"/>
        </w:tabs>
        <w:rPr>
          <w:rFonts w:ascii="Calibri" w:hAnsi="Calibri"/>
          <w:noProof/>
          <w:sz w:val="22"/>
          <w:szCs w:val="22"/>
          <w:lang w:eastAsia="ru-RU"/>
        </w:rPr>
      </w:pPr>
      <w:hyperlink w:anchor="_Toc442693957" w:history="1">
        <w:r w:rsidR="00FC0FA2" w:rsidRPr="009D6696">
          <w:rPr>
            <w:rStyle w:val="a7"/>
            <w:rFonts w:eastAsia="Arial Unicode MS"/>
            <w:noProof/>
          </w:rPr>
          <w:t>Вопросы для экзамена (зачёта)</w:t>
        </w:r>
        <w:r w:rsidR="00FC0FA2">
          <w:rPr>
            <w:rStyle w:val="a7"/>
            <w:rFonts w:eastAsia="Arial Unicode MS"/>
            <w:noProof/>
          </w:rPr>
          <w:t xml:space="preserve"> </w:t>
        </w:r>
        <w:r w:rsidR="00FC0FA2" w:rsidRPr="00FC0FA2">
          <w:rPr>
            <w:rStyle w:val="a7"/>
            <w:rFonts w:eastAsia="Arial Unicode MS"/>
            <w:noProof/>
          </w:rPr>
          <w:t>по дисциплине</w:t>
        </w:r>
        <w:r w:rsidR="00FC0FA2">
          <w:rPr>
            <w:rStyle w:val="a7"/>
            <w:rFonts w:eastAsia="Arial Unicode MS"/>
            <w:noProof/>
          </w:rPr>
          <w:t xml:space="preserve">       </w:t>
        </w:r>
        <w:r w:rsidR="00FC0FA2" w:rsidRPr="00FC0FA2">
          <w:rPr>
            <w:rStyle w:val="a7"/>
            <w:rFonts w:eastAsia="Arial Unicode MS"/>
            <w:noProof/>
          </w:rPr>
          <w:t>«Введение в специальность»</w:t>
        </w:r>
        <w:r w:rsidR="00FC0FA2">
          <w:rPr>
            <w:noProof/>
            <w:webHidden/>
          </w:rPr>
          <w:tab/>
        </w:r>
        <w:r w:rsidR="00FC0FA2">
          <w:rPr>
            <w:noProof/>
            <w:webHidden/>
          </w:rPr>
          <w:fldChar w:fldCharType="begin"/>
        </w:r>
        <w:r w:rsidR="00FC0FA2">
          <w:rPr>
            <w:noProof/>
            <w:webHidden/>
          </w:rPr>
          <w:instrText xml:space="preserve"> PAGEREF _Toc442693957 \h </w:instrText>
        </w:r>
        <w:r w:rsidR="00FC0FA2">
          <w:rPr>
            <w:noProof/>
            <w:webHidden/>
          </w:rPr>
        </w:r>
        <w:r w:rsidR="00FC0FA2">
          <w:rPr>
            <w:noProof/>
            <w:webHidden/>
          </w:rPr>
          <w:fldChar w:fldCharType="separate"/>
        </w:r>
        <w:r w:rsidR="00780740">
          <w:rPr>
            <w:noProof/>
            <w:webHidden/>
          </w:rPr>
          <w:t>26</w:t>
        </w:r>
        <w:r w:rsidR="00FC0FA2">
          <w:rPr>
            <w:noProof/>
            <w:webHidden/>
          </w:rPr>
          <w:fldChar w:fldCharType="end"/>
        </w:r>
      </w:hyperlink>
      <w:hyperlink w:anchor="_Toc442693958" w:history="1"/>
    </w:p>
    <w:p w:rsidR="00FC0FA2" w:rsidRPr="001D4A19" w:rsidRDefault="00A02A23">
      <w:pPr>
        <w:pStyle w:val="18"/>
        <w:tabs>
          <w:tab w:val="right" w:leader="dot" w:pos="6227"/>
        </w:tabs>
        <w:rPr>
          <w:rFonts w:ascii="Calibri" w:hAnsi="Calibri"/>
          <w:noProof/>
          <w:sz w:val="22"/>
          <w:szCs w:val="22"/>
          <w:lang w:eastAsia="ru-RU"/>
        </w:rPr>
      </w:pPr>
      <w:hyperlink w:anchor="_Toc442693959" w:history="1">
        <w:r w:rsidR="00FC0FA2" w:rsidRPr="009D6696">
          <w:rPr>
            <w:rStyle w:val="a7"/>
            <w:rFonts w:eastAsia="Arial Unicode MS"/>
            <w:noProof/>
          </w:rPr>
          <w:t>Темы рефератов</w:t>
        </w:r>
        <w:r w:rsidR="00FC0FA2">
          <w:rPr>
            <w:rStyle w:val="a7"/>
            <w:rFonts w:eastAsia="Arial Unicode MS"/>
            <w:noProof/>
          </w:rPr>
          <w:t xml:space="preserve"> </w:t>
        </w:r>
        <w:r w:rsidR="00FC0FA2" w:rsidRPr="00FC0FA2">
          <w:rPr>
            <w:rStyle w:val="a7"/>
            <w:rFonts w:eastAsia="Arial Unicode MS"/>
            <w:noProof/>
          </w:rPr>
          <w:t>по дисциплине «Введение в специальность»</w:t>
        </w:r>
        <w:r w:rsidR="00FC0FA2">
          <w:rPr>
            <w:noProof/>
            <w:webHidden/>
          </w:rPr>
          <w:tab/>
        </w:r>
        <w:r w:rsidR="00FC0FA2">
          <w:rPr>
            <w:noProof/>
            <w:webHidden/>
          </w:rPr>
          <w:fldChar w:fldCharType="begin"/>
        </w:r>
        <w:r w:rsidR="00FC0FA2">
          <w:rPr>
            <w:noProof/>
            <w:webHidden/>
          </w:rPr>
          <w:instrText xml:space="preserve"> PAGEREF _Toc442693959 \h </w:instrText>
        </w:r>
        <w:r w:rsidR="00FC0FA2">
          <w:rPr>
            <w:noProof/>
            <w:webHidden/>
          </w:rPr>
        </w:r>
        <w:r w:rsidR="00FC0FA2">
          <w:rPr>
            <w:noProof/>
            <w:webHidden/>
          </w:rPr>
          <w:fldChar w:fldCharType="separate"/>
        </w:r>
        <w:r w:rsidR="00780740">
          <w:rPr>
            <w:noProof/>
            <w:webHidden/>
          </w:rPr>
          <w:t>28</w:t>
        </w:r>
        <w:r w:rsidR="00FC0FA2">
          <w:rPr>
            <w:noProof/>
            <w:webHidden/>
          </w:rPr>
          <w:fldChar w:fldCharType="end"/>
        </w:r>
      </w:hyperlink>
      <w:hyperlink w:anchor="_Toc442693960" w:history="1"/>
    </w:p>
    <w:p w:rsidR="00FC0FA2" w:rsidRPr="001D4A19" w:rsidRDefault="00A02A23">
      <w:pPr>
        <w:pStyle w:val="18"/>
        <w:tabs>
          <w:tab w:val="right" w:leader="dot" w:pos="6227"/>
        </w:tabs>
        <w:rPr>
          <w:rFonts w:ascii="Calibri" w:hAnsi="Calibri"/>
          <w:noProof/>
          <w:sz w:val="22"/>
          <w:szCs w:val="22"/>
          <w:lang w:eastAsia="ru-RU"/>
        </w:rPr>
      </w:pPr>
      <w:hyperlink w:anchor="_Toc442693961" w:history="1">
        <w:r w:rsidR="00FC0FA2" w:rsidRPr="009D6696">
          <w:rPr>
            <w:rStyle w:val="a7"/>
            <w:rFonts w:eastAsia="Arial Unicode MS"/>
            <w:noProof/>
          </w:rPr>
          <w:t>Глоссарий</w:t>
        </w:r>
        <w:r w:rsidR="00FC0FA2">
          <w:rPr>
            <w:rStyle w:val="a7"/>
            <w:rFonts w:eastAsia="Arial Unicode MS"/>
            <w:noProof/>
          </w:rPr>
          <w:t xml:space="preserve"> </w:t>
        </w:r>
        <w:r w:rsidR="00FC0FA2" w:rsidRPr="00FC0FA2">
          <w:rPr>
            <w:rStyle w:val="a7"/>
            <w:rFonts w:eastAsia="Arial Unicode MS"/>
            <w:noProof/>
          </w:rPr>
          <w:t>по дисциплине «Введение в специальность»</w:t>
        </w:r>
        <w:r w:rsidR="00FC0FA2">
          <w:rPr>
            <w:noProof/>
            <w:webHidden/>
          </w:rPr>
          <w:tab/>
        </w:r>
        <w:r w:rsidR="00FC0FA2">
          <w:rPr>
            <w:noProof/>
            <w:webHidden/>
          </w:rPr>
          <w:fldChar w:fldCharType="begin"/>
        </w:r>
        <w:r w:rsidR="00FC0FA2">
          <w:rPr>
            <w:noProof/>
            <w:webHidden/>
          </w:rPr>
          <w:instrText xml:space="preserve"> PAGEREF _Toc442693961 \h </w:instrText>
        </w:r>
        <w:r w:rsidR="00FC0FA2">
          <w:rPr>
            <w:noProof/>
            <w:webHidden/>
          </w:rPr>
        </w:r>
        <w:r w:rsidR="00FC0FA2">
          <w:rPr>
            <w:noProof/>
            <w:webHidden/>
          </w:rPr>
          <w:fldChar w:fldCharType="separate"/>
        </w:r>
        <w:r w:rsidR="00780740">
          <w:rPr>
            <w:noProof/>
            <w:webHidden/>
          </w:rPr>
          <w:t>29</w:t>
        </w:r>
        <w:r w:rsidR="00FC0FA2">
          <w:rPr>
            <w:noProof/>
            <w:webHidden/>
          </w:rPr>
          <w:fldChar w:fldCharType="end"/>
        </w:r>
      </w:hyperlink>
    </w:p>
    <w:p w:rsidR="00FC0FA2" w:rsidRPr="001D4A19" w:rsidRDefault="00A02A23">
      <w:pPr>
        <w:pStyle w:val="18"/>
        <w:tabs>
          <w:tab w:val="right" w:leader="dot" w:pos="6227"/>
        </w:tabs>
        <w:rPr>
          <w:rFonts w:ascii="Calibri" w:hAnsi="Calibri"/>
          <w:noProof/>
          <w:sz w:val="22"/>
          <w:szCs w:val="22"/>
          <w:lang w:eastAsia="ru-RU"/>
        </w:rPr>
      </w:pPr>
      <w:hyperlink w:anchor="_Toc442693963" w:history="1">
        <w:r w:rsidR="00FC0FA2" w:rsidRPr="009D6696">
          <w:rPr>
            <w:rStyle w:val="a7"/>
            <w:rFonts w:eastAsia="Arial Unicode MS"/>
            <w:noProof/>
          </w:rPr>
          <w:t>Тесты для проверки знаний студентов</w:t>
        </w:r>
        <w:r w:rsidR="00FC0FA2">
          <w:rPr>
            <w:rStyle w:val="a7"/>
            <w:rFonts w:eastAsia="Arial Unicode MS"/>
            <w:noProof/>
          </w:rPr>
          <w:t xml:space="preserve"> </w:t>
        </w:r>
        <w:r w:rsidR="00FC0FA2" w:rsidRPr="00FC0FA2">
          <w:rPr>
            <w:rStyle w:val="a7"/>
            <w:rFonts w:eastAsia="Arial Unicode MS"/>
            <w:noProof/>
          </w:rPr>
          <w:t>по дисциплине «Введение в специальность»</w:t>
        </w:r>
        <w:r w:rsidR="00FC0FA2">
          <w:rPr>
            <w:noProof/>
            <w:webHidden/>
          </w:rPr>
          <w:tab/>
        </w:r>
        <w:r w:rsidR="00FC0FA2">
          <w:rPr>
            <w:noProof/>
            <w:webHidden/>
          </w:rPr>
          <w:fldChar w:fldCharType="begin"/>
        </w:r>
        <w:r w:rsidR="00FC0FA2">
          <w:rPr>
            <w:noProof/>
            <w:webHidden/>
          </w:rPr>
          <w:instrText xml:space="preserve"> PAGEREF _Toc442693963 \h </w:instrText>
        </w:r>
        <w:r w:rsidR="00FC0FA2">
          <w:rPr>
            <w:noProof/>
            <w:webHidden/>
          </w:rPr>
        </w:r>
        <w:r w:rsidR="00FC0FA2">
          <w:rPr>
            <w:noProof/>
            <w:webHidden/>
          </w:rPr>
          <w:fldChar w:fldCharType="separate"/>
        </w:r>
        <w:r w:rsidR="00780740">
          <w:rPr>
            <w:noProof/>
            <w:webHidden/>
          </w:rPr>
          <w:t>37</w:t>
        </w:r>
        <w:r w:rsidR="00FC0FA2">
          <w:rPr>
            <w:noProof/>
            <w:webHidden/>
          </w:rPr>
          <w:fldChar w:fldCharType="end"/>
        </w:r>
      </w:hyperlink>
    </w:p>
    <w:p w:rsidR="00FC0FA2" w:rsidRPr="001D4A19" w:rsidRDefault="00A02A23">
      <w:pPr>
        <w:pStyle w:val="18"/>
        <w:tabs>
          <w:tab w:val="right" w:leader="dot" w:pos="6227"/>
        </w:tabs>
        <w:rPr>
          <w:rFonts w:ascii="Calibri" w:hAnsi="Calibri"/>
          <w:noProof/>
          <w:sz w:val="22"/>
          <w:szCs w:val="22"/>
          <w:lang w:eastAsia="ru-RU"/>
        </w:rPr>
      </w:pPr>
      <w:hyperlink w:anchor="_Toc442693965" w:history="1">
        <w:r w:rsidR="00FC0FA2" w:rsidRPr="009D6696">
          <w:rPr>
            <w:rStyle w:val="a7"/>
            <w:rFonts w:eastAsia="Arial Unicode MS"/>
            <w:noProof/>
          </w:rPr>
          <w:t>Тест для проверки личностных характеристик</w:t>
        </w:r>
        <w:r w:rsidR="00FC0FA2">
          <w:rPr>
            <w:noProof/>
            <w:webHidden/>
          </w:rPr>
          <w:tab/>
        </w:r>
        <w:r w:rsidR="00FC0FA2">
          <w:rPr>
            <w:noProof/>
            <w:webHidden/>
          </w:rPr>
          <w:fldChar w:fldCharType="begin"/>
        </w:r>
        <w:r w:rsidR="00FC0FA2">
          <w:rPr>
            <w:noProof/>
            <w:webHidden/>
          </w:rPr>
          <w:instrText xml:space="preserve"> PAGEREF _Toc442693965 \h </w:instrText>
        </w:r>
        <w:r w:rsidR="00FC0FA2">
          <w:rPr>
            <w:noProof/>
            <w:webHidden/>
          </w:rPr>
        </w:r>
        <w:r w:rsidR="00FC0FA2">
          <w:rPr>
            <w:noProof/>
            <w:webHidden/>
          </w:rPr>
          <w:fldChar w:fldCharType="separate"/>
        </w:r>
        <w:r w:rsidR="00780740">
          <w:rPr>
            <w:noProof/>
            <w:webHidden/>
          </w:rPr>
          <w:t>45</w:t>
        </w:r>
        <w:r w:rsidR="00FC0FA2">
          <w:rPr>
            <w:noProof/>
            <w:webHidden/>
          </w:rPr>
          <w:fldChar w:fldCharType="end"/>
        </w:r>
      </w:hyperlink>
    </w:p>
    <w:p w:rsidR="00FC0FA2" w:rsidRPr="001D4A19" w:rsidRDefault="00A02A23">
      <w:pPr>
        <w:pStyle w:val="18"/>
        <w:tabs>
          <w:tab w:val="right" w:leader="dot" w:pos="6227"/>
        </w:tabs>
        <w:rPr>
          <w:rFonts w:ascii="Calibri" w:hAnsi="Calibri"/>
          <w:noProof/>
          <w:sz w:val="22"/>
          <w:szCs w:val="22"/>
          <w:lang w:eastAsia="ru-RU"/>
        </w:rPr>
      </w:pPr>
      <w:hyperlink w:anchor="_Toc442693966" w:history="1">
        <w:r w:rsidR="00FC0FA2" w:rsidRPr="009D6696">
          <w:rPr>
            <w:rStyle w:val="a7"/>
            <w:noProof/>
          </w:rPr>
          <w:t>Ключ к тесту КЛО</w:t>
        </w:r>
        <w:r w:rsidR="00FC0FA2">
          <w:rPr>
            <w:noProof/>
            <w:webHidden/>
          </w:rPr>
          <w:tab/>
        </w:r>
        <w:r w:rsidR="00FC0FA2">
          <w:rPr>
            <w:noProof/>
            <w:webHidden/>
          </w:rPr>
          <w:fldChar w:fldCharType="begin"/>
        </w:r>
        <w:r w:rsidR="00FC0FA2">
          <w:rPr>
            <w:noProof/>
            <w:webHidden/>
          </w:rPr>
          <w:instrText xml:space="preserve"> PAGEREF _Toc442693966 \h </w:instrText>
        </w:r>
        <w:r w:rsidR="00FC0FA2">
          <w:rPr>
            <w:noProof/>
            <w:webHidden/>
          </w:rPr>
        </w:r>
        <w:r w:rsidR="00FC0FA2">
          <w:rPr>
            <w:noProof/>
            <w:webHidden/>
          </w:rPr>
          <w:fldChar w:fldCharType="separate"/>
        </w:r>
        <w:r w:rsidR="00780740">
          <w:rPr>
            <w:noProof/>
            <w:webHidden/>
          </w:rPr>
          <w:t>65</w:t>
        </w:r>
        <w:r w:rsidR="00FC0FA2">
          <w:rPr>
            <w:noProof/>
            <w:webHidden/>
          </w:rPr>
          <w:fldChar w:fldCharType="end"/>
        </w:r>
      </w:hyperlink>
    </w:p>
    <w:p w:rsidR="00FC0FA2" w:rsidRPr="001D4A19" w:rsidRDefault="00A02A23">
      <w:pPr>
        <w:pStyle w:val="18"/>
        <w:tabs>
          <w:tab w:val="right" w:leader="dot" w:pos="6227"/>
        </w:tabs>
        <w:rPr>
          <w:rFonts w:ascii="Calibri" w:hAnsi="Calibri"/>
          <w:noProof/>
          <w:sz w:val="22"/>
          <w:szCs w:val="22"/>
          <w:lang w:eastAsia="ru-RU"/>
        </w:rPr>
      </w:pPr>
      <w:hyperlink w:anchor="_Toc442693967" w:history="1">
        <w:r w:rsidR="00FC0FA2" w:rsidRPr="009D6696">
          <w:rPr>
            <w:rStyle w:val="a7"/>
            <w:noProof/>
          </w:rPr>
          <w:t>Ключи к учебным тестам</w:t>
        </w:r>
        <w:r w:rsidR="00FC0FA2">
          <w:rPr>
            <w:noProof/>
            <w:webHidden/>
          </w:rPr>
          <w:tab/>
        </w:r>
        <w:r w:rsidR="00FC0FA2">
          <w:rPr>
            <w:noProof/>
            <w:webHidden/>
          </w:rPr>
          <w:fldChar w:fldCharType="begin"/>
        </w:r>
        <w:r w:rsidR="00FC0FA2">
          <w:rPr>
            <w:noProof/>
            <w:webHidden/>
          </w:rPr>
          <w:instrText xml:space="preserve"> PAGEREF _Toc442693967 \h </w:instrText>
        </w:r>
        <w:r w:rsidR="00FC0FA2">
          <w:rPr>
            <w:noProof/>
            <w:webHidden/>
          </w:rPr>
        </w:r>
        <w:r w:rsidR="00FC0FA2">
          <w:rPr>
            <w:noProof/>
            <w:webHidden/>
          </w:rPr>
          <w:fldChar w:fldCharType="separate"/>
        </w:r>
        <w:r w:rsidR="00780740">
          <w:rPr>
            <w:noProof/>
            <w:webHidden/>
          </w:rPr>
          <w:t>66</w:t>
        </w:r>
        <w:r w:rsidR="00FC0FA2">
          <w:rPr>
            <w:noProof/>
            <w:webHidden/>
          </w:rPr>
          <w:fldChar w:fldCharType="end"/>
        </w:r>
      </w:hyperlink>
    </w:p>
    <w:p w:rsidR="00900322" w:rsidRPr="00854A45" w:rsidRDefault="00900322">
      <w:pPr>
        <w:rPr>
          <w:sz w:val="22"/>
          <w:szCs w:val="22"/>
        </w:rPr>
      </w:pPr>
      <w:r w:rsidRPr="00854A45">
        <w:rPr>
          <w:b/>
          <w:bCs/>
          <w:sz w:val="22"/>
          <w:szCs w:val="22"/>
        </w:rPr>
        <w:fldChar w:fldCharType="end"/>
      </w:r>
    </w:p>
    <w:p w:rsidR="00900322" w:rsidRPr="00854A45" w:rsidRDefault="00900322" w:rsidP="00042D49">
      <w:pPr>
        <w:rPr>
          <w:sz w:val="22"/>
          <w:szCs w:val="22"/>
        </w:rPr>
      </w:pPr>
    </w:p>
    <w:p w:rsidR="00900322" w:rsidRPr="00854A45" w:rsidRDefault="00900322" w:rsidP="00042D49">
      <w:pPr>
        <w:rPr>
          <w:sz w:val="22"/>
          <w:szCs w:val="22"/>
        </w:rPr>
      </w:pPr>
    </w:p>
    <w:p w:rsidR="00900322" w:rsidRPr="00854A45" w:rsidRDefault="00900322" w:rsidP="00042D49">
      <w:pPr>
        <w:rPr>
          <w:sz w:val="22"/>
          <w:szCs w:val="22"/>
        </w:rPr>
      </w:pPr>
    </w:p>
    <w:p w:rsidR="00900322" w:rsidRPr="00854A45" w:rsidRDefault="00900322" w:rsidP="00042D49">
      <w:pPr>
        <w:rPr>
          <w:sz w:val="22"/>
          <w:szCs w:val="22"/>
        </w:rPr>
      </w:pPr>
    </w:p>
    <w:p w:rsidR="00900322" w:rsidRPr="00854A45" w:rsidRDefault="00900322" w:rsidP="00042D49">
      <w:pPr>
        <w:rPr>
          <w:sz w:val="22"/>
          <w:szCs w:val="22"/>
        </w:rPr>
      </w:pPr>
    </w:p>
    <w:p w:rsidR="00900322" w:rsidRPr="00854A45" w:rsidRDefault="00900322" w:rsidP="00042D49">
      <w:pPr>
        <w:rPr>
          <w:sz w:val="22"/>
          <w:szCs w:val="22"/>
        </w:rPr>
      </w:pPr>
    </w:p>
    <w:p w:rsidR="00900322" w:rsidRDefault="00900322" w:rsidP="00042D49">
      <w:pPr>
        <w:rPr>
          <w:sz w:val="22"/>
          <w:szCs w:val="22"/>
        </w:rPr>
      </w:pPr>
    </w:p>
    <w:p w:rsidR="00A14B2D" w:rsidRDefault="00A14B2D" w:rsidP="00042D49">
      <w:pPr>
        <w:rPr>
          <w:sz w:val="22"/>
          <w:szCs w:val="22"/>
        </w:rPr>
      </w:pPr>
    </w:p>
    <w:p w:rsidR="00A14B2D" w:rsidRDefault="00A14B2D" w:rsidP="00042D49">
      <w:pPr>
        <w:rPr>
          <w:sz w:val="22"/>
          <w:szCs w:val="22"/>
        </w:rPr>
      </w:pPr>
    </w:p>
    <w:p w:rsidR="00A14B2D" w:rsidRDefault="00A14B2D" w:rsidP="00042D49">
      <w:pPr>
        <w:rPr>
          <w:sz w:val="22"/>
          <w:szCs w:val="22"/>
        </w:rPr>
      </w:pPr>
    </w:p>
    <w:p w:rsidR="000556CF" w:rsidRPr="00854A45" w:rsidRDefault="000556CF" w:rsidP="00042D49">
      <w:pPr>
        <w:rPr>
          <w:sz w:val="22"/>
          <w:szCs w:val="22"/>
        </w:rPr>
      </w:pPr>
    </w:p>
    <w:p w:rsidR="00900322" w:rsidRPr="00854A45" w:rsidRDefault="00900322" w:rsidP="00042D49">
      <w:pPr>
        <w:rPr>
          <w:sz w:val="22"/>
          <w:szCs w:val="22"/>
        </w:rPr>
      </w:pPr>
    </w:p>
    <w:p w:rsidR="001C1922" w:rsidRPr="00854A45" w:rsidRDefault="001C1922" w:rsidP="00D91DF4">
      <w:pPr>
        <w:pStyle w:val="1"/>
        <w:rPr>
          <w:bCs w:val="0"/>
          <w:sz w:val="22"/>
          <w:szCs w:val="22"/>
        </w:rPr>
      </w:pPr>
      <w:bookmarkStart w:id="3" w:name="_Toc442693947"/>
      <w:r w:rsidRPr="00854A45">
        <w:rPr>
          <w:bCs w:val="0"/>
          <w:sz w:val="22"/>
          <w:szCs w:val="22"/>
        </w:rPr>
        <w:lastRenderedPageBreak/>
        <w:t>Введение</w:t>
      </w:r>
      <w:bookmarkEnd w:id="3"/>
    </w:p>
    <w:p w:rsidR="001C1922" w:rsidRPr="000556CF" w:rsidRDefault="001C1922">
      <w:pPr>
        <w:spacing w:line="288" w:lineRule="auto"/>
        <w:ind w:firstLine="567"/>
        <w:jc w:val="center"/>
        <w:rPr>
          <w:b/>
          <w:caps/>
          <w:sz w:val="16"/>
          <w:szCs w:val="16"/>
        </w:rPr>
      </w:pPr>
    </w:p>
    <w:p w:rsidR="001C1922" w:rsidRPr="00854A45" w:rsidRDefault="001C1922">
      <w:pPr>
        <w:ind w:firstLine="540"/>
        <w:jc w:val="both"/>
        <w:rPr>
          <w:sz w:val="22"/>
          <w:szCs w:val="22"/>
        </w:rPr>
      </w:pPr>
      <w:r w:rsidRPr="00854A45">
        <w:rPr>
          <w:bCs/>
          <w:sz w:val="22"/>
          <w:szCs w:val="22"/>
        </w:rPr>
        <w:t>Введение в специальность</w:t>
      </w:r>
      <w:r w:rsidRPr="00854A45">
        <w:rPr>
          <w:sz w:val="22"/>
          <w:szCs w:val="22"/>
        </w:rPr>
        <w:t xml:space="preserve"> является дисциплиной по выбору раздела Б1 учебного плана и имеет код Б1.ДВ.3. Изучение дисциплин данного раздела обеспечивает основу подготовки бакалавров государственного и муниципального управления и состоит из лекционных, семинарских занятий, самостоятельной работы студентов (СРС) и завершается итоговым экзаменом. </w:t>
      </w:r>
    </w:p>
    <w:p w:rsidR="001C1922" w:rsidRPr="00854A45" w:rsidRDefault="001C1922">
      <w:pPr>
        <w:ind w:firstLine="555"/>
        <w:jc w:val="both"/>
        <w:rPr>
          <w:sz w:val="22"/>
          <w:szCs w:val="22"/>
        </w:rPr>
      </w:pPr>
      <w:r w:rsidRPr="00854A45">
        <w:rPr>
          <w:i/>
          <w:iCs/>
          <w:sz w:val="22"/>
          <w:szCs w:val="22"/>
        </w:rPr>
        <w:t>Цель</w:t>
      </w:r>
      <w:r w:rsidRPr="00854A45">
        <w:rPr>
          <w:sz w:val="22"/>
          <w:szCs w:val="22"/>
        </w:rPr>
        <w:t xml:space="preserve"> данной учебной дисциплины сформировать ценностную базу бакалавра, помочь студенту сознательно относиться к обучению, к планированию карьеры, сформировать потребность в самосовершенствовании и в эффективном освоении компетенций, необходимых для избранной профессии.</w:t>
      </w:r>
    </w:p>
    <w:p w:rsidR="001C1922" w:rsidRPr="00854A45" w:rsidRDefault="001C1922">
      <w:pPr>
        <w:ind w:firstLine="555"/>
        <w:jc w:val="both"/>
        <w:rPr>
          <w:sz w:val="22"/>
          <w:szCs w:val="22"/>
        </w:rPr>
      </w:pPr>
      <w:r w:rsidRPr="00854A45">
        <w:rPr>
          <w:sz w:val="22"/>
          <w:szCs w:val="22"/>
        </w:rPr>
        <w:t>В качестве подцелей данного курса следует выделить такие, как:</w:t>
      </w:r>
    </w:p>
    <w:p w:rsidR="001C1922" w:rsidRPr="00854A45" w:rsidRDefault="001C1922">
      <w:pPr>
        <w:numPr>
          <w:ilvl w:val="0"/>
          <w:numId w:val="5"/>
        </w:numPr>
        <w:tabs>
          <w:tab w:val="left" w:pos="885"/>
        </w:tabs>
        <w:ind w:left="0" w:firstLine="555"/>
        <w:jc w:val="both"/>
        <w:rPr>
          <w:sz w:val="22"/>
          <w:szCs w:val="22"/>
        </w:rPr>
      </w:pPr>
      <w:r w:rsidRPr="00854A45">
        <w:rPr>
          <w:i/>
          <w:iCs/>
          <w:sz w:val="22"/>
          <w:szCs w:val="22"/>
        </w:rPr>
        <w:t xml:space="preserve">образовательная, </w:t>
      </w:r>
      <w:r w:rsidRPr="00854A45">
        <w:rPr>
          <w:sz w:val="22"/>
          <w:szCs w:val="22"/>
        </w:rPr>
        <w:t>формирующая у будущих бакалавров объективное и полное представление о профессии на основе теоретических знаний, вырабатывающая умения и обучающая навыкам планирования учебы и карьеры, эффективного использования своего времени и совреме</w:t>
      </w:r>
      <w:r w:rsidR="000556CF">
        <w:rPr>
          <w:sz w:val="22"/>
          <w:szCs w:val="22"/>
        </w:rPr>
        <w:t>нных приемов и методов обучения;</w:t>
      </w:r>
    </w:p>
    <w:p w:rsidR="001C1922" w:rsidRPr="00854A45" w:rsidRDefault="001C1922">
      <w:pPr>
        <w:numPr>
          <w:ilvl w:val="0"/>
          <w:numId w:val="5"/>
        </w:numPr>
        <w:tabs>
          <w:tab w:val="left" w:pos="885"/>
        </w:tabs>
        <w:ind w:left="0" w:firstLine="555"/>
        <w:jc w:val="both"/>
        <w:rPr>
          <w:sz w:val="22"/>
          <w:szCs w:val="22"/>
        </w:rPr>
      </w:pPr>
      <w:r w:rsidRPr="00854A45">
        <w:rPr>
          <w:i/>
          <w:iCs/>
          <w:sz w:val="22"/>
          <w:szCs w:val="22"/>
        </w:rPr>
        <w:t xml:space="preserve">воспитательная, </w:t>
      </w:r>
      <w:r w:rsidRPr="00854A45">
        <w:rPr>
          <w:sz w:val="22"/>
          <w:szCs w:val="22"/>
        </w:rPr>
        <w:t>прививающая студентам ценности вузовской культуры, этические принципы поведения и общения, социальную ответственность и патриотиз</w:t>
      </w:r>
      <w:r w:rsidR="000556CF">
        <w:rPr>
          <w:sz w:val="22"/>
          <w:szCs w:val="22"/>
        </w:rPr>
        <w:t>м, любовь к выбранной профессии;</w:t>
      </w:r>
    </w:p>
    <w:p w:rsidR="001C1922" w:rsidRPr="00854A45" w:rsidRDefault="001C1922">
      <w:pPr>
        <w:numPr>
          <w:ilvl w:val="0"/>
          <w:numId w:val="5"/>
        </w:numPr>
        <w:tabs>
          <w:tab w:val="left" w:pos="885"/>
        </w:tabs>
        <w:ind w:left="0" w:firstLine="555"/>
        <w:jc w:val="both"/>
        <w:rPr>
          <w:sz w:val="22"/>
          <w:szCs w:val="22"/>
        </w:rPr>
      </w:pPr>
      <w:r w:rsidRPr="00854A45">
        <w:rPr>
          <w:i/>
          <w:iCs/>
          <w:sz w:val="22"/>
          <w:szCs w:val="22"/>
        </w:rPr>
        <w:t xml:space="preserve">развивающая, </w:t>
      </w:r>
      <w:r w:rsidRPr="00854A45">
        <w:rPr>
          <w:sz w:val="22"/>
          <w:szCs w:val="22"/>
        </w:rPr>
        <w:t>формирующая у студента мировоззрение, которое будет способствовать выработке потребности в самосовершенствовании и в осуществлении практической реализации профессии еще в период обучения в вузе.</w:t>
      </w:r>
    </w:p>
    <w:p w:rsidR="001C1922" w:rsidRPr="00854A45" w:rsidRDefault="001C1922">
      <w:pPr>
        <w:pStyle w:val="af1"/>
        <w:ind w:firstLine="555"/>
        <w:jc w:val="both"/>
        <w:rPr>
          <w:sz w:val="22"/>
          <w:szCs w:val="22"/>
        </w:rPr>
      </w:pPr>
      <w:r w:rsidRPr="00854A45">
        <w:rPr>
          <w:sz w:val="22"/>
          <w:szCs w:val="22"/>
        </w:rPr>
        <w:t>Для достижения цели и её подцелей в процессе освоения дисциплины необходимо решить следующие задачи:</w:t>
      </w:r>
    </w:p>
    <w:p w:rsidR="001C1922" w:rsidRPr="00854A45" w:rsidRDefault="001C1922">
      <w:pPr>
        <w:numPr>
          <w:ilvl w:val="0"/>
          <w:numId w:val="4"/>
        </w:numPr>
        <w:ind w:left="0" w:firstLine="555"/>
        <w:jc w:val="both"/>
        <w:rPr>
          <w:sz w:val="22"/>
          <w:szCs w:val="22"/>
        </w:rPr>
      </w:pPr>
      <w:r w:rsidRPr="00854A45">
        <w:rPr>
          <w:sz w:val="22"/>
          <w:szCs w:val="22"/>
        </w:rPr>
        <w:t>ознакомить студентов с особенностями зарубежной и отечественной  систем высшего образования;</w:t>
      </w:r>
    </w:p>
    <w:p w:rsidR="001C1922" w:rsidRPr="00854A45" w:rsidRDefault="001C1922">
      <w:pPr>
        <w:numPr>
          <w:ilvl w:val="0"/>
          <w:numId w:val="4"/>
        </w:numPr>
        <w:ind w:left="0" w:firstLine="570"/>
        <w:jc w:val="both"/>
        <w:rPr>
          <w:sz w:val="22"/>
          <w:szCs w:val="22"/>
        </w:rPr>
      </w:pPr>
      <w:r w:rsidRPr="00854A45">
        <w:rPr>
          <w:sz w:val="22"/>
          <w:szCs w:val="22"/>
        </w:rPr>
        <w:t xml:space="preserve">раскрыть основные требования, закреплённые законодательством и федеральным государственным образовательным стандартом высшего образования (ФГОС ВО), </w:t>
      </w:r>
      <w:r w:rsidRPr="00854A45">
        <w:rPr>
          <w:sz w:val="22"/>
          <w:szCs w:val="22"/>
        </w:rPr>
        <w:lastRenderedPageBreak/>
        <w:t>к подготовке бакалавров государственного и муниципального управления;</w:t>
      </w:r>
    </w:p>
    <w:p w:rsidR="001C1922" w:rsidRPr="00854A45" w:rsidRDefault="001C1922">
      <w:pPr>
        <w:numPr>
          <w:ilvl w:val="0"/>
          <w:numId w:val="4"/>
        </w:numPr>
        <w:ind w:left="0" w:firstLine="555"/>
        <w:jc w:val="both"/>
        <w:rPr>
          <w:sz w:val="22"/>
          <w:szCs w:val="22"/>
        </w:rPr>
      </w:pPr>
      <w:r w:rsidRPr="00854A45">
        <w:rPr>
          <w:sz w:val="22"/>
          <w:szCs w:val="22"/>
        </w:rPr>
        <w:t>ознакомить с особенностями профессиональной деятельности государственных и муниципальных служащих;</w:t>
      </w:r>
    </w:p>
    <w:p w:rsidR="001C1922" w:rsidRPr="00854A45" w:rsidRDefault="001C1922">
      <w:pPr>
        <w:numPr>
          <w:ilvl w:val="0"/>
          <w:numId w:val="4"/>
        </w:numPr>
        <w:ind w:left="0" w:firstLine="555"/>
        <w:jc w:val="both"/>
        <w:rPr>
          <w:sz w:val="22"/>
          <w:szCs w:val="22"/>
        </w:rPr>
      </w:pPr>
      <w:r w:rsidRPr="00854A45">
        <w:rPr>
          <w:sz w:val="22"/>
          <w:szCs w:val="22"/>
        </w:rPr>
        <w:t>ознакомить их с теоретическими и методологическими основами науки управления;</w:t>
      </w:r>
    </w:p>
    <w:p w:rsidR="001C1922" w:rsidRPr="00854A45" w:rsidRDefault="001C1922">
      <w:pPr>
        <w:numPr>
          <w:ilvl w:val="0"/>
          <w:numId w:val="4"/>
        </w:numPr>
        <w:ind w:left="0" w:firstLine="555"/>
        <w:jc w:val="both"/>
        <w:rPr>
          <w:sz w:val="22"/>
          <w:szCs w:val="22"/>
        </w:rPr>
      </w:pPr>
      <w:r w:rsidRPr="00854A45">
        <w:rPr>
          <w:sz w:val="22"/>
          <w:szCs w:val="22"/>
        </w:rPr>
        <w:t>ознакомить с творческой составляющей управленческой деятельности;</w:t>
      </w:r>
    </w:p>
    <w:p w:rsidR="001C1922" w:rsidRPr="00854A45" w:rsidRDefault="001C1922">
      <w:pPr>
        <w:numPr>
          <w:ilvl w:val="0"/>
          <w:numId w:val="4"/>
        </w:numPr>
        <w:ind w:left="0" w:firstLine="555"/>
        <w:jc w:val="both"/>
        <w:rPr>
          <w:sz w:val="22"/>
          <w:szCs w:val="22"/>
        </w:rPr>
      </w:pPr>
      <w:r w:rsidRPr="00854A45">
        <w:rPr>
          <w:sz w:val="22"/>
          <w:szCs w:val="22"/>
        </w:rPr>
        <w:t>сформировать устойчивые ценностные ориентации, связанные с любовью к своему учебному заведению, к отечеству; с преданностью избранной профессии, социуму, в котором проживает;</w:t>
      </w:r>
    </w:p>
    <w:p w:rsidR="001C1922" w:rsidRPr="00854A45" w:rsidRDefault="001C1922">
      <w:pPr>
        <w:numPr>
          <w:ilvl w:val="0"/>
          <w:numId w:val="4"/>
        </w:numPr>
        <w:ind w:left="0" w:firstLine="555"/>
        <w:jc w:val="both"/>
        <w:rPr>
          <w:sz w:val="22"/>
          <w:szCs w:val="22"/>
        </w:rPr>
      </w:pPr>
      <w:r w:rsidRPr="00854A45">
        <w:rPr>
          <w:sz w:val="22"/>
          <w:szCs w:val="22"/>
        </w:rPr>
        <w:t>выработать навыки обучения в вузе и самоменеджмента;</w:t>
      </w:r>
    </w:p>
    <w:p w:rsidR="001C1922" w:rsidRPr="00854A45" w:rsidRDefault="001C1922">
      <w:pPr>
        <w:numPr>
          <w:ilvl w:val="0"/>
          <w:numId w:val="4"/>
        </w:numPr>
        <w:ind w:left="0" w:firstLine="555"/>
        <w:jc w:val="both"/>
        <w:rPr>
          <w:sz w:val="22"/>
          <w:szCs w:val="22"/>
        </w:rPr>
      </w:pPr>
      <w:r w:rsidRPr="00854A45">
        <w:rPr>
          <w:sz w:val="22"/>
          <w:szCs w:val="22"/>
        </w:rPr>
        <w:t>способствовать развитию лидерских качеств будущих бакалавров.</w:t>
      </w:r>
    </w:p>
    <w:p w:rsidR="001C1922" w:rsidRPr="00854A45" w:rsidRDefault="001C1922">
      <w:pPr>
        <w:ind w:firstLine="555"/>
        <w:jc w:val="both"/>
        <w:rPr>
          <w:sz w:val="22"/>
          <w:szCs w:val="22"/>
        </w:rPr>
      </w:pPr>
      <w:r w:rsidRPr="00854A45">
        <w:rPr>
          <w:sz w:val="22"/>
          <w:szCs w:val="22"/>
        </w:rPr>
        <w:t>После освоения учебной дисциплины у студента должны быть заложены основы таких компетенций как:</w:t>
      </w:r>
    </w:p>
    <w:p w:rsidR="001C1922" w:rsidRPr="00854A45" w:rsidRDefault="000556CF" w:rsidP="000556CF">
      <w:pPr>
        <w:numPr>
          <w:ilvl w:val="0"/>
          <w:numId w:val="48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способность</w:t>
      </w:r>
      <w:r w:rsidR="001C1922" w:rsidRPr="00854A45">
        <w:rPr>
          <w:sz w:val="22"/>
          <w:szCs w:val="22"/>
        </w:rPr>
        <w:t xml:space="preserve"> анализировать основные этапы и закономерности исторического развития общества для формирования гражданской позиции (ОК-2);</w:t>
      </w:r>
    </w:p>
    <w:p w:rsidR="001C1922" w:rsidRPr="00854A45" w:rsidRDefault="000556CF" w:rsidP="000556CF">
      <w:pPr>
        <w:numPr>
          <w:ilvl w:val="0"/>
          <w:numId w:val="48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способность</w:t>
      </w:r>
      <w:r w:rsidR="001C1922" w:rsidRPr="00854A45">
        <w:rPr>
          <w:sz w:val="22"/>
          <w:szCs w:val="22"/>
        </w:rPr>
        <w:t xml:space="preserve"> работать в коллективе, толерантно воспринимая социальные, этнические, конфессиональные и культурные различия (ОК-6);</w:t>
      </w:r>
    </w:p>
    <w:p w:rsidR="001C1922" w:rsidRPr="00854A45" w:rsidRDefault="000556CF" w:rsidP="000556CF">
      <w:pPr>
        <w:numPr>
          <w:ilvl w:val="0"/>
          <w:numId w:val="48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способность</w:t>
      </w:r>
      <w:r w:rsidR="001C1922" w:rsidRPr="00854A45">
        <w:rPr>
          <w:sz w:val="22"/>
          <w:szCs w:val="22"/>
        </w:rPr>
        <w:t xml:space="preserve"> к самоорганизации и самообразованию (ОК-7);</w:t>
      </w:r>
    </w:p>
    <w:p w:rsidR="001C1922" w:rsidRPr="00854A45" w:rsidRDefault="000556CF" w:rsidP="000556CF">
      <w:pPr>
        <w:numPr>
          <w:ilvl w:val="0"/>
          <w:numId w:val="48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умение</w:t>
      </w:r>
      <w:r w:rsidR="001C1922" w:rsidRPr="00854A45">
        <w:rPr>
          <w:sz w:val="22"/>
          <w:szCs w:val="22"/>
        </w:rPr>
        <w:t xml:space="preserve"> определять приоритеты профессиональной деятельности, разрабатывать и эффективно исполнять управленческие решения, в том числе в условиях неопределенности и рисков, применять адекватные инструменты и технологии регулирующего воздействия при реализации управленческого решения (ПК-1);</w:t>
      </w:r>
    </w:p>
    <w:p w:rsidR="001C1922" w:rsidRPr="00854A45" w:rsidRDefault="000556CF" w:rsidP="000556CF">
      <w:pPr>
        <w:numPr>
          <w:ilvl w:val="0"/>
          <w:numId w:val="48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владение</w:t>
      </w:r>
      <w:r w:rsidR="001C1922" w:rsidRPr="00854A45">
        <w:rPr>
          <w:sz w:val="22"/>
          <w:szCs w:val="22"/>
        </w:rPr>
        <w:t xml:space="preserve">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умений проводить аудит человеческих ресурсов и осуществлять диагностику организационной культуры (ПК-2);</w:t>
      </w:r>
    </w:p>
    <w:p w:rsidR="001C1922" w:rsidRPr="00854A45" w:rsidRDefault="000556CF" w:rsidP="000556CF">
      <w:pPr>
        <w:numPr>
          <w:ilvl w:val="0"/>
          <w:numId w:val="48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владение</w:t>
      </w:r>
      <w:r w:rsidR="001C1922" w:rsidRPr="00854A45">
        <w:rPr>
          <w:sz w:val="22"/>
          <w:szCs w:val="22"/>
        </w:rPr>
        <w:t xml:space="preserve"> навыками сбора, обработки информации и участия в информатизации деятельности соответствующих органов власти и организаций (ПК-26).</w:t>
      </w:r>
    </w:p>
    <w:p w:rsidR="001C1922" w:rsidRPr="00854A45" w:rsidRDefault="001C1922">
      <w:pPr>
        <w:tabs>
          <w:tab w:val="left" w:pos="570"/>
        </w:tabs>
        <w:ind w:firstLine="570"/>
        <w:jc w:val="both"/>
        <w:rPr>
          <w:sz w:val="22"/>
          <w:szCs w:val="22"/>
        </w:rPr>
      </w:pPr>
      <w:r w:rsidRPr="00854A45">
        <w:rPr>
          <w:sz w:val="22"/>
          <w:szCs w:val="22"/>
        </w:rPr>
        <w:t>В результате освоения дисциплины обучающийся должен сформировать следующий комплекс знаний, умений и навыков.</w:t>
      </w:r>
    </w:p>
    <w:p w:rsidR="001C1922" w:rsidRPr="00854A45" w:rsidRDefault="001C1922">
      <w:pPr>
        <w:tabs>
          <w:tab w:val="left" w:pos="810"/>
        </w:tabs>
        <w:ind w:firstLine="585"/>
        <w:jc w:val="both"/>
        <w:rPr>
          <w:i/>
          <w:iCs/>
          <w:sz w:val="22"/>
          <w:szCs w:val="22"/>
        </w:rPr>
      </w:pPr>
      <w:r w:rsidRPr="00854A45">
        <w:rPr>
          <w:i/>
          <w:iCs/>
          <w:sz w:val="22"/>
          <w:szCs w:val="22"/>
        </w:rPr>
        <w:t>Знать:</w:t>
      </w:r>
    </w:p>
    <w:p w:rsidR="001C1922" w:rsidRPr="00854A45" w:rsidRDefault="001C1922" w:rsidP="000556CF">
      <w:pPr>
        <w:tabs>
          <w:tab w:val="left" w:pos="567"/>
        </w:tabs>
        <w:ind w:firstLine="284"/>
        <w:jc w:val="both"/>
        <w:rPr>
          <w:sz w:val="22"/>
          <w:szCs w:val="22"/>
        </w:rPr>
      </w:pPr>
      <w:r w:rsidRPr="00854A45">
        <w:rPr>
          <w:sz w:val="22"/>
          <w:szCs w:val="22"/>
        </w:rPr>
        <w:t>1)</w:t>
      </w:r>
      <w:r w:rsidRPr="00854A45">
        <w:rPr>
          <w:sz w:val="22"/>
          <w:szCs w:val="22"/>
        </w:rPr>
        <w:tab/>
        <w:t>историю становления современного российского образования в области государственного и муниципального управления;</w:t>
      </w:r>
    </w:p>
    <w:p w:rsidR="001C1922" w:rsidRPr="00854A45" w:rsidRDefault="001C1922" w:rsidP="000556CF">
      <w:pPr>
        <w:tabs>
          <w:tab w:val="left" w:pos="567"/>
        </w:tabs>
        <w:ind w:firstLine="284"/>
        <w:jc w:val="both"/>
        <w:rPr>
          <w:sz w:val="22"/>
          <w:szCs w:val="22"/>
        </w:rPr>
      </w:pPr>
      <w:r w:rsidRPr="00854A45">
        <w:rPr>
          <w:sz w:val="22"/>
          <w:szCs w:val="22"/>
        </w:rPr>
        <w:t>2)</w:t>
      </w:r>
      <w:r w:rsidRPr="00854A45">
        <w:rPr>
          <w:sz w:val="22"/>
          <w:szCs w:val="22"/>
        </w:rPr>
        <w:tab/>
        <w:t>содержание учебного плана и ФГОС ВПО по направлению;</w:t>
      </w:r>
    </w:p>
    <w:p w:rsidR="001C1922" w:rsidRPr="00854A45" w:rsidRDefault="001C1922" w:rsidP="000556CF">
      <w:pPr>
        <w:tabs>
          <w:tab w:val="left" w:pos="567"/>
        </w:tabs>
        <w:ind w:firstLine="284"/>
        <w:jc w:val="both"/>
        <w:rPr>
          <w:sz w:val="22"/>
          <w:szCs w:val="22"/>
        </w:rPr>
      </w:pPr>
      <w:r w:rsidRPr="00854A45">
        <w:rPr>
          <w:sz w:val="22"/>
          <w:szCs w:val="22"/>
        </w:rPr>
        <w:t>3)</w:t>
      </w:r>
      <w:r w:rsidRPr="00854A45">
        <w:rPr>
          <w:sz w:val="22"/>
          <w:szCs w:val="22"/>
        </w:rPr>
        <w:tab/>
        <w:t>основы теории управления;</w:t>
      </w:r>
    </w:p>
    <w:p w:rsidR="001C1922" w:rsidRPr="00854A45" w:rsidRDefault="001C1922" w:rsidP="000556CF">
      <w:pPr>
        <w:tabs>
          <w:tab w:val="left" w:pos="567"/>
        </w:tabs>
        <w:ind w:firstLine="284"/>
        <w:jc w:val="both"/>
        <w:rPr>
          <w:sz w:val="22"/>
          <w:szCs w:val="22"/>
        </w:rPr>
      </w:pPr>
      <w:r w:rsidRPr="00854A45">
        <w:rPr>
          <w:sz w:val="22"/>
          <w:szCs w:val="22"/>
        </w:rPr>
        <w:t>4)</w:t>
      </w:r>
      <w:r w:rsidRPr="00854A45">
        <w:rPr>
          <w:sz w:val="22"/>
          <w:szCs w:val="22"/>
        </w:rPr>
        <w:tab/>
        <w:t>объекты и виды деятельности государственных и муниципальных служащих;</w:t>
      </w:r>
    </w:p>
    <w:p w:rsidR="001C1922" w:rsidRPr="00854A45" w:rsidRDefault="001C1922" w:rsidP="000556CF">
      <w:pPr>
        <w:tabs>
          <w:tab w:val="left" w:pos="567"/>
        </w:tabs>
        <w:ind w:firstLine="284"/>
        <w:jc w:val="both"/>
        <w:rPr>
          <w:sz w:val="22"/>
          <w:szCs w:val="22"/>
        </w:rPr>
      </w:pPr>
      <w:r w:rsidRPr="00854A45">
        <w:rPr>
          <w:sz w:val="22"/>
          <w:szCs w:val="22"/>
        </w:rPr>
        <w:t>5)</w:t>
      </w:r>
      <w:r w:rsidRPr="00854A45">
        <w:rPr>
          <w:sz w:val="22"/>
          <w:szCs w:val="22"/>
        </w:rPr>
        <w:tab/>
        <w:t>биографии ярких представителей данной профессии.</w:t>
      </w:r>
    </w:p>
    <w:p w:rsidR="001C1922" w:rsidRPr="00854A45" w:rsidRDefault="001C1922">
      <w:pPr>
        <w:tabs>
          <w:tab w:val="left" w:pos="810"/>
        </w:tabs>
        <w:ind w:firstLine="555"/>
        <w:jc w:val="both"/>
        <w:rPr>
          <w:i/>
          <w:iCs/>
          <w:sz w:val="22"/>
          <w:szCs w:val="22"/>
        </w:rPr>
      </w:pPr>
      <w:r w:rsidRPr="00854A45">
        <w:rPr>
          <w:i/>
          <w:iCs/>
          <w:sz w:val="22"/>
          <w:szCs w:val="22"/>
        </w:rPr>
        <w:t>Уметь:</w:t>
      </w:r>
    </w:p>
    <w:p w:rsidR="001C1922" w:rsidRPr="00854A45" w:rsidRDefault="001C1922" w:rsidP="000556CF">
      <w:pPr>
        <w:tabs>
          <w:tab w:val="left" w:pos="567"/>
        </w:tabs>
        <w:ind w:firstLine="284"/>
        <w:jc w:val="both"/>
        <w:rPr>
          <w:sz w:val="22"/>
          <w:szCs w:val="22"/>
        </w:rPr>
      </w:pPr>
      <w:r w:rsidRPr="00854A45">
        <w:rPr>
          <w:sz w:val="22"/>
          <w:szCs w:val="22"/>
        </w:rPr>
        <w:t>1)</w:t>
      </w:r>
      <w:r w:rsidRPr="00854A45">
        <w:rPr>
          <w:sz w:val="22"/>
          <w:szCs w:val="22"/>
        </w:rPr>
        <w:tab/>
        <w:t>использовать понятийно-категориальный аппарат управления</w:t>
      </w:r>
    </w:p>
    <w:p w:rsidR="001C1922" w:rsidRPr="00854A45" w:rsidRDefault="001C1922" w:rsidP="000556CF">
      <w:pPr>
        <w:tabs>
          <w:tab w:val="left" w:pos="567"/>
        </w:tabs>
        <w:ind w:firstLine="284"/>
        <w:jc w:val="both"/>
        <w:rPr>
          <w:sz w:val="22"/>
          <w:szCs w:val="22"/>
        </w:rPr>
      </w:pPr>
      <w:r w:rsidRPr="00854A45">
        <w:rPr>
          <w:sz w:val="22"/>
          <w:szCs w:val="22"/>
        </w:rPr>
        <w:t>2)</w:t>
      </w:r>
      <w:r w:rsidRPr="00854A45">
        <w:rPr>
          <w:sz w:val="22"/>
          <w:szCs w:val="22"/>
        </w:rPr>
        <w:tab/>
        <w:t>критически мыслить;</w:t>
      </w:r>
    </w:p>
    <w:p w:rsidR="001C1922" w:rsidRPr="00854A45" w:rsidRDefault="001C1922" w:rsidP="000556CF">
      <w:pPr>
        <w:tabs>
          <w:tab w:val="left" w:pos="567"/>
        </w:tabs>
        <w:ind w:firstLine="284"/>
        <w:jc w:val="both"/>
        <w:rPr>
          <w:sz w:val="22"/>
          <w:szCs w:val="22"/>
        </w:rPr>
      </w:pPr>
      <w:r w:rsidRPr="00854A45">
        <w:rPr>
          <w:sz w:val="22"/>
          <w:szCs w:val="22"/>
        </w:rPr>
        <w:t>3)</w:t>
      </w:r>
      <w:r w:rsidRPr="00854A45">
        <w:rPr>
          <w:sz w:val="22"/>
          <w:szCs w:val="22"/>
        </w:rPr>
        <w:tab/>
        <w:t>планировать своё учебное время;</w:t>
      </w:r>
      <w:r w:rsidRPr="00854A45">
        <w:rPr>
          <w:sz w:val="22"/>
          <w:szCs w:val="22"/>
        </w:rPr>
        <w:tab/>
        <w:t xml:space="preserve"> </w:t>
      </w:r>
    </w:p>
    <w:p w:rsidR="001C1922" w:rsidRPr="00854A45" w:rsidRDefault="001C1922" w:rsidP="000556CF">
      <w:pPr>
        <w:tabs>
          <w:tab w:val="left" w:pos="567"/>
        </w:tabs>
        <w:ind w:firstLine="284"/>
        <w:jc w:val="both"/>
        <w:rPr>
          <w:sz w:val="22"/>
          <w:szCs w:val="22"/>
        </w:rPr>
      </w:pPr>
      <w:r w:rsidRPr="00854A45">
        <w:rPr>
          <w:sz w:val="22"/>
          <w:szCs w:val="22"/>
        </w:rPr>
        <w:t>4)</w:t>
      </w:r>
      <w:r w:rsidRPr="00854A45">
        <w:rPr>
          <w:sz w:val="22"/>
          <w:szCs w:val="22"/>
        </w:rPr>
        <w:tab/>
        <w:t>составлять планы, конспекты, рефераты;</w:t>
      </w:r>
    </w:p>
    <w:p w:rsidR="001C1922" w:rsidRPr="00854A45" w:rsidRDefault="001C1922" w:rsidP="000556CF">
      <w:pPr>
        <w:tabs>
          <w:tab w:val="left" w:pos="567"/>
        </w:tabs>
        <w:ind w:firstLine="284"/>
        <w:jc w:val="both"/>
        <w:rPr>
          <w:sz w:val="22"/>
          <w:szCs w:val="22"/>
        </w:rPr>
      </w:pPr>
      <w:r w:rsidRPr="00854A45">
        <w:rPr>
          <w:sz w:val="22"/>
          <w:szCs w:val="22"/>
        </w:rPr>
        <w:t>5)</w:t>
      </w:r>
      <w:r w:rsidRPr="00854A45">
        <w:rPr>
          <w:sz w:val="22"/>
          <w:szCs w:val="22"/>
        </w:rPr>
        <w:tab/>
        <w:t>оформлять презентации.</w:t>
      </w:r>
    </w:p>
    <w:p w:rsidR="001C1922" w:rsidRPr="00854A45" w:rsidRDefault="001C1922">
      <w:pPr>
        <w:tabs>
          <w:tab w:val="left" w:pos="810"/>
        </w:tabs>
        <w:ind w:firstLine="600"/>
        <w:jc w:val="both"/>
        <w:rPr>
          <w:i/>
          <w:iCs/>
          <w:sz w:val="22"/>
          <w:szCs w:val="22"/>
        </w:rPr>
      </w:pPr>
      <w:r w:rsidRPr="00854A45">
        <w:rPr>
          <w:i/>
          <w:iCs/>
          <w:sz w:val="22"/>
          <w:szCs w:val="22"/>
        </w:rPr>
        <w:t>Владеть:</w:t>
      </w:r>
    </w:p>
    <w:p w:rsidR="001C1922" w:rsidRPr="00854A45" w:rsidRDefault="001C1922" w:rsidP="000556CF">
      <w:pPr>
        <w:tabs>
          <w:tab w:val="left" w:pos="567"/>
        </w:tabs>
        <w:ind w:firstLine="284"/>
        <w:jc w:val="both"/>
        <w:rPr>
          <w:sz w:val="22"/>
          <w:szCs w:val="22"/>
        </w:rPr>
      </w:pPr>
      <w:r w:rsidRPr="00854A45">
        <w:rPr>
          <w:sz w:val="22"/>
          <w:szCs w:val="22"/>
        </w:rPr>
        <w:t>1)</w:t>
      </w:r>
      <w:r w:rsidRPr="00854A45">
        <w:rPr>
          <w:sz w:val="22"/>
          <w:szCs w:val="22"/>
        </w:rPr>
        <w:tab/>
        <w:t>технологиями обучения в вузе;</w:t>
      </w:r>
    </w:p>
    <w:p w:rsidR="001C1922" w:rsidRPr="00854A45" w:rsidRDefault="001C1922" w:rsidP="000556CF">
      <w:pPr>
        <w:tabs>
          <w:tab w:val="left" w:pos="567"/>
        </w:tabs>
        <w:ind w:firstLine="284"/>
        <w:jc w:val="both"/>
        <w:rPr>
          <w:sz w:val="22"/>
          <w:szCs w:val="22"/>
        </w:rPr>
      </w:pPr>
      <w:r w:rsidRPr="00854A45">
        <w:rPr>
          <w:sz w:val="22"/>
          <w:szCs w:val="22"/>
        </w:rPr>
        <w:t>2)</w:t>
      </w:r>
      <w:r w:rsidRPr="00854A45">
        <w:rPr>
          <w:sz w:val="22"/>
          <w:szCs w:val="22"/>
        </w:rPr>
        <w:tab/>
        <w:t>основами персонального менеджмента;</w:t>
      </w:r>
    </w:p>
    <w:p w:rsidR="001C1922" w:rsidRPr="00854A45" w:rsidRDefault="001C1922" w:rsidP="000556CF">
      <w:pPr>
        <w:tabs>
          <w:tab w:val="left" w:pos="567"/>
        </w:tabs>
        <w:spacing w:line="200" w:lineRule="atLeast"/>
        <w:ind w:firstLine="284"/>
        <w:jc w:val="both"/>
        <w:rPr>
          <w:sz w:val="22"/>
          <w:szCs w:val="22"/>
        </w:rPr>
      </w:pPr>
      <w:r w:rsidRPr="00854A45">
        <w:rPr>
          <w:sz w:val="22"/>
          <w:szCs w:val="22"/>
        </w:rPr>
        <w:t>3)</w:t>
      </w:r>
      <w:r w:rsidRPr="00854A45">
        <w:rPr>
          <w:sz w:val="22"/>
          <w:szCs w:val="22"/>
        </w:rPr>
        <w:tab/>
        <w:t>навыками извлечения из учебной и научной литературы необходимой информации.</w:t>
      </w:r>
    </w:p>
    <w:p w:rsidR="000556CF" w:rsidRPr="000556CF" w:rsidRDefault="000556CF" w:rsidP="00900322">
      <w:pPr>
        <w:jc w:val="center"/>
        <w:rPr>
          <w:bCs/>
          <w:i/>
          <w:sz w:val="16"/>
          <w:szCs w:val="16"/>
        </w:rPr>
      </w:pPr>
    </w:p>
    <w:p w:rsidR="001C1922" w:rsidRPr="00854A45" w:rsidRDefault="001C1922" w:rsidP="00900322">
      <w:pPr>
        <w:jc w:val="center"/>
        <w:rPr>
          <w:bCs/>
          <w:i/>
          <w:sz w:val="22"/>
          <w:szCs w:val="22"/>
        </w:rPr>
      </w:pPr>
      <w:r w:rsidRPr="00854A45">
        <w:rPr>
          <w:bCs/>
          <w:i/>
          <w:sz w:val="22"/>
          <w:szCs w:val="22"/>
        </w:rPr>
        <w:t xml:space="preserve">Соответствие тематики занятий кодам </w:t>
      </w:r>
      <w:r w:rsidR="00900322" w:rsidRPr="00854A45">
        <w:rPr>
          <w:bCs/>
          <w:i/>
          <w:sz w:val="22"/>
          <w:szCs w:val="22"/>
        </w:rPr>
        <w:t>к</w:t>
      </w:r>
      <w:r w:rsidRPr="00854A45">
        <w:rPr>
          <w:bCs/>
          <w:i/>
          <w:sz w:val="22"/>
          <w:szCs w:val="22"/>
        </w:rPr>
        <w:t xml:space="preserve">омпетенций </w:t>
      </w:r>
    </w:p>
    <w:p w:rsidR="001C1922" w:rsidRPr="00854A45" w:rsidRDefault="001C1922" w:rsidP="009D52CB">
      <w:pPr>
        <w:pStyle w:val="2"/>
        <w:ind w:firstLine="851"/>
        <w:rPr>
          <w:sz w:val="22"/>
          <w:szCs w:val="22"/>
        </w:rPr>
      </w:pPr>
    </w:p>
    <w:tbl>
      <w:tblPr>
        <w:tblW w:w="5954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93"/>
        <w:gridCol w:w="3561"/>
      </w:tblGrid>
      <w:tr w:rsidR="001C1922" w:rsidRPr="00854A45" w:rsidTr="000556CF">
        <w:trPr>
          <w:jc w:val="center"/>
        </w:trPr>
        <w:tc>
          <w:tcPr>
            <w:tcW w:w="23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922" w:rsidRPr="00854A45" w:rsidRDefault="001C1922" w:rsidP="006A5B59">
            <w:pPr>
              <w:pStyle w:val="afc"/>
              <w:snapToGrid w:val="0"/>
              <w:rPr>
                <w:b/>
                <w:bCs/>
                <w:sz w:val="22"/>
                <w:szCs w:val="22"/>
              </w:rPr>
            </w:pPr>
            <w:r w:rsidRPr="00854A45">
              <w:rPr>
                <w:b/>
                <w:bCs/>
                <w:sz w:val="22"/>
                <w:szCs w:val="22"/>
              </w:rPr>
              <w:t xml:space="preserve">Номера тем лекций </w:t>
            </w:r>
          </w:p>
        </w:tc>
        <w:tc>
          <w:tcPr>
            <w:tcW w:w="3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1922" w:rsidRPr="00854A45" w:rsidRDefault="001C1922">
            <w:pPr>
              <w:pStyle w:val="afc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854A45">
              <w:rPr>
                <w:b/>
                <w:bCs/>
                <w:sz w:val="22"/>
                <w:szCs w:val="22"/>
              </w:rPr>
              <w:t>Коды компетенций</w:t>
            </w:r>
          </w:p>
        </w:tc>
      </w:tr>
      <w:tr w:rsidR="001C1922" w:rsidRPr="00854A45" w:rsidTr="000556CF">
        <w:trPr>
          <w:jc w:val="center"/>
        </w:trPr>
        <w:tc>
          <w:tcPr>
            <w:tcW w:w="2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922" w:rsidRPr="00854A45" w:rsidRDefault="001C1922" w:rsidP="006A5B59">
            <w:pPr>
              <w:pStyle w:val="afc"/>
              <w:snapToGrid w:val="0"/>
              <w:rPr>
                <w:sz w:val="22"/>
                <w:szCs w:val="22"/>
              </w:rPr>
            </w:pPr>
            <w:r w:rsidRPr="00854A45">
              <w:rPr>
                <w:sz w:val="22"/>
                <w:szCs w:val="22"/>
              </w:rPr>
              <w:t>№1</w:t>
            </w:r>
          </w:p>
        </w:tc>
        <w:tc>
          <w:tcPr>
            <w:tcW w:w="35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1922" w:rsidRPr="00854A45" w:rsidRDefault="001C1922">
            <w:pPr>
              <w:pStyle w:val="afc"/>
              <w:snapToGrid w:val="0"/>
              <w:rPr>
                <w:sz w:val="22"/>
                <w:szCs w:val="22"/>
              </w:rPr>
            </w:pPr>
            <w:r w:rsidRPr="00854A45">
              <w:rPr>
                <w:sz w:val="22"/>
                <w:szCs w:val="22"/>
              </w:rPr>
              <w:t>ОК-7</w:t>
            </w:r>
          </w:p>
        </w:tc>
      </w:tr>
      <w:tr w:rsidR="001C1922" w:rsidRPr="00854A45" w:rsidTr="000556CF">
        <w:trPr>
          <w:jc w:val="center"/>
        </w:trPr>
        <w:tc>
          <w:tcPr>
            <w:tcW w:w="2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922" w:rsidRPr="00854A45" w:rsidRDefault="001C1922" w:rsidP="006A5B59">
            <w:pPr>
              <w:pStyle w:val="afc"/>
              <w:snapToGrid w:val="0"/>
              <w:rPr>
                <w:sz w:val="22"/>
                <w:szCs w:val="22"/>
              </w:rPr>
            </w:pPr>
            <w:r w:rsidRPr="00854A45">
              <w:rPr>
                <w:sz w:val="22"/>
                <w:szCs w:val="22"/>
              </w:rPr>
              <w:t>№2</w:t>
            </w:r>
          </w:p>
        </w:tc>
        <w:tc>
          <w:tcPr>
            <w:tcW w:w="35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1922" w:rsidRPr="00854A45" w:rsidRDefault="001C1922">
            <w:pPr>
              <w:pStyle w:val="afc"/>
              <w:snapToGrid w:val="0"/>
              <w:rPr>
                <w:sz w:val="22"/>
                <w:szCs w:val="22"/>
              </w:rPr>
            </w:pPr>
            <w:r w:rsidRPr="00854A45">
              <w:rPr>
                <w:sz w:val="22"/>
                <w:szCs w:val="22"/>
              </w:rPr>
              <w:t>ПК-26</w:t>
            </w:r>
          </w:p>
        </w:tc>
      </w:tr>
      <w:tr w:rsidR="001C1922" w:rsidRPr="00854A45" w:rsidTr="000556CF">
        <w:trPr>
          <w:jc w:val="center"/>
        </w:trPr>
        <w:tc>
          <w:tcPr>
            <w:tcW w:w="2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922" w:rsidRPr="00854A45" w:rsidRDefault="001C1922" w:rsidP="006A5B59">
            <w:pPr>
              <w:pStyle w:val="afc"/>
              <w:snapToGrid w:val="0"/>
              <w:rPr>
                <w:sz w:val="22"/>
                <w:szCs w:val="22"/>
              </w:rPr>
            </w:pPr>
            <w:r w:rsidRPr="00854A45">
              <w:rPr>
                <w:sz w:val="22"/>
                <w:szCs w:val="22"/>
              </w:rPr>
              <w:t>№3, 5, 6, 7</w:t>
            </w:r>
          </w:p>
        </w:tc>
        <w:tc>
          <w:tcPr>
            <w:tcW w:w="35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1922" w:rsidRPr="00854A45" w:rsidRDefault="001C1922">
            <w:pPr>
              <w:pStyle w:val="afc"/>
              <w:snapToGrid w:val="0"/>
              <w:rPr>
                <w:sz w:val="22"/>
                <w:szCs w:val="22"/>
              </w:rPr>
            </w:pPr>
            <w:r w:rsidRPr="00854A45">
              <w:rPr>
                <w:sz w:val="22"/>
                <w:szCs w:val="22"/>
              </w:rPr>
              <w:t>ПК-1</w:t>
            </w:r>
          </w:p>
        </w:tc>
      </w:tr>
      <w:tr w:rsidR="001C1922" w:rsidRPr="00854A45" w:rsidTr="000556CF">
        <w:trPr>
          <w:jc w:val="center"/>
        </w:trPr>
        <w:tc>
          <w:tcPr>
            <w:tcW w:w="2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922" w:rsidRPr="00854A45" w:rsidRDefault="001C1922" w:rsidP="006A5B59">
            <w:pPr>
              <w:pStyle w:val="afc"/>
              <w:snapToGrid w:val="0"/>
              <w:rPr>
                <w:sz w:val="22"/>
                <w:szCs w:val="22"/>
              </w:rPr>
            </w:pPr>
            <w:r w:rsidRPr="00854A45">
              <w:rPr>
                <w:sz w:val="22"/>
                <w:szCs w:val="22"/>
              </w:rPr>
              <w:t>№4, 5</w:t>
            </w:r>
          </w:p>
        </w:tc>
        <w:tc>
          <w:tcPr>
            <w:tcW w:w="35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1922" w:rsidRPr="00854A45" w:rsidRDefault="001C1922">
            <w:pPr>
              <w:pStyle w:val="afc"/>
              <w:snapToGrid w:val="0"/>
              <w:rPr>
                <w:sz w:val="22"/>
                <w:szCs w:val="22"/>
              </w:rPr>
            </w:pPr>
            <w:r w:rsidRPr="00854A45">
              <w:rPr>
                <w:sz w:val="22"/>
                <w:szCs w:val="22"/>
              </w:rPr>
              <w:t>ОК-2</w:t>
            </w:r>
          </w:p>
        </w:tc>
      </w:tr>
      <w:tr w:rsidR="001C1922" w:rsidRPr="00854A45" w:rsidTr="000556CF">
        <w:trPr>
          <w:jc w:val="center"/>
        </w:trPr>
        <w:tc>
          <w:tcPr>
            <w:tcW w:w="2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922" w:rsidRPr="00854A45" w:rsidRDefault="001C1922" w:rsidP="006A5B59">
            <w:pPr>
              <w:pStyle w:val="afc"/>
              <w:snapToGrid w:val="0"/>
              <w:rPr>
                <w:sz w:val="22"/>
                <w:szCs w:val="22"/>
              </w:rPr>
            </w:pPr>
            <w:r w:rsidRPr="00854A45">
              <w:rPr>
                <w:sz w:val="22"/>
                <w:szCs w:val="22"/>
              </w:rPr>
              <w:t>№8, 9</w:t>
            </w:r>
          </w:p>
        </w:tc>
        <w:tc>
          <w:tcPr>
            <w:tcW w:w="35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1922" w:rsidRPr="00854A45" w:rsidRDefault="001C1922">
            <w:pPr>
              <w:pStyle w:val="afc"/>
              <w:snapToGrid w:val="0"/>
              <w:rPr>
                <w:sz w:val="22"/>
                <w:szCs w:val="22"/>
              </w:rPr>
            </w:pPr>
            <w:r w:rsidRPr="00854A45">
              <w:rPr>
                <w:sz w:val="22"/>
                <w:szCs w:val="22"/>
              </w:rPr>
              <w:t>ОК-6, ПК-2</w:t>
            </w:r>
          </w:p>
        </w:tc>
      </w:tr>
    </w:tbl>
    <w:p w:rsidR="001C1922" w:rsidRPr="00854A45" w:rsidRDefault="001C1922" w:rsidP="009D52CB">
      <w:pPr>
        <w:pStyle w:val="1"/>
        <w:rPr>
          <w:sz w:val="22"/>
          <w:szCs w:val="22"/>
        </w:rPr>
      </w:pPr>
      <w:bookmarkStart w:id="4" w:name="_Toc442693948"/>
      <w:r w:rsidRPr="00854A45">
        <w:rPr>
          <w:sz w:val="22"/>
          <w:szCs w:val="22"/>
        </w:rPr>
        <w:lastRenderedPageBreak/>
        <w:t>Тематический план и сетка часов по дисциплине</w:t>
      </w:r>
      <w:bookmarkEnd w:id="4"/>
    </w:p>
    <w:p w:rsidR="001C1922" w:rsidRPr="00854A45" w:rsidRDefault="001C1922" w:rsidP="009D52CB">
      <w:pPr>
        <w:pStyle w:val="1"/>
        <w:rPr>
          <w:sz w:val="22"/>
          <w:szCs w:val="22"/>
        </w:rPr>
      </w:pPr>
      <w:bookmarkStart w:id="5" w:name="_Toc442693949"/>
      <w:r w:rsidRPr="00854A45">
        <w:rPr>
          <w:sz w:val="22"/>
          <w:szCs w:val="22"/>
        </w:rPr>
        <w:t>«</w:t>
      </w:r>
      <w:r w:rsidRPr="00854A45">
        <w:rPr>
          <w:i/>
          <w:sz w:val="22"/>
          <w:szCs w:val="22"/>
        </w:rPr>
        <w:t>В</w:t>
      </w:r>
      <w:r w:rsidRPr="00854A45">
        <w:rPr>
          <w:bCs w:val="0"/>
          <w:i/>
          <w:iCs/>
          <w:sz w:val="22"/>
          <w:szCs w:val="22"/>
        </w:rPr>
        <w:t>ведение в специальность</w:t>
      </w:r>
      <w:r w:rsidRPr="00854A45">
        <w:rPr>
          <w:sz w:val="22"/>
          <w:szCs w:val="22"/>
        </w:rPr>
        <w:t>»</w:t>
      </w:r>
      <w:r w:rsidR="00294462" w:rsidRPr="00854A45">
        <w:rPr>
          <w:rStyle w:val="ae"/>
          <w:sz w:val="22"/>
          <w:szCs w:val="22"/>
        </w:rPr>
        <w:footnoteReference w:id="1"/>
      </w:r>
      <w:bookmarkEnd w:id="5"/>
    </w:p>
    <w:tbl>
      <w:tblPr>
        <w:tblW w:w="7145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52"/>
        <w:gridCol w:w="749"/>
        <w:gridCol w:w="983"/>
        <w:gridCol w:w="772"/>
        <w:gridCol w:w="989"/>
      </w:tblGrid>
      <w:tr w:rsidR="001C1922" w:rsidRPr="00854A45" w:rsidTr="006A5B59">
        <w:tc>
          <w:tcPr>
            <w:tcW w:w="365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922" w:rsidRPr="00854A45" w:rsidRDefault="001C1922">
            <w:pPr>
              <w:snapToGrid w:val="0"/>
              <w:spacing w:line="200" w:lineRule="atLeast"/>
              <w:ind w:right="35"/>
              <w:jc w:val="center"/>
              <w:rPr>
                <w:sz w:val="22"/>
                <w:szCs w:val="22"/>
              </w:rPr>
            </w:pPr>
          </w:p>
          <w:p w:rsidR="001C1922" w:rsidRPr="00854A45" w:rsidRDefault="001C1922">
            <w:pPr>
              <w:snapToGrid w:val="0"/>
              <w:spacing w:line="200" w:lineRule="atLeast"/>
              <w:ind w:right="35"/>
              <w:jc w:val="center"/>
              <w:rPr>
                <w:b/>
                <w:sz w:val="22"/>
                <w:szCs w:val="22"/>
              </w:rPr>
            </w:pPr>
            <w:r w:rsidRPr="00854A45">
              <w:rPr>
                <w:b/>
                <w:sz w:val="22"/>
                <w:szCs w:val="22"/>
              </w:rPr>
              <w:t>Наименование тем</w:t>
            </w:r>
          </w:p>
        </w:tc>
        <w:tc>
          <w:tcPr>
            <w:tcW w:w="173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922" w:rsidRPr="00854A45" w:rsidRDefault="001C1922">
            <w:pPr>
              <w:snapToGrid w:val="0"/>
              <w:spacing w:line="200" w:lineRule="atLeast"/>
              <w:ind w:right="-105"/>
              <w:jc w:val="center"/>
              <w:rPr>
                <w:b/>
                <w:sz w:val="22"/>
                <w:szCs w:val="22"/>
              </w:rPr>
            </w:pPr>
            <w:r w:rsidRPr="00854A45">
              <w:rPr>
                <w:b/>
                <w:sz w:val="22"/>
                <w:szCs w:val="22"/>
              </w:rPr>
              <w:t>Дневное</w:t>
            </w:r>
          </w:p>
        </w:tc>
        <w:tc>
          <w:tcPr>
            <w:tcW w:w="176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1922" w:rsidRPr="00854A45" w:rsidRDefault="001C1922">
            <w:pPr>
              <w:snapToGrid w:val="0"/>
              <w:spacing w:line="200" w:lineRule="atLeast"/>
              <w:ind w:right="-105"/>
              <w:jc w:val="center"/>
              <w:rPr>
                <w:b/>
                <w:sz w:val="22"/>
                <w:szCs w:val="22"/>
              </w:rPr>
            </w:pPr>
            <w:r w:rsidRPr="00854A45">
              <w:rPr>
                <w:b/>
                <w:sz w:val="22"/>
                <w:szCs w:val="22"/>
              </w:rPr>
              <w:t>Заочное</w:t>
            </w:r>
          </w:p>
        </w:tc>
      </w:tr>
      <w:tr w:rsidR="001C1922" w:rsidRPr="00854A45" w:rsidTr="006A5B59">
        <w:tc>
          <w:tcPr>
            <w:tcW w:w="365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922" w:rsidRPr="00854A45" w:rsidRDefault="001C192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922" w:rsidRPr="00854A45" w:rsidRDefault="001C1922">
            <w:pPr>
              <w:snapToGrid w:val="0"/>
              <w:spacing w:line="200" w:lineRule="atLeast"/>
              <w:ind w:left="-25" w:right="5"/>
              <w:rPr>
                <w:b/>
                <w:sz w:val="22"/>
                <w:szCs w:val="22"/>
              </w:rPr>
            </w:pPr>
            <w:r w:rsidRPr="00854A45">
              <w:rPr>
                <w:b/>
                <w:sz w:val="22"/>
                <w:szCs w:val="22"/>
              </w:rPr>
              <w:t>Лек-ции</w:t>
            </w:r>
          </w:p>
        </w:tc>
        <w:tc>
          <w:tcPr>
            <w:tcW w:w="9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922" w:rsidRPr="00854A45" w:rsidRDefault="001C1922">
            <w:pPr>
              <w:snapToGrid w:val="0"/>
              <w:spacing w:line="200" w:lineRule="atLeast"/>
              <w:ind w:left="-55" w:right="-100"/>
              <w:rPr>
                <w:b/>
                <w:sz w:val="22"/>
                <w:szCs w:val="22"/>
              </w:rPr>
            </w:pPr>
            <w:r w:rsidRPr="00854A45">
              <w:rPr>
                <w:b/>
                <w:sz w:val="22"/>
                <w:szCs w:val="22"/>
              </w:rPr>
              <w:t>Семинары/СРС</w:t>
            </w:r>
          </w:p>
        </w:tc>
        <w:tc>
          <w:tcPr>
            <w:tcW w:w="7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922" w:rsidRPr="00854A45" w:rsidRDefault="001C1922">
            <w:pPr>
              <w:snapToGrid w:val="0"/>
              <w:spacing w:line="200" w:lineRule="atLeast"/>
              <w:ind w:left="-25" w:right="5"/>
              <w:rPr>
                <w:b/>
                <w:sz w:val="22"/>
                <w:szCs w:val="22"/>
              </w:rPr>
            </w:pPr>
            <w:r w:rsidRPr="00854A45">
              <w:rPr>
                <w:b/>
                <w:sz w:val="22"/>
                <w:szCs w:val="22"/>
              </w:rPr>
              <w:t>Лек-ции</w:t>
            </w:r>
          </w:p>
        </w:tc>
        <w:tc>
          <w:tcPr>
            <w:tcW w:w="9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1922" w:rsidRPr="00854A45" w:rsidRDefault="001C1922">
            <w:pPr>
              <w:snapToGrid w:val="0"/>
              <w:spacing w:line="200" w:lineRule="atLeast"/>
              <w:ind w:left="-55" w:right="-100"/>
              <w:rPr>
                <w:b/>
                <w:sz w:val="22"/>
                <w:szCs w:val="22"/>
              </w:rPr>
            </w:pPr>
            <w:r w:rsidRPr="00854A45">
              <w:rPr>
                <w:b/>
                <w:sz w:val="22"/>
                <w:szCs w:val="22"/>
              </w:rPr>
              <w:t>Семинары/СРС</w:t>
            </w:r>
          </w:p>
        </w:tc>
      </w:tr>
      <w:tr w:rsidR="001C1922" w:rsidRPr="00854A45" w:rsidTr="006A5B59">
        <w:tc>
          <w:tcPr>
            <w:tcW w:w="3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922" w:rsidRPr="00854A45" w:rsidRDefault="001C1922">
            <w:pPr>
              <w:pStyle w:val="afc"/>
              <w:snapToGrid w:val="0"/>
              <w:rPr>
                <w:sz w:val="22"/>
                <w:szCs w:val="22"/>
              </w:rPr>
            </w:pPr>
            <w:r w:rsidRPr="00854A45">
              <w:rPr>
                <w:sz w:val="22"/>
                <w:szCs w:val="22"/>
              </w:rPr>
              <w:t>1.Особенности современного высшего профессионального образования</w:t>
            </w:r>
          </w:p>
        </w:tc>
        <w:tc>
          <w:tcPr>
            <w:tcW w:w="7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922" w:rsidRPr="00854A45" w:rsidRDefault="001C1922">
            <w:pPr>
              <w:pStyle w:val="afc"/>
              <w:snapToGrid w:val="0"/>
              <w:jc w:val="both"/>
              <w:rPr>
                <w:sz w:val="22"/>
                <w:szCs w:val="22"/>
              </w:rPr>
            </w:pPr>
          </w:p>
          <w:p w:rsidR="001C1922" w:rsidRPr="00854A45" w:rsidRDefault="001C1922">
            <w:pPr>
              <w:pStyle w:val="afc"/>
              <w:snapToGrid w:val="0"/>
              <w:jc w:val="both"/>
              <w:rPr>
                <w:sz w:val="22"/>
                <w:szCs w:val="22"/>
              </w:rPr>
            </w:pPr>
            <w:r w:rsidRPr="00854A45">
              <w:rPr>
                <w:sz w:val="22"/>
                <w:szCs w:val="22"/>
              </w:rPr>
              <w:t>2</w:t>
            </w:r>
          </w:p>
        </w:tc>
        <w:tc>
          <w:tcPr>
            <w:tcW w:w="9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922" w:rsidRPr="00854A45" w:rsidRDefault="001C1922">
            <w:pPr>
              <w:pStyle w:val="afc"/>
              <w:snapToGrid w:val="0"/>
              <w:jc w:val="both"/>
              <w:rPr>
                <w:sz w:val="22"/>
                <w:szCs w:val="22"/>
              </w:rPr>
            </w:pPr>
          </w:p>
          <w:p w:rsidR="001C1922" w:rsidRPr="00854A45" w:rsidRDefault="001C1922">
            <w:pPr>
              <w:pStyle w:val="afc"/>
              <w:snapToGrid w:val="0"/>
              <w:jc w:val="both"/>
              <w:rPr>
                <w:sz w:val="22"/>
                <w:szCs w:val="22"/>
              </w:rPr>
            </w:pPr>
            <w:r w:rsidRPr="00854A45">
              <w:rPr>
                <w:sz w:val="22"/>
                <w:szCs w:val="22"/>
              </w:rPr>
              <w:t>.</w:t>
            </w:r>
            <w:r w:rsidRPr="00854A45">
              <w:rPr>
                <w:sz w:val="22"/>
                <w:szCs w:val="22"/>
                <w:lang w:val="en-US"/>
              </w:rPr>
              <w:t>2</w:t>
            </w:r>
            <w:r w:rsidRPr="00854A45">
              <w:rPr>
                <w:sz w:val="22"/>
                <w:szCs w:val="22"/>
              </w:rPr>
              <w:t>/4</w:t>
            </w:r>
          </w:p>
        </w:tc>
        <w:tc>
          <w:tcPr>
            <w:tcW w:w="7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922" w:rsidRPr="00854A45" w:rsidRDefault="001C1922">
            <w:pPr>
              <w:pStyle w:val="afc"/>
              <w:snapToGrid w:val="0"/>
              <w:jc w:val="both"/>
              <w:rPr>
                <w:sz w:val="22"/>
                <w:szCs w:val="22"/>
              </w:rPr>
            </w:pPr>
          </w:p>
          <w:p w:rsidR="001C1922" w:rsidRPr="00854A45" w:rsidRDefault="001C1922">
            <w:pPr>
              <w:pStyle w:val="afc"/>
              <w:snapToGrid w:val="0"/>
              <w:jc w:val="both"/>
              <w:rPr>
                <w:sz w:val="22"/>
                <w:szCs w:val="22"/>
              </w:rPr>
            </w:pPr>
            <w:r w:rsidRPr="00854A45">
              <w:rPr>
                <w:sz w:val="22"/>
                <w:szCs w:val="22"/>
              </w:rPr>
              <w:t>2</w:t>
            </w:r>
          </w:p>
        </w:tc>
        <w:tc>
          <w:tcPr>
            <w:tcW w:w="9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1922" w:rsidRPr="00854A45" w:rsidRDefault="001C1922">
            <w:pPr>
              <w:pStyle w:val="afc"/>
              <w:snapToGrid w:val="0"/>
              <w:jc w:val="both"/>
              <w:rPr>
                <w:sz w:val="22"/>
                <w:szCs w:val="22"/>
              </w:rPr>
            </w:pPr>
          </w:p>
          <w:p w:rsidR="001C1922" w:rsidRPr="00854A45" w:rsidRDefault="001C1922">
            <w:pPr>
              <w:pStyle w:val="afc"/>
              <w:snapToGrid w:val="0"/>
              <w:jc w:val="both"/>
              <w:rPr>
                <w:sz w:val="22"/>
                <w:szCs w:val="22"/>
              </w:rPr>
            </w:pPr>
            <w:r w:rsidRPr="00854A45">
              <w:rPr>
                <w:sz w:val="22"/>
                <w:szCs w:val="22"/>
              </w:rPr>
              <w:t>.1/4</w:t>
            </w:r>
          </w:p>
        </w:tc>
      </w:tr>
      <w:tr w:rsidR="001C1922" w:rsidRPr="00854A45" w:rsidTr="006A5B59">
        <w:tc>
          <w:tcPr>
            <w:tcW w:w="3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922" w:rsidRPr="00854A45" w:rsidRDefault="001C1922">
            <w:pPr>
              <w:pStyle w:val="afc"/>
              <w:snapToGrid w:val="0"/>
              <w:rPr>
                <w:sz w:val="22"/>
                <w:szCs w:val="22"/>
              </w:rPr>
            </w:pPr>
            <w:r w:rsidRPr="00854A45">
              <w:rPr>
                <w:sz w:val="22"/>
                <w:szCs w:val="22"/>
              </w:rPr>
              <w:t>2.Исследовательская работа бакалавров</w:t>
            </w:r>
          </w:p>
        </w:tc>
        <w:tc>
          <w:tcPr>
            <w:tcW w:w="7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922" w:rsidRPr="00854A45" w:rsidRDefault="001C1922">
            <w:pPr>
              <w:pStyle w:val="afc"/>
              <w:snapToGrid w:val="0"/>
              <w:jc w:val="both"/>
              <w:rPr>
                <w:sz w:val="22"/>
                <w:szCs w:val="22"/>
              </w:rPr>
            </w:pPr>
            <w:r w:rsidRPr="00854A45">
              <w:rPr>
                <w:sz w:val="22"/>
                <w:szCs w:val="22"/>
              </w:rPr>
              <w:t>2</w:t>
            </w:r>
          </w:p>
        </w:tc>
        <w:tc>
          <w:tcPr>
            <w:tcW w:w="9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922" w:rsidRPr="00854A45" w:rsidRDefault="001C1922">
            <w:pPr>
              <w:pStyle w:val="afc"/>
              <w:snapToGrid w:val="0"/>
              <w:jc w:val="both"/>
              <w:rPr>
                <w:sz w:val="22"/>
                <w:szCs w:val="22"/>
              </w:rPr>
            </w:pPr>
            <w:r w:rsidRPr="00854A45">
              <w:rPr>
                <w:sz w:val="22"/>
                <w:szCs w:val="22"/>
              </w:rPr>
              <w:t>.2/6</w:t>
            </w:r>
          </w:p>
        </w:tc>
        <w:tc>
          <w:tcPr>
            <w:tcW w:w="7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922" w:rsidRPr="00854A45" w:rsidRDefault="001C1922">
            <w:pPr>
              <w:snapToGrid w:val="0"/>
              <w:rPr>
                <w:sz w:val="22"/>
                <w:szCs w:val="22"/>
              </w:rPr>
            </w:pPr>
            <w:r w:rsidRPr="00854A45">
              <w:rPr>
                <w:sz w:val="22"/>
                <w:szCs w:val="22"/>
              </w:rPr>
              <w:t>сам-но</w:t>
            </w:r>
          </w:p>
        </w:tc>
        <w:tc>
          <w:tcPr>
            <w:tcW w:w="9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1922" w:rsidRPr="00854A45" w:rsidRDefault="001C1922">
            <w:pPr>
              <w:pStyle w:val="afc"/>
              <w:snapToGrid w:val="0"/>
              <w:jc w:val="both"/>
              <w:rPr>
                <w:sz w:val="22"/>
                <w:szCs w:val="22"/>
              </w:rPr>
            </w:pPr>
            <w:r w:rsidRPr="00854A45">
              <w:rPr>
                <w:sz w:val="22"/>
                <w:szCs w:val="22"/>
              </w:rPr>
              <w:t>.1/8</w:t>
            </w:r>
          </w:p>
        </w:tc>
      </w:tr>
      <w:tr w:rsidR="001C1922" w:rsidRPr="00854A45" w:rsidTr="006A5B59">
        <w:tc>
          <w:tcPr>
            <w:tcW w:w="3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922" w:rsidRPr="00854A45" w:rsidRDefault="001C1922">
            <w:pPr>
              <w:pStyle w:val="afc"/>
              <w:snapToGrid w:val="0"/>
              <w:rPr>
                <w:sz w:val="22"/>
                <w:szCs w:val="22"/>
              </w:rPr>
            </w:pPr>
            <w:r w:rsidRPr="00854A45">
              <w:rPr>
                <w:sz w:val="22"/>
                <w:szCs w:val="22"/>
              </w:rPr>
              <w:t>3.Теоретические и методологические основы управления</w:t>
            </w:r>
          </w:p>
        </w:tc>
        <w:tc>
          <w:tcPr>
            <w:tcW w:w="7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922" w:rsidRPr="00854A45" w:rsidRDefault="001C1922">
            <w:pPr>
              <w:pStyle w:val="afc"/>
              <w:snapToGrid w:val="0"/>
              <w:jc w:val="both"/>
              <w:rPr>
                <w:sz w:val="22"/>
                <w:szCs w:val="22"/>
              </w:rPr>
            </w:pPr>
          </w:p>
          <w:p w:rsidR="001C1922" w:rsidRPr="00854A45" w:rsidRDefault="001C1922">
            <w:pPr>
              <w:pStyle w:val="afc"/>
              <w:snapToGrid w:val="0"/>
              <w:jc w:val="both"/>
              <w:rPr>
                <w:sz w:val="22"/>
                <w:szCs w:val="22"/>
              </w:rPr>
            </w:pPr>
            <w:r w:rsidRPr="00854A45">
              <w:rPr>
                <w:sz w:val="22"/>
                <w:szCs w:val="22"/>
              </w:rPr>
              <w:t>2</w:t>
            </w:r>
          </w:p>
        </w:tc>
        <w:tc>
          <w:tcPr>
            <w:tcW w:w="9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922" w:rsidRPr="00854A45" w:rsidRDefault="001C1922">
            <w:pPr>
              <w:pStyle w:val="afc"/>
              <w:snapToGrid w:val="0"/>
              <w:jc w:val="both"/>
              <w:rPr>
                <w:sz w:val="22"/>
                <w:szCs w:val="22"/>
              </w:rPr>
            </w:pPr>
          </w:p>
          <w:p w:rsidR="001C1922" w:rsidRPr="00854A45" w:rsidRDefault="001C1922">
            <w:pPr>
              <w:pStyle w:val="afc"/>
              <w:snapToGrid w:val="0"/>
              <w:jc w:val="both"/>
              <w:rPr>
                <w:sz w:val="22"/>
                <w:szCs w:val="22"/>
              </w:rPr>
            </w:pPr>
            <w:r w:rsidRPr="00854A45">
              <w:rPr>
                <w:sz w:val="22"/>
                <w:szCs w:val="22"/>
              </w:rPr>
              <w:t>.2/4</w:t>
            </w:r>
          </w:p>
        </w:tc>
        <w:tc>
          <w:tcPr>
            <w:tcW w:w="7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922" w:rsidRPr="00854A45" w:rsidRDefault="001C1922">
            <w:pPr>
              <w:snapToGrid w:val="0"/>
              <w:rPr>
                <w:sz w:val="22"/>
                <w:szCs w:val="22"/>
              </w:rPr>
            </w:pPr>
            <w:r w:rsidRPr="00854A45">
              <w:rPr>
                <w:sz w:val="22"/>
                <w:szCs w:val="22"/>
              </w:rPr>
              <w:t>2</w:t>
            </w:r>
          </w:p>
        </w:tc>
        <w:tc>
          <w:tcPr>
            <w:tcW w:w="9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1922" w:rsidRPr="00854A45" w:rsidRDefault="001C1922">
            <w:pPr>
              <w:pStyle w:val="afc"/>
              <w:snapToGrid w:val="0"/>
              <w:jc w:val="both"/>
              <w:rPr>
                <w:sz w:val="22"/>
                <w:szCs w:val="22"/>
              </w:rPr>
            </w:pPr>
          </w:p>
          <w:p w:rsidR="001C1922" w:rsidRPr="00854A45" w:rsidRDefault="001C1922">
            <w:pPr>
              <w:pStyle w:val="afc"/>
              <w:snapToGrid w:val="0"/>
              <w:jc w:val="both"/>
              <w:rPr>
                <w:sz w:val="22"/>
                <w:szCs w:val="22"/>
              </w:rPr>
            </w:pPr>
            <w:r w:rsidRPr="00854A45">
              <w:rPr>
                <w:sz w:val="22"/>
                <w:szCs w:val="22"/>
              </w:rPr>
              <w:t>.1/4</w:t>
            </w:r>
          </w:p>
        </w:tc>
      </w:tr>
      <w:tr w:rsidR="001C1922" w:rsidRPr="00854A45" w:rsidTr="006A5B59">
        <w:tc>
          <w:tcPr>
            <w:tcW w:w="3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922" w:rsidRPr="00854A45" w:rsidRDefault="001C1922">
            <w:pPr>
              <w:pStyle w:val="afc"/>
              <w:snapToGrid w:val="0"/>
              <w:rPr>
                <w:sz w:val="22"/>
                <w:szCs w:val="22"/>
              </w:rPr>
            </w:pPr>
            <w:r w:rsidRPr="00854A45">
              <w:rPr>
                <w:sz w:val="22"/>
                <w:szCs w:val="22"/>
              </w:rPr>
              <w:t>4.Роль государства и общества в жизни людей</w:t>
            </w:r>
          </w:p>
        </w:tc>
        <w:tc>
          <w:tcPr>
            <w:tcW w:w="7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922" w:rsidRPr="00854A45" w:rsidRDefault="001C1922">
            <w:pPr>
              <w:pStyle w:val="afc"/>
              <w:snapToGrid w:val="0"/>
              <w:jc w:val="both"/>
              <w:rPr>
                <w:sz w:val="22"/>
                <w:szCs w:val="22"/>
              </w:rPr>
            </w:pPr>
            <w:r w:rsidRPr="00854A45">
              <w:rPr>
                <w:sz w:val="22"/>
                <w:szCs w:val="22"/>
              </w:rPr>
              <w:t>2</w:t>
            </w:r>
          </w:p>
        </w:tc>
        <w:tc>
          <w:tcPr>
            <w:tcW w:w="9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922" w:rsidRPr="00854A45" w:rsidRDefault="001C1922">
            <w:pPr>
              <w:pStyle w:val="afc"/>
              <w:snapToGrid w:val="0"/>
              <w:jc w:val="both"/>
              <w:rPr>
                <w:sz w:val="22"/>
                <w:szCs w:val="22"/>
              </w:rPr>
            </w:pPr>
            <w:r w:rsidRPr="00854A45">
              <w:rPr>
                <w:sz w:val="22"/>
                <w:szCs w:val="22"/>
              </w:rPr>
              <w:t>.</w:t>
            </w:r>
            <w:r w:rsidRPr="00854A45">
              <w:rPr>
                <w:sz w:val="22"/>
                <w:szCs w:val="22"/>
                <w:lang w:val="en-US"/>
              </w:rPr>
              <w:t>2</w:t>
            </w:r>
            <w:r w:rsidRPr="00854A45">
              <w:rPr>
                <w:sz w:val="22"/>
                <w:szCs w:val="22"/>
              </w:rPr>
              <w:t>/4</w:t>
            </w:r>
          </w:p>
        </w:tc>
        <w:tc>
          <w:tcPr>
            <w:tcW w:w="7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922" w:rsidRPr="00854A45" w:rsidRDefault="001C1922">
            <w:pPr>
              <w:snapToGrid w:val="0"/>
              <w:jc w:val="both"/>
              <w:rPr>
                <w:sz w:val="22"/>
                <w:szCs w:val="22"/>
              </w:rPr>
            </w:pPr>
            <w:r w:rsidRPr="00854A45">
              <w:rPr>
                <w:sz w:val="22"/>
                <w:szCs w:val="22"/>
              </w:rPr>
              <w:t>сам-но</w:t>
            </w:r>
          </w:p>
        </w:tc>
        <w:tc>
          <w:tcPr>
            <w:tcW w:w="9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1922" w:rsidRPr="00854A45" w:rsidRDefault="001C1922">
            <w:pPr>
              <w:pStyle w:val="afc"/>
              <w:snapToGrid w:val="0"/>
              <w:jc w:val="both"/>
              <w:rPr>
                <w:sz w:val="22"/>
                <w:szCs w:val="22"/>
              </w:rPr>
            </w:pPr>
            <w:r w:rsidRPr="00854A45">
              <w:rPr>
                <w:sz w:val="22"/>
                <w:szCs w:val="22"/>
              </w:rPr>
              <w:t>.1/8</w:t>
            </w:r>
          </w:p>
        </w:tc>
      </w:tr>
      <w:tr w:rsidR="001C1922" w:rsidRPr="00854A45" w:rsidTr="006A5B59">
        <w:tc>
          <w:tcPr>
            <w:tcW w:w="3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922" w:rsidRPr="00854A45" w:rsidRDefault="001C1922">
            <w:pPr>
              <w:pStyle w:val="afc"/>
              <w:snapToGrid w:val="0"/>
              <w:rPr>
                <w:sz w:val="22"/>
                <w:szCs w:val="22"/>
              </w:rPr>
            </w:pPr>
            <w:r w:rsidRPr="00854A45">
              <w:rPr>
                <w:sz w:val="22"/>
                <w:szCs w:val="22"/>
              </w:rPr>
              <w:t>5.Управление как вид деятельности</w:t>
            </w:r>
          </w:p>
        </w:tc>
        <w:tc>
          <w:tcPr>
            <w:tcW w:w="7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922" w:rsidRPr="00854A45" w:rsidRDefault="001C1922">
            <w:pPr>
              <w:pStyle w:val="afc"/>
              <w:snapToGrid w:val="0"/>
              <w:jc w:val="both"/>
              <w:rPr>
                <w:sz w:val="22"/>
                <w:szCs w:val="22"/>
              </w:rPr>
            </w:pPr>
            <w:r w:rsidRPr="00854A45">
              <w:rPr>
                <w:sz w:val="22"/>
                <w:szCs w:val="22"/>
              </w:rPr>
              <w:t>2</w:t>
            </w:r>
          </w:p>
        </w:tc>
        <w:tc>
          <w:tcPr>
            <w:tcW w:w="9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922" w:rsidRPr="00854A45" w:rsidRDefault="001C1922">
            <w:pPr>
              <w:pStyle w:val="afc"/>
              <w:snapToGrid w:val="0"/>
              <w:jc w:val="both"/>
              <w:rPr>
                <w:sz w:val="22"/>
                <w:szCs w:val="22"/>
              </w:rPr>
            </w:pPr>
            <w:r w:rsidRPr="00854A45">
              <w:rPr>
                <w:sz w:val="22"/>
                <w:szCs w:val="22"/>
              </w:rPr>
              <w:t>.</w:t>
            </w:r>
            <w:r w:rsidRPr="00854A45">
              <w:rPr>
                <w:sz w:val="22"/>
                <w:szCs w:val="22"/>
                <w:lang w:val="en-US"/>
              </w:rPr>
              <w:t>2</w:t>
            </w:r>
            <w:r w:rsidRPr="00854A45">
              <w:rPr>
                <w:sz w:val="22"/>
                <w:szCs w:val="22"/>
              </w:rPr>
              <w:t>/6</w:t>
            </w:r>
          </w:p>
        </w:tc>
        <w:tc>
          <w:tcPr>
            <w:tcW w:w="7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922" w:rsidRPr="00854A45" w:rsidRDefault="001C1922">
            <w:pPr>
              <w:snapToGrid w:val="0"/>
              <w:rPr>
                <w:sz w:val="22"/>
                <w:szCs w:val="22"/>
              </w:rPr>
            </w:pPr>
            <w:r w:rsidRPr="00854A45">
              <w:rPr>
                <w:sz w:val="22"/>
                <w:szCs w:val="22"/>
              </w:rPr>
              <w:t>сам-но</w:t>
            </w:r>
          </w:p>
        </w:tc>
        <w:tc>
          <w:tcPr>
            <w:tcW w:w="9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1922" w:rsidRPr="00854A45" w:rsidRDefault="001C1922">
            <w:pPr>
              <w:pStyle w:val="afc"/>
              <w:snapToGrid w:val="0"/>
              <w:jc w:val="both"/>
              <w:rPr>
                <w:sz w:val="22"/>
                <w:szCs w:val="22"/>
              </w:rPr>
            </w:pPr>
            <w:r w:rsidRPr="00854A45">
              <w:rPr>
                <w:sz w:val="22"/>
                <w:szCs w:val="22"/>
              </w:rPr>
              <w:t>.1/9</w:t>
            </w:r>
          </w:p>
        </w:tc>
      </w:tr>
      <w:tr w:rsidR="001C1922" w:rsidRPr="00854A45" w:rsidTr="006A5B59">
        <w:tc>
          <w:tcPr>
            <w:tcW w:w="3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922" w:rsidRPr="00854A45" w:rsidRDefault="001C1922">
            <w:pPr>
              <w:pStyle w:val="afc"/>
              <w:snapToGrid w:val="0"/>
              <w:rPr>
                <w:sz w:val="22"/>
                <w:szCs w:val="22"/>
              </w:rPr>
            </w:pPr>
            <w:r w:rsidRPr="00854A45">
              <w:rPr>
                <w:sz w:val="22"/>
                <w:szCs w:val="22"/>
              </w:rPr>
              <w:t>6.Общая характеристика профессиональной деятельности бакалавров ГиМУ</w:t>
            </w:r>
          </w:p>
        </w:tc>
        <w:tc>
          <w:tcPr>
            <w:tcW w:w="7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922" w:rsidRPr="00854A45" w:rsidRDefault="001C1922">
            <w:pPr>
              <w:pStyle w:val="afc"/>
              <w:snapToGrid w:val="0"/>
              <w:jc w:val="both"/>
              <w:rPr>
                <w:sz w:val="22"/>
                <w:szCs w:val="22"/>
              </w:rPr>
            </w:pPr>
            <w:r w:rsidRPr="00854A45">
              <w:rPr>
                <w:sz w:val="22"/>
                <w:szCs w:val="22"/>
              </w:rPr>
              <w:t>2</w:t>
            </w:r>
          </w:p>
        </w:tc>
        <w:tc>
          <w:tcPr>
            <w:tcW w:w="9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922" w:rsidRPr="00854A45" w:rsidRDefault="001C1922">
            <w:pPr>
              <w:pStyle w:val="afc"/>
              <w:snapToGrid w:val="0"/>
              <w:jc w:val="both"/>
              <w:rPr>
                <w:sz w:val="22"/>
                <w:szCs w:val="22"/>
              </w:rPr>
            </w:pPr>
            <w:r w:rsidRPr="00854A45">
              <w:rPr>
                <w:sz w:val="22"/>
                <w:szCs w:val="22"/>
              </w:rPr>
              <w:t>.</w:t>
            </w:r>
            <w:r w:rsidRPr="00854A45">
              <w:rPr>
                <w:sz w:val="22"/>
                <w:szCs w:val="22"/>
                <w:lang w:val="en-US"/>
              </w:rPr>
              <w:t>2</w:t>
            </w:r>
            <w:r w:rsidRPr="00854A45">
              <w:rPr>
                <w:sz w:val="22"/>
                <w:szCs w:val="22"/>
              </w:rPr>
              <w:t>/4</w:t>
            </w:r>
          </w:p>
        </w:tc>
        <w:tc>
          <w:tcPr>
            <w:tcW w:w="7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922" w:rsidRPr="00854A45" w:rsidRDefault="001C1922">
            <w:pPr>
              <w:snapToGrid w:val="0"/>
              <w:rPr>
                <w:sz w:val="22"/>
                <w:szCs w:val="22"/>
              </w:rPr>
            </w:pPr>
            <w:r w:rsidRPr="00854A45">
              <w:rPr>
                <w:sz w:val="22"/>
                <w:szCs w:val="22"/>
              </w:rPr>
              <w:t>2</w:t>
            </w:r>
          </w:p>
        </w:tc>
        <w:tc>
          <w:tcPr>
            <w:tcW w:w="9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1922" w:rsidRPr="00854A45" w:rsidRDefault="001C1922">
            <w:pPr>
              <w:pStyle w:val="afc"/>
              <w:snapToGrid w:val="0"/>
              <w:jc w:val="both"/>
              <w:rPr>
                <w:sz w:val="22"/>
                <w:szCs w:val="22"/>
              </w:rPr>
            </w:pPr>
            <w:r w:rsidRPr="00854A45">
              <w:rPr>
                <w:sz w:val="22"/>
                <w:szCs w:val="22"/>
              </w:rPr>
              <w:t>.1/4</w:t>
            </w:r>
          </w:p>
        </w:tc>
      </w:tr>
      <w:tr w:rsidR="001C1922" w:rsidRPr="00854A45" w:rsidTr="006A5B59">
        <w:tc>
          <w:tcPr>
            <w:tcW w:w="3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922" w:rsidRPr="00854A45" w:rsidRDefault="001C1922">
            <w:pPr>
              <w:pStyle w:val="afc"/>
              <w:snapToGrid w:val="0"/>
              <w:rPr>
                <w:sz w:val="22"/>
                <w:szCs w:val="22"/>
              </w:rPr>
            </w:pPr>
            <w:r w:rsidRPr="00854A45">
              <w:rPr>
                <w:sz w:val="22"/>
                <w:szCs w:val="22"/>
              </w:rPr>
              <w:t>7.Содержание различных видов профессиональной деятельности гос. и муниципальных служащих</w:t>
            </w:r>
          </w:p>
        </w:tc>
        <w:tc>
          <w:tcPr>
            <w:tcW w:w="7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922" w:rsidRPr="00854A45" w:rsidRDefault="001C1922">
            <w:pPr>
              <w:pStyle w:val="afc"/>
              <w:snapToGrid w:val="0"/>
              <w:jc w:val="both"/>
              <w:rPr>
                <w:sz w:val="22"/>
                <w:szCs w:val="22"/>
              </w:rPr>
            </w:pPr>
            <w:r w:rsidRPr="00854A45">
              <w:rPr>
                <w:sz w:val="22"/>
                <w:szCs w:val="22"/>
              </w:rPr>
              <w:t>2</w:t>
            </w:r>
          </w:p>
        </w:tc>
        <w:tc>
          <w:tcPr>
            <w:tcW w:w="9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922" w:rsidRPr="00854A45" w:rsidRDefault="001C1922">
            <w:pPr>
              <w:pStyle w:val="afc"/>
              <w:snapToGrid w:val="0"/>
              <w:jc w:val="both"/>
              <w:rPr>
                <w:sz w:val="22"/>
                <w:szCs w:val="22"/>
              </w:rPr>
            </w:pPr>
            <w:r w:rsidRPr="00854A45">
              <w:rPr>
                <w:sz w:val="22"/>
                <w:szCs w:val="22"/>
              </w:rPr>
              <w:t>.</w:t>
            </w:r>
            <w:r w:rsidRPr="00854A45">
              <w:rPr>
                <w:sz w:val="22"/>
                <w:szCs w:val="22"/>
                <w:lang w:val="en-US"/>
              </w:rPr>
              <w:t>2</w:t>
            </w:r>
            <w:r w:rsidRPr="00854A45">
              <w:rPr>
                <w:sz w:val="22"/>
                <w:szCs w:val="22"/>
              </w:rPr>
              <w:t>/6</w:t>
            </w:r>
          </w:p>
        </w:tc>
        <w:tc>
          <w:tcPr>
            <w:tcW w:w="7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922" w:rsidRPr="00854A45" w:rsidRDefault="001C1922">
            <w:pPr>
              <w:snapToGrid w:val="0"/>
              <w:jc w:val="both"/>
              <w:rPr>
                <w:sz w:val="22"/>
                <w:szCs w:val="22"/>
              </w:rPr>
            </w:pPr>
            <w:r w:rsidRPr="00854A45">
              <w:rPr>
                <w:sz w:val="22"/>
                <w:szCs w:val="22"/>
              </w:rPr>
              <w:t>сам-но</w:t>
            </w:r>
          </w:p>
        </w:tc>
        <w:tc>
          <w:tcPr>
            <w:tcW w:w="9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1922" w:rsidRPr="00854A45" w:rsidRDefault="001C1922">
            <w:pPr>
              <w:pStyle w:val="afc"/>
              <w:snapToGrid w:val="0"/>
              <w:jc w:val="both"/>
              <w:rPr>
                <w:sz w:val="22"/>
                <w:szCs w:val="22"/>
              </w:rPr>
            </w:pPr>
            <w:r w:rsidRPr="00854A45">
              <w:rPr>
                <w:sz w:val="22"/>
                <w:szCs w:val="22"/>
              </w:rPr>
              <w:t>.1/9</w:t>
            </w:r>
          </w:p>
        </w:tc>
      </w:tr>
      <w:tr w:rsidR="001C1922" w:rsidRPr="00854A45" w:rsidTr="006A5B59">
        <w:tc>
          <w:tcPr>
            <w:tcW w:w="3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922" w:rsidRPr="00854A45" w:rsidRDefault="001C1922">
            <w:pPr>
              <w:pStyle w:val="afc"/>
              <w:snapToGrid w:val="0"/>
              <w:rPr>
                <w:sz w:val="22"/>
                <w:szCs w:val="22"/>
              </w:rPr>
            </w:pPr>
            <w:r w:rsidRPr="00854A45">
              <w:rPr>
                <w:sz w:val="22"/>
                <w:szCs w:val="22"/>
              </w:rPr>
              <w:t>8.Психологические и метод. основы искусства управления</w:t>
            </w:r>
          </w:p>
        </w:tc>
        <w:tc>
          <w:tcPr>
            <w:tcW w:w="7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922" w:rsidRPr="00854A45" w:rsidRDefault="001C1922">
            <w:pPr>
              <w:pStyle w:val="afc"/>
              <w:snapToGrid w:val="0"/>
              <w:jc w:val="both"/>
              <w:rPr>
                <w:sz w:val="22"/>
                <w:szCs w:val="22"/>
              </w:rPr>
            </w:pPr>
            <w:r w:rsidRPr="00854A45">
              <w:rPr>
                <w:sz w:val="22"/>
                <w:szCs w:val="22"/>
              </w:rPr>
              <w:t>2</w:t>
            </w:r>
          </w:p>
        </w:tc>
        <w:tc>
          <w:tcPr>
            <w:tcW w:w="9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922" w:rsidRPr="00854A45" w:rsidRDefault="001C1922">
            <w:pPr>
              <w:pStyle w:val="afc"/>
              <w:snapToGrid w:val="0"/>
              <w:jc w:val="both"/>
              <w:rPr>
                <w:sz w:val="22"/>
                <w:szCs w:val="22"/>
              </w:rPr>
            </w:pPr>
            <w:r w:rsidRPr="00854A45">
              <w:rPr>
                <w:sz w:val="22"/>
                <w:szCs w:val="22"/>
              </w:rPr>
              <w:t>.</w:t>
            </w:r>
            <w:r w:rsidRPr="00854A45">
              <w:rPr>
                <w:sz w:val="22"/>
                <w:szCs w:val="22"/>
                <w:lang w:val="en-US"/>
              </w:rPr>
              <w:t>2</w:t>
            </w:r>
            <w:r w:rsidRPr="00854A45">
              <w:rPr>
                <w:sz w:val="22"/>
                <w:szCs w:val="22"/>
              </w:rPr>
              <w:t>/4</w:t>
            </w:r>
          </w:p>
        </w:tc>
        <w:tc>
          <w:tcPr>
            <w:tcW w:w="7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922" w:rsidRPr="00854A45" w:rsidRDefault="001C1922">
            <w:pPr>
              <w:snapToGrid w:val="0"/>
              <w:rPr>
                <w:sz w:val="22"/>
                <w:szCs w:val="22"/>
              </w:rPr>
            </w:pPr>
            <w:r w:rsidRPr="00854A45">
              <w:rPr>
                <w:sz w:val="22"/>
                <w:szCs w:val="22"/>
              </w:rPr>
              <w:t>2</w:t>
            </w:r>
          </w:p>
        </w:tc>
        <w:tc>
          <w:tcPr>
            <w:tcW w:w="9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1922" w:rsidRPr="00854A45" w:rsidRDefault="001C1922">
            <w:pPr>
              <w:pStyle w:val="afc"/>
              <w:snapToGrid w:val="0"/>
              <w:jc w:val="both"/>
              <w:rPr>
                <w:sz w:val="22"/>
                <w:szCs w:val="22"/>
              </w:rPr>
            </w:pPr>
            <w:r w:rsidRPr="00854A45">
              <w:rPr>
                <w:sz w:val="22"/>
                <w:szCs w:val="22"/>
              </w:rPr>
              <w:t>0,5/6</w:t>
            </w:r>
          </w:p>
        </w:tc>
      </w:tr>
      <w:tr w:rsidR="001C1922" w:rsidRPr="00854A45" w:rsidTr="006A5B59">
        <w:tc>
          <w:tcPr>
            <w:tcW w:w="3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922" w:rsidRPr="00854A45" w:rsidRDefault="001C1922">
            <w:pPr>
              <w:pStyle w:val="afc"/>
              <w:snapToGrid w:val="0"/>
              <w:rPr>
                <w:sz w:val="22"/>
                <w:szCs w:val="22"/>
              </w:rPr>
            </w:pPr>
            <w:r w:rsidRPr="00854A45">
              <w:rPr>
                <w:sz w:val="22"/>
                <w:szCs w:val="22"/>
              </w:rPr>
              <w:t>9.Лидерство как основной фактор искусства управления</w:t>
            </w:r>
          </w:p>
        </w:tc>
        <w:tc>
          <w:tcPr>
            <w:tcW w:w="7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922" w:rsidRPr="00854A45" w:rsidRDefault="001C1922">
            <w:pPr>
              <w:pStyle w:val="afc"/>
              <w:snapToGrid w:val="0"/>
              <w:jc w:val="both"/>
              <w:rPr>
                <w:sz w:val="22"/>
                <w:szCs w:val="22"/>
              </w:rPr>
            </w:pPr>
            <w:r w:rsidRPr="00854A45">
              <w:rPr>
                <w:sz w:val="22"/>
                <w:szCs w:val="22"/>
              </w:rPr>
              <w:t>2</w:t>
            </w:r>
          </w:p>
        </w:tc>
        <w:tc>
          <w:tcPr>
            <w:tcW w:w="9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922" w:rsidRPr="00854A45" w:rsidRDefault="001C1922">
            <w:pPr>
              <w:pStyle w:val="afc"/>
              <w:snapToGrid w:val="0"/>
              <w:jc w:val="both"/>
              <w:rPr>
                <w:sz w:val="22"/>
                <w:szCs w:val="22"/>
              </w:rPr>
            </w:pPr>
            <w:r w:rsidRPr="00854A45">
              <w:rPr>
                <w:sz w:val="22"/>
                <w:szCs w:val="22"/>
              </w:rPr>
              <w:t>.</w:t>
            </w:r>
            <w:r w:rsidRPr="00854A45">
              <w:rPr>
                <w:sz w:val="22"/>
                <w:szCs w:val="22"/>
                <w:lang w:val="en-US"/>
              </w:rPr>
              <w:t>2</w:t>
            </w:r>
            <w:r w:rsidRPr="00854A45">
              <w:rPr>
                <w:sz w:val="22"/>
                <w:szCs w:val="22"/>
              </w:rPr>
              <w:t>/4</w:t>
            </w:r>
          </w:p>
        </w:tc>
        <w:tc>
          <w:tcPr>
            <w:tcW w:w="7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922" w:rsidRPr="00854A45" w:rsidRDefault="001C1922">
            <w:pPr>
              <w:snapToGrid w:val="0"/>
              <w:rPr>
                <w:sz w:val="22"/>
                <w:szCs w:val="22"/>
              </w:rPr>
            </w:pPr>
            <w:r w:rsidRPr="00854A45">
              <w:rPr>
                <w:sz w:val="22"/>
                <w:szCs w:val="22"/>
              </w:rPr>
              <w:t>сам-но</w:t>
            </w:r>
          </w:p>
        </w:tc>
        <w:tc>
          <w:tcPr>
            <w:tcW w:w="9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1922" w:rsidRPr="00854A45" w:rsidRDefault="001C1922">
            <w:pPr>
              <w:pStyle w:val="afc"/>
              <w:snapToGrid w:val="0"/>
              <w:jc w:val="both"/>
              <w:rPr>
                <w:sz w:val="22"/>
                <w:szCs w:val="22"/>
              </w:rPr>
            </w:pPr>
            <w:r w:rsidRPr="00854A45">
              <w:rPr>
                <w:sz w:val="22"/>
                <w:szCs w:val="22"/>
              </w:rPr>
              <w:t>0,5/10</w:t>
            </w:r>
          </w:p>
        </w:tc>
      </w:tr>
      <w:tr w:rsidR="001C1922" w:rsidRPr="00854A45" w:rsidTr="006A5B59">
        <w:tc>
          <w:tcPr>
            <w:tcW w:w="3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922" w:rsidRPr="00854A45" w:rsidRDefault="001C1922">
            <w:pPr>
              <w:pStyle w:val="afc"/>
              <w:snapToGrid w:val="0"/>
              <w:rPr>
                <w:b/>
                <w:bCs/>
                <w:sz w:val="22"/>
                <w:szCs w:val="22"/>
              </w:rPr>
            </w:pPr>
            <w:r w:rsidRPr="00854A45">
              <w:rPr>
                <w:b/>
                <w:bCs/>
                <w:sz w:val="22"/>
                <w:szCs w:val="22"/>
              </w:rPr>
              <w:t>Общий объём часов (108):</w:t>
            </w:r>
          </w:p>
        </w:tc>
        <w:tc>
          <w:tcPr>
            <w:tcW w:w="7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922" w:rsidRPr="00854A45" w:rsidRDefault="001C1922">
            <w:pPr>
              <w:pStyle w:val="afc"/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854A45"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9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922" w:rsidRPr="00854A45" w:rsidRDefault="001C1922">
            <w:pPr>
              <w:pStyle w:val="afc"/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854A45">
              <w:rPr>
                <w:b/>
                <w:bCs/>
                <w:sz w:val="22"/>
                <w:szCs w:val="22"/>
              </w:rPr>
              <w:t>18/42</w:t>
            </w:r>
          </w:p>
        </w:tc>
        <w:tc>
          <w:tcPr>
            <w:tcW w:w="7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922" w:rsidRPr="00854A45" w:rsidRDefault="001C1922">
            <w:pPr>
              <w:pStyle w:val="afc"/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854A45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9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1922" w:rsidRPr="00854A45" w:rsidRDefault="001C1922">
            <w:pPr>
              <w:pStyle w:val="afc"/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854A45">
              <w:rPr>
                <w:b/>
                <w:bCs/>
                <w:sz w:val="22"/>
                <w:szCs w:val="22"/>
              </w:rPr>
              <w:t>.8/62</w:t>
            </w:r>
          </w:p>
        </w:tc>
      </w:tr>
    </w:tbl>
    <w:p w:rsidR="001C1922" w:rsidRPr="00854A45" w:rsidRDefault="001C1922">
      <w:pPr>
        <w:tabs>
          <w:tab w:val="left" w:pos="1860"/>
        </w:tabs>
        <w:ind w:left="360"/>
        <w:jc w:val="center"/>
        <w:rPr>
          <w:b/>
          <w:sz w:val="22"/>
          <w:szCs w:val="22"/>
        </w:rPr>
      </w:pPr>
    </w:p>
    <w:p w:rsidR="006A5B59" w:rsidRPr="00854A45" w:rsidRDefault="006A5B59">
      <w:pPr>
        <w:tabs>
          <w:tab w:val="left" w:pos="0"/>
        </w:tabs>
        <w:jc w:val="center"/>
        <w:rPr>
          <w:b/>
          <w:sz w:val="22"/>
          <w:szCs w:val="22"/>
        </w:rPr>
      </w:pPr>
    </w:p>
    <w:p w:rsidR="001C1922" w:rsidRPr="00854A45" w:rsidRDefault="001C1922" w:rsidP="00900322">
      <w:pPr>
        <w:pStyle w:val="1"/>
        <w:rPr>
          <w:sz w:val="22"/>
          <w:szCs w:val="22"/>
        </w:rPr>
      </w:pPr>
      <w:bookmarkStart w:id="6" w:name="_Toc442693950"/>
      <w:r w:rsidRPr="00854A45">
        <w:rPr>
          <w:sz w:val="22"/>
          <w:szCs w:val="22"/>
        </w:rPr>
        <w:lastRenderedPageBreak/>
        <w:t>Содержание лекционных тем по дисциплине</w:t>
      </w:r>
      <w:bookmarkEnd w:id="6"/>
    </w:p>
    <w:p w:rsidR="001C1922" w:rsidRPr="00854A45" w:rsidRDefault="001C1922" w:rsidP="00900322">
      <w:pPr>
        <w:pStyle w:val="1"/>
        <w:rPr>
          <w:sz w:val="22"/>
          <w:szCs w:val="22"/>
        </w:rPr>
      </w:pPr>
      <w:bookmarkStart w:id="7" w:name="_Toc442693951"/>
      <w:r w:rsidRPr="00854A45">
        <w:rPr>
          <w:sz w:val="22"/>
          <w:szCs w:val="22"/>
        </w:rPr>
        <w:t>«</w:t>
      </w:r>
      <w:r w:rsidRPr="00854A45">
        <w:rPr>
          <w:i/>
          <w:sz w:val="22"/>
          <w:szCs w:val="22"/>
        </w:rPr>
        <w:t>В</w:t>
      </w:r>
      <w:r w:rsidRPr="00854A45">
        <w:rPr>
          <w:bCs w:val="0"/>
          <w:i/>
          <w:iCs/>
          <w:sz w:val="22"/>
          <w:szCs w:val="22"/>
        </w:rPr>
        <w:t>ведение в специальность</w:t>
      </w:r>
      <w:r w:rsidRPr="00854A45">
        <w:rPr>
          <w:sz w:val="22"/>
          <w:szCs w:val="22"/>
        </w:rPr>
        <w:t>»</w:t>
      </w:r>
      <w:bookmarkEnd w:id="7"/>
    </w:p>
    <w:p w:rsidR="001C1922" w:rsidRPr="000556CF" w:rsidRDefault="001C1922">
      <w:pPr>
        <w:pStyle w:val="220"/>
        <w:jc w:val="center"/>
        <w:rPr>
          <w:b/>
          <w:sz w:val="16"/>
          <w:szCs w:val="16"/>
        </w:rPr>
      </w:pPr>
    </w:p>
    <w:p w:rsidR="001C1922" w:rsidRPr="00854A45" w:rsidRDefault="001C1922">
      <w:pPr>
        <w:pStyle w:val="220"/>
        <w:tabs>
          <w:tab w:val="left" w:pos="863"/>
        </w:tabs>
        <w:spacing w:line="200" w:lineRule="atLeast"/>
        <w:ind w:hanging="15"/>
        <w:jc w:val="center"/>
        <w:rPr>
          <w:b/>
          <w:sz w:val="22"/>
          <w:szCs w:val="22"/>
        </w:rPr>
      </w:pPr>
      <w:r w:rsidRPr="00854A45">
        <w:rPr>
          <w:b/>
          <w:sz w:val="22"/>
          <w:szCs w:val="22"/>
        </w:rPr>
        <w:t>Тема 1. Особенности современного высшего профессионального образования</w:t>
      </w:r>
    </w:p>
    <w:p w:rsidR="001C1922" w:rsidRPr="00854A45" w:rsidRDefault="001C1922">
      <w:pPr>
        <w:ind w:firstLine="567"/>
        <w:jc w:val="both"/>
        <w:rPr>
          <w:sz w:val="22"/>
          <w:szCs w:val="22"/>
        </w:rPr>
      </w:pPr>
      <w:r w:rsidRPr="00854A45">
        <w:rPr>
          <w:sz w:val="22"/>
          <w:szCs w:val="22"/>
        </w:rPr>
        <w:t xml:space="preserve">Процессы глобализации и высшее образование. Суть и назначение Болонского процесса. Уровни высшего образования: магистратура, бакалавриат. </w:t>
      </w:r>
    </w:p>
    <w:p w:rsidR="001C1922" w:rsidRPr="00854A45" w:rsidRDefault="001C1922">
      <w:pPr>
        <w:ind w:firstLine="567"/>
        <w:jc w:val="both"/>
        <w:rPr>
          <w:sz w:val="22"/>
          <w:szCs w:val="22"/>
        </w:rPr>
      </w:pPr>
      <w:r w:rsidRPr="00854A45">
        <w:rPr>
          <w:sz w:val="22"/>
          <w:szCs w:val="22"/>
        </w:rPr>
        <w:t xml:space="preserve">Стандарт образования: функции и структура. Компетентностный подход к образованию. Личностные и социальные компетенции. Крéдиты и рейтинговая система. </w:t>
      </w:r>
    </w:p>
    <w:p w:rsidR="001C1922" w:rsidRPr="00854A45" w:rsidRDefault="001C1922">
      <w:pPr>
        <w:ind w:firstLine="567"/>
        <w:jc w:val="both"/>
        <w:rPr>
          <w:sz w:val="22"/>
          <w:szCs w:val="22"/>
        </w:rPr>
      </w:pPr>
      <w:r w:rsidRPr="00854A45">
        <w:rPr>
          <w:sz w:val="22"/>
          <w:szCs w:val="22"/>
        </w:rPr>
        <w:t>Высшие учебные заведения, их формы в современной России. Назначение университетского образования. Появление университета в России. Структурные элементы вуза.</w:t>
      </w:r>
    </w:p>
    <w:p w:rsidR="001C1922" w:rsidRPr="00854A45" w:rsidRDefault="001C1922">
      <w:pPr>
        <w:ind w:firstLine="567"/>
        <w:jc w:val="both"/>
        <w:rPr>
          <w:sz w:val="22"/>
          <w:szCs w:val="22"/>
        </w:rPr>
      </w:pPr>
      <w:r w:rsidRPr="00854A45">
        <w:rPr>
          <w:sz w:val="22"/>
          <w:szCs w:val="22"/>
        </w:rPr>
        <w:t>Особенности обучения в вузе. Семестр. Сессия. Аудиторные занятия. Виды самостоятельной работы студентов.</w:t>
      </w:r>
    </w:p>
    <w:p w:rsidR="001C1922" w:rsidRPr="00667707" w:rsidRDefault="001C1922">
      <w:pPr>
        <w:ind w:firstLine="567"/>
        <w:jc w:val="both"/>
        <w:rPr>
          <w:sz w:val="16"/>
          <w:szCs w:val="16"/>
        </w:rPr>
      </w:pPr>
    </w:p>
    <w:p w:rsidR="001C1922" w:rsidRPr="00854A45" w:rsidRDefault="001C1922">
      <w:pPr>
        <w:pStyle w:val="220"/>
        <w:tabs>
          <w:tab w:val="left" w:pos="863"/>
        </w:tabs>
        <w:spacing w:line="200" w:lineRule="atLeast"/>
        <w:ind w:hanging="15"/>
        <w:jc w:val="center"/>
        <w:rPr>
          <w:b/>
          <w:sz w:val="22"/>
          <w:szCs w:val="22"/>
        </w:rPr>
      </w:pPr>
      <w:r w:rsidRPr="00854A45">
        <w:rPr>
          <w:b/>
          <w:sz w:val="22"/>
          <w:szCs w:val="22"/>
        </w:rPr>
        <w:t>Тема 2. Исследовательская работа бакалавров</w:t>
      </w:r>
    </w:p>
    <w:p w:rsidR="001C1922" w:rsidRPr="00854A45" w:rsidRDefault="001C1922">
      <w:pPr>
        <w:ind w:firstLine="567"/>
        <w:jc w:val="both"/>
        <w:rPr>
          <w:sz w:val="22"/>
          <w:szCs w:val="22"/>
        </w:rPr>
      </w:pPr>
      <w:r w:rsidRPr="00854A45">
        <w:rPr>
          <w:sz w:val="22"/>
          <w:szCs w:val="22"/>
        </w:rPr>
        <w:t xml:space="preserve">Отражение исследовательской деятельности в стандартах образования. Мышление обыденное и научное. Эмпирико-теоретический и теоретический уровни мышления. Их объект и предмет. </w:t>
      </w:r>
    </w:p>
    <w:p w:rsidR="001C1922" w:rsidRPr="00854A45" w:rsidRDefault="001C1922">
      <w:pPr>
        <w:ind w:firstLine="567"/>
        <w:jc w:val="both"/>
        <w:rPr>
          <w:sz w:val="22"/>
          <w:szCs w:val="22"/>
        </w:rPr>
      </w:pPr>
      <w:r w:rsidRPr="00854A45">
        <w:rPr>
          <w:sz w:val="22"/>
          <w:szCs w:val="22"/>
        </w:rPr>
        <w:t>Исследование. Объект и предмет исследования. Исследователь. Язык исследования. Цель и проблема исследования. Проблемная ситуация.</w:t>
      </w:r>
    </w:p>
    <w:p w:rsidR="001C1922" w:rsidRPr="00854A45" w:rsidRDefault="001C1922">
      <w:pPr>
        <w:ind w:firstLine="567"/>
        <w:jc w:val="both"/>
        <w:rPr>
          <w:sz w:val="22"/>
          <w:szCs w:val="22"/>
        </w:rPr>
      </w:pPr>
      <w:r w:rsidRPr="00854A45">
        <w:rPr>
          <w:sz w:val="22"/>
          <w:szCs w:val="22"/>
        </w:rPr>
        <w:t xml:space="preserve">Информация и её виды. Этапы освоения информации: поиск, переработка и оформление. Источники научной информации. Монография. Брошюра. Учебник и учебное пособие. Научная статья. </w:t>
      </w:r>
    </w:p>
    <w:p w:rsidR="001C1922" w:rsidRPr="00854A45" w:rsidRDefault="001C1922">
      <w:pPr>
        <w:ind w:firstLine="567"/>
        <w:jc w:val="both"/>
        <w:rPr>
          <w:sz w:val="22"/>
          <w:szCs w:val="22"/>
        </w:rPr>
      </w:pPr>
      <w:r w:rsidRPr="00854A45">
        <w:rPr>
          <w:sz w:val="22"/>
          <w:szCs w:val="22"/>
        </w:rPr>
        <w:t>Процедуры переработки информации: чтение и запись. План. Тезис. Резюме. Конспект. Реферат. Доклад. Курсовая и дипломная работа. Проект. Презентация и правила её оформления.</w:t>
      </w:r>
    </w:p>
    <w:p w:rsidR="00DD040F" w:rsidRPr="00667707" w:rsidRDefault="00DD040F">
      <w:pPr>
        <w:ind w:firstLine="567"/>
        <w:jc w:val="both"/>
        <w:rPr>
          <w:sz w:val="16"/>
          <w:szCs w:val="16"/>
        </w:rPr>
      </w:pPr>
    </w:p>
    <w:p w:rsidR="001C1922" w:rsidRPr="00854A45" w:rsidRDefault="001C1922">
      <w:pPr>
        <w:pStyle w:val="220"/>
        <w:tabs>
          <w:tab w:val="left" w:pos="863"/>
        </w:tabs>
        <w:spacing w:line="200" w:lineRule="atLeast"/>
        <w:ind w:hanging="15"/>
        <w:jc w:val="center"/>
        <w:rPr>
          <w:b/>
          <w:sz w:val="22"/>
          <w:szCs w:val="22"/>
        </w:rPr>
      </w:pPr>
      <w:r w:rsidRPr="00854A45">
        <w:rPr>
          <w:b/>
          <w:sz w:val="22"/>
          <w:szCs w:val="22"/>
        </w:rPr>
        <w:t>Тема 3. Теоретические и методологические основы управления</w:t>
      </w:r>
    </w:p>
    <w:p w:rsidR="001C1922" w:rsidRPr="00854A45" w:rsidRDefault="001C1922">
      <w:pPr>
        <w:ind w:firstLine="567"/>
        <w:jc w:val="both"/>
        <w:rPr>
          <w:sz w:val="22"/>
          <w:szCs w:val="22"/>
        </w:rPr>
      </w:pPr>
      <w:r w:rsidRPr="00854A45">
        <w:rPr>
          <w:sz w:val="22"/>
          <w:szCs w:val="22"/>
        </w:rPr>
        <w:t xml:space="preserve">Управленческие революции. Осмысление государственного управления в древнем мире. Вклад в научное управление </w:t>
      </w:r>
      <w:r w:rsidRPr="00854A45">
        <w:rPr>
          <w:sz w:val="22"/>
          <w:szCs w:val="22"/>
        </w:rPr>
        <w:lastRenderedPageBreak/>
        <w:t>Конфуция. Идеи Платона и Аристотеля. Принципы управления Н. Макиавелли. Камералистская политика.</w:t>
      </w:r>
    </w:p>
    <w:p w:rsidR="001C1922" w:rsidRPr="00854A45" w:rsidRDefault="001C1922">
      <w:pPr>
        <w:ind w:firstLine="567"/>
        <w:jc w:val="both"/>
        <w:rPr>
          <w:sz w:val="22"/>
          <w:szCs w:val="22"/>
        </w:rPr>
      </w:pPr>
      <w:r w:rsidRPr="00854A45">
        <w:rPr>
          <w:sz w:val="22"/>
          <w:szCs w:val="22"/>
        </w:rPr>
        <w:t>Бюрократия и бюрократизм. Имперская бюрократия. Теория бюрократии К. Маркса. Рациональная бюрократия М. Вебера. Современные принципы бюрократизации государственного управления.</w:t>
      </w:r>
    </w:p>
    <w:p w:rsidR="001C1922" w:rsidRPr="00854A45" w:rsidRDefault="001C1922">
      <w:pPr>
        <w:ind w:firstLine="567"/>
        <w:jc w:val="both"/>
        <w:rPr>
          <w:sz w:val="22"/>
          <w:szCs w:val="22"/>
        </w:rPr>
      </w:pPr>
      <w:r w:rsidRPr="00854A45">
        <w:rPr>
          <w:sz w:val="22"/>
          <w:szCs w:val="22"/>
        </w:rPr>
        <w:t xml:space="preserve">Системный подход к управлению. Понятие «управление» с позиции различных наук: менеджмента, кибернетики. Особенности социального управления. Субъект и объект управления. </w:t>
      </w:r>
    </w:p>
    <w:p w:rsidR="001C1922" w:rsidRPr="00854A45" w:rsidRDefault="001C1922">
      <w:pPr>
        <w:ind w:firstLine="567"/>
        <w:jc w:val="both"/>
        <w:rPr>
          <w:sz w:val="22"/>
          <w:szCs w:val="22"/>
        </w:rPr>
      </w:pPr>
      <w:r w:rsidRPr="00854A45">
        <w:rPr>
          <w:sz w:val="22"/>
          <w:szCs w:val="22"/>
        </w:rPr>
        <w:t>Уровни управления: технический, менеджеральный, институциональный. Микро-, мезо- и макроуровни управления. Вертикальные и горизонтальные связи в управлении. Функции управления: планирование, организация, мотивация, контроль. Целедостижение и прогнозирование.</w:t>
      </w:r>
    </w:p>
    <w:p w:rsidR="001C1922" w:rsidRPr="00854A45" w:rsidRDefault="001C1922">
      <w:pPr>
        <w:ind w:firstLine="567"/>
        <w:jc w:val="both"/>
        <w:rPr>
          <w:sz w:val="22"/>
          <w:szCs w:val="22"/>
        </w:rPr>
      </w:pPr>
      <w:r w:rsidRPr="00854A45">
        <w:rPr>
          <w:sz w:val="22"/>
          <w:szCs w:val="22"/>
        </w:rPr>
        <w:t>Управленческая деятельность и управленческий труд. Управленческое решение и его виды. Механизм управления: методы, средства, принципы.</w:t>
      </w:r>
    </w:p>
    <w:p w:rsidR="001C1922" w:rsidRPr="00667707" w:rsidRDefault="001C1922">
      <w:pPr>
        <w:ind w:firstLine="567"/>
        <w:jc w:val="both"/>
        <w:rPr>
          <w:sz w:val="16"/>
          <w:szCs w:val="16"/>
        </w:rPr>
      </w:pPr>
    </w:p>
    <w:p w:rsidR="001C1922" w:rsidRPr="00854A45" w:rsidRDefault="001C1922">
      <w:pPr>
        <w:pStyle w:val="220"/>
        <w:tabs>
          <w:tab w:val="left" w:pos="863"/>
        </w:tabs>
        <w:spacing w:line="200" w:lineRule="atLeast"/>
        <w:ind w:hanging="15"/>
        <w:jc w:val="center"/>
        <w:rPr>
          <w:b/>
          <w:sz w:val="22"/>
          <w:szCs w:val="22"/>
        </w:rPr>
      </w:pPr>
      <w:r w:rsidRPr="00854A45">
        <w:rPr>
          <w:b/>
          <w:sz w:val="22"/>
          <w:szCs w:val="22"/>
        </w:rPr>
        <w:t>Тема 4. Роль государства и общества в жизни людей</w:t>
      </w:r>
    </w:p>
    <w:p w:rsidR="001C1922" w:rsidRPr="00854A45" w:rsidRDefault="001C1922">
      <w:pPr>
        <w:ind w:firstLine="567"/>
        <w:jc w:val="both"/>
        <w:rPr>
          <w:sz w:val="22"/>
          <w:szCs w:val="22"/>
        </w:rPr>
      </w:pPr>
      <w:r w:rsidRPr="00854A45">
        <w:rPr>
          <w:sz w:val="22"/>
          <w:szCs w:val="22"/>
        </w:rPr>
        <w:t>Понятие «государство». Теории происхождения государств. Признаки государства. Формы государственного правления. Политические и административно-территориальные устройства государств. Функции государства. Методы государственного регулирования.</w:t>
      </w:r>
    </w:p>
    <w:p w:rsidR="001C1922" w:rsidRPr="00854A45" w:rsidRDefault="001C1922">
      <w:pPr>
        <w:ind w:firstLine="567"/>
        <w:jc w:val="both"/>
        <w:rPr>
          <w:sz w:val="22"/>
          <w:szCs w:val="22"/>
        </w:rPr>
      </w:pPr>
      <w:r w:rsidRPr="00854A45">
        <w:rPr>
          <w:sz w:val="22"/>
          <w:szCs w:val="22"/>
        </w:rPr>
        <w:t>Взаимодействия личности и государства. Гражданское общество. Функции институтов гражданского общества. Структуры гражданского общества. Уровень развития гражданского общества в России. Правовое государство и его законодательная база.  Признаки правового государства.</w:t>
      </w:r>
    </w:p>
    <w:p w:rsidR="001C1922" w:rsidRPr="00854A45" w:rsidRDefault="001C1922">
      <w:pPr>
        <w:ind w:firstLine="567"/>
        <w:jc w:val="both"/>
        <w:rPr>
          <w:sz w:val="22"/>
          <w:szCs w:val="22"/>
        </w:rPr>
      </w:pPr>
      <w:r w:rsidRPr="00854A45">
        <w:rPr>
          <w:sz w:val="22"/>
          <w:szCs w:val="22"/>
        </w:rPr>
        <w:t>Государственное управление и его свойства. Субъекты и объекты государственного управления. Местное самоуправление. Модели взаимодействия государства и общества: либеральная, консервативная, либерально-консервативная. Особенности  взаимодействия государства и общества в России.</w:t>
      </w:r>
    </w:p>
    <w:p w:rsidR="001C1922" w:rsidRDefault="001C1922">
      <w:pPr>
        <w:ind w:firstLine="567"/>
        <w:jc w:val="both"/>
        <w:rPr>
          <w:sz w:val="16"/>
          <w:szCs w:val="16"/>
        </w:rPr>
      </w:pPr>
    </w:p>
    <w:p w:rsidR="00667707" w:rsidRDefault="00667707">
      <w:pPr>
        <w:ind w:firstLine="567"/>
        <w:jc w:val="both"/>
        <w:rPr>
          <w:sz w:val="16"/>
          <w:szCs w:val="16"/>
        </w:rPr>
      </w:pPr>
    </w:p>
    <w:p w:rsidR="00667707" w:rsidRPr="00667707" w:rsidRDefault="00667707">
      <w:pPr>
        <w:ind w:firstLine="567"/>
        <w:jc w:val="both"/>
        <w:rPr>
          <w:sz w:val="16"/>
          <w:szCs w:val="16"/>
        </w:rPr>
      </w:pPr>
    </w:p>
    <w:p w:rsidR="001C1922" w:rsidRPr="00854A45" w:rsidRDefault="001C1922">
      <w:pPr>
        <w:pStyle w:val="220"/>
        <w:tabs>
          <w:tab w:val="left" w:pos="863"/>
        </w:tabs>
        <w:spacing w:line="200" w:lineRule="atLeast"/>
        <w:ind w:hanging="15"/>
        <w:jc w:val="center"/>
        <w:rPr>
          <w:b/>
          <w:sz w:val="22"/>
          <w:szCs w:val="22"/>
        </w:rPr>
      </w:pPr>
      <w:r w:rsidRPr="00854A45">
        <w:rPr>
          <w:b/>
          <w:sz w:val="22"/>
          <w:szCs w:val="22"/>
        </w:rPr>
        <w:lastRenderedPageBreak/>
        <w:t>Тема 5. Управление как вид деятельности</w:t>
      </w:r>
    </w:p>
    <w:p w:rsidR="001C1922" w:rsidRPr="00854A45" w:rsidRDefault="001C1922">
      <w:pPr>
        <w:ind w:firstLine="567"/>
        <w:jc w:val="both"/>
        <w:rPr>
          <w:sz w:val="22"/>
          <w:szCs w:val="22"/>
        </w:rPr>
      </w:pPr>
      <w:r w:rsidRPr="00854A45">
        <w:rPr>
          <w:sz w:val="22"/>
          <w:szCs w:val="22"/>
        </w:rPr>
        <w:t>Профессия. Управление как профессия. Разновидности управленческих профессий. Содержание и продукт деятельности управленца. Название субъектов управления: лидер, администратор, менеджер, руководитель, чиновник и т.п. Структура аппарата управления: руководитель, специалист, технический исполнитель.</w:t>
      </w:r>
    </w:p>
    <w:p w:rsidR="001C1922" w:rsidRPr="00854A45" w:rsidRDefault="001C1922">
      <w:pPr>
        <w:ind w:firstLine="567"/>
        <w:jc w:val="both"/>
        <w:rPr>
          <w:sz w:val="22"/>
          <w:szCs w:val="22"/>
        </w:rPr>
      </w:pPr>
      <w:r w:rsidRPr="00854A45">
        <w:rPr>
          <w:sz w:val="22"/>
          <w:szCs w:val="22"/>
        </w:rPr>
        <w:t xml:space="preserve">Развитие управленческого образования в России в период царствования Петра </w:t>
      </w:r>
      <w:r w:rsidRPr="00854A45">
        <w:rPr>
          <w:sz w:val="22"/>
          <w:szCs w:val="22"/>
          <w:lang w:val="en-US"/>
        </w:rPr>
        <w:t>I</w:t>
      </w:r>
      <w:r w:rsidRPr="00854A45">
        <w:rPr>
          <w:sz w:val="22"/>
          <w:szCs w:val="22"/>
        </w:rPr>
        <w:t>. Появление  Первого Коммерческого училища. Военно-учебные заведения молодой советской республики.  История развития Государственного университета управления. Появление партийных и профсоюзных учебных заведений. Основание Академии народного хозяйства СССР.</w:t>
      </w:r>
    </w:p>
    <w:p w:rsidR="001C1922" w:rsidRPr="00854A45" w:rsidRDefault="001C1922">
      <w:pPr>
        <w:ind w:firstLine="567"/>
        <w:jc w:val="both"/>
        <w:rPr>
          <w:sz w:val="22"/>
          <w:szCs w:val="22"/>
        </w:rPr>
      </w:pPr>
      <w:r w:rsidRPr="00854A45">
        <w:rPr>
          <w:sz w:val="22"/>
          <w:szCs w:val="22"/>
        </w:rPr>
        <w:t xml:space="preserve">Государственное управление на Руси. Принципы вассалитета. Местничество. Реформы государственного управления при Петре </w:t>
      </w:r>
      <w:r w:rsidRPr="00854A45">
        <w:rPr>
          <w:sz w:val="22"/>
          <w:szCs w:val="22"/>
          <w:lang w:val="en-US"/>
        </w:rPr>
        <w:t>I</w:t>
      </w:r>
      <w:r w:rsidRPr="00854A45">
        <w:rPr>
          <w:sz w:val="22"/>
          <w:szCs w:val="22"/>
        </w:rPr>
        <w:t>. Табель о рангах и её значение для государственного управления. Государственное управление в России конца 19-го — начала 20-го века. Особенности государственного управления в Советской России после октября 1917 года. Номенклатура и её черты.</w:t>
      </w:r>
    </w:p>
    <w:p w:rsidR="001C1922" w:rsidRPr="00854A45" w:rsidRDefault="001C1922">
      <w:pPr>
        <w:ind w:firstLine="567"/>
        <w:jc w:val="both"/>
        <w:rPr>
          <w:sz w:val="22"/>
          <w:szCs w:val="22"/>
        </w:rPr>
      </w:pPr>
      <w:r w:rsidRPr="00854A45">
        <w:rPr>
          <w:sz w:val="22"/>
          <w:szCs w:val="22"/>
        </w:rPr>
        <w:t>Целенаправленная подготовка государственных и муниципальных служащих в конце 90-х годов ХХ века. Модели образовательных программ: теоретическая, менеджеральная, социальная, аналитическая.</w:t>
      </w:r>
    </w:p>
    <w:p w:rsidR="001C1922" w:rsidRPr="00854A45" w:rsidRDefault="001C1922">
      <w:pPr>
        <w:ind w:firstLine="567"/>
        <w:jc w:val="both"/>
        <w:rPr>
          <w:sz w:val="22"/>
          <w:szCs w:val="22"/>
        </w:rPr>
      </w:pPr>
      <w:r w:rsidRPr="00854A45">
        <w:rPr>
          <w:sz w:val="22"/>
          <w:szCs w:val="22"/>
        </w:rPr>
        <w:t>Структура и содержание федерального государственного образовательного стандарта высшего образования по направлению подготовки ГиМУ (уровень бакалавриата).</w:t>
      </w:r>
    </w:p>
    <w:p w:rsidR="001C1922" w:rsidRPr="00667707" w:rsidRDefault="001C1922">
      <w:pPr>
        <w:ind w:firstLine="567"/>
        <w:jc w:val="both"/>
        <w:rPr>
          <w:sz w:val="16"/>
          <w:szCs w:val="16"/>
        </w:rPr>
      </w:pPr>
    </w:p>
    <w:p w:rsidR="001C1922" w:rsidRPr="00854A45" w:rsidRDefault="001C1922">
      <w:pPr>
        <w:pStyle w:val="220"/>
        <w:tabs>
          <w:tab w:val="left" w:pos="863"/>
        </w:tabs>
        <w:spacing w:line="200" w:lineRule="atLeast"/>
        <w:ind w:hanging="15"/>
        <w:jc w:val="center"/>
        <w:rPr>
          <w:b/>
          <w:sz w:val="22"/>
          <w:szCs w:val="22"/>
        </w:rPr>
      </w:pPr>
      <w:r w:rsidRPr="00854A45">
        <w:rPr>
          <w:b/>
          <w:sz w:val="22"/>
          <w:szCs w:val="22"/>
        </w:rPr>
        <w:t>Тема 6. Общая характеристика профессиональной деятельности бакалавров ГиМУ</w:t>
      </w:r>
    </w:p>
    <w:p w:rsidR="001C1922" w:rsidRPr="00854A45" w:rsidRDefault="001C1922">
      <w:pPr>
        <w:ind w:firstLine="567"/>
        <w:jc w:val="both"/>
        <w:rPr>
          <w:sz w:val="22"/>
          <w:szCs w:val="22"/>
        </w:rPr>
      </w:pPr>
      <w:r w:rsidRPr="00854A45">
        <w:rPr>
          <w:sz w:val="22"/>
          <w:szCs w:val="22"/>
        </w:rPr>
        <w:t>Государственная служба и её виды: гражданская, военная, правоохранительная. Виды деятельности государственных служащих: распорядительные, властные, юрисдикционные, организационные, обеспечивающие защиту. Общие признаки государственной службы.</w:t>
      </w:r>
    </w:p>
    <w:p w:rsidR="001C1922" w:rsidRPr="00854A45" w:rsidRDefault="001C1922">
      <w:pPr>
        <w:ind w:firstLine="567"/>
        <w:jc w:val="both"/>
        <w:rPr>
          <w:sz w:val="22"/>
          <w:szCs w:val="22"/>
        </w:rPr>
      </w:pPr>
      <w:r w:rsidRPr="00854A45">
        <w:rPr>
          <w:sz w:val="22"/>
          <w:szCs w:val="22"/>
        </w:rPr>
        <w:t xml:space="preserve">Муниципальная служба. Должности муниципальной службы. Избрание на муниципальную службу. Принципы построения и функционирования государственной и </w:t>
      </w:r>
      <w:r w:rsidRPr="00854A45">
        <w:rPr>
          <w:sz w:val="22"/>
          <w:szCs w:val="22"/>
        </w:rPr>
        <w:lastRenderedPageBreak/>
        <w:t>муниципальной службы: конституционные, организационно-функциональные.</w:t>
      </w:r>
    </w:p>
    <w:p w:rsidR="001C1922" w:rsidRPr="00854A45" w:rsidRDefault="001C1922">
      <w:pPr>
        <w:ind w:firstLine="567"/>
        <w:jc w:val="both"/>
        <w:rPr>
          <w:sz w:val="22"/>
          <w:szCs w:val="22"/>
        </w:rPr>
      </w:pPr>
      <w:r w:rsidRPr="00854A45">
        <w:rPr>
          <w:sz w:val="22"/>
          <w:szCs w:val="22"/>
        </w:rPr>
        <w:t>Область профессиональной деятельности бакалавров ГиМУ. Объекты профессиональной деятельности. Государственное управление и государственное регулирование. Места прохождения федеральной государственной службы.</w:t>
      </w:r>
    </w:p>
    <w:p w:rsidR="001C1922" w:rsidRPr="00667707" w:rsidRDefault="001C1922">
      <w:pPr>
        <w:ind w:firstLine="567"/>
        <w:jc w:val="both"/>
        <w:rPr>
          <w:sz w:val="16"/>
          <w:szCs w:val="16"/>
        </w:rPr>
      </w:pPr>
    </w:p>
    <w:p w:rsidR="001C1922" w:rsidRPr="00854A45" w:rsidRDefault="001C1922">
      <w:pPr>
        <w:pStyle w:val="220"/>
        <w:tabs>
          <w:tab w:val="left" w:pos="863"/>
        </w:tabs>
        <w:spacing w:line="200" w:lineRule="atLeast"/>
        <w:ind w:hanging="15"/>
        <w:jc w:val="center"/>
        <w:rPr>
          <w:b/>
          <w:sz w:val="22"/>
          <w:szCs w:val="22"/>
        </w:rPr>
      </w:pPr>
      <w:r w:rsidRPr="00854A45">
        <w:rPr>
          <w:b/>
          <w:sz w:val="22"/>
          <w:szCs w:val="22"/>
        </w:rPr>
        <w:t>Тема 7. Содержание различных видов профессиональной деятельности государственных и муниципальных служащих</w:t>
      </w:r>
    </w:p>
    <w:p w:rsidR="001C1922" w:rsidRPr="00854A45" w:rsidRDefault="001C1922">
      <w:pPr>
        <w:ind w:firstLine="567"/>
        <w:jc w:val="both"/>
        <w:rPr>
          <w:sz w:val="22"/>
          <w:szCs w:val="22"/>
        </w:rPr>
      </w:pPr>
      <w:r w:rsidRPr="00854A45">
        <w:rPr>
          <w:sz w:val="22"/>
          <w:szCs w:val="22"/>
        </w:rPr>
        <w:t>ФГОС ВПО о содержании видов профессиональной деятельности гос- и мунслужащих: организационно-управленческая деятельность; информационно-методическая деятельность; коммуникативная деятельность; проектная деятельность; вспомогательно-технологическая (исполнительская) деятельность организационно-регулирующая деятельность.</w:t>
      </w:r>
    </w:p>
    <w:p w:rsidR="001C1922" w:rsidRPr="00854A45" w:rsidRDefault="001C1922">
      <w:pPr>
        <w:ind w:firstLine="567"/>
        <w:jc w:val="both"/>
        <w:rPr>
          <w:sz w:val="22"/>
          <w:szCs w:val="22"/>
        </w:rPr>
      </w:pPr>
      <w:r w:rsidRPr="00854A45">
        <w:rPr>
          <w:sz w:val="22"/>
          <w:szCs w:val="22"/>
        </w:rPr>
        <w:t>Содержание управленческой деятельности вообще. Специфические особенности управленческой деятельности на государственной и муниципальной службе: в планировании, в организации, в мотивации, в контроле. Суть понятий «администрирование» и «бюрократия».</w:t>
      </w:r>
    </w:p>
    <w:p w:rsidR="001C1922" w:rsidRPr="00854A45" w:rsidRDefault="001C1922">
      <w:pPr>
        <w:ind w:firstLine="567"/>
        <w:jc w:val="both"/>
        <w:rPr>
          <w:sz w:val="22"/>
          <w:szCs w:val="22"/>
        </w:rPr>
      </w:pPr>
      <w:r w:rsidRPr="00854A45">
        <w:rPr>
          <w:sz w:val="22"/>
          <w:szCs w:val="22"/>
        </w:rPr>
        <w:t>Суть особенности организационной деятельности. Экономическая деятельность. Некоммерческий маркетинг.</w:t>
      </w:r>
    </w:p>
    <w:p w:rsidR="001C1922" w:rsidRPr="00854A45" w:rsidRDefault="001C1922">
      <w:pPr>
        <w:ind w:firstLine="567"/>
        <w:jc w:val="both"/>
        <w:rPr>
          <w:sz w:val="22"/>
          <w:szCs w:val="22"/>
        </w:rPr>
      </w:pPr>
      <w:r w:rsidRPr="00854A45">
        <w:rPr>
          <w:sz w:val="22"/>
          <w:szCs w:val="22"/>
        </w:rPr>
        <w:t xml:space="preserve">Специфичность деятельности в органах государственного и местного самоуправления специфична по своему предмету. Уровни субъект-субъектных отношений: высокий, средний, низкий. </w:t>
      </w:r>
    </w:p>
    <w:p w:rsidR="001C1922" w:rsidRPr="00854A45" w:rsidRDefault="001C1922">
      <w:pPr>
        <w:ind w:firstLine="567"/>
        <w:jc w:val="both"/>
        <w:rPr>
          <w:sz w:val="22"/>
          <w:szCs w:val="22"/>
        </w:rPr>
      </w:pPr>
      <w:r w:rsidRPr="00854A45">
        <w:rPr>
          <w:sz w:val="22"/>
          <w:szCs w:val="22"/>
        </w:rPr>
        <w:t>Особенности аналитической деятельности. Анализ. Аналитические методы. Проектирование.</w:t>
      </w:r>
    </w:p>
    <w:p w:rsidR="00DD040F" w:rsidRPr="00667707" w:rsidRDefault="00DD040F">
      <w:pPr>
        <w:ind w:firstLine="567"/>
        <w:jc w:val="both"/>
        <w:rPr>
          <w:sz w:val="16"/>
          <w:szCs w:val="16"/>
        </w:rPr>
      </w:pPr>
    </w:p>
    <w:p w:rsidR="001C1922" w:rsidRPr="00854A45" w:rsidRDefault="001C1922">
      <w:pPr>
        <w:pStyle w:val="220"/>
        <w:tabs>
          <w:tab w:val="left" w:pos="863"/>
        </w:tabs>
        <w:spacing w:line="200" w:lineRule="atLeast"/>
        <w:ind w:hanging="15"/>
        <w:jc w:val="center"/>
        <w:rPr>
          <w:b/>
          <w:sz w:val="22"/>
          <w:szCs w:val="22"/>
        </w:rPr>
      </w:pPr>
      <w:r w:rsidRPr="00854A45">
        <w:rPr>
          <w:b/>
          <w:sz w:val="22"/>
          <w:szCs w:val="22"/>
        </w:rPr>
        <w:t>Тема 8. Психологические и методические основы искусства управления</w:t>
      </w:r>
    </w:p>
    <w:p w:rsidR="001C1922" w:rsidRPr="00854A45" w:rsidRDefault="001C1922">
      <w:pPr>
        <w:ind w:firstLine="567"/>
        <w:jc w:val="both"/>
        <w:rPr>
          <w:sz w:val="22"/>
          <w:szCs w:val="22"/>
        </w:rPr>
      </w:pPr>
      <w:r w:rsidRPr="00854A45">
        <w:rPr>
          <w:sz w:val="22"/>
          <w:szCs w:val="22"/>
        </w:rPr>
        <w:t>Интуиция как эффективный инструмент управления. Эмпатия. Г. Кунц, С. О'Доннел,  Ф. Тейлор об управлении как об искусстве. Суть искусства управления и его принципы.</w:t>
      </w:r>
    </w:p>
    <w:p w:rsidR="001C1922" w:rsidRPr="00854A45" w:rsidRDefault="001C1922">
      <w:pPr>
        <w:ind w:firstLine="567"/>
        <w:jc w:val="both"/>
        <w:rPr>
          <w:sz w:val="22"/>
          <w:szCs w:val="22"/>
        </w:rPr>
      </w:pPr>
      <w:r w:rsidRPr="00854A45">
        <w:rPr>
          <w:sz w:val="22"/>
          <w:szCs w:val="22"/>
        </w:rPr>
        <w:t>Потенциал личности. Личность руководителя. Структура личностных качеств. Способность. Общие и специальные способности. Творческие способности.</w:t>
      </w:r>
    </w:p>
    <w:p w:rsidR="001C1922" w:rsidRPr="00854A45" w:rsidRDefault="001C1922">
      <w:pPr>
        <w:ind w:firstLine="567"/>
        <w:jc w:val="both"/>
        <w:rPr>
          <w:sz w:val="22"/>
          <w:szCs w:val="22"/>
        </w:rPr>
      </w:pPr>
      <w:r w:rsidRPr="00854A45">
        <w:rPr>
          <w:sz w:val="22"/>
          <w:szCs w:val="22"/>
        </w:rPr>
        <w:lastRenderedPageBreak/>
        <w:t xml:space="preserve">Методы искусства управления. Метод Сократа. Метод трех раундов. Метод Штирлица. Метод «лягушка в сметане». </w:t>
      </w:r>
    </w:p>
    <w:p w:rsidR="001C1922" w:rsidRPr="00667707" w:rsidRDefault="001C1922">
      <w:pPr>
        <w:ind w:firstLine="567"/>
        <w:jc w:val="both"/>
        <w:rPr>
          <w:sz w:val="16"/>
          <w:szCs w:val="16"/>
        </w:rPr>
      </w:pPr>
    </w:p>
    <w:p w:rsidR="001C1922" w:rsidRPr="00854A45" w:rsidRDefault="001C1922">
      <w:pPr>
        <w:pStyle w:val="220"/>
        <w:tabs>
          <w:tab w:val="left" w:pos="863"/>
        </w:tabs>
        <w:spacing w:line="200" w:lineRule="atLeast"/>
        <w:ind w:hanging="15"/>
        <w:jc w:val="center"/>
        <w:rPr>
          <w:b/>
          <w:sz w:val="22"/>
          <w:szCs w:val="22"/>
        </w:rPr>
      </w:pPr>
      <w:r w:rsidRPr="00854A45">
        <w:rPr>
          <w:b/>
          <w:sz w:val="22"/>
          <w:szCs w:val="22"/>
        </w:rPr>
        <w:t>Тема 9. Лидерство как основной фактор искусства управления</w:t>
      </w:r>
    </w:p>
    <w:p w:rsidR="001C1922" w:rsidRPr="00854A45" w:rsidRDefault="001C1922">
      <w:pPr>
        <w:ind w:firstLine="567"/>
        <w:jc w:val="both"/>
        <w:rPr>
          <w:sz w:val="22"/>
          <w:szCs w:val="22"/>
        </w:rPr>
      </w:pPr>
      <w:r w:rsidRPr="00854A45">
        <w:rPr>
          <w:sz w:val="22"/>
          <w:szCs w:val="22"/>
        </w:rPr>
        <w:t>Лидер. Управленческий лидер. Компетентность руководителя и компетентность лидера. Профессиональная и деловая компетентность управленческого лидера.</w:t>
      </w:r>
    </w:p>
    <w:p w:rsidR="001C1922" w:rsidRPr="00854A45" w:rsidRDefault="001C1922">
      <w:pPr>
        <w:ind w:firstLine="567"/>
        <w:jc w:val="both"/>
        <w:rPr>
          <w:sz w:val="22"/>
          <w:szCs w:val="22"/>
        </w:rPr>
      </w:pPr>
      <w:r w:rsidRPr="00854A45">
        <w:rPr>
          <w:sz w:val="22"/>
          <w:szCs w:val="22"/>
        </w:rPr>
        <w:t xml:space="preserve">Лидерские черты. Теория Р. Стогтила и Р. Мэнна. </w:t>
      </w:r>
    </w:p>
    <w:p w:rsidR="001C1922" w:rsidRPr="00854A45" w:rsidRDefault="001C1922">
      <w:pPr>
        <w:ind w:firstLine="567"/>
        <w:jc w:val="both"/>
        <w:rPr>
          <w:sz w:val="22"/>
          <w:szCs w:val="22"/>
        </w:rPr>
      </w:pPr>
      <w:r w:rsidRPr="00854A45">
        <w:rPr>
          <w:sz w:val="22"/>
          <w:szCs w:val="22"/>
        </w:rPr>
        <w:t>Харизма. Интеллектуальное возбуждение. Эмоциональная интеллигентность. Самоосведомленность. Саморегуляция. Умение создавать дееспособную команду.</w:t>
      </w:r>
    </w:p>
    <w:p w:rsidR="001C1922" w:rsidRPr="00854A45" w:rsidRDefault="001C1922">
      <w:pPr>
        <w:ind w:firstLine="567"/>
        <w:jc w:val="both"/>
        <w:rPr>
          <w:sz w:val="22"/>
          <w:szCs w:val="22"/>
        </w:rPr>
      </w:pPr>
      <w:r w:rsidRPr="00854A45">
        <w:rPr>
          <w:sz w:val="22"/>
          <w:szCs w:val="22"/>
        </w:rPr>
        <w:t>Моральные принципы управления. Нормативное регулирование общественных процессов. Нравственность «старой» и «новой» России.</w:t>
      </w:r>
    </w:p>
    <w:p w:rsidR="001C1922" w:rsidRPr="00854A45" w:rsidRDefault="001C1922">
      <w:pPr>
        <w:ind w:firstLine="567"/>
        <w:jc w:val="both"/>
        <w:rPr>
          <w:sz w:val="22"/>
          <w:szCs w:val="22"/>
        </w:rPr>
      </w:pPr>
    </w:p>
    <w:p w:rsidR="001C1922" w:rsidRDefault="001C1922">
      <w:pPr>
        <w:ind w:firstLine="567"/>
        <w:jc w:val="both"/>
        <w:rPr>
          <w:sz w:val="22"/>
          <w:szCs w:val="22"/>
        </w:rPr>
      </w:pPr>
    </w:p>
    <w:p w:rsidR="00DD040F" w:rsidRDefault="00DD040F">
      <w:pPr>
        <w:ind w:firstLine="567"/>
        <w:jc w:val="both"/>
        <w:rPr>
          <w:sz w:val="22"/>
          <w:szCs w:val="22"/>
        </w:rPr>
      </w:pPr>
    </w:p>
    <w:p w:rsidR="00DD040F" w:rsidRDefault="00DD040F">
      <w:pPr>
        <w:ind w:firstLine="567"/>
        <w:jc w:val="both"/>
        <w:rPr>
          <w:sz w:val="22"/>
          <w:szCs w:val="22"/>
        </w:rPr>
      </w:pPr>
    </w:p>
    <w:p w:rsidR="00DD040F" w:rsidRDefault="00DD040F">
      <w:pPr>
        <w:ind w:firstLine="567"/>
        <w:jc w:val="both"/>
        <w:rPr>
          <w:sz w:val="22"/>
          <w:szCs w:val="22"/>
        </w:rPr>
      </w:pPr>
    </w:p>
    <w:p w:rsidR="00DD040F" w:rsidRPr="00854A45" w:rsidRDefault="00DD040F">
      <w:pPr>
        <w:ind w:firstLine="567"/>
        <w:jc w:val="both"/>
        <w:rPr>
          <w:sz w:val="22"/>
          <w:szCs w:val="22"/>
        </w:rPr>
      </w:pPr>
    </w:p>
    <w:p w:rsidR="00294462" w:rsidRPr="00854A45" w:rsidRDefault="00294462">
      <w:pPr>
        <w:jc w:val="center"/>
        <w:rPr>
          <w:b/>
          <w:sz w:val="22"/>
          <w:szCs w:val="22"/>
        </w:rPr>
      </w:pPr>
    </w:p>
    <w:p w:rsidR="00294462" w:rsidRPr="00854A45" w:rsidRDefault="00294462">
      <w:pPr>
        <w:jc w:val="center"/>
        <w:rPr>
          <w:b/>
          <w:sz w:val="22"/>
          <w:szCs w:val="22"/>
        </w:rPr>
      </w:pPr>
    </w:p>
    <w:p w:rsidR="00294462" w:rsidRDefault="00294462">
      <w:pPr>
        <w:jc w:val="center"/>
        <w:rPr>
          <w:b/>
          <w:sz w:val="22"/>
          <w:szCs w:val="22"/>
        </w:rPr>
      </w:pPr>
    </w:p>
    <w:p w:rsidR="00667707" w:rsidRDefault="00667707">
      <w:pPr>
        <w:jc w:val="center"/>
        <w:rPr>
          <w:b/>
          <w:sz w:val="22"/>
          <w:szCs w:val="22"/>
        </w:rPr>
      </w:pPr>
    </w:p>
    <w:p w:rsidR="00667707" w:rsidRDefault="00667707">
      <w:pPr>
        <w:jc w:val="center"/>
        <w:rPr>
          <w:b/>
          <w:sz w:val="22"/>
          <w:szCs w:val="22"/>
        </w:rPr>
      </w:pPr>
    </w:p>
    <w:p w:rsidR="00667707" w:rsidRDefault="00667707">
      <w:pPr>
        <w:jc w:val="center"/>
        <w:rPr>
          <w:b/>
          <w:sz w:val="22"/>
          <w:szCs w:val="22"/>
        </w:rPr>
      </w:pPr>
    </w:p>
    <w:p w:rsidR="00667707" w:rsidRDefault="00667707">
      <w:pPr>
        <w:jc w:val="center"/>
        <w:rPr>
          <w:b/>
          <w:sz w:val="22"/>
          <w:szCs w:val="22"/>
        </w:rPr>
      </w:pPr>
    </w:p>
    <w:p w:rsidR="00667707" w:rsidRDefault="00667707">
      <w:pPr>
        <w:jc w:val="center"/>
        <w:rPr>
          <w:b/>
          <w:sz w:val="22"/>
          <w:szCs w:val="22"/>
        </w:rPr>
      </w:pPr>
    </w:p>
    <w:p w:rsidR="00667707" w:rsidRDefault="00667707">
      <w:pPr>
        <w:jc w:val="center"/>
        <w:rPr>
          <w:b/>
          <w:sz w:val="22"/>
          <w:szCs w:val="22"/>
        </w:rPr>
      </w:pPr>
    </w:p>
    <w:p w:rsidR="00667707" w:rsidRDefault="00667707">
      <w:pPr>
        <w:jc w:val="center"/>
        <w:rPr>
          <w:b/>
          <w:sz w:val="22"/>
          <w:szCs w:val="22"/>
        </w:rPr>
      </w:pPr>
    </w:p>
    <w:p w:rsidR="00667707" w:rsidRDefault="00667707">
      <w:pPr>
        <w:jc w:val="center"/>
        <w:rPr>
          <w:b/>
          <w:sz w:val="22"/>
          <w:szCs w:val="22"/>
        </w:rPr>
      </w:pPr>
    </w:p>
    <w:p w:rsidR="00667707" w:rsidRPr="00854A45" w:rsidRDefault="00667707">
      <w:pPr>
        <w:jc w:val="center"/>
        <w:rPr>
          <w:b/>
          <w:sz w:val="22"/>
          <w:szCs w:val="22"/>
        </w:rPr>
      </w:pPr>
    </w:p>
    <w:p w:rsidR="00294462" w:rsidRPr="00854A45" w:rsidRDefault="00294462">
      <w:pPr>
        <w:jc w:val="center"/>
        <w:rPr>
          <w:b/>
          <w:sz w:val="22"/>
          <w:szCs w:val="22"/>
        </w:rPr>
      </w:pPr>
    </w:p>
    <w:p w:rsidR="009D52CB" w:rsidRPr="00854A45" w:rsidRDefault="009D52CB">
      <w:pPr>
        <w:jc w:val="center"/>
        <w:rPr>
          <w:b/>
          <w:sz w:val="22"/>
          <w:szCs w:val="22"/>
        </w:rPr>
      </w:pPr>
    </w:p>
    <w:p w:rsidR="00294462" w:rsidRPr="00854A45" w:rsidRDefault="00294462">
      <w:pPr>
        <w:jc w:val="center"/>
        <w:rPr>
          <w:b/>
          <w:sz w:val="22"/>
          <w:szCs w:val="22"/>
        </w:rPr>
      </w:pPr>
    </w:p>
    <w:p w:rsidR="001C1922" w:rsidRPr="00854A45" w:rsidRDefault="001C1922" w:rsidP="00900322">
      <w:pPr>
        <w:pStyle w:val="1"/>
        <w:rPr>
          <w:sz w:val="22"/>
          <w:szCs w:val="22"/>
        </w:rPr>
      </w:pPr>
      <w:bookmarkStart w:id="8" w:name="_Toc442693952"/>
      <w:r w:rsidRPr="00854A45">
        <w:rPr>
          <w:sz w:val="22"/>
          <w:szCs w:val="22"/>
        </w:rPr>
        <w:lastRenderedPageBreak/>
        <w:t>Содержание семинарских занятий по дисциплине</w:t>
      </w:r>
      <w:bookmarkEnd w:id="8"/>
    </w:p>
    <w:p w:rsidR="001C1922" w:rsidRPr="00854A45" w:rsidRDefault="001C1922" w:rsidP="00900322">
      <w:pPr>
        <w:pStyle w:val="1"/>
        <w:rPr>
          <w:sz w:val="22"/>
          <w:szCs w:val="22"/>
        </w:rPr>
      </w:pPr>
      <w:bookmarkStart w:id="9" w:name="_Toc442693953"/>
      <w:r w:rsidRPr="00854A45">
        <w:rPr>
          <w:sz w:val="22"/>
          <w:szCs w:val="22"/>
        </w:rPr>
        <w:t>«</w:t>
      </w:r>
      <w:r w:rsidRPr="00854A45">
        <w:rPr>
          <w:i/>
          <w:sz w:val="22"/>
          <w:szCs w:val="22"/>
        </w:rPr>
        <w:t>В</w:t>
      </w:r>
      <w:r w:rsidRPr="00854A45">
        <w:rPr>
          <w:bCs w:val="0"/>
          <w:i/>
          <w:iCs/>
          <w:sz w:val="22"/>
          <w:szCs w:val="22"/>
        </w:rPr>
        <w:t>ведение в специальность</w:t>
      </w:r>
      <w:r w:rsidRPr="00854A45">
        <w:rPr>
          <w:sz w:val="22"/>
          <w:szCs w:val="22"/>
        </w:rPr>
        <w:t>»</w:t>
      </w:r>
      <w:bookmarkEnd w:id="9"/>
    </w:p>
    <w:p w:rsidR="001C1922" w:rsidRPr="00667707" w:rsidRDefault="001C1922">
      <w:pPr>
        <w:ind w:firstLine="567"/>
        <w:jc w:val="both"/>
        <w:rPr>
          <w:sz w:val="16"/>
          <w:szCs w:val="16"/>
        </w:rPr>
      </w:pPr>
    </w:p>
    <w:p w:rsidR="001C1922" w:rsidRPr="00854A45" w:rsidRDefault="001C1922">
      <w:pPr>
        <w:pStyle w:val="220"/>
        <w:tabs>
          <w:tab w:val="left" w:pos="863"/>
        </w:tabs>
        <w:spacing w:line="200" w:lineRule="atLeast"/>
        <w:ind w:hanging="15"/>
        <w:jc w:val="center"/>
        <w:rPr>
          <w:b/>
          <w:sz w:val="22"/>
          <w:szCs w:val="22"/>
        </w:rPr>
      </w:pPr>
      <w:r w:rsidRPr="00854A45">
        <w:rPr>
          <w:b/>
          <w:sz w:val="22"/>
          <w:szCs w:val="22"/>
        </w:rPr>
        <w:t>Занятие 1. Особенности современного высшего профессионального образования</w:t>
      </w:r>
    </w:p>
    <w:p w:rsidR="001C1922" w:rsidRPr="00854A45" w:rsidRDefault="001C1922">
      <w:pPr>
        <w:numPr>
          <w:ilvl w:val="0"/>
          <w:numId w:val="9"/>
        </w:numPr>
        <w:tabs>
          <w:tab w:val="left" w:pos="284"/>
        </w:tabs>
        <w:ind w:left="0" w:firstLine="567"/>
        <w:jc w:val="both"/>
        <w:rPr>
          <w:sz w:val="22"/>
          <w:szCs w:val="22"/>
        </w:rPr>
      </w:pPr>
      <w:r w:rsidRPr="00854A45">
        <w:rPr>
          <w:sz w:val="22"/>
          <w:szCs w:val="22"/>
        </w:rPr>
        <w:t>Влияние глобализации на систему высшего образования. Уровни ВПО (бакалавриат, специалитет, магистратура)</w:t>
      </w:r>
    </w:p>
    <w:p w:rsidR="001C1922" w:rsidRPr="00854A45" w:rsidRDefault="001C1922">
      <w:pPr>
        <w:numPr>
          <w:ilvl w:val="0"/>
          <w:numId w:val="9"/>
        </w:numPr>
        <w:tabs>
          <w:tab w:val="left" w:pos="284"/>
        </w:tabs>
        <w:ind w:left="0" w:firstLine="567"/>
        <w:jc w:val="both"/>
        <w:rPr>
          <w:sz w:val="22"/>
          <w:szCs w:val="22"/>
        </w:rPr>
      </w:pPr>
      <w:r w:rsidRPr="00854A45">
        <w:rPr>
          <w:sz w:val="22"/>
          <w:szCs w:val="22"/>
        </w:rPr>
        <w:t xml:space="preserve">Стандарты образования: компетентностный подход </w:t>
      </w:r>
    </w:p>
    <w:p w:rsidR="001C1922" w:rsidRPr="00854A45" w:rsidRDefault="001C1922">
      <w:pPr>
        <w:numPr>
          <w:ilvl w:val="0"/>
          <w:numId w:val="9"/>
        </w:numPr>
        <w:tabs>
          <w:tab w:val="left" w:pos="284"/>
        </w:tabs>
        <w:ind w:left="0" w:firstLine="567"/>
        <w:jc w:val="both"/>
        <w:rPr>
          <w:sz w:val="22"/>
          <w:szCs w:val="22"/>
        </w:rPr>
      </w:pPr>
      <w:r w:rsidRPr="00854A45">
        <w:rPr>
          <w:sz w:val="22"/>
          <w:szCs w:val="22"/>
        </w:rPr>
        <w:t>Новая система оценивания знаний (крéдиты и рейтинговая система)</w:t>
      </w:r>
    </w:p>
    <w:p w:rsidR="001C1922" w:rsidRPr="00854A45" w:rsidRDefault="001C1922">
      <w:pPr>
        <w:numPr>
          <w:ilvl w:val="0"/>
          <w:numId w:val="9"/>
        </w:numPr>
        <w:tabs>
          <w:tab w:val="left" w:pos="284"/>
        </w:tabs>
        <w:ind w:left="0" w:firstLine="567"/>
        <w:jc w:val="both"/>
        <w:rPr>
          <w:sz w:val="22"/>
          <w:szCs w:val="22"/>
        </w:rPr>
      </w:pPr>
      <w:r w:rsidRPr="00854A45">
        <w:rPr>
          <w:sz w:val="22"/>
          <w:szCs w:val="22"/>
        </w:rPr>
        <w:t xml:space="preserve">Формы высших учебных заведений. Типовая структура высшего учебного заведения </w:t>
      </w:r>
    </w:p>
    <w:p w:rsidR="001C1922" w:rsidRPr="00854A45" w:rsidRDefault="001C1922">
      <w:pPr>
        <w:numPr>
          <w:ilvl w:val="0"/>
          <w:numId w:val="9"/>
        </w:numPr>
        <w:tabs>
          <w:tab w:val="left" w:pos="284"/>
        </w:tabs>
        <w:ind w:left="0" w:firstLine="567"/>
        <w:jc w:val="both"/>
        <w:rPr>
          <w:sz w:val="22"/>
          <w:szCs w:val="22"/>
        </w:rPr>
      </w:pPr>
      <w:r w:rsidRPr="00854A45">
        <w:rPr>
          <w:sz w:val="22"/>
          <w:szCs w:val="22"/>
        </w:rPr>
        <w:t>Процесс обучения в вузе</w:t>
      </w:r>
    </w:p>
    <w:p w:rsidR="00667707" w:rsidRPr="00667707" w:rsidRDefault="00667707">
      <w:pPr>
        <w:ind w:firstLine="567"/>
        <w:jc w:val="center"/>
        <w:rPr>
          <w:i/>
          <w:sz w:val="16"/>
          <w:szCs w:val="16"/>
        </w:rPr>
      </w:pPr>
    </w:p>
    <w:p w:rsidR="001C1922" w:rsidRPr="00854A45" w:rsidRDefault="001C1922">
      <w:pPr>
        <w:ind w:firstLine="567"/>
        <w:jc w:val="center"/>
        <w:rPr>
          <w:i/>
          <w:sz w:val="22"/>
          <w:szCs w:val="22"/>
        </w:rPr>
      </w:pPr>
      <w:r w:rsidRPr="00854A45">
        <w:rPr>
          <w:i/>
          <w:sz w:val="22"/>
          <w:szCs w:val="22"/>
        </w:rPr>
        <w:t>Вопросы для обсуждения</w:t>
      </w:r>
    </w:p>
    <w:p w:rsidR="001C1922" w:rsidRPr="00854A45" w:rsidRDefault="001C1922">
      <w:pPr>
        <w:pStyle w:val="af7"/>
        <w:numPr>
          <w:ilvl w:val="0"/>
          <w:numId w:val="7"/>
        </w:numPr>
        <w:tabs>
          <w:tab w:val="left" w:pos="851"/>
        </w:tabs>
        <w:snapToGrid w:val="0"/>
        <w:ind w:left="30" w:firstLine="537"/>
        <w:jc w:val="both"/>
        <w:rPr>
          <w:color w:val="000000"/>
          <w:sz w:val="22"/>
          <w:szCs w:val="22"/>
        </w:rPr>
      </w:pPr>
      <w:r w:rsidRPr="00854A45">
        <w:rPr>
          <w:color w:val="000000"/>
          <w:sz w:val="22"/>
          <w:szCs w:val="22"/>
        </w:rPr>
        <w:t>Как связаны между собой процесс глобализации и Болонский процесс?</w:t>
      </w:r>
    </w:p>
    <w:p w:rsidR="001C1922" w:rsidRPr="00854A45" w:rsidRDefault="001C1922">
      <w:pPr>
        <w:pStyle w:val="af7"/>
        <w:numPr>
          <w:ilvl w:val="0"/>
          <w:numId w:val="7"/>
        </w:numPr>
        <w:tabs>
          <w:tab w:val="left" w:pos="851"/>
        </w:tabs>
        <w:snapToGrid w:val="0"/>
        <w:ind w:left="30" w:firstLine="537"/>
        <w:jc w:val="both"/>
        <w:rPr>
          <w:color w:val="000000"/>
          <w:sz w:val="22"/>
          <w:szCs w:val="22"/>
        </w:rPr>
      </w:pPr>
      <w:r w:rsidRPr="00854A45">
        <w:rPr>
          <w:color w:val="000000"/>
          <w:sz w:val="22"/>
          <w:szCs w:val="22"/>
        </w:rPr>
        <w:t>Какие существуют уровни высшего образования?</w:t>
      </w:r>
    </w:p>
    <w:p w:rsidR="001C1922" w:rsidRPr="00854A45" w:rsidRDefault="001C1922">
      <w:pPr>
        <w:pStyle w:val="af7"/>
        <w:numPr>
          <w:ilvl w:val="0"/>
          <w:numId w:val="7"/>
        </w:numPr>
        <w:tabs>
          <w:tab w:val="left" w:pos="851"/>
        </w:tabs>
        <w:snapToGrid w:val="0"/>
        <w:ind w:left="30" w:firstLine="537"/>
        <w:jc w:val="both"/>
        <w:rPr>
          <w:color w:val="000000"/>
          <w:sz w:val="22"/>
          <w:szCs w:val="22"/>
        </w:rPr>
      </w:pPr>
      <w:r w:rsidRPr="00854A45">
        <w:rPr>
          <w:color w:val="000000"/>
          <w:sz w:val="22"/>
          <w:szCs w:val="22"/>
        </w:rPr>
        <w:t>Что такое «стандарт образования» и какую функцию он выполняет?</w:t>
      </w:r>
    </w:p>
    <w:p w:rsidR="001C1922" w:rsidRPr="00854A45" w:rsidRDefault="001C1922">
      <w:pPr>
        <w:pStyle w:val="af7"/>
        <w:numPr>
          <w:ilvl w:val="0"/>
          <w:numId w:val="7"/>
        </w:numPr>
        <w:tabs>
          <w:tab w:val="left" w:pos="851"/>
        </w:tabs>
        <w:snapToGrid w:val="0"/>
        <w:ind w:left="30" w:firstLine="537"/>
        <w:jc w:val="both"/>
        <w:rPr>
          <w:color w:val="000000"/>
          <w:sz w:val="22"/>
          <w:szCs w:val="22"/>
        </w:rPr>
      </w:pPr>
      <w:r w:rsidRPr="00854A45">
        <w:rPr>
          <w:color w:val="000000"/>
          <w:sz w:val="22"/>
          <w:szCs w:val="22"/>
        </w:rPr>
        <w:t>В чём суть компететностного подхода к образованию?</w:t>
      </w:r>
    </w:p>
    <w:p w:rsidR="001C1922" w:rsidRPr="00854A45" w:rsidRDefault="001C1922">
      <w:pPr>
        <w:pStyle w:val="af7"/>
        <w:numPr>
          <w:ilvl w:val="0"/>
          <w:numId w:val="7"/>
        </w:numPr>
        <w:tabs>
          <w:tab w:val="left" w:pos="851"/>
        </w:tabs>
        <w:snapToGrid w:val="0"/>
        <w:ind w:left="30" w:firstLine="537"/>
        <w:jc w:val="both"/>
        <w:rPr>
          <w:color w:val="000000"/>
          <w:sz w:val="22"/>
          <w:szCs w:val="22"/>
        </w:rPr>
      </w:pPr>
      <w:r w:rsidRPr="00854A45">
        <w:rPr>
          <w:color w:val="000000"/>
          <w:sz w:val="22"/>
          <w:szCs w:val="22"/>
        </w:rPr>
        <w:t>Для чего нужны крéдиты?</w:t>
      </w:r>
    </w:p>
    <w:p w:rsidR="001C1922" w:rsidRPr="00854A45" w:rsidRDefault="001C1922">
      <w:pPr>
        <w:pStyle w:val="af7"/>
        <w:numPr>
          <w:ilvl w:val="0"/>
          <w:numId w:val="7"/>
        </w:numPr>
        <w:tabs>
          <w:tab w:val="left" w:pos="851"/>
        </w:tabs>
        <w:snapToGrid w:val="0"/>
        <w:ind w:left="30" w:firstLine="537"/>
        <w:jc w:val="both"/>
        <w:rPr>
          <w:color w:val="000000"/>
          <w:sz w:val="22"/>
          <w:szCs w:val="22"/>
        </w:rPr>
      </w:pPr>
      <w:r w:rsidRPr="00854A45">
        <w:rPr>
          <w:color w:val="000000"/>
          <w:sz w:val="22"/>
          <w:szCs w:val="22"/>
        </w:rPr>
        <w:t>В чём смысл рейтинговой системы оценки знаний?</w:t>
      </w:r>
    </w:p>
    <w:p w:rsidR="001C1922" w:rsidRPr="00854A45" w:rsidRDefault="001C1922">
      <w:pPr>
        <w:pStyle w:val="af7"/>
        <w:numPr>
          <w:ilvl w:val="0"/>
          <w:numId w:val="7"/>
        </w:numPr>
        <w:tabs>
          <w:tab w:val="left" w:pos="851"/>
        </w:tabs>
        <w:snapToGrid w:val="0"/>
        <w:ind w:left="30" w:firstLine="537"/>
        <w:jc w:val="both"/>
        <w:rPr>
          <w:color w:val="000000"/>
          <w:sz w:val="22"/>
          <w:szCs w:val="22"/>
        </w:rPr>
      </w:pPr>
      <w:r w:rsidRPr="00854A45">
        <w:rPr>
          <w:color w:val="000000"/>
          <w:sz w:val="22"/>
          <w:szCs w:val="22"/>
        </w:rPr>
        <w:t>Какие существуют формы высших учебных заведений?</w:t>
      </w:r>
    </w:p>
    <w:p w:rsidR="001C1922" w:rsidRPr="00854A45" w:rsidRDefault="001C1922">
      <w:pPr>
        <w:pStyle w:val="af7"/>
        <w:numPr>
          <w:ilvl w:val="0"/>
          <w:numId w:val="7"/>
        </w:numPr>
        <w:tabs>
          <w:tab w:val="left" w:pos="851"/>
        </w:tabs>
        <w:snapToGrid w:val="0"/>
        <w:ind w:left="30" w:firstLine="537"/>
        <w:jc w:val="both"/>
        <w:rPr>
          <w:color w:val="000000"/>
          <w:sz w:val="22"/>
          <w:szCs w:val="22"/>
        </w:rPr>
      </w:pPr>
      <w:r w:rsidRPr="00854A45">
        <w:rPr>
          <w:color w:val="000000"/>
          <w:sz w:val="22"/>
          <w:szCs w:val="22"/>
        </w:rPr>
        <w:t>Назовите исторические этапы развития университетов.</w:t>
      </w:r>
    </w:p>
    <w:p w:rsidR="001C1922" w:rsidRPr="00854A45" w:rsidRDefault="001C1922">
      <w:pPr>
        <w:numPr>
          <w:ilvl w:val="0"/>
          <w:numId w:val="7"/>
        </w:numPr>
        <w:tabs>
          <w:tab w:val="left" w:pos="284"/>
          <w:tab w:val="left" w:pos="851"/>
        </w:tabs>
        <w:snapToGrid w:val="0"/>
        <w:ind w:left="0" w:firstLine="567"/>
        <w:jc w:val="both"/>
        <w:rPr>
          <w:color w:val="000000"/>
          <w:sz w:val="22"/>
          <w:szCs w:val="22"/>
        </w:rPr>
      </w:pPr>
      <w:r w:rsidRPr="00854A45">
        <w:rPr>
          <w:color w:val="000000"/>
          <w:sz w:val="22"/>
          <w:szCs w:val="22"/>
        </w:rPr>
        <w:t>Какие универсальные структурные элементы существуют во всех высших учебных заведениях?</w:t>
      </w:r>
    </w:p>
    <w:p w:rsidR="001C1922" w:rsidRPr="00854A45" w:rsidRDefault="001C1922">
      <w:pPr>
        <w:pStyle w:val="af7"/>
        <w:numPr>
          <w:ilvl w:val="0"/>
          <w:numId w:val="7"/>
        </w:numPr>
        <w:tabs>
          <w:tab w:val="left" w:pos="851"/>
        </w:tabs>
        <w:snapToGrid w:val="0"/>
        <w:ind w:left="30" w:firstLine="537"/>
        <w:jc w:val="both"/>
        <w:rPr>
          <w:color w:val="000000"/>
          <w:sz w:val="22"/>
          <w:szCs w:val="22"/>
        </w:rPr>
      </w:pPr>
      <w:r w:rsidRPr="00854A45">
        <w:rPr>
          <w:color w:val="000000"/>
          <w:sz w:val="22"/>
          <w:szCs w:val="22"/>
        </w:rPr>
        <w:t>Чем отличается обучение в школе от обучения в вузе?</w:t>
      </w:r>
    </w:p>
    <w:p w:rsidR="00667707" w:rsidRPr="00667707" w:rsidRDefault="00667707">
      <w:pPr>
        <w:ind w:firstLine="567"/>
        <w:jc w:val="center"/>
        <w:rPr>
          <w:b/>
          <w:i/>
          <w:sz w:val="16"/>
          <w:szCs w:val="16"/>
        </w:rPr>
      </w:pPr>
    </w:p>
    <w:p w:rsidR="001C1922" w:rsidRPr="00854A45" w:rsidRDefault="001C1922">
      <w:pPr>
        <w:ind w:firstLine="567"/>
        <w:jc w:val="center"/>
        <w:rPr>
          <w:b/>
          <w:i/>
          <w:sz w:val="22"/>
          <w:szCs w:val="22"/>
        </w:rPr>
      </w:pPr>
      <w:r w:rsidRPr="00854A45">
        <w:rPr>
          <w:b/>
          <w:i/>
          <w:sz w:val="22"/>
          <w:szCs w:val="22"/>
        </w:rPr>
        <w:t>Литература</w:t>
      </w:r>
    </w:p>
    <w:p w:rsidR="001C1922" w:rsidRPr="00854A45" w:rsidRDefault="001C1922">
      <w:pPr>
        <w:tabs>
          <w:tab w:val="left" w:pos="1095"/>
          <w:tab w:val="center" w:pos="3629"/>
        </w:tabs>
        <w:ind w:firstLine="567"/>
        <w:rPr>
          <w:i/>
          <w:sz w:val="22"/>
          <w:szCs w:val="22"/>
        </w:rPr>
      </w:pPr>
      <w:r w:rsidRPr="00854A45">
        <w:rPr>
          <w:i/>
          <w:sz w:val="22"/>
          <w:szCs w:val="22"/>
        </w:rPr>
        <w:tab/>
      </w:r>
      <w:r w:rsidRPr="00854A45">
        <w:rPr>
          <w:i/>
          <w:sz w:val="22"/>
          <w:szCs w:val="22"/>
        </w:rPr>
        <w:tab/>
        <w:t>Основная</w:t>
      </w:r>
    </w:p>
    <w:p w:rsidR="001C1922" w:rsidRPr="00854A45" w:rsidRDefault="001C1922">
      <w:pPr>
        <w:ind w:firstLine="567"/>
        <w:jc w:val="both"/>
        <w:rPr>
          <w:sz w:val="22"/>
          <w:szCs w:val="22"/>
        </w:rPr>
      </w:pPr>
      <w:r w:rsidRPr="00854A45">
        <w:rPr>
          <w:sz w:val="22"/>
          <w:szCs w:val="22"/>
        </w:rPr>
        <w:t>1. Губина, Н.В. Государственное и муниципальное управление: введение в специальность : учебное пособие / Государственное и муниципальное управление: введение в специальность : учебное пособие Н.В. Губина. – Нижнекамск, 2015. - С.9-31.</w:t>
      </w:r>
    </w:p>
    <w:p w:rsidR="00667707" w:rsidRDefault="00667707">
      <w:pPr>
        <w:ind w:firstLine="567"/>
        <w:jc w:val="center"/>
        <w:rPr>
          <w:i/>
          <w:sz w:val="22"/>
          <w:szCs w:val="22"/>
        </w:rPr>
      </w:pPr>
    </w:p>
    <w:p w:rsidR="001C1922" w:rsidRPr="00854A45" w:rsidRDefault="001C1922">
      <w:pPr>
        <w:ind w:firstLine="567"/>
        <w:jc w:val="center"/>
        <w:rPr>
          <w:i/>
          <w:sz w:val="22"/>
          <w:szCs w:val="22"/>
        </w:rPr>
      </w:pPr>
      <w:r w:rsidRPr="00854A45">
        <w:rPr>
          <w:i/>
          <w:sz w:val="22"/>
          <w:szCs w:val="22"/>
        </w:rPr>
        <w:lastRenderedPageBreak/>
        <w:t>Дополнительная</w:t>
      </w:r>
    </w:p>
    <w:p w:rsidR="001C1922" w:rsidRPr="00854A45" w:rsidRDefault="001C1922">
      <w:pPr>
        <w:numPr>
          <w:ilvl w:val="0"/>
          <w:numId w:val="8"/>
        </w:numPr>
        <w:tabs>
          <w:tab w:val="left" w:pos="870"/>
        </w:tabs>
        <w:snapToGrid w:val="0"/>
        <w:spacing w:line="200" w:lineRule="atLeast"/>
        <w:ind w:left="0" w:firstLine="567"/>
        <w:jc w:val="both"/>
        <w:rPr>
          <w:rFonts w:eastAsia="TimesNewRomanPSMT"/>
          <w:color w:val="000000"/>
          <w:sz w:val="22"/>
          <w:szCs w:val="22"/>
        </w:rPr>
      </w:pPr>
      <w:r w:rsidRPr="00854A45">
        <w:rPr>
          <w:rFonts w:eastAsia="TimesNewRomanPSMT"/>
          <w:color w:val="000000"/>
          <w:sz w:val="22"/>
          <w:szCs w:val="22"/>
        </w:rPr>
        <w:t>Введение в специальность: Конспект лекций для специальности «Государственное и муниципальное управление» (специализация – муниципальное управление) / Сост.: Р.В. Бабун. – Новокузнецк: РИО НФИ КемГУ, 2003. – 58 с.</w:t>
      </w:r>
    </w:p>
    <w:p w:rsidR="001C1922" w:rsidRPr="00854A45" w:rsidRDefault="001C1922">
      <w:pPr>
        <w:pStyle w:val="af7"/>
        <w:numPr>
          <w:ilvl w:val="0"/>
          <w:numId w:val="8"/>
        </w:numPr>
        <w:tabs>
          <w:tab w:val="left" w:pos="870"/>
        </w:tabs>
        <w:snapToGrid w:val="0"/>
        <w:spacing w:line="200" w:lineRule="atLeast"/>
        <w:ind w:left="0" w:firstLine="567"/>
        <w:jc w:val="both"/>
        <w:rPr>
          <w:rFonts w:eastAsia="TimesET"/>
          <w:color w:val="000000"/>
          <w:sz w:val="22"/>
          <w:szCs w:val="22"/>
        </w:rPr>
      </w:pPr>
      <w:r w:rsidRPr="00854A45">
        <w:rPr>
          <w:rFonts w:eastAsia="TimesET"/>
          <w:color w:val="000000"/>
          <w:sz w:val="22"/>
          <w:szCs w:val="22"/>
        </w:rPr>
        <w:t>Резник, С.Д. и др. Введение в специальность «Менеджмент организации»: учебное пособие / С.Д. Резник, И.А. Игошина, В.С. Резник. Под общ . ред. Э.М. Короткова и С.Д. Резника. - М. : Логос, 2004. - 320 с.</w:t>
      </w:r>
    </w:p>
    <w:p w:rsidR="001C1922" w:rsidRPr="00667707" w:rsidRDefault="001C1922">
      <w:pPr>
        <w:pStyle w:val="af7"/>
        <w:tabs>
          <w:tab w:val="left" w:pos="870"/>
        </w:tabs>
        <w:snapToGrid w:val="0"/>
        <w:spacing w:line="200" w:lineRule="atLeast"/>
        <w:ind w:left="567"/>
        <w:jc w:val="both"/>
        <w:rPr>
          <w:rFonts w:eastAsia="TimesET"/>
          <w:color w:val="000000"/>
          <w:sz w:val="16"/>
          <w:szCs w:val="16"/>
        </w:rPr>
      </w:pPr>
    </w:p>
    <w:p w:rsidR="001C1922" w:rsidRPr="00854A45" w:rsidRDefault="001C1922">
      <w:pPr>
        <w:pStyle w:val="220"/>
        <w:tabs>
          <w:tab w:val="left" w:pos="863"/>
        </w:tabs>
        <w:spacing w:line="200" w:lineRule="atLeast"/>
        <w:ind w:hanging="15"/>
        <w:jc w:val="center"/>
        <w:rPr>
          <w:b/>
          <w:sz w:val="22"/>
          <w:szCs w:val="22"/>
        </w:rPr>
      </w:pPr>
      <w:r w:rsidRPr="00854A45">
        <w:rPr>
          <w:b/>
          <w:sz w:val="22"/>
          <w:szCs w:val="22"/>
        </w:rPr>
        <w:t>Занятие 2. Исследовательская работа бакалавров</w:t>
      </w:r>
    </w:p>
    <w:p w:rsidR="001C1922" w:rsidRPr="00854A45" w:rsidRDefault="001C1922">
      <w:pPr>
        <w:numPr>
          <w:ilvl w:val="0"/>
          <w:numId w:val="20"/>
        </w:numPr>
        <w:tabs>
          <w:tab w:val="left" w:pos="567"/>
        </w:tabs>
        <w:ind w:left="0" w:firstLine="567"/>
        <w:jc w:val="both"/>
        <w:rPr>
          <w:sz w:val="22"/>
          <w:szCs w:val="22"/>
        </w:rPr>
      </w:pPr>
      <w:r w:rsidRPr="00854A45">
        <w:rPr>
          <w:sz w:val="22"/>
          <w:szCs w:val="22"/>
        </w:rPr>
        <w:t>Роль исследовательского потенциала в становлении профессиональных качеств бакалавров</w:t>
      </w:r>
    </w:p>
    <w:p w:rsidR="001C1922" w:rsidRPr="00854A45" w:rsidRDefault="001C1922">
      <w:pPr>
        <w:numPr>
          <w:ilvl w:val="0"/>
          <w:numId w:val="20"/>
        </w:numPr>
        <w:tabs>
          <w:tab w:val="left" w:pos="567"/>
        </w:tabs>
        <w:ind w:left="0" w:firstLine="567"/>
        <w:jc w:val="both"/>
        <w:rPr>
          <w:sz w:val="22"/>
          <w:szCs w:val="22"/>
        </w:rPr>
      </w:pPr>
      <w:r w:rsidRPr="00854A45">
        <w:rPr>
          <w:sz w:val="22"/>
          <w:szCs w:val="22"/>
        </w:rPr>
        <w:t>Мышление и исследование</w:t>
      </w:r>
    </w:p>
    <w:p w:rsidR="001C1922" w:rsidRPr="00854A45" w:rsidRDefault="001C1922">
      <w:pPr>
        <w:numPr>
          <w:ilvl w:val="0"/>
          <w:numId w:val="20"/>
        </w:numPr>
        <w:tabs>
          <w:tab w:val="left" w:pos="567"/>
        </w:tabs>
        <w:ind w:left="0" w:firstLine="567"/>
        <w:jc w:val="both"/>
        <w:rPr>
          <w:sz w:val="22"/>
          <w:szCs w:val="22"/>
        </w:rPr>
      </w:pPr>
      <w:r w:rsidRPr="00854A45">
        <w:rPr>
          <w:sz w:val="22"/>
          <w:szCs w:val="22"/>
        </w:rPr>
        <w:t>Поиск и переработка информации</w:t>
      </w:r>
    </w:p>
    <w:p w:rsidR="001C1922" w:rsidRPr="00854A45" w:rsidRDefault="001C1922">
      <w:pPr>
        <w:numPr>
          <w:ilvl w:val="0"/>
          <w:numId w:val="20"/>
        </w:numPr>
        <w:tabs>
          <w:tab w:val="left" w:pos="567"/>
        </w:tabs>
        <w:ind w:left="0" w:firstLine="567"/>
        <w:jc w:val="both"/>
        <w:rPr>
          <w:sz w:val="22"/>
          <w:szCs w:val="22"/>
        </w:rPr>
      </w:pPr>
      <w:r w:rsidRPr="00854A45">
        <w:rPr>
          <w:sz w:val="22"/>
          <w:szCs w:val="22"/>
        </w:rPr>
        <w:t xml:space="preserve">Оформление и представление результатов теоретических и эмпирических исследований </w:t>
      </w:r>
    </w:p>
    <w:p w:rsidR="00667707" w:rsidRPr="00667707" w:rsidRDefault="00667707">
      <w:pPr>
        <w:jc w:val="center"/>
        <w:rPr>
          <w:i/>
          <w:sz w:val="16"/>
          <w:szCs w:val="16"/>
        </w:rPr>
      </w:pPr>
    </w:p>
    <w:p w:rsidR="001C1922" w:rsidRPr="00854A45" w:rsidRDefault="001C1922">
      <w:pPr>
        <w:jc w:val="center"/>
        <w:rPr>
          <w:i/>
          <w:sz w:val="22"/>
          <w:szCs w:val="22"/>
        </w:rPr>
      </w:pPr>
      <w:r w:rsidRPr="00854A45">
        <w:rPr>
          <w:i/>
          <w:sz w:val="22"/>
          <w:szCs w:val="22"/>
        </w:rPr>
        <w:t>Практические задания</w:t>
      </w:r>
    </w:p>
    <w:p w:rsidR="001C1922" w:rsidRPr="00854A45" w:rsidRDefault="001C1922">
      <w:pPr>
        <w:numPr>
          <w:ilvl w:val="1"/>
          <w:numId w:val="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854A45">
        <w:rPr>
          <w:sz w:val="22"/>
          <w:szCs w:val="22"/>
        </w:rPr>
        <w:t>Оформить аннотацию на прочитанную научную статью.</w:t>
      </w:r>
    </w:p>
    <w:p w:rsidR="001C1922" w:rsidRPr="00854A45" w:rsidRDefault="001C1922">
      <w:pPr>
        <w:numPr>
          <w:ilvl w:val="1"/>
          <w:numId w:val="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854A45">
        <w:rPr>
          <w:sz w:val="22"/>
          <w:szCs w:val="22"/>
        </w:rPr>
        <w:t>Составить план и тезисы на прочитанную научную статью со ссылкам на источники.</w:t>
      </w:r>
    </w:p>
    <w:p w:rsidR="001C1922" w:rsidRPr="00854A45" w:rsidRDefault="001C1922">
      <w:pPr>
        <w:numPr>
          <w:ilvl w:val="1"/>
          <w:numId w:val="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854A45">
        <w:rPr>
          <w:sz w:val="22"/>
          <w:szCs w:val="22"/>
        </w:rPr>
        <w:t>Оформить презентацию на прочитанную научную статью.</w:t>
      </w:r>
    </w:p>
    <w:p w:rsidR="001C1922" w:rsidRPr="00854A45" w:rsidRDefault="001C1922">
      <w:pPr>
        <w:ind w:hanging="15"/>
        <w:jc w:val="center"/>
        <w:rPr>
          <w:i/>
          <w:sz w:val="22"/>
          <w:szCs w:val="22"/>
        </w:rPr>
      </w:pPr>
      <w:r w:rsidRPr="00854A45">
        <w:rPr>
          <w:i/>
          <w:sz w:val="22"/>
          <w:szCs w:val="22"/>
        </w:rPr>
        <w:t>Темы для докладов</w:t>
      </w:r>
    </w:p>
    <w:p w:rsidR="001C1922" w:rsidRPr="00854A45" w:rsidRDefault="001C1922">
      <w:pPr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854A45">
        <w:rPr>
          <w:sz w:val="22"/>
          <w:szCs w:val="22"/>
        </w:rPr>
        <w:t>Характеристики  и типология исследований</w:t>
      </w:r>
    </w:p>
    <w:p w:rsidR="001C1922" w:rsidRPr="00854A45" w:rsidRDefault="001C1922">
      <w:pPr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854A45">
        <w:rPr>
          <w:sz w:val="22"/>
          <w:szCs w:val="22"/>
        </w:rPr>
        <w:t>Исследования в практике управления</w:t>
      </w:r>
    </w:p>
    <w:p w:rsidR="001C1922" w:rsidRPr="00854A45" w:rsidRDefault="001C1922">
      <w:pPr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854A45">
        <w:rPr>
          <w:sz w:val="22"/>
          <w:szCs w:val="22"/>
        </w:rPr>
        <w:t>Методы исследований</w:t>
      </w:r>
    </w:p>
    <w:p w:rsidR="001C1922" w:rsidRPr="00854A45" w:rsidRDefault="001C1922">
      <w:pPr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iCs/>
          <w:sz w:val="22"/>
          <w:szCs w:val="22"/>
        </w:rPr>
      </w:pPr>
      <w:r w:rsidRPr="00854A45">
        <w:rPr>
          <w:iCs/>
          <w:sz w:val="22"/>
          <w:szCs w:val="22"/>
        </w:rPr>
        <w:t>Менеджер исследовательского типа</w:t>
      </w:r>
    </w:p>
    <w:p w:rsidR="00667707" w:rsidRPr="00667707" w:rsidRDefault="00667707">
      <w:pPr>
        <w:jc w:val="center"/>
        <w:rPr>
          <w:b/>
          <w:i/>
          <w:sz w:val="16"/>
          <w:szCs w:val="16"/>
        </w:rPr>
      </w:pPr>
    </w:p>
    <w:p w:rsidR="001C1922" w:rsidRPr="00854A45" w:rsidRDefault="001C1922">
      <w:pPr>
        <w:jc w:val="center"/>
        <w:rPr>
          <w:b/>
          <w:i/>
          <w:sz w:val="22"/>
          <w:szCs w:val="22"/>
        </w:rPr>
      </w:pPr>
      <w:r w:rsidRPr="00854A45">
        <w:rPr>
          <w:b/>
          <w:i/>
          <w:sz w:val="22"/>
          <w:szCs w:val="22"/>
        </w:rPr>
        <w:t>Литература</w:t>
      </w:r>
    </w:p>
    <w:p w:rsidR="001C1922" w:rsidRPr="00854A45" w:rsidRDefault="001C1922">
      <w:pPr>
        <w:jc w:val="center"/>
        <w:rPr>
          <w:i/>
          <w:sz w:val="22"/>
          <w:szCs w:val="22"/>
        </w:rPr>
      </w:pPr>
      <w:r w:rsidRPr="00854A45">
        <w:rPr>
          <w:i/>
          <w:sz w:val="22"/>
          <w:szCs w:val="22"/>
        </w:rPr>
        <w:t>Основная</w:t>
      </w:r>
    </w:p>
    <w:p w:rsidR="001C1922" w:rsidRPr="00854A45" w:rsidRDefault="001C1922">
      <w:pPr>
        <w:ind w:firstLine="567"/>
        <w:jc w:val="both"/>
        <w:rPr>
          <w:sz w:val="22"/>
          <w:szCs w:val="22"/>
        </w:rPr>
      </w:pPr>
      <w:r w:rsidRPr="00854A45">
        <w:rPr>
          <w:sz w:val="22"/>
          <w:szCs w:val="22"/>
        </w:rPr>
        <w:t>1. Губина, Н.В. Государственное и муниципальное управление: введение в специальность : учебное пособие / Государственное и муниципальное управление: введение в специальность : учебное пособие Н.В. Губина. – Нижнекамск, 2015. - С.31-46.</w:t>
      </w:r>
    </w:p>
    <w:p w:rsidR="00667707" w:rsidRDefault="00667707">
      <w:pPr>
        <w:jc w:val="center"/>
        <w:rPr>
          <w:i/>
          <w:sz w:val="22"/>
          <w:szCs w:val="22"/>
        </w:rPr>
      </w:pPr>
    </w:p>
    <w:p w:rsidR="001C1922" w:rsidRPr="00854A45" w:rsidRDefault="001C1922">
      <w:pPr>
        <w:jc w:val="center"/>
        <w:rPr>
          <w:i/>
          <w:sz w:val="22"/>
          <w:szCs w:val="22"/>
        </w:rPr>
      </w:pPr>
      <w:r w:rsidRPr="00854A45">
        <w:rPr>
          <w:i/>
          <w:sz w:val="22"/>
          <w:szCs w:val="22"/>
        </w:rPr>
        <w:lastRenderedPageBreak/>
        <w:t>Дополнительная</w:t>
      </w:r>
    </w:p>
    <w:p w:rsidR="001C1922" w:rsidRPr="00854A45" w:rsidRDefault="001C1922">
      <w:pPr>
        <w:ind w:firstLine="567"/>
        <w:jc w:val="both"/>
        <w:rPr>
          <w:rFonts w:eastAsia="TimesNewRomanPSMT"/>
          <w:color w:val="000000"/>
          <w:sz w:val="22"/>
          <w:szCs w:val="22"/>
        </w:rPr>
      </w:pPr>
      <w:r w:rsidRPr="00854A45">
        <w:rPr>
          <w:rFonts w:eastAsia="TimesNewRomanPSMT"/>
          <w:color w:val="000000"/>
          <w:sz w:val="22"/>
          <w:szCs w:val="22"/>
        </w:rPr>
        <w:t>1.Безрукова, В.С. Как написать реферат, курсовую и дипломную работу / В.С. Безрукова. - Спб.: Речь, 2008. - 176 с.</w:t>
      </w:r>
    </w:p>
    <w:p w:rsidR="001C1922" w:rsidRPr="00854A45" w:rsidRDefault="001C1922">
      <w:pPr>
        <w:ind w:firstLine="567"/>
        <w:jc w:val="both"/>
        <w:rPr>
          <w:rFonts w:eastAsia="TimesNewRomanPSMT"/>
          <w:color w:val="000000"/>
          <w:sz w:val="22"/>
          <w:szCs w:val="22"/>
        </w:rPr>
      </w:pPr>
      <w:r w:rsidRPr="00854A45">
        <w:rPr>
          <w:rFonts w:eastAsia="TimesNewRomanPSMT"/>
          <w:color w:val="000000"/>
          <w:sz w:val="22"/>
          <w:szCs w:val="22"/>
        </w:rPr>
        <w:t xml:space="preserve">2.Бор, М.З. Основы экономических исследований. Логика, методология, организация, методика / М.З. Бор. - М.: «ДИС», 1998. - 144 с. </w:t>
      </w:r>
    </w:p>
    <w:p w:rsidR="001C1922" w:rsidRPr="00854A45" w:rsidRDefault="001C1922">
      <w:pPr>
        <w:ind w:firstLine="567"/>
        <w:jc w:val="both"/>
        <w:rPr>
          <w:sz w:val="22"/>
          <w:szCs w:val="22"/>
        </w:rPr>
      </w:pPr>
      <w:r w:rsidRPr="00854A45">
        <w:rPr>
          <w:sz w:val="22"/>
          <w:szCs w:val="22"/>
        </w:rPr>
        <w:t>3.Губина, Н.В. Подготовка и защита выпускной квалификационной работы : учебное пособие : в 2-х частях. Часть 2 / Н.В. Губина, М.А. Тухватуллина, А.И. Тухватуллин, Ф.Л. Борщ. - Нижнекамск: НХТИ ФГБОУ ВПО «КНИТУ», 2015. - 84 с.</w:t>
      </w:r>
    </w:p>
    <w:p w:rsidR="001C1922" w:rsidRPr="00854A45" w:rsidRDefault="001C1922">
      <w:pPr>
        <w:ind w:firstLine="567"/>
        <w:jc w:val="both"/>
        <w:rPr>
          <w:bCs/>
          <w:sz w:val="22"/>
          <w:szCs w:val="22"/>
        </w:rPr>
      </w:pPr>
      <w:r w:rsidRPr="00854A45">
        <w:rPr>
          <w:sz w:val="22"/>
          <w:szCs w:val="22"/>
        </w:rPr>
        <w:t xml:space="preserve">4.Социальные проблемы монопрофильного города как объект государственного и муниципального управления: методология социологического анализа : </w:t>
      </w:r>
      <w:r w:rsidRPr="00854A45">
        <w:rPr>
          <w:bCs/>
          <w:sz w:val="22"/>
          <w:szCs w:val="22"/>
        </w:rPr>
        <w:t>монография / под ред. Н.В. Губиной. - Нижнекамск: НХТИ ФГБОУ ВПО «КНИТУ», 2012. – 280 с.</w:t>
      </w:r>
    </w:p>
    <w:p w:rsidR="001C1922" w:rsidRPr="00667707" w:rsidRDefault="001C1922">
      <w:pPr>
        <w:ind w:firstLine="567"/>
        <w:jc w:val="both"/>
        <w:rPr>
          <w:sz w:val="16"/>
          <w:szCs w:val="16"/>
        </w:rPr>
      </w:pPr>
    </w:p>
    <w:p w:rsidR="001C1922" w:rsidRPr="00854A45" w:rsidRDefault="001C1922">
      <w:pPr>
        <w:pStyle w:val="220"/>
        <w:tabs>
          <w:tab w:val="left" w:pos="863"/>
        </w:tabs>
        <w:spacing w:line="200" w:lineRule="atLeast"/>
        <w:ind w:hanging="15"/>
        <w:jc w:val="center"/>
        <w:rPr>
          <w:b/>
          <w:sz w:val="22"/>
          <w:szCs w:val="22"/>
        </w:rPr>
      </w:pPr>
      <w:r w:rsidRPr="00854A45">
        <w:rPr>
          <w:b/>
          <w:sz w:val="22"/>
          <w:szCs w:val="22"/>
        </w:rPr>
        <w:t>Занятие 3. Теоретические и методологические основы управления</w:t>
      </w:r>
    </w:p>
    <w:p w:rsidR="001C1922" w:rsidRPr="00854A45" w:rsidRDefault="001C1922">
      <w:pPr>
        <w:numPr>
          <w:ilvl w:val="0"/>
          <w:numId w:val="25"/>
        </w:numPr>
        <w:ind w:left="993" w:hanging="426"/>
        <w:jc w:val="both"/>
        <w:rPr>
          <w:sz w:val="22"/>
          <w:szCs w:val="22"/>
        </w:rPr>
      </w:pPr>
      <w:r w:rsidRPr="00854A45">
        <w:rPr>
          <w:sz w:val="22"/>
          <w:szCs w:val="22"/>
        </w:rPr>
        <w:t>Теоретические основы управления</w:t>
      </w:r>
    </w:p>
    <w:p w:rsidR="001C1922" w:rsidRPr="00854A45" w:rsidRDefault="001C1922">
      <w:pPr>
        <w:numPr>
          <w:ilvl w:val="0"/>
          <w:numId w:val="25"/>
        </w:numPr>
        <w:ind w:left="993" w:hanging="426"/>
        <w:jc w:val="both"/>
        <w:rPr>
          <w:sz w:val="22"/>
          <w:szCs w:val="22"/>
        </w:rPr>
      </w:pPr>
      <w:r w:rsidRPr="00854A45">
        <w:rPr>
          <w:sz w:val="22"/>
          <w:szCs w:val="22"/>
        </w:rPr>
        <w:t>Методология управления</w:t>
      </w:r>
    </w:p>
    <w:p w:rsidR="001C1922" w:rsidRPr="00854A45" w:rsidRDefault="001C1922">
      <w:pPr>
        <w:numPr>
          <w:ilvl w:val="0"/>
          <w:numId w:val="25"/>
        </w:numPr>
        <w:ind w:left="993" w:hanging="426"/>
        <w:jc w:val="both"/>
        <w:rPr>
          <w:sz w:val="22"/>
          <w:szCs w:val="22"/>
        </w:rPr>
      </w:pPr>
      <w:r w:rsidRPr="00854A45">
        <w:rPr>
          <w:sz w:val="22"/>
          <w:szCs w:val="22"/>
        </w:rPr>
        <w:t>Процесс управления</w:t>
      </w:r>
    </w:p>
    <w:p w:rsidR="00667707" w:rsidRPr="00667707" w:rsidRDefault="00667707">
      <w:pPr>
        <w:jc w:val="center"/>
        <w:rPr>
          <w:i/>
          <w:sz w:val="16"/>
          <w:szCs w:val="16"/>
        </w:rPr>
      </w:pPr>
    </w:p>
    <w:p w:rsidR="001C1922" w:rsidRPr="00854A45" w:rsidRDefault="001C1922">
      <w:pPr>
        <w:jc w:val="center"/>
        <w:rPr>
          <w:i/>
          <w:sz w:val="22"/>
          <w:szCs w:val="22"/>
        </w:rPr>
      </w:pPr>
      <w:r w:rsidRPr="00854A45">
        <w:rPr>
          <w:i/>
          <w:sz w:val="22"/>
          <w:szCs w:val="22"/>
        </w:rPr>
        <w:t>Темы для докладов</w:t>
      </w:r>
    </w:p>
    <w:p w:rsidR="001C1922" w:rsidRPr="00854A45" w:rsidRDefault="001C1922">
      <w:pPr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854A45">
        <w:rPr>
          <w:sz w:val="22"/>
          <w:szCs w:val="22"/>
        </w:rPr>
        <w:t>Этапы развития управления</w:t>
      </w:r>
    </w:p>
    <w:p w:rsidR="001C1922" w:rsidRPr="00854A45" w:rsidRDefault="001C1922">
      <w:pPr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854A45">
        <w:rPr>
          <w:sz w:val="22"/>
          <w:szCs w:val="22"/>
        </w:rPr>
        <w:t>Научные истоки государственного управления</w:t>
      </w:r>
    </w:p>
    <w:p w:rsidR="001C1922" w:rsidRPr="00854A45" w:rsidRDefault="001C1922">
      <w:pPr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854A45">
        <w:rPr>
          <w:sz w:val="22"/>
          <w:szCs w:val="22"/>
        </w:rPr>
        <w:t>Теории и модели бюрократии</w:t>
      </w:r>
    </w:p>
    <w:p w:rsidR="001C1922" w:rsidRPr="00854A45" w:rsidRDefault="001C1922">
      <w:pPr>
        <w:numPr>
          <w:ilvl w:val="0"/>
          <w:numId w:val="32"/>
        </w:numPr>
        <w:tabs>
          <w:tab w:val="left" w:pos="285"/>
          <w:tab w:val="left" w:pos="851"/>
        </w:tabs>
        <w:spacing w:line="200" w:lineRule="atLeast"/>
        <w:ind w:left="0" w:firstLine="567"/>
        <w:jc w:val="both"/>
        <w:rPr>
          <w:iCs/>
          <w:sz w:val="22"/>
          <w:szCs w:val="22"/>
        </w:rPr>
      </w:pPr>
      <w:r w:rsidRPr="00854A45">
        <w:rPr>
          <w:iCs/>
          <w:sz w:val="22"/>
          <w:szCs w:val="22"/>
        </w:rPr>
        <w:t>Системный подход к управлению</w:t>
      </w:r>
    </w:p>
    <w:p w:rsidR="001C1922" w:rsidRPr="00854A45" w:rsidRDefault="001C1922">
      <w:pPr>
        <w:numPr>
          <w:ilvl w:val="0"/>
          <w:numId w:val="32"/>
        </w:numPr>
        <w:tabs>
          <w:tab w:val="left" w:pos="285"/>
          <w:tab w:val="left" w:pos="851"/>
        </w:tabs>
        <w:spacing w:line="200" w:lineRule="atLeast"/>
        <w:ind w:left="0" w:firstLine="567"/>
        <w:jc w:val="both"/>
        <w:rPr>
          <w:iCs/>
          <w:sz w:val="22"/>
          <w:szCs w:val="22"/>
        </w:rPr>
      </w:pPr>
      <w:r w:rsidRPr="00854A45">
        <w:rPr>
          <w:iCs/>
          <w:sz w:val="22"/>
          <w:szCs w:val="22"/>
        </w:rPr>
        <w:t>Уровни управления</w:t>
      </w:r>
    </w:p>
    <w:p w:rsidR="001C1922" w:rsidRPr="00854A45" w:rsidRDefault="001C1922">
      <w:pPr>
        <w:pStyle w:val="af1"/>
        <w:numPr>
          <w:ilvl w:val="0"/>
          <w:numId w:val="32"/>
        </w:numPr>
        <w:tabs>
          <w:tab w:val="left" w:pos="285"/>
          <w:tab w:val="left" w:pos="851"/>
        </w:tabs>
        <w:ind w:left="0" w:firstLine="567"/>
        <w:jc w:val="both"/>
        <w:rPr>
          <w:iCs/>
          <w:sz w:val="22"/>
          <w:szCs w:val="22"/>
        </w:rPr>
      </w:pPr>
      <w:r w:rsidRPr="00854A45">
        <w:rPr>
          <w:iCs/>
          <w:sz w:val="22"/>
          <w:szCs w:val="22"/>
        </w:rPr>
        <w:t>Функции управления</w:t>
      </w:r>
    </w:p>
    <w:p w:rsidR="001C1922" w:rsidRPr="00854A45" w:rsidRDefault="001C1922">
      <w:pPr>
        <w:pStyle w:val="af1"/>
        <w:numPr>
          <w:ilvl w:val="0"/>
          <w:numId w:val="32"/>
        </w:numPr>
        <w:tabs>
          <w:tab w:val="left" w:pos="285"/>
          <w:tab w:val="left" w:pos="851"/>
        </w:tabs>
        <w:ind w:left="0" w:firstLine="567"/>
        <w:jc w:val="both"/>
        <w:rPr>
          <w:iCs/>
          <w:sz w:val="22"/>
          <w:szCs w:val="22"/>
        </w:rPr>
      </w:pPr>
      <w:r w:rsidRPr="00854A45">
        <w:rPr>
          <w:iCs/>
          <w:sz w:val="22"/>
          <w:szCs w:val="22"/>
        </w:rPr>
        <w:t>Сущность понятий «управление», «управленческая деятельность», «управленческий труд»</w:t>
      </w:r>
    </w:p>
    <w:p w:rsidR="001C1922" w:rsidRPr="00854A45" w:rsidRDefault="001C1922">
      <w:pPr>
        <w:pStyle w:val="af1"/>
        <w:numPr>
          <w:ilvl w:val="0"/>
          <w:numId w:val="32"/>
        </w:numPr>
        <w:tabs>
          <w:tab w:val="left" w:pos="285"/>
          <w:tab w:val="left" w:pos="851"/>
        </w:tabs>
        <w:ind w:left="0" w:firstLine="567"/>
        <w:jc w:val="both"/>
        <w:rPr>
          <w:iCs/>
          <w:sz w:val="22"/>
          <w:szCs w:val="22"/>
        </w:rPr>
      </w:pPr>
      <w:r w:rsidRPr="00854A45">
        <w:rPr>
          <w:iCs/>
          <w:sz w:val="22"/>
          <w:szCs w:val="22"/>
        </w:rPr>
        <w:t>Управленческое решение</w:t>
      </w:r>
    </w:p>
    <w:p w:rsidR="001C1922" w:rsidRPr="00854A45" w:rsidRDefault="001C1922">
      <w:pPr>
        <w:pStyle w:val="af1"/>
        <w:numPr>
          <w:ilvl w:val="0"/>
          <w:numId w:val="32"/>
        </w:numPr>
        <w:tabs>
          <w:tab w:val="left" w:pos="426"/>
          <w:tab w:val="left" w:pos="851"/>
          <w:tab w:val="left" w:pos="993"/>
        </w:tabs>
        <w:ind w:left="0" w:firstLine="567"/>
        <w:jc w:val="both"/>
        <w:rPr>
          <w:iCs/>
          <w:sz w:val="22"/>
          <w:szCs w:val="22"/>
        </w:rPr>
      </w:pPr>
      <w:r w:rsidRPr="00854A45">
        <w:rPr>
          <w:iCs/>
          <w:sz w:val="22"/>
          <w:szCs w:val="22"/>
        </w:rPr>
        <w:t>Механизм управления</w:t>
      </w:r>
    </w:p>
    <w:p w:rsidR="00667707" w:rsidRPr="00667707" w:rsidRDefault="00667707">
      <w:pPr>
        <w:jc w:val="center"/>
        <w:rPr>
          <w:b/>
          <w:i/>
          <w:sz w:val="16"/>
          <w:szCs w:val="16"/>
        </w:rPr>
      </w:pPr>
    </w:p>
    <w:p w:rsidR="001C1922" w:rsidRPr="00854A45" w:rsidRDefault="001C1922">
      <w:pPr>
        <w:jc w:val="center"/>
        <w:rPr>
          <w:b/>
          <w:i/>
          <w:sz w:val="22"/>
          <w:szCs w:val="22"/>
        </w:rPr>
      </w:pPr>
      <w:r w:rsidRPr="00854A45">
        <w:rPr>
          <w:b/>
          <w:i/>
          <w:sz w:val="22"/>
          <w:szCs w:val="22"/>
        </w:rPr>
        <w:t>Литература</w:t>
      </w:r>
    </w:p>
    <w:p w:rsidR="001C1922" w:rsidRPr="00854A45" w:rsidRDefault="001C1922">
      <w:pPr>
        <w:jc w:val="center"/>
        <w:rPr>
          <w:i/>
          <w:sz w:val="22"/>
          <w:szCs w:val="22"/>
        </w:rPr>
      </w:pPr>
      <w:r w:rsidRPr="00854A45">
        <w:rPr>
          <w:i/>
          <w:sz w:val="22"/>
          <w:szCs w:val="22"/>
        </w:rPr>
        <w:t>Основная</w:t>
      </w:r>
    </w:p>
    <w:p w:rsidR="001C1922" w:rsidRPr="00854A45" w:rsidRDefault="001C1922">
      <w:pPr>
        <w:ind w:firstLine="567"/>
        <w:jc w:val="both"/>
        <w:rPr>
          <w:sz w:val="22"/>
          <w:szCs w:val="22"/>
        </w:rPr>
      </w:pPr>
      <w:r w:rsidRPr="00854A45">
        <w:rPr>
          <w:sz w:val="22"/>
          <w:szCs w:val="22"/>
        </w:rPr>
        <w:t xml:space="preserve">1. Губина, Н.В. Государственное и муниципальное управление: введение в специальность : учебное пособие / </w:t>
      </w:r>
      <w:r w:rsidRPr="00854A45">
        <w:rPr>
          <w:sz w:val="22"/>
          <w:szCs w:val="22"/>
        </w:rPr>
        <w:lastRenderedPageBreak/>
        <w:t>Государственное и муниципальное управление: введение в специальность : учебное пособие Н.В. Губина. – Нижнекамск, 2015. - С.47-75.</w:t>
      </w:r>
    </w:p>
    <w:p w:rsidR="001C1922" w:rsidRPr="00854A45" w:rsidRDefault="001C1922">
      <w:pPr>
        <w:ind w:hanging="30"/>
        <w:jc w:val="center"/>
        <w:rPr>
          <w:i/>
          <w:sz w:val="22"/>
          <w:szCs w:val="22"/>
        </w:rPr>
      </w:pPr>
      <w:r w:rsidRPr="00854A45">
        <w:rPr>
          <w:i/>
          <w:sz w:val="22"/>
          <w:szCs w:val="22"/>
        </w:rPr>
        <w:t>Дополнительная</w:t>
      </w:r>
    </w:p>
    <w:p w:rsidR="001C1922" w:rsidRPr="00854A45" w:rsidRDefault="001C1922">
      <w:pPr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854A45">
        <w:rPr>
          <w:sz w:val="22"/>
          <w:szCs w:val="22"/>
        </w:rPr>
        <w:t>Государственная служба (комплексный подход: учеб. пособие / под ред. А.В. Оболонского, А.Г. Барабашева. -2-е изд. - М.: Дело, 2000. - 440 с.</w:t>
      </w:r>
    </w:p>
    <w:p w:rsidR="001C1922" w:rsidRPr="00854A45" w:rsidRDefault="001C1922">
      <w:pPr>
        <w:numPr>
          <w:ilvl w:val="0"/>
          <w:numId w:val="37"/>
        </w:numPr>
        <w:tabs>
          <w:tab w:val="left" w:pos="709"/>
        </w:tabs>
        <w:ind w:left="0" w:firstLine="567"/>
        <w:jc w:val="both"/>
        <w:rPr>
          <w:sz w:val="22"/>
          <w:szCs w:val="22"/>
        </w:rPr>
      </w:pPr>
      <w:r w:rsidRPr="00854A45">
        <w:rPr>
          <w:sz w:val="22"/>
          <w:szCs w:val="22"/>
        </w:rPr>
        <w:t>Кнорринг, В.И. Социальное управление. Государство, коллектив, личность: учебник / В.И. Кнорринг. - М.: Экзамен, 2008. - 687 с.</w:t>
      </w:r>
    </w:p>
    <w:p w:rsidR="001C1922" w:rsidRPr="00854A45" w:rsidRDefault="001C1922">
      <w:pPr>
        <w:numPr>
          <w:ilvl w:val="0"/>
          <w:numId w:val="37"/>
        </w:numPr>
        <w:tabs>
          <w:tab w:val="left" w:pos="709"/>
        </w:tabs>
        <w:ind w:left="0" w:firstLine="567"/>
        <w:jc w:val="both"/>
        <w:rPr>
          <w:sz w:val="22"/>
          <w:szCs w:val="22"/>
        </w:rPr>
      </w:pPr>
      <w:r w:rsidRPr="00854A45">
        <w:rPr>
          <w:sz w:val="22"/>
          <w:szCs w:val="22"/>
        </w:rPr>
        <w:t>Основы современного социального управления: теория и методология: Учебное пособие / Под ред. В.Н. Иванова – М.: ОАО «НПО «Экономика»», 2000.- 271 с.</w:t>
      </w:r>
    </w:p>
    <w:p w:rsidR="001C1922" w:rsidRPr="00854A45" w:rsidRDefault="001C1922">
      <w:pPr>
        <w:numPr>
          <w:ilvl w:val="0"/>
          <w:numId w:val="37"/>
        </w:numPr>
        <w:tabs>
          <w:tab w:val="left" w:pos="870"/>
        </w:tabs>
        <w:snapToGrid w:val="0"/>
        <w:spacing w:line="200" w:lineRule="atLeast"/>
        <w:ind w:left="0" w:firstLine="567"/>
        <w:jc w:val="both"/>
        <w:rPr>
          <w:color w:val="000000"/>
          <w:sz w:val="22"/>
          <w:szCs w:val="22"/>
        </w:rPr>
      </w:pPr>
      <w:r w:rsidRPr="00854A45">
        <w:rPr>
          <w:color w:val="000000"/>
          <w:sz w:val="22"/>
          <w:szCs w:val="22"/>
        </w:rPr>
        <w:t>Теория менеджмента: учебник для вузов. Стандарт 3-го поколения / под ред. А.М. Лялина. - СПб.: Питер, 2009. 464 с.</w:t>
      </w:r>
    </w:p>
    <w:p w:rsidR="001C1922" w:rsidRPr="00667707" w:rsidRDefault="001C1922">
      <w:pPr>
        <w:ind w:firstLine="567"/>
        <w:jc w:val="both"/>
        <w:rPr>
          <w:sz w:val="16"/>
          <w:szCs w:val="16"/>
        </w:rPr>
      </w:pPr>
    </w:p>
    <w:p w:rsidR="001C1922" w:rsidRPr="00854A45" w:rsidRDefault="001C1922">
      <w:pPr>
        <w:pStyle w:val="220"/>
        <w:tabs>
          <w:tab w:val="left" w:pos="863"/>
        </w:tabs>
        <w:spacing w:line="200" w:lineRule="atLeast"/>
        <w:ind w:hanging="15"/>
        <w:jc w:val="center"/>
        <w:rPr>
          <w:b/>
          <w:sz w:val="22"/>
          <w:szCs w:val="22"/>
        </w:rPr>
      </w:pPr>
      <w:r w:rsidRPr="00854A45">
        <w:rPr>
          <w:b/>
          <w:sz w:val="22"/>
          <w:szCs w:val="22"/>
        </w:rPr>
        <w:t>Занятие 4. Роль государства и общества в жизни людей</w:t>
      </w:r>
    </w:p>
    <w:p w:rsidR="001C1922" w:rsidRPr="00854A45" w:rsidRDefault="001C1922">
      <w:pPr>
        <w:numPr>
          <w:ilvl w:val="0"/>
          <w:numId w:val="41"/>
        </w:numPr>
        <w:ind w:left="0" w:firstLine="567"/>
        <w:jc w:val="both"/>
        <w:rPr>
          <w:sz w:val="22"/>
          <w:szCs w:val="22"/>
        </w:rPr>
      </w:pPr>
      <w:r w:rsidRPr="00854A45">
        <w:rPr>
          <w:sz w:val="22"/>
          <w:szCs w:val="22"/>
        </w:rPr>
        <w:t>Государство, его типы и функции</w:t>
      </w:r>
    </w:p>
    <w:p w:rsidR="001C1922" w:rsidRPr="00854A45" w:rsidRDefault="001C1922">
      <w:pPr>
        <w:numPr>
          <w:ilvl w:val="0"/>
          <w:numId w:val="41"/>
        </w:numPr>
        <w:ind w:left="0" w:firstLine="567"/>
        <w:jc w:val="both"/>
        <w:rPr>
          <w:sz w:val="22"/>
          <w:szCs w:val="22"/>
        </w:rPr>
      </w:pPr>
      <w:r w:rsidRPr="00854A45">
        <w:rPr>
          <w:sz w:val="22"/>
          <w:szCs w:val="22"/>
        </w:rPr>
        <w:t>Понятия «гражданское общество» и «правовое государство»</w:t>
      </w:r>
    </w:p>
    <w:p w:rsidR="001C1922" w:rsidRPr="00854A45" w:rsidRDefault="001C1922">
      <w:pPr>
        <w:numPr>
          <w:ilvl w:val="0"/>
          <w:numId w:val="41"/>
        </w:numPr>
        <w:ind w:left="0" w:firstLine="567"/>
        <w:jc w:val="both"/>
        <w:rPr>
          <w:sz w:val="22"/>
          <w:szCs w:val="22"/>
        </w:rPr>
      </w:pPr>
      <w:r w:rsidRPr="00854A45">
        <w:rPr>
          <w:sz w:val="22"/>
          <w:szCs w:val="22"/>
        </w:rPr>
        <w:t>Государственное управление. Модели взаимодействия государства и общества</w:t>
      </w:r>
    </w:p>
    <w:p w:rsidR="001C1922" w:rsidRPr="00667707" w:rsidRDefault="001C1922">
      <w:pPr>
        <w:ind w:firstLine="567"/>
        <w:jc w:val="both"/>
        <w:rPr>
          <w:sz w:val="16"/>
          <w:szCs w:val="16"/>
        </w:rPr>
      </w:pPr>
    </w:p>
    <w:p w:rsidR="001C1922" w:rsidRPr="00854A45" w:rsidRDefault="001C1922">
      <w:pPr>
        <w:ind w:hanging="15"/>
        <w:jc w:val="center"/>
        <w:rPr>
          <w:i/>
          <w:sz w:val="22"/>
          <w:szCs w:val="22"/>
        </w:rPr>
      </w:pPr>
      <w:r w:rsidRPr="00854A45">
        <w:rPr>
          <w:i/>
          <w:sz w:val="22"/>
          <w:szCs w:val="22"/>
        </w:rPr>
        <w:t>Темы для докладов</w:t>
      </w:r>
    </w:p>
    <w:p w:rsidR="001C1922" w:rsidRPr="00854A45" w:rsidRDefault="001C1922">
      <w:pPr>
        <w:numPr>
          <w:ilvl w:val="1"/>
          <w:numId w:val="37"/>
        </w:numPr>
        <w:tabs>
          <w:tab w:val="left" w:pos="851"/>
        </w:tabs>
        <w:ind w:left="851" w:hanging="284"/>
        <w:jc w:val="both"/>
        <w:rPr>
          <w:sz w:val="22"/>
          <w:szCs w:val="22"/>
        </w:rPr>
      </w:pPr>
      <w:r w:rsidRPr="00854A45">
        <w:rPr>
          <w:sz w:val="22"/>
          <w:szCs w:val="22"/>
        </w:rPr>
        <w:t>Аристотель о формах государственного управления</w:t>
      </w:r>
    </w:p>
    <w:p w:rsidR="001C1922" w:rsidRPr="00854A45" w:rsidRDefault="001C1922">
      <w:pPr>
        <w:numPr>
          <w:ilvl w:val="1"/>
          <w:numId w:val="37"/>
        </w:numPr>
        <w:tabs>
          <w:tab w:val="left" w:pos="851"/>
        </w:tabs>
        <w:ind w:left="851" w:hanging="284"/>
        <w:jc w:val="both"/>
        <w:rPr>
          <w:sz w:val="22"/>
          <w:szCs w:val="22"/>
        </w:rPr>
      </w:pPr>
      <w:r w:rsidRPr="00854A45">
        <w:rPr>
          <w:sz w:val="22"/>
          <w:szCs w:val="22"/>
        </w:rPr>
        <w:t>Современные типы государств</w:t>
      </w:r>
    </w:p>
    <w:p w:rsidR="001C1922" w:rsidRPr="00854A45" w:rsidRDefault="001C1922">
      <w:pPr>
        <w:numPr>
          <w:ilvl w:val="1"/>
          <w:numId w:val="37"/>
        </w:numPr>
        <w:tabs>
          <w:tab w:val="left" w:pos="851"/>
        </w:tabs>
        <w:ind w:left="851" w:hanging="284"/>
        <w:jc w:val="both"/>
        <w:rPr>
          <w:sz w:val="22"/>
          <w:szCs w:val="22"/>
        </w:rPr>
      </w:pPr>
      <w:r w:rsidRPr="00854A45">
        <w:rPr>
          <w:sz w:val="22"/>
          <w:szCs w:val="22"/>
        </w:rPr>
        <w:t>Формирование в России гражданского общества</w:t>
      </w:r>
    </w:p>
    <w:p w:rsidR="001C1922" w:rsidRPr="00854A45" w:rsidRDefault="001C1922">
      <w:pPr>
        <w:numPr>
          <w:ilvl w:val="1"/>
          <w:numId w:val="37"/>
        </w:numPr>
        <w:tabs>
          <w:tab w:val="left" w:pos="851"/>
        </w:tabs>
        <w:ind w:left="851" w:hanging="284"/>
        <w:jc w:val="both"/>
        <w:rPr>
          <w:sz w:val="22"/>
          <w:szCs w:val="22"/>
        </w:rPr>
      </w:pPr>
      <w:r w:rsidRPr="00854A45">
        <w:rPr>
          <w:sz w:val="22"/>
          <w:szCs w:val="22"/>
        </w:rPr>
        <w:t>Либеральная модель государственного управления</w:t>
      </w:r>
    </w:p>
    <w:p w:rsidR="001C1922" w:rsidRPr="00854A45" w:rsidRDefault="001C1922">
      <w:pPr>
        <w:numPr>
          <w:ilvl w:val="1"/>
          <w:numId w:val="37"/>
        </w:numPr>
        <w:tabs>
          <w:tab w:val="left" w:pos="795"/>
          <w:tab w:val="left" w:pos="825"/>
        </w:tabs>
        <w:ind w:left="0" w:firstLine="540"/>
        <w:jc w:val="both"/>
        <w:rPr>
          <w:sz w:val="22"/>
          <w:szCs w:val="22"/>
        </w:rPr>
      </w:pPr>
      <w:r w:rsidRPr="00854A45">
        <w:rPr>
          <w:sz w:val="22"/>
          <w:szCs w:val="22"/>
        </w:rPr>
        <w:tab/>
        <w:t>Тоталитарная модель государственного управления</w:t>
      </w:r>
    </w:p>
    <w:p w:rsidR="00DD040F" w:rsidRPr="00667707" w:rsidRDefault="00DD040F">
      <w:pPr>
        <w:jc w:val="center"/>
        <w:rPr>
          <w:b/>
          <w:i/>
          <w:sz w:val="16"/>
          <w:szCs w:val="16"/>
        </w:rPr>
      </w:pPr>
    </w:p>
    <w:p w:rsidR="001C1922" w:rsidRPr="00854A45" w:rsidRDefault="001C1922">
      <w:pPr>
        <w:jc w:val="center"/>
        <w:rPr>
          <w:b/>
          <w:i/>
          <w:sz w:val="22"/>
          <w:szCs w:val="22"/>
        </w:rPr>
      </w:pPr>
      <w:r w:rsidRPr="00854A45">
        <w:rPr>
          <w:b/>
          <w:i/>
          <w:sz w:val="22"/>
          <w:szCs w:val="22"/>
        </w:rPr>
        <w:t>Литература</w:t>
      </w:r>
    </w:p>
    <w:p w:rsidR="001C1922" w:rsidRPr="00854A45" w:rsidRDefault="001C1922">
      <w:pPr>
        <w:jc w:val="center"/>
        <w:rPr>
          <w:i/>
          <w:sz w:val="22"/>
          <w:szCs w:val="22"/>
        </w:rPr>
      </w:pPr>
      <w:r w:rsidRPr="00854A45">
        <w:rPr>
          <w:i/>
          <w:sz w:val="22"/>
          <w:szCs w:val="22"/>
        </w:rPr>
        <w:t>Основная</w:t>
      </w:r>
    </w:p>
    <w:p w:rsidR="001C1922" w:rsidRPr="00854A45" w:rsidRDefault="001C1922">
      <w:pPr>
        <w:ind w:firstLine="567"/>
        <w:jc w:val="both"/>
        <w:rPr>
          <w:sz w:val="22"/>
          <w:szCs w:val="22"/>
        </w:rPr>
      </w:pPr>
      <w:r w:rsidRPr="00854A45">
        <w:rPr>
          <w:sz w:val="22"/>
          <w:szCs w:val="22"/>
        </w:rPr>
        <w:t>1. Губина, Н.В. Государственное и муниципальное управление: введение в специальность : учебное пособие / Государственное и муниципальное управление: введение в специальность : учебное пособие Н.В. Губина. – Нижнекамск, 2015. - С.75-88.</w:t>
      </w:r>
    </w:p>
    <w:p w:rsidR="00667707" w:rsidRDefault="00667707">
      <w:pPr>
        <w:tabs>
          <w:tab w:val="center" w:pos="0"/>
        </w:tabs>
        <w:jc w:val="center"/>
        <w:rPr>
          <w:i/>
          <w:sz w:val="22"/>
          <w:szCs w:val="22"/>
        </w:rPr>
      </w:pPr>
    </w:p>
    <w:p w:rsidR="001C1922" w:rsidRPr="00854A45" w:rsidRDefault="001C1922">
      <w:pPr>
        <w:tabs>
          <w:tab w:val="center" w:pos="0"/>
        </w:tabs>
        <w:jc w:val="center"/>
        <w:rPr>
          <w:i/>
          <w:sz w:val="22"/>
          <w:szCs w:val="22"/>
        </w:rPr>
      </w:pPr>
      <w:r w:rsidRPr="00854A45">
        <w:rPr>
          <w:i/>
          <w:sz w:val="22"/>
          <w:szCs w:val="22"/>
        </w:rPr>
        <w:lastRenderedPageBreak/>
        <w:t>Дополнительная</w:t>
      </w:r>
    </w:p>
    <w:p w:rsidR="001C1922" w:rsidRPr="00854A45" w:rsidRDefault="001C1922">
      <w:pPr>
        <w:ind w:firstLine="567"/>
        <w:jc w:val="both"/>
        <w:rPr>
          <w:sz w:val="22"/>
          <w:szCs w:val="22"/>
        </w:rPr>
      </w:pPr>
      <w:r w:rsidRPr="00854A45">
        <w:rPr>
          <w:sz w:val="22"/>
          <w:szCs w:val="22"/>
        </w:rPr>
        <w:t>1.</w:t>
      </w:r>
      <w:r w:rsidRPr="00854A45">
        <w:rPr>
          <w:sz w:val="22"/>
          <w:szCs w:val="22"/>
        </w:rPr>
        <w:tab/>
        <w:t>Кнорринг, В.И. Социальное управление. Государство, коллектив, личность: учебник / В.И. Кнорринг. - М.: Экзамен, 2008. - 687 с.</w:t>
      </w:r>
    </w:p>
    <w:p w:rsidR="001C1922" w:rsidRPr="00854A45" w:rsidRDefault="001C1922">
      <w:pPr>
        <w:ind w:firstLine="567"/>
        <w:jc w:val="both"/>
        <w:rPr>
          <w:sz w:val="22"/>
          <w:szCs w:val="22"/>
        </w:rPr>
      </w:pPr>
      <w:r w:rsidRPr="00854A45">
        <w:rPr>
          <w:sz w:val="22"/>
          <w:szCs w:val="22"/>
        </w:rPr>
        <w:t>2.</w:t>
      </w:r>
      <w:r w:rsidRPr="00854A45">
        <w:rPr>
          <w:sz w:val="22"/>
          <w:szCs w:val="22"/>
        </w:rPr>
        <w:tab/>
        <w:t>Основы современного социального управления: теория и методология: Учебное пособие / Под ред. В.Н. Иванова – М.: ОАО «НПО «Экономика»», 2000.- 271 с.</w:t>
      </w:r>
    </w:p>
    <w:p w:rsidR="001C1922" w:rsidRPr="00854A45" w:rsidRDefault="001C1922">
      <w:pPr>
        <w:ind w:firstLine="567"/>
        <w:jc w:val="both"/>
        <w:rPr>
          <w:sz w:val="22"/>
          <w:szCs w:val="22"/>
        </w:rPr>
      </w:pPr>
      <w:r w:rsidRPr="00854A45">
        <w:rPr>
          <w:sz w:val="22"/>
          <w:szCs w:val="22"/>
        </w:rPr>
        <w:t>3.</w:t>
      </w:r>
      <w:r w:rsidRPr="00854A45">
        <w:rPr>
          <w:sz w:val="22"/>
          <w:szCs w:val="22"/>
        </w:rPr>
        <w:tab/>
        <w:t>Уколов, В.Ф. Взаимодействие власти, бизнеса и общества: учебник / В.Ф. Уколов. - М.: ЗАО «Издательство «Экономика»», 2009. - 622 с.</w:t>
      </w:r>
    </w:p>
    <w:p w:rsidR="001C1922" w:rsidRPr="00667707" w:rsidRDefault="001C1922">
      <w:pPr>
        <w:ind w:firstLine="567"/>
        <w:jc w:val="both"/>
        <w:rPr>
          <w:sz w:val="16"/>
          <w:szCs w:val="16"/>
        </w:rPr>
      </w:pPr>
    </w:p>
    <w:p w:rsidR="001C1922" w:rsidRPr="00854A45" w:rsidRDefault="001C1922">
      <w:pPr>
        <w:pStyle w:val="220"/>
        <w:tabs>
          <w:tab w:val="left" w:pos="863"/>
        </w:tabs>
        <w:spacing w:line="200" w:lineRule="atLeast"/>
        <w:ind w:hanging="15"/>
        <w:jc w:val="center"/>
        <w:rPr>
          <w:b/>
          <w:sz w:val="22"/>
          <w:szCs w:val="22"/>
        </w:rPr>
      </w:pPr>
      <w:r w:rsidRPr="00854A45">
        <w:rPr>
          <w:b/>
          <w:sz w:val="22"/>
          <w:szCs w:val="22"/>
        </w:rPr>
        <w:t>Занятие 5. Управление как вид деятельности</w:t>
      </w:r>
    </w:p>
    <w:p w:rsidR="001C1922" w:rsidRPr="00854A45" w:rsidRDefault="001C1922" w:rsidP="00FC1753">
      <w:pPr>
        <w:numPr>
          <w:ilvl w:val="3"/>
          <w:numId w:val="34"/>
        </w:numPr>
        <w:tabs>
          <w:tab w:val="clear" w:pos="2367"/>
          <w:tab w:val="left" w:pos="142"/>
          <w:tab w:val="num" w:pos="851"/>
        </w:tabs>
        <w:ind w:left="0" w:firstLine="567"/>
        <w:jc w:val="both"/>
        <w:rPr>
          <w:sz w:val="22"/>
          <w:szCs w:val="22"/>
        </w:rPr>
      </w:pPr>
      <w:r w:rsidRPr="00854A45">
        <w:rPr>
          <w:sz w:val="22"/>
          <w:szCs w:val="22"/>
        </w:rPr>
        <w:t>Профессия-управленец</w:t>
      </w:r>
    </w:p>
    <w:p w:rsidR="001C1922" w:rsidRPr="00854A45" w:rsidRDefault="001C1922" w:rsidP="00FC1753">
      <w:pPr>
        <w:numPr>
          <w:ilvl w:val="3"/>
          <w:numId w:val="34"/>
        </w:numPr>
        <w:tabs>
          <w:tab w:val="clear" w:pos="2367"/>
          <w:tab w:val="left" w:pos="142"/>
          <w:tab w:val="num" w:pos="851"/>
        </w:tabs>
        <w:ind w:left="0" w:firstLine="567"/>
        <w:jc w:val="both"/>
        <w:rPr>
          <w:sz w:val="22"/>
          <w:szCs w:val="22"/>
        </w:rPr>
      </w:pPr>
      <w:r w:rsidRPr="00854A45">
        <w:rPr>
          <w:sz w:val="22"/>
          <w:szCs w:val="22"/>
        </w:rPr>
        <w:t>Исторические аспекты подготовки государственных и муниципальных служащих</w:t>
      </w:r>
    </w:p>
    <w:p w:rsidR="001C1922" w:rsidRPr="00667707" w:rsidRDefault="001C1922">
      <w:pPr>
        <w:tabs>
          <w:tab w:val="left" w:pos="851"/>
        </w:tabs>
        <w:ind w:left="851" w:hanging="284"/>
        <w:jc w:val="both"/>
        <w:rPr>
          <w:sz w:val="16"/>
          <w:szCs w:val="16"/>
        </w:rPr>
      </w:pPr>
    </w:p>
    <w:p w:rsidR="001C1922" w:rsidRPr="00854A45" w:rsidRDefault="001C1922">
      <w:pPr>
        <w:ind w:hanging="15"/>
        <w:jc w:val="center"/>
        <w:rPr>
          <w:i/>
          <w:sz w:val="22"/>
          <w:szCs w:val="22"/>
        </w:rPr>
      </w:pPr>
      <w:r w:rsidRPr="00854A45">
        <w:rPr>
          <w:i/>
          <w:sz w:val="22"/>
          <w:szCs w:val="22"/>
        </w:rPr>
        <w:t>Темы для докладов</w:t>
      </w:r>
    </w:p>
    <w:p w:rsidR="001C1922" w:rsidRPr="00854A45" w:rsidRDefault="001C1922" w:rsidP="008F1E73">
      <w:pPr>
        <w:numPr>
          <w:ilvl w:val="0"/>
          <w:numId w:val="34"/>
        </w:numPr>
        <w:tabs>
          <w:tab w:val="left" w:pos="142"/>
          <w:tab w:val="left" w:pos="851"/>
        </w:tabs>
        <w:ind w:left="0" w:firstLine="567"/>
        <w:jc w:val="both"/>
        <w:rPr>
          <w:sz w:val="22"/>
          <w:szCs w:val="22"/>
        </w:rPr>
      </w:pPr>
      <w:r w:rsidRPr="00854A45">
        <w:rPr>
          <w:sz w:val="22"/>
          <w:szCs w:val="22"/>
        </w:rPr>
        <w:t>Что такое «профессия»?</w:t>
      </w:r>
    </w:p>
    <w:p w:rsidR="001C1922" w:rsidRPr="00854A45" w:rsidRDefault="001C1922" w:rsidP="008F1E73">
      <w:pPr>
        <w:numPr>
          <w:ilvl w:val="0"/>
          <w:numId w:val="34"/>
        </w:numPr>
        <w:tabs>
          <w:tab w:val="left" w:pos="142"/>
          <w:tab w:val="left" w:pos="851"/>
        </w:tabs>
        <w:ind w:left="0" w:firstLine="567"/>
        <w:jc w:val="both"/>
        <w:rPr>
          <w:sz w:val="22"/>
          <w:szCs w:val="22"/>
        </w:rPr>
      </w:pPr>
      <w:r w:rsidRPr="00854A45">
        <w:rPr>
          <w:sz w:val="22"/>
          <w:szCs w:val="22"/>
        </w:rPr>
        <w:t>Причины многообразия терминов, обозначающих субъекты управления</w:t>
      </w:r>
    </w:p>
    <w:p w:rsidR="001C1922" w:rsidRPr="00854A45" w:rsidRDefault="001C1922" w:rsidP="008F1E73">
      <w:pPr>
        <w:numPr>
          <w:ilvl w:val="0"/>
          <w:numId w:val="34"/>
        </w:numPr>
        <w:tabs>
          <w:tab w:val="left" w:pos="142"/>
          <w:tab w:val="left" w:pos="851"/>
        </w:tabs>
        <w:ind w:left="0" w:firstLine="567"/>
        <w:jc w:val="both"/>
        <w:rPr>
          <w:sz w:val="22"/>
          <w:szCs w:val="22"/>
        </w:rPr>
      </w:pPr>
      <w:r w:rsidRPr="00854A45">
        <w:rPr>
          <w:sz w:val="22"/>
          <w:szCs w:val="22"/>
        </w:rPr>
        <w:t>История управленческого образования в России</w:t>
      </w:r>
    </w:p>
    <w:p w:rsidR="001C1922" w:rsidRPr="00854A45" w:rsidRDefault="001C1922" w:rsidP="003D5FD0">
      <w:pPr>
        <w:numPr>
          <w:ilvl w:val="0"/>
          <w:numId w:val="34"/>
        </w:numPr>
        <w:tabs>
          <w:tab w:val="left" w:pos="142"/>
          <w:tab w:val="left" w:pos="851"/>
        </w:tabs>
        <w:ind w:left="0" w:firstLine="567"/>
        <w:jc w:val="both"/>
        <w:rPr>
          <w:sz w:val="22"/>
          <w:szCs w:val="22"/>
        </w:rPr>
      </w:pPr>
      <w:r w:rsidRPr="00854A45">
        <w:rPr>
          <w:sz w:val="22"/>
          <w:szCs w:val="22"/>
        </w:rPr>
        <w:t>История государственного управления в России</w:t>
      </w:r>
    </w:p>
    <w:p w:rsidR="001C1922" w:rsidRPr="00854A45" w:rsidRDefault="001C1922" w:rsidP="00667707">
      <w:pPr>
        <w:numPr>
          <w:ilvl w:val="0"/>
          <w:numId w:val="34"/>
        </w:numPr>
        <w:tabs>
          <w:tab w:val="clear" w:pos="1287"/>
          <w:tab w:val="num" w:pos="993"/>
        </w:tabs>
        <w:ind w:left="567" w:firstLine="0"/>
        <w:jc w:val="both"/>
        <w:rPr>
          <w:sz w:val="22"/>
          <w:szCs w:val="22"/>
        </w:rPr>
      </w:pPr>
      <w:r w:rsidRPr="00854A45">
        <w:rPr>
          <w:sz w:val="22"/>
          <w:szCs w:val="22"/>
        </w:rPr>
        <w:t>Модели образовательных программ подготовки в России менеджеров государственного и муниципального управления</w:t>
      </w:r>
    </w:p>
    <w:p w:rsidR="001C1922" w:rsidRPr="00854A45" w:rsidRDefault="001C1922" w:rsidP="008F1E73">
      <w:pPr>
        <w:numPr>
          <w:ilvl w:val="0"/>
          <w:numId w:val="34"/>
        </w:numPr>
        <w:tabs>
          <w:tab w:val="left" w:pos="142"/>
          <w:tab w:val="left" w:pos="851"/>
        </w:tabs>
        <w:ind w:left="0" w:firstLine="567"/>
        <w:jc w:val="both"/>
        <w:rPr>
          <w:sz w:val="22"/>
          <w:szCs w:val="22"/>
        </w:rPr>
      </w:pPr>
      <w:r w:rsidRPr="00854A45">
        <w:rPr>
          <w:sz w:val="22"/>
          <w:szCs w:val="22"/>
        </w:rPr>
        <w:t>Требования к подготовке бакалавров ГиМУ</w:t>
      </w:r>
    </w:p>
    <w:p w:rsidR="005700F8" w:rsidRPr="00667707" w:rsidRDefault="005700F8">
      <w:pPr>
        <w:ind w:hanging="30"/>
        <w:jc w:val="center"/>
        <w:rPr>
          <w:b/>
          <w:i/>
          <w:sz w:val="16"/>
          <w:szCs w:val="16"/>
        </w:rPr>
      </w:pPr>
    </w:p>
    <w:p w:rsidR="001C1922" w:rsidRPr="00854A45" w:rsidRDefault="001C1922">
      <w:pPr>
        <w:ind w:hanging="30"/>
        <w:jc w:val="center"/>
        <w:rPr>
          <w:b/>
          <w:i/>
          <w:sz w:val="22"/>
          <w:szCs w:val="22"/>
        </w:rPr>
      </w:pPr>
      <w:r w:rsidRPr="00854A45">
        <w:rPr>
          <w:b/>
          <w:i/>
          <w:sz w:val="22"/>
          <w:szCs w:val="22"/>
        </w:rPr>
        <w:t>Литература</w:t>
      </w:r>
    </w:p>
    <w:p w:rsidR="001C1922" w:rsidRPr="00854A45" w:rsidRDefault="001C1922">
      <w:pPr>
        <w:ind w:hanging="30"/>
        <w:jc w:val="center"/>
        <w:rPr>
          <w:i/>
          <w:sz w:val="22"/>
          <w:szCs w:val="22"/>
        </w:rPr>
      </w:pPr>
      <w:r w:rsidRPr="00854A45">
        <w:rPr>
          <w:i/>
          <w:sz w:val="22"/>
          <w:szCs w:val="22"/>
        </w:rPr>
        <w:t>Основная</w:t>
      </w:r>
    </w:p>
    <w:p w:rsidR="001C1922" w:rsidRPr="00854A45" w:rsidRDefault="001C1922">
      <w:pPr>
        <w:ind w:firstLine="567"/>
        <w:jc w:val="both"/>
        <w:rPr>
          <w:sz w:val="22"/>
          <w:szCs w:val="22"/>
        </w:rPr>
      </w:pPr>
      <w:r w:rsidRPr="00854A45">
        <w:rPr>
          <w:sz w:val="22"/>
          <w:szCs w:val="22"/>
        </w:rPr>
        <w:t>1. Губина, Н.В. Государственное и муниципальное управление: введение в специальность : учебное пособие / Государственное и муниципальное управление: введение в специальность : учебное пособие Н.В. Губина. – Нижнекамск, 2015. - С.89-114.</w:t>
      </w:r>
    </w:p>
    <w:p w:rsidR="001C1922" w:rsidRPr="00854A45" w:rsidRDefault="001C1922">
      <w:pPr>
        <w:jc w:val="center"/>
        <w:rPr>
          <w:i/>
          <w:sz w:val="22"/>
          <w:szCs w:val="22"/>
        </w:rPr>
      </w:pPr>
      <w:r w:rsidRPr="00854A45">
        <w:rPr>
          <w:i/>
          <w:sz w:val="22"/>
          <w:szCs w:val="22"/>
        </w:rPr>
        <w:t>Дополнительная</w:t>
      </w:r>
    </w:p>
    <w:p w:rsidR="001C1922" w:rsidRPr="00854A45" w:rsidRDefault="001C1922">
      <w:pPr>
        <w:ind w:firstLine="567"/>
        <w:jc w:val="both"/>
        <w:rPr>
          <w:sz w:val="22"/>
          <w:szCs w:val="22"/>
        </w:rPr>
      </w:pPr>
      <w:r w:rsidRPr="00854A45">
        <w:rPr>
          <w:sz w:val="22"/>
          <w:szCs w:val="22"/>
        </w:rPr>
        <w:t>1.</w:t>
      </w:r>
      <w:r w:rsidRPr="00854A45">
        <w:rPr>
          <w:sz w:val="22"/>
          <w:szCs w:val="22"/>
        </w:rPr>
        <w:tab/>
        <w:t>Государственная служба (комплексный подход: учеб. пособие / под ред. А.В. Оболонского, А.Г. Барабашева. -2-е изд. - М.: Дело, 2000. - 440 с.</w:t>
      </w:r>
    </w:p>
    <w:p w:rsidR="001C1922" w:rsidRPr="00854A45" w:rsidRDefault="001C1922">
      <w:pPr>
        <w:ind w:firstLine="567"/>
        <w:jc w:val="both"/>
        <w:rPr>
          <w:sz w:val="22"/>
          <w:szCs w:val="22"/>
        </w:rPr>
      </w:pPr>
      <w:r w:rsidRPr="00854A45">
        <w:rPr>
          <w:sz w:val="22"/>
          <w:szCs w:val="22"/>
        </w:rPr>
        <w:lastRenderedPageBreak/>
        <w:t>2.</w:t>
      </w:r>
      <w:r w:rsidRPr="00854A45">
        <w:rPr>
          <w:sz w:val="22"/>
          <w:szCs w:val="22"/>
        </w:rPr>
        <w:tab/>
        <w:t>Одинцов, А.А. Государственное и муниципальное управление: введение в специальность: учебник / А.А. Одинцов. - М.: Издательство «Экзамен», 2007. - 413 с.</w:t>
      </w:r>
    </w:p>
    <w:p w:rsidR="001C1922" w:rsidRPr="00854A45" w:rsidRDefault="001C1922">
      <w:pPr>
        <w:ind w:firstLine="567"/>
        <w:jc w:val="both"/>
        <w:rPr>
          <w:sz w:val="22"/>
          <w:szCs w:val="22"/>
        </w:rPr>
      </w:pPr>
      <w:r w:rsidRPr="00854A45">
        <w:rPr>
          <w:sz w:val="22"/>
          <w:szCs w:val="22"/>
        </w:rPr>
        <w:t>3.</w:t>
      </w:r>
      <w:r w:rsidRPr="00854A45">
        <w:rPr>
          <w:sz w:val="22"/>
          <w:szCs w:val="22"/>
        </w:rPr>
        <w:tab/>
        <w:t>Юрьева, О.В. Профессиональная компетенция в сфере государственного и муниципального управления : монография / О.В. Юрьева, Л.А. Бурганова. - Казань: Центр инновационных технологий, 2009. - 136 с.</w:t>
      </w:r>
    </w:p>
    <w:p w:rsidR="001C1922" w:rsidRPr="00667707" w:rsidRDefault="001C1922">
      <w:pPr>
        <w:ind w:firstLine="567"/>
        <w:jc w:val="both"/>
        <w:rPr>
          <w:sz w:val="16"/>
          <w:szCs w:val="16"/>
        </w:rPr>
      </w:pPr>
    </w:p>
    <w:p w:rsidR="001C1922" w:rsidRPr="00854A45" w:rsidRDefault="001C1922">
      <w:pPr>
        <w:ind w:firstLine="567"/>
        <w:jc w:val="center"/>
        <w:rPr>
          <w:b/>
          <w:sz w:val="22"/>
          <w:szCs w:val="22"/>
        </w:rPr>
      </w:pPr>
      <w:r w:rsidRPr="00854A45">
        <w:rPr>
          <w:b/>
          <w:sz w:val="22"/>
          <w:szCs w:val="22"/>
        </w:rPr>
        <w:t>Занятие 6. Общая характеристика профессиональной деятельности бакалавров ГиМУ</w:t>
      </w:r>
    </w:p>
    <w:p w:rsidR="001C1922" w:rsidRPr="00854A45" w:rsidRDefault="001C1922" w:rsidP="00FC1753">
      <w:pPr>
        <w:numPr>
          <w:ilvl w:val="2"/>
          <w:numId w:val="40"/>
        </w:numPr>
        <w:tabs>
          <w:tab w:val="clear" w:pos="2007"/>
          <w:tab w:val="num" w:pos="851"/>
        </w:tabs>
        <w:ind w:left="0" w:firstLine="567"/>
        <w:jc w:val="both"/>
        <w:rPr>
          <w:sz w:val="22"/>
          <w:szCs w:val="22"/>
        </w:rPr>
      </w:pPr>
      <w:r w:rsidRPr="00854A45">
        <w:rPr>
          <w:sz w:val="22"/>
          <w:szCs w:val="22"/>
        </w:rPr>
        <w:t>Содержание понятия «государственная служба». Суть деятельности государственных служащих</w:t>
      </w:r>
    </w:p>
    <w:p w:rsidR="001C1922" w:rsidRPr="00854A45" w:rsidRDefault="001C1922" w:rsidP="00FC1753">
      <w:pPr>
        <w:numPr>
          <w:ilvl w:val="2"/>
          <w:numId w:val="40"/>
        </w:numPr>
        <w:tabs>
          <w:tab w:val="clear" w:pos="2007"/>
          <w:tab w:val="num" w:pos="851"/>
        </w:tabs>
        <w:ind w:left="0" w:firstLine="567"/>
        <w:jc w:val="both"/>
        <w:rPr>
          <w:sz w:val="22"/>
          <w:szCs w:val="22"/>
        </w:rPr>
      </w:pPr>
      <w:r w:rsidRPr="00854A45">
        <w:rPr>
          <w:sz w:val="22"/>
          <w:szCs w:val="22"/>
        </w:rPr>
        <w:t>Профессиональная деятельность в органах муниципального управления и местного самоуправления</w:t>
      </w:r>
    </w:p>
    <w:p w:rsidR="001C1922" w:rsidRPr="00854A45" w:rsidRDefault="001C1922" w:rsidP="00FC1753">
      <w:pPr>
        <w:numPr>
          <w:ilvl w:val="2"/>
          <w:numId w:val="40"/>
        </w:numPr>
        <w:tabs>
          <w:tab w:val="clear" w:pos="2007"/>
          <w:tab w:val="num" w:pos="851"/>
        </w:tabs>
        <w:ind w:left="0" w:firstLine="567"/>
        <w:jc w:val="both"/>
        <w:rPr>
          <w:sz w:val="22"/>
          <w:szCs w:val="22"/>
        </w:rPr>
      </w:pPr>
      <w:r w:rsidRPr="00854A45">
        <w:rPr>
          <w:sz w:val="22"/>
          <w:szCs w:val="22"/>
        </w:rPr>
        <w:t>Принципы построения и функционирования государственной и муниципальной службы РФ</w:t>
      </w:r>
    </w:p>
    <w:p w:rsidR="001C1922" w:rsidRPr="00854A45" w:rsidRDefault="001C1922" w:rsidP="00FC1753">
      <w:pPr>
        <w:numPr>
          <w:ilvl w:val="2"/>
          <w:numId w:val="40"/>
        </w:numPr>
        <w:tabs>
          <w:tab w:val="clear" w:pos="2007"/>
          <w:tab w:val="num" w:pos="851"/>
        </w:tabs>
        <w:ind w:left="0" w:firstLine="567"/>
        <w:jc w:val="both"/>
        <w:rPr>
          <w:sz w:val="22"/>
          <w:szCs w:val="22"/>
        </w:rPr>
      </w:pPr>
      <w:r w:rsidRPr="00854A45">
        <w:rPr>
          <w:sz w:val="22"/>
          <w:szCs w:val="22"/>
        </w:rPr>
        <w:t>Область и объекты профессиональной деятельности бакалавров ГиМУ</w:t>
      </w:r>
    </w:p>
    <w:p w:rsidR="001C1922" w:rsidRPr="00854A45" w:rsidRDefault="001C1922">
      <w:pPr>
        <w:ind w:firstLine="567"/>
        <w:jc w:val="center"/>
        <w:rPr>
          <w:i/>
          <w:sz w:val="22"/>
          <w:szCs w:val="22"/>
        </w:rPr>
      </w:pPr>
      <w:r w:rsidRPr="00854A45">
        <w:rPr>
          <w:i/>
          <w:sz w:val="22"/>
          <w:szCs w:val="22"/>
        </w:rPr>
        <w:t>Практическое задание</w:t>
      </w:r>
    </w:p>
    <w:p w:rsidR="001C1922" w:rsidRPr="00854A45" w:rsidRDefault="001C1922">
      <w:pPr>
        <w:ind w:firstLine="567"/>
        <w:jc w:val="both"/>
        <w:rPr>
          <w:sz w:val="22"/>
          <w:szCs w:val="22"/>
        </w:rPr>
      </w:pPr>
      <w:r w:rsidRPr="00854A45">
        <w:rPr>
          <w:sz w:val="22"/>
          <w:szCs w:val="22"/>
        </w:rPr>
        <w:t>1.</w:t>
      </w:r>
      <w:r w:rsidRPr="00854A45">
        <w:rPr>
          <w:sz w:val="22"/>
          <w:szCs w:val="22"/>
        </w:rPr>
        <w:tab/>
        <w:t>Опираясь на ФГОС ВПО, описать компетенции (общекультурные и общепрофессиональные), которые должны быть сформированы у бакалавров государственного и муниципального управления в процессе обучения. Объяснить, с помощью каких учебных дисциплин учебного плана, они могут быть сформированы.</w:t>
      </w:r>
    </w:p>
    <w:p w:rsidR="001C1922" w:rsidRPr="00854A45" w:rsidRDefault="001C1922">
      <w:pPr>
        <w:ind w:firstLine="567"/>
        <w:jc w:val="center"/>
        <w:rPr>
          <w:i/>
          <w:sz w:val="22"/>
          <w:szCs w:val="22"/>
        </w:rPr>
      </w:pPr>
      <w:r w:rsidRPr="00854A45">
        <w:rPr>
          <w:i/>
          <w:sz w:val="22"/>
          <w:szCs w:val="22"/>
        </w:rPr>
        <w:t>Темы для докладов</w:t>
      </w:r>
    </w:p>
    <w:p w:rsidR="001C1922" w:rsidRPr="00854A45" w:rsidRDefault="001C1922">
      <w:pPr>
        <w:ind w:firstLine="567"/>
        <w:jc w:val="both"/>
        <w:rPr>
          <w:sz w:val="22"/>
          <w:szCs w:val="22"/>
        </w:rPr>
      </w:pPr>
      <w:r w:rsidRPr="00854A45">
        <w:rPr>
          <w:sz w:val="22"/>
          <w:szCs w:val="22"/>
        </w:rPr>
        <w:t>1.</w:t>
      </w:r>
      <w:r w:rsidRPr="00854A45">
        <w:rPr>
          <w:sz w:val="22"/>
          <w:szCs w:val="22"/>
        </w:rPr>
        <w:tab/>
        <w:t>Основы правового статуса государственных и муниципальных служащих</w:t>
      </w:r>
    </w:p>
    <w:p w:rsidR="001C1922" w:rsidRPr="00854A45" w:rsidRDefault="001C1922">
      <w:pPr>
        <w:ind w:firstLine="567"/>
        <w:jc w:val="both"/>
        <w:rPr>
          <w:sz w:val="22"/>
          <w:szCs w:val="22"/>
        </w:rPr>
      </w:pPr>
      <w:r w:rsidRPr="00854A45">
        <w:rPr>
          <w:sz w:val="22"/>
          <w:szCs w:val="22"/>
        </w:rPr>
        <w:t>2.</w:t>
      </w:r>
      <w:r w:rsidRPr="00854A45">
        <w:rPr>
          <w:sz w:val="22"/>
          <w:szCs w:val="22"/>
        </w:rPr>
        <w:tab/>
        <w:t>Поступление на государственную гражданскую и муниципальную службу</w:t>
      </w:r>
    </w:p>
    <w:p w:rsidR="001C1922" w:rsidRPr="00854A45" w:rsidRDefault="001C1922">
      <w:pPr>
        <w:ind w:firstLine="567"/>
        <w:jc w:val="both"/>
        <w:rPr>
          <w:sz w:val="22"/>
          <w:szCs w:val="22"/>
        </w:rPr>
      </w:pPr>
      <w:r w:rsidRPr="00854A45">
        <w:rPr>
          <w:sz w:val="22"/>
          <w:szCs w:val="22"/>
        </w:rPr>
        <w:t>3.</w:t>
      </w:r>
      <w:r w:rsidRPr="00854A45">
        <w:rPr>
          <w:sz w:val="22"/>
          <w:szCs w:val="22"/>
        </w:rPr>
        <w:tab/>
        <w:t>Служебная дисциплина на государственной и муниципальной службе</w:t>
      </w:r>
    </w:p>
    <w:p w:rsidR="001C1922" w:rsidRPr="00854A45" w:rsidRDefault="001C1922">
      <w:pPr>
        <w:ind w:firstLine="567"/>
        <w:jc w:val="both"/>
        <w:rPr>
          <w:sz w:val="22"/>
          <w:szCs w:val="22"/>
        </w:rPr>
      </w:pPr>
      <w:r w:rsidRPr="00854A45">
        <w:rPr>
          <w:sz w:val="22"/>
          <w:szCs w:val="22"/>
        </w:rPr>
        <w:t>4.</w:t>
      </w:r>
      <w:r w:rsidRPr="00854A45">
        <w:rPr>
          <w:sz w:val="22"/>
          <w:szCs w:val="22"/>
        </w:rPr>
        <w:tab/>
        <w:t>Кадровая политика в сфере государственной и муниципальной службы</w:t>
      </w:r>
    </w:p>
    <w:p w:rsidR="001C1922" w:rsidRPr="00854A45" w:rsidRDefault="001C1922">
      <w:pPr>
        <w:ind w:firstLine="567"/>
        <w:jc w:val="both"/>
        <w:rPr>
          <w:sz w:val="22"/>
          <w:szCs w:val="22"/>
        </w:rPr>
      </w:pPr>
      <w:r w:rsidRPr="00854A45">
        <w:rPr>
          <w:sz w:val="22"/>
          <w:szCs w:val="22"/>
        </w:rPr>
        <w:t>5. Вопросы местного значения</w:t>
      </w:r>
    </w:p>
    <w:p w:rsidR="001C1922" w:rsidRPr="00854A45" w:rsidRDefault="001C1922">
      <w:pPr>
        <w:ind w:firstLine="567"/>
        <w:jc w:val="both"/>
        <w:rPr>
          <w:sz w:val="22"/>
          <w:szCs w:val="22"/>
        </w:rPr>
      </w:pPr>
      <w:r w:rsidRPr="00854A45">
        <w:rPr>
          <w:sz w:val="22"/>
          <w:szCs w:val="22"/>
        </w:rPr>
        <w:t>6. Участие населения в осуществлении местного самоуправления</w:t>
      </w:r>
    </w:p>
    <w:p w:rsidR="001C1922" w:rsidRPr="00854A45" w:rsidRDefault="001C1922">
      <w:pPr>
        <w:ind w:firstLine="567"/>
        <w:jc w:val="both"/>
        <w:rPr>
          <w:sz w:val="22"/>
          <w:szCs w:val="22"/>
        </w:rPr>
      </w:pPr>
    </w:p>
    <w:p w:rsidR="001C1922" w:rsidRPr="00854A45" w:rsidRDefault="001C1922">
      <w:pPr>
        <w:jc w:val="center"/>
        <w:rPr>
          <w:b/>
          <w:i/>
          <w:sz w:val="22"/>
          <w:szCs w:val="22"/>
        </w:rPr>
      </w:pPr>
      <w:r w:rsidRPr="00854A45">
        <w:rPr>
          <w:b/>
          <w:i/>
          <w:sz w:val="22"/>
          <w:szCs w:val="22"/>
        </w:rPr>
        <w:lastRenderedPageBreak/>
        <w:t>Литература</w:t>
      </w:r>
    </w:p>
    <w:p w:rsidR="001C1922" w:rsidRPr="00854A45" w:rsidRDefault="001C1922">
      <w:pPr>
        <w:jc w:val="center"/>
        <w:rPr>
          <w:i/>
          <w:sz w:val="22"/>
          <w:szCs w:val="22"/>
        </w:rPr>
      </w:pPr>
      <w:r w:rsidRPr="00854A45">
        <w:rPr>
          <w:i/>
          <w:sz w:val="22"/>
          <w:szCs w:val="22"/>
        </w:rPr>
        <w:t>Основная</w:t>
      </w:r>
    </w:p>
    <w:p w:rsidR="001C1922" w:rsidRPr="00854A45" w:rsidRDefault="001C1922">
      <w:pPr>
        <w:tabs>
          <w:tab w:val="left" w:pos="709"/>
        </w:tabs>
        <w:ind w:firstLine="567"/>
        <w:jc w:val="both"/>
        <w:rPr>
          <w:sz w:val="22"/>
          <w:szCs w:val="22"/>
        </w:rPr>
      </w:pPr>
      <w:r w:rsidRPr="00854A45">
        <w:rPr>
          <w:sz w:val="22"/>
          <w:szCs w:val="22"/>
        </w:rPr>
        <w:t>1. Губина, Н.В. Государственное и муниципальное управление: введение в специальность : учебное пособие / Государственное и муниципальное управление: введение в специальность : учебное пособие Н.В. Губина. – Нижнекамск, 2015. - С.115-129.</w:t>
      </w:r>
    </w:p>
    <w:p w:rsidR="001C1922" w:rsidRPr="00854A45" w:rsidRDefault="001C1922">
      <w:pPr>
        <w:ind w:hanging="15"/>
        <w:jc w:val="center"/>
        <w:rPr>
          <w:i/>
          <w:sz w:val="22"/>
          <w:szCs w:val="22"/>
        </w:rPr>
      </w:pPr>
      <w:r w:rsidRPr="00854A45">
        <w:rPr>
          <w:i/>
          <w:sz w:val="22"/>
          <w:szCs w:val="22"/>
        </w:rPr>
        <w:t>Дополнительная</w:t>
      </w:r>
    </w:p>
    <w:p w:rsidR="001C1922" w:rsidRPr="00854A45" w:rsidRDefault="001C1922">
      <w:pPr>
        <w:numPr>
          <w:ilvl w:val="0"/>
          <w:numId w:val="19"/>
        </w:numPr>
        <w:tabs>
          <w:tab w:val="left" w:pos="851"/>
        </w:tabs>
        <w:snapToGrid w:val="0"/>
        <w:spacing w:line="200" w:lineRule="atLeast"/>
        <w:ind w:left="0" w:firstLine="567"/>
        <w:jc w:val="both"/>
        <w:rPr>
          <w:color w:val="000000"/>
          <w:sz w:val="22"/>
          <w:szCs w:val="22"/>
        </w:rPr>
      </w:pPr>
      <w:r w:rsidRPr="00854A45">
        <w:rPr>
          <w:color w:val="000000"/>
          <w:sz w:val="22"/>
          <w:szCs w:val="22"/>
        </w:rPr>
        <w:t>Цимбалист, А.В. Регламентация труда государственных и муниципальных служащих. Курс лекций: учебное пособие / А.В. Цимбалист; под ред. А.И. Гретченко, М.Н. Кулапова. - М.: КНОРУС, 2008. - 216 с.</w:t>
      </w:r>
    </w:p>
    <w:p w:rsidR="001C1922" w:rsidRPr="00854A45" w:rsidRDefault="001C1922">
      <w:pPr>
        <w:numPr>
          <w:ilvl w:val="0"/>
          <w:numId w:val="19"/>
        </w:numPr>
        <w:tabs>
          <w:tab w:val="left" w:pos="851"/>
        </w:tabs>
        <w:snapToGrid w:val="0"/>
        <w:spacing w:line="200" w:lineRule="atLeast"/>
        <w:ind w:left="0" w:firstLine="567"/>
        <w:jc w:val="both"/>
        <w:rPr>
          <w:color w:val="000000"/>
          <w:sz w:val="22"/>
          <w:szCs w:val="22"/>
        </w:rPr>
      </w:pPr>
      <w:r w:rsidRPr="00854A45">
        <w:rPr>
          <w:color w:val="000000"/>
          <w:sz w:val="22"/>
          <w:szCs w:val="22"/>
        </w:rPr>
        <w:t>Широков, А.Н. Местное самоуправление в современной России: концептуальные основы, законодательное регулирование и практическая реализация / А.Н. Широков, С.Н. Юркова. - М.: КНОРУС, 2009. - 560 с.</w:t>
      </w:r>
    </w:p>
    <w:p w:rsidR="001C1922" w:rsidRPr="00667707" w:rsidRDefault="001C1922">
      <w:pPr>
        <w:ind w:firstLine="567"/>
        <w:jc w:val="both"/>
        <w:rPr>
          <w:sz w:val="16"/>
          <w:szCs w:val="16"/>
        </w:rPr>
      </w:pPr>
    </w:p>
    <w:p w:rsidR="001C1922" w:rsidRPr="00854A45" w:rsidRDefault="001C1922">
      <w:pPr>
        <w:pStyle w:val="220"/>
        <w:tabs>
          <w:tab w:val="left" w:pos="863"/>
        </w:tabs>
        <w:spacing w:line="200" w:lineRule="atLeast"/>
        <w:ind w:hanging="15"/>
        <w:jc w:val="center"/>
        <w:rPr>
          <w:b/>
          <w:sz w:val="22"/>
          <w:szCs w:val="22"/>
        </w:rPr>
      </w:pPr>
      <w:r w:rsidRPr="00854A45">
        <w:rPr>
          <w:b/>
          <w:sz w:val="22"/>
          <w:szCs w:val="22"/>
        </w:rPr>
        <w:t>Занятие 7. Содержание различных видов профессиональной деятельности государственных и муниципальных служащих</w:t>
      </w:r>
    </w:p>
    <w:p w:rsidR="00FC1753" w:rsidRPr="00854A45" w:rsidRDefault="00FC1753" w:rsidP="00FC1753">
      <w:pPr>
        <w:numPr>
          <w:ilvl w:val="2"/>
          <w:numId w:val="30"/>
        </w:numPr>
        <w:tabs>
          <w:tab w:val="clear" w:pos="2007"/>
          <w:tab w:val="left" w:pos="0"/>
          <w:tab w:val="num" w:pos="851"/>
        </w:tabs>
        <w:ind w:left="0" w:firstLine="567"/>
        <w:jc w:val="both"/>
        <w:rPr>
          <w:sz w:val="22"/>
          <w:szCs w:val="22"/>
        </w:rPr>
      </w:pPr>
      <w:r w:rsidRPr="00854A45">
        <w:rPr>
          <w:sz w:val="22"/>
          <w:szCs w:val="22"/>
        </w:rPr>
        <w:t>Виды профессиональной деятельности, указанные в стандарте</w:t>
      </w:r>
    </w:p>
    <w:p w:rsidR="00FC1753" w:rsidRPr="00854A45" w:rsidRDefault="00FC1753" w:rsidP="00FC1753">
      <w:pPr>
        <w:numPr>
          <w:ilvl w:val="2"/>
          <w:numId w:val="30"/>
        </w:numPr>
        <w:tabs>
          <w:tab w:val="clear" w:pos="2007"/>
          <w:tab w:val="left" w:pos="0"/>
          <w:tab w:val="num" w:pos="851"/>
        </w:tabs>
        <w:ind w:left="0" w:firstLine="567"/>
        <w:jc w:val="both"/>
        <w:rPr>
          <w:sz w:val="22"/>
          <w:szCs w:val="22"/>
        </w:rPr>
      </w:pPr>
      <w:r w:rsidRPr="00854A45">
        <w:rPr>
          <w:sz w:val="22"/>
          <w:szCs w:val="22"/>
        </w:rPr>
        <w:t>Управленческая деятельность служащих ГиМУ</w:t>
      </w:r>
    </w:p>
    <w:p w:rsidR="00FC1753" w:rsidRPr="00854A45" w:rsidRDefault="00FC1753" w:rsidP="00FC1753">
      <w:pPr>
        <w:numPr>
          <w:ilvl w:val="2"/>
          <w:numId w:val="30"/>
        </w:numPr>
        <w:tabs>
          <w:tab w:val="clear" w:pos="2007"/>
          <w:tab w:val="left" w:pos="0"/>
          <w:tab w:val="num" w:pos="851"/>
        </w:tabs>
        <w:ind w:left="0" w:firstLine="567"/>
        <w:jc w:val="both"/>
        <w:rPr>
          <w:sz w:val="22"/>
          <w:szCs w:val="22"/>
        </w:rPr>
      </w:pPr>
      <w:r w:rsidRPr="00854A45">
        <w:rPr>
          <w:sz w:val="22"/>
          <w:szCs w:val="22"/>
        </w:rPr>
        <w:t>Особенности организационной и экономической деятельности</w:t>
      </w:r>
    </w:p>
    <w:p w:rsidR="00FC1753" w:rsidRPr="00854A45" w:rsidRDefault="00FC1753" w:rsidP="00FC1753">
      <w:pPr>
        <w:numPr>
          <w:ilvl w:val="2"/>
          <w:numId w:val="30"/>
        </w:numPr>
        <w:tabs>
          <w:tab w:val="clear" w:pos="2007"/>
          <w:tab w:val="left" w:pos="0"/>
          <w:tab w:val="num" w:pos="851"/>
        </w:tabs>
        <w:ind w:left="0" w:firstLine="567"/>
        <w:jc w:val="both"/>
        <w:rPr>
          <w:sz w:val="22"/>
          <w:szCs w:val="22"/>
        </w:rPr>
      </w:pPr>
      <w:r w:rsidRPr="00854A45">
        <w:rPr>
          <w:sz w:val="22"/>
          <w:szCs w:val="22"/>
        </w:rPr>
        <w:t>Особенности коммуникативной деятельности</w:t>
      </w:r>
    </w:p>
    <w:p w:rsidR="001C1922" w:rsidRPr="00854A45" w:rsidRDefault="00FC1753" w:rsidP="00FC1753">
      <w:pPr>
        <w:numPr>
          <w:ilvl w:val="2"/>
          <w:numId w:val="30"/>
        </w:numPr>
        <w:tabs>
          <w:tab w:val="clear" w:pos="2007"/>
          <w:tab w:val="num" w:pos="709"/>
        </w:tabs>
        <w:ind w:left="0" w:firstLine="567"/>
        <w:jc w:val="both"/>
        <w:rPr>
          <w:sz w:val="22"/>
          <w:szCs w:val="22"/>
        </w:rPr>
      </w:pPr>
      <w:r w:rsidRPr="00854A45">
        <w:rPr>
          <w:sz w:val="22"/>
          <w:szCs w:val="22"/>
        </w:rPr>
        <w:t xml:space="preserve">Аналитическая и </w:t>
      </w:r>
      <w:r w:rsidR="001C1922" w:rsidRPr="00854A45">
        <w:rPr>
          <w:sz w:val="22"/>
          <w:szCs w:val="22"/>
        </w:rPr>
        <w:t>проектная деятельность</w:t>
      </w:r>
    </w:p>
    <w:p w:rsidR="001C1922" w:rsidRPr="00667707" w:rsidRDefault="001C1922">
      <w:pPr>
        <w:ind w:firstLine="567"/>
        <w:jc w:val="both"/>
        <w:rPr>
          <w:sz w:val="16"/>
          <w:szCs w:val="16"/>
        </w:rPr>
      </w:pPr>
    </w:p>
    <w:p w:rsidR="001C1922" w:rsidRPr="00854A45" w:rsidRDefault="001C1922">
      <w:pPr>
        <w:tabs>
          <w:tab w:val="left" w:pos="1710"/>
        </w:tabs>
        <w:ind w:firstLine="15"/>
        <w:jc w:val="both"/>
        <w:rPr>
          <w:i/>
          <w:sz w:val="22"/>
          <w:szCs w:val="22"/>
        </w:rPr>
      </w:pPr>
      <w:r w:rsidRPr="00854A45">
        <w:rPr>
          <w:sz w:val="22"/>
          <w:szCs w:val="22"/>
        </w:rPr>
        <w:tab/>
      </w:r>
      <w:r w:rsidRPr="00854A45">
        <w:rPr>
          <w:i/>
          <w:sz w:val="22"/>
          <w:szCs w:val="22"/>
        </w:rPr>
        <w:t>Темы для докладов</w:t>
      </w:r>
    </w:p>
    <w:p w:rsidR="001C1922" w:rsidRPr="00854A45" w:rsidRDefault="001C1922" w:rsidP="00DD040F">
      <w:pPr>
        <w:pStyle w:val="220"/>
        <w:numPr>
          <w:ilvl w:val="0"/>
          <w:numId w:val="24"/>
        </w:numPr>
        <w:tabs>
          <w:tab w:val="left" w:pos="585"/>
          <w:tab w:val="left" w:pos="851"/>
          <w:tab w:val="left" w:pos="1134"/>
        </w:tabs>
        <w:spacing w:line="200" w:lineRule="atLeast"/>
        <w:ind w:left="0" w:firstLine="567"/>
        <w:rPr>
          <w:rFonts w:eastAsia="Arial Unicode MS"/>
          <w:sz w:val="22"/>
          <w:szCs w:val="22"/>
        </w:rPr>
      </w:pPr>
      <w:r w:rsidRPr="00854A45">
        <w:rPr>
          <w:rFonts w:eastAsia="Arial Unicode MS"/>
          <w:sz w:val="22"/>
          <w:szCs w:val="22"/>
        </w:rPr>
        <w:t>Общая характеристика профессиональной деятельности бакалавров ГиМУ</w:t>
      </w:r>
      <w:r w:rsidR="00FC1753" w:rsidRPr="00854A45">
        <w:rPr>
          <w:rFonts w:eastAsia="Arial Unicode MS"/>
          <w:sz w:val="22"/>
          <w:szCs w:val="22"/>
        </w:rPr>
        <w:t xml:space="preserve"> по ФГОС ВПО </w:t>
      </w:r>
      <w:r w:rsidRPr="00854A45">
        <w:rPr>
          <w:rFonts w:eastAsia="Arial Unicode MS"/>
          <w:sz w:val="22"/>
          <w:szCs w:val="22"/>
        </w:rPr>
        <w:t xml:space="preserve"> </w:t>
      </w:r>
    </w:p>
    <w:p w:rsidR="001C1922" w:rsidRPr="00854A45" w:rsidRDefault="001C1922" w:rsidP="00DD040F">
      <w:pPr>
        <w:pStyle w:val="220"/>
        <w:numPr>
          <w:ilvl w:val="0"/>
          <w:numId w:val="24"/>
        </w:numPr>
        <w:tabs>
          <w:tab w:val="left" w:pos="585"/>
          <w:tab w:val="left" w:pos="851"/>
          <w:tab w:val="left" w:pos="1134"/>
        </w:tabs>
        <w:spacing w:line="200" w:lineRule="atLeast"/>
        <w:ind w:left="0" w:firstLine="567"/>
        <w:rPr>
          <w:rFonts w:eastAsia="Arial Unicode MS"/>
          <w:sz w:val="22"/>
          <w:szCs w:val="22"/>
        </w:rPr>
      </w:pPr>
      <w:r w:rsidRPr="00854A45">
        <w:rPr>
          <w:rFonts w:eastAsia="Arial Unicode MS"/>
          <w:sz w:val="22"/>
          <w:szCs w:val="22"/>
        </w:rPr>
        <w:t>Исполнительно-распорядительская деятельность бакалавров ГиМУ</w:t>
      </w:r>
    </w:p>
    <w:p w:rsidR="001C1922" w:rsidRPr="00854A45" w:rsidRDefault="001C1922" w:rsidP="00DD040F">
      <w:pPr>
        <w:pStyle w:val="220"/>
        <w:numPr>
          <w:ilvl w:val="0"/>
          <w:numId w:val="24"/>
        </w:numPr>
        <w:tabs>
          <w:tab w:val="left" w:pos="585"/>
          <w:tab w:val="left" w:pos="851"/>
          <w:tab w:val="left" w:pos="1134"/>
        </w:tabs>
        <w:spacing w:line="200" w:lineRule="atLeast"/>
        <w:ind w:left="0" w:firstLine="567"/>
        <w:rPr>
          <w:rFonts w:eastAsia="Arial Unicode MS"/>
          <w:sz w:val="22"/>
          <w:szCs w:val="22"/>
        </w:rPr>
      </w:pPr>
      <w:r w:rsidRPr="00854A45">
        <w:rPr>
          <w:rFonts w:eastAsia="Arial Unicode MS"/>
          <w:sz w:val="22"/>
          <w:szCs w:val="22"/>
        </w:rPr>
        <w:t xml:space="preserve">Информационно-методическая деятельность бакалавров ГиМУ </w:t>
      </w:r>
    </w:p>
    <w:p w:rsidR="001C1922" w:rsidRPr="00854A45" w:rsidRDefault="001C1922" w:rsidP="00DD040F">
      <w:pPr>
        <w:pStyle w:val="220"/>
        <w:numPr>
          <w:ilvl w:val="0"/>
          <w:numId w:val="24"/>
        </w:numPr>
        <w:tabs>
          <w:tab w:val="left" w:pos="585"/>
          <w:tab w:val="left" w:pos="851"/>
          <w:tab w:val="left" w:pos="1134"/>
        </w:tabs>
        <w:spacing w:line="200" w:lineRule="atLeast"/>
        <w:ind w:left="0" w:firstLine="567"/>
        <w:rPr>
          <w:rFonts w:eastAsia="Arial Unicode MS"/>
          <w:sz w:val="22"/>
          <w:szCs w:val="22"/>
        </w:rPr>
      </w:pPr>
      <w:r w:rsidRPr="00854A45">
        <w:rPr>
          <w:rFonts w:eastAsia="Arial Unicode MS"/>
          <w:sz w:val="22"/>
          <w:szCs w:val="22"/>
        </w:rPr>
        <w:t xml:space="preserve">Вспомогательно-технологическая деятельность бакалавров ГиМУ </w:t>
      </w:r>
    </w:p>
    <w:p w:rsidR="001C1922" w:rsidRPr="00854A45" w:rsidRDefault="001C1922" w:rsidP="00DD040F">
      <w:pPr>
        <w:pStyle w:val="220"/>
        <w:numPr>
          <w:ilvl w:val="0"/>
          <w:numId w:val="24"/>
        </w:numPr>
        <w:tabs>
          <w:tab w:val="left" w:pos="585"/>
          <w:tab w:val="left" w:pos="851"/>
          <w:tab w:val="left" w:pos="1134"/>
        </w:tabs>
        <w:spacing w:line="200" w:lineRule="atLeast"/>
        <w:ind w:left="0" w:firstLine="567"/>
        <w:rPr>
          <w:rFonts w:eastAsia="Arial Unicode MS"/>
          <w:sz w:val="22"/>
          <w:szCs w:val="22"/>
        </w:rPr>
      </w:pPr>
      <w:r w:rsidRPr="00854A45">
        <w:rPr>
          <w:rFonts w:eastAsia="Arial Unicode MS"/>
          <w:sz w:val="22"/>
          <w:szCs w:val="22"/>
        </w:rPr>
        <w:t>Организационно-регулирующая деятельность бакалавров</w:t>
      </w:r>
    </w:p>
    <w:p w:rsidR="001C1922" w:rsidRPr="00854A45" w:rsidRDefault="001C1922">
      <w:pPr>
        <w:pStyle w:val="220"/>
        <w:tabs>
          <w:tab w:val="left" w:pos="585"/>
          <w:tab w:val="left" w:pos="851"/>
        </w:tabs>
        <w:spacing w:line="200" w:lineRule="atLeast"/>
        <w:ind w:left="567"/>
        <w:jc w:val="center"/>
        <w:rPr>
          <w:b/>
          <w:i/>
          <w:sz w:val="22"/>
          <w:szCs w:val="22"/>
        </w:rPr>
      </w:pPr>
      <w:r w:rsidRPr="00854A45">
        <w:rPr>
          <w:b/>
          <w:i/>
          <w:sz w:val="22"/>
          <w:szCs w:val="22"/>
        </w:rPr>
        <w:lastRenderedPageBreak/>
        <w:t>Литература</w:t>
      </w:r>
    </w:p>
    <w:p w:rsidR="001C1922" w:rsidRPr="00854A45" w:rsidRDefault="001C1922">
      <w:pPr>
        <w:tabs>
          <w:tab w:val="left" w:pos="1710"/>
        </w:tabs>
        <w:ind w:firstLine="567"/>
        <w:jc w:val="center"/>
        <w:rPr>
          <w:i/>
          <w:sz w:val="22"/>
          <w:szCs w:val="22"/>
        </w:rPr>
      </w:pPr>
      <w:r w:rsidRPr="00854A45">
        <w:rPr>
          <w:i/>
          <w:sz w:val="22"/>
          <w:szCs w:val="22"/>
        </w:rPr>
        <w:t>Основная</w:t>
      </w:r>
    </w:p>
    <w:p w:rsidR="001C1922" w:rsidRPr="00854A45" w:rsidRDefault="001C1922">
      <w:pPr>
        <w:tabs>
          <w:tab w:val="left" w:pos="1710"/>
        </w:tabs>
        <w:ind w:firstLine="567"/>
        <w:jc w:val="both"/>
        <w:rPr>
          <w:sz w:val="22"/>
          <w:szCs w:val="22"/>
        </w:rPr>
      </w:pPr>
      <w:r w:rsidRPr="00854A45">
        <w:rPr>
          <w:sz w:val="22"/>
          <w:szCs w:val="22"/>
        </w:rPr>
        <w:t>1. Губина, Н.В. Государственное и муниципальное управление: введение в специальность : учебное пособие / Государственное и муниципальное управление: введение в специальность : учебное пособие Н.В. Губина. – Нижнекамск, 2015. - С.130-144.</w:t>
      </w:r>
    </w:p>
    <w:p w:rsidR="001C1922" w:rsidRPr="00854A45" w:rsidRDefault="001C1922">
      <w:pPr>
        <w:tabs>
          <w:tab w:val="left" w:pos="1710"/>
        </w:tabs>
        <w:ind w:hanging="15"/>
        <w:jc w:val="center"/>
        <w:rPr>
          <w:i/>
          <w:sz w:val="22"/>
          <w:szCs w:val="22"/>
        </w:rPr>
      </w:pPr>
      <w:r w:rsidRPr="00854A45">
        <w:rPr>
          <w:i/>
          <w:sz w:val="22"/>
          <w:szCs w:val="22"/>
        </w:rPr>
        <w:t>Дополнительная</w:t>
      </w:r>
    </w:p>
    <w:p w:rsidR="001C1922" w:rsidRPr="00854A45" w:rsidRDefault="001C1922">
      <w:pPr>
        <w:tabs>
          <w:tab w:val="left" w:pos="709"/>
          <w:tab w:val="left" w:pos="851"/>
          <w:tab w:val="left" w:pos="1710"/>
        </w:tabs>
        <w:ind w:firstLine="567"/>
        <w:jc w:val="both"/>
        <w:rPr>
          <w:sz w:val="22"/>
          <w:szCs w:val="22"/>
        </w:rPr>
      </w:pPr>
      <w:r w:rsidRPr="00854A45">
        <w:rPr>
          <w:sz w:val="22"/>
          <w:szCs w:val="22"/>
        </w:rPr>
        <w:t>1.</w:t>
      </w:r>
      <w:r w:rsidRPr="00854A45">
        <w:rPr>
          <w:sz w:val="22"/>
          <w:szCs w:val="22"/>
        </w:rPr>
        <w:tab/>
        <w:t>Государственная служба (комплексный подход: учеб. пособие / под ред. А.В. Оболонского, А.Г. Барабашева. -2-е изд. - М.: Дело, 2000. - 440 с.</w:t>
      </w:r>
    </w:p>
    <w:p w:rsidR="001C1922" w:rsidRPr="00854A45" w:rsidRDefault="001C1922">
      <w:pPr>
        <w:tabs>
          <w:tab w:val="left" w:pos="709"/>
          <w:tab w:val="left" w:pos="851"/>
          <w:tab w:val="left" w:pos="1710"/>
        </w:tabs>
        <w:ind w:firstLine="567"/>
        <w:jc w:val="both"/>
        <w:rPr>
          <w:sz w:val="22"/>
          <w:szCs w:val="22"/>
        </w:rPr>
      </w:pPr>
      <w:r w:rsidRPr="00854A45">
        <w:rPr>
          <w:sz w:val="22"/>
          <w:szCs w:val="22"/>
        </w:rPr>
        <w:t>2.</w:t>
      </w:r>
      <w:r w:rsidRPr="00854A45">
        <w:rPr>
          <w:sz w:val="22"/>
          <w:szCs w:val="22"/>
        </w:rPr>
        <w:tab/>
        <w:t>Одинцов, А.А. Государственное и муниципальное управление: введение в специальность: учебник / А.А. Одинцов. - М.: Издательство «Экзамен», 2007. - 413 с.</w:t>
      </w:r>
    </w:p>
    <w:p w:rsidR="001C1922" w:rsidRPr="00854A45" w:rsidRDefault="001C1922">
      <w:pPr>
        <w:numPr>
          <w:ilvl w:val="0"/>
          <w:numId w:val="19"/>
        </w:numPr>
        <w:tabs>
          <w:tab w:val="left" w:pos="870"/>
        </w:tabs>
        <w:snapToGrid w:val="0"/>
        <w:spacing w:line="200" w:lineRule="atLeast"/>
        <w:ind w:left="0" w:firstLine="567"/>
        <w:jc w:val="both"/>
        <w:rPr>
          <w:color w:val="000000"/>
          <w:sz w:val="22"/>
          <w:szCs w:val="22"/>
        </w:rPr>
      </w:pPr>
      <w:r w:rsidRPr="00854A45">
        <w:rPr>
          <w:color w:val="000000"/>
          <w:sz w:val="22"/>
          <w:szCs w:val="22"/>
        </w:rPr>
        <w:t>Теория менеджмента: учебник для вузов. Стандарт 3-го поколения / под ред. А.М. Лялина. - СПб.: Питер, 2009. 464 с.</w:t>
      </w:r>
    </w:p>
    <w:p w:rsidR="001C1922" w:rsidRPr="00854A45" w:rsidRDefault="001C1922">
      <w:pPr>
        <w:numPr>
          <w:ilvl w:val="0"/>
          <w:numId w:val="19"/>
        </w:numPr>
        <w:tabs>
          <w:tab w:val="left" w:pos="709"/>
          <w:tab w:val="left" w:pos="851"/>
        </w:tabs>
        <w:snapToGrid w:val="0"/>
        <w:spacing w:line="200" w:lineRule="atLeast"/>
        <w:ind w:left="0" w:firstLine="567"/>
        <w:jc w:val="both"/>
        <w:rPr>
          <w:color w:val="000000"/>
          <w:sz w:val="22"/>
          <w:szCs w:val="22"/>
        </w:rPr>
      </w:pPr>
      <w:r w:rsidRPr="00854A45">
        <w:rPr>
          <w:color w:val="000000"/>
          <w:sz w:val="22"/>
          <w:szCs w:val="22"/>
        </w:rPr>
        <w:t>Юрьева, О.В. Профессиональная компетенция в сфере государственного и муниципального управления : монография / О.В. Юрьева, Л.А. Бурганова. - Казань: Центр инновационных технологий, 2009. - 136 с.</w:t>
      </w:r>
    </w:p>
    <w:p w:rsidR="00667707" w:rsidRPr="00667707" w:rsidRDefault="00667707">
      <w:pPr>
        <w:pStyle w:val="220"/>
        <w:tabs>
          <w:tab w:val="left" w:pos="863"/>
        </w:tabs>
        <w:spacing w:line="200" w:lineRule="atLeast"/>
        <w:ind w:hanging="15"/>
        <w:jc w:val="center"/>
        <w:rPr>
          <w:b/>
          <w:sz w:val="16"/>
          <w:szCs w:val="16"/>
        </w:rPr>
      </w:pPr>
    </w:p>
    <w:p w:rsidR="001C1922" w:rsidRPr="00854A45" w:rsidRDefault="001C1922">
      <w:pPr>
        <w:pStyle w:val="220"/>
        <w:tabs>
          <w:tab w:val="left" w:pos="863"/>
        </w:tabs>
        <w:spacing w:line="200" w:lineRule="atLeast"/>
        <w:ind w:hanging="15"/>
        <w:jc w:val="center"/>
        <w:rPr>
          <w:b/>
          <w:sz w:val="22"/>
          <w:szCs w:val="22"/>
        </w:rPr>
      </w:pPr>
      <w:r w:rsidRPr="00854A45">
        <w:rPr>
          <w:b/>
          <w:sz w:val="22"/>
          <w:szCs w:val="22"/>
        </w:rPr>
        <w:t>Занятие 8. Психологические и методические основы искусства управления</w:t>
      </w:r>
    </w:p>
    <w:p w:rsidR="001C1922" w:rsidRPr="00854A45" w:rsidRDefault="001C1922" w:rsidP="00FC1753">
      <w:pPr>
        <w:numPr>
          <w:ilvl w:val="0"/>
          <w:numId w:val="27"/>
        </w:numPr>
        <w:tabs>
          <w:tab w:val="clear" w:pos="1287"/>
          <w:tab w:val="num" w:pos="851"/>
        </w:tabs>
        <w:ind w:left="0" w:firstLine="567"/>
        <w:jc w:val="both"/>
        <w:rPr>
          <w:sz w:val="22"/>
          <w:szCs w:val="22"/>
        </w:rPr>
      </w:pPr>
      <w:r w:rsidRPr="00854A45">
        <w:rPr>
          <w:sz w:val="22"/>
          <w:szCs w:val="22"/>
        </w:rPr>
        <w:t>Интуиция и искусство управления</w:t>
      </w:r>
    </w:p>
    <w:p w:rsidR="001C1922" w:rsidRPr="00854A45" w:rsidRDefault="001C1922" w:rsidP="00FC1753">
      <w:pPr>
        <w:numPr>
          <w:ilvl w:val="0"/>
          <w:numId w:val="27"/>
        </w:numPr>
        <w:tabs>
          <w:tab w:val="clear" w:pos="1287"/>
          <w:tab w:val="num" w:pos="851"/>
        </w:tabs>
        <w:ind w:left="0" w:firstLine="567"/>
        <w:jc w:val="both"/>
        <w:rPr>
          <w:sz w:val="22"/>
          <w:szCs w:val="22"/>
        </w:rPr>
      </w:pPr>
      <w:r w:rsidRPr="00854A45">
        <w:rPr>
          <w:sz w:val="22"/>
          <w:szCs w:val="22"/>
        </w:rPr>
        <w:t>Составляющие творческого потенциала управленца</w:t>
      </w:r>
    </w:p>
    <w:p w:rsidR="001C1922" w:rsidRPr="00854A45" w:rsidRDefault="001C1922" w:rsidP="00FC1753">
      <w:pPr>
        <w:numPr>
          <w:ilvl w:val="0"/>
          <w:numId w:val="27"/>
        </w:numPr>
        <w:tabs>
          <w:tab w:val="clear" w:pos="1287"/>
          <w:tab w:val="num" w:pos="851"/>
        </w:tabs>
        <w:ind w:left="0" w:firstLine="567"/>
        <w:jc w:val="both"/>
        <w:rPr>
          <w:sz w:val="22"/>
          <w:szCs w:val="22"/>
        </w:rPr>
      </w:pPr>
      <w:r w:rsidRPr="00854A45">
        <w:rPr>
          <w:sz w:val="22"/>
          <w:szCs w:val="22"/>
        </w:rPr>
        <w:t>Методы управления как искусства</w:t>
      </w:r>
    </w:p>
    <w:p w:rsidR="001C1922" w:rsidRPr="00667707" w:rsidRDefault="001C1922">
      <w:pPr>
        <w:ind w:firstLine="567"/>
        <w:jc w:val="both"/>
        <w:rPr>
          <w:sz w:val="16"/>
          <w:szCs w:val="16"/>
        </w:rPr>
      </w:pPr>
    </w:p>
    <w:p w:rsidR="001C1922" w:rsidRPr="00854A45" w:rsidRDefault="001C1922">
      <w:pPr>
        <w:ind w:firstLine="15"/>
        <w:jc w:val="center"/>
        <w:rPr>
          <w:i/>
          <w:sz w:val="22"/>
          <w:szCs w:val="22"/>
        </w:rPr>
      </w:pPr>
      <w:r w:rsidRPr="00854A45">
        <w:rPr>
          <w:i/>
          <w:sz w:val="22"/>
          <w:szCs w:val="22"/>
        </w:rPr>
        <w:t>Практические задания</w:t>
      </w:r>
    </w:p>
    <w:p w:rsidR="001C1922" w:rsidRPr="00854A45" w:rsidRDefault="001C1922">
      <w:pPr>
        <w:ind w:firstLine="567"/>
        <w:jc w:val="both"/>
        <w:rPr>
          <w:sz w:val="22"/>
          <w:szCs w:val="22"/>
        </w:rPr>
      </w:pPr>
      <w:r w:rsidRPr="00854A45">
        <w:rPr>
          <w:sz w:val="22"/>
          <w:szCs w:val="22"/>
        </w:rPr>
        <w:t>1.</w:t>
      </w:r>
      <w:r w:rsidRPr="00854A45">
        <w:rPr>
          <w:sz w:val="22"/>
          <w:szCs w:val="22"/>
        </w:rPr>
        <w:tab/>
        <w:t>Ответить на вопросы теста КЛО (</w:t>
      </w:r>
      <w:r w:rsidR="00155524">
        <w:rPr>
          <w:sz w:val="22"/>
          <w:szCs w:val="22"/>
        </w:rPr>
        <w:t>с</w:t>
      </w:r>
      <w:r w:rsidRPr="00854A45">
        <w:rPr>
          <w:sz w:val="22"/>
          <w:szCs w:val="22"/>
        </w:rPr>
        <w:t>.</w:t>
      </w:r>
      <w:r w:rsidR="001E1800">
        <w:rPr>
          <w:sz w:val="22"/>
          <w:szCs w:val="22"/>
        </w:rPr>
        <w:t xml:space="preserve"> 45-64</w:t>
      </w:r>
      <w:r w:rsidRPr="00854A45">
        <w:rPr>
          <w:sz w:val="22"/>
          <w:szCs w:val="22"/>
        </w:rPr>
        <w:t>)</w:t>
      </w:r>
    </w:p>
    <w:p w:rsidR="001C1922" w:rsidRPr="00854A45" w:rsidRDefault="001C1922">
      <w:pPr>
        <w:ind w:firstLine="567"/>
        <w:jc w:val="both"/>
        <w:rPr>
          <w:sz w:val="22"/>
          <w:szCs w:val="22"/>
        </w:rPr>
      </w:pPr>
      <w:r w:rsidRPr="00854A45">
        <w:rPr>
          <w:sz w:val="22"/>
          <w:szCs w:val="22"/>
        </w:rPr>
        <w:t>2.Расчитать результаты теста (</w:t>
      </w:r>
      <w:r w:rsidR="00155524">
        <w:rPr>
          <w:sz w:val="22"/>
          <w:szCs w:val="22"/>
        </w:rPr>
        <w:t>с</w:t>
      </w:r>
      <w:r w:rsidR="001E1800">
        <w:rPr>
          <w:sz w:val="22"/>
          <w:szCs w:val="22"/>
        </w:rPr>
        <w:t>. 65)</w:t>
      </w:r>
    </w:p>
    <w:p w:rsidR="001C1922" w:rsidRPr="00854A45" w:rsidRDefault="001C1922">
      <w:pPr>
        <w:ind w:firstLine="567"/>
        <w:jc w:val="both"/>
        <w:rPr>
          <w:sz w:val="22"/>
          <w:szCs w:val="22"/>
        </w:rPr>
      </w:pPr>
      <w:r w:rsidRPr="00854A45">
        <w:rPr>
          <w:sz w:val="22"/>
          <w:szCs w:val="22"/>
        </w:rPr>
        <w:t>3.</w:t>
      </w:r>
      <w:r w:rsidRPr="00854A45">
        <w:rPr>
          <w:sz w:val="22"/>
          <w:szCs w:val="22"/>
        </w:rPr>
        <w:tab/>
        <w:t>Обсудить деловые и личностные характеристики студентов, выявленные в ходе тестирования</w:t>
      </w:r>
    </w:p>
    <w:p w:rsidR="001C1922" w:rsidRPr="00667707" w:rsidRDefault="001C1922">
      <w:pPr>
        <w:ind w:firstLine="567"/>
        <w:jc w:val="both"/>
        <w:rPr>
          <w:b/>
          <w:sz w:val="16"/>
          <w:szCs w:val="16"/>
        </w:rPr>
      </w:pPr>
    </w:p>
    <w:p w:rsidR="001C1922" w:rsidRPr="00854A45" w:rsidRDefault="001C1922">
      <w:pPr>
        <w:jc w:val="center"/>
        <w:rPr>
          <w:b/>
          <w:i/>
          <w:sz w:val="22"/>
          <w:szCs w:val="22"/>
        </w:rPr>
      </w:pPr>
      <w:r w:rsidRPr="00854A45">
        <w:rPr>
          <w:b/>
          <w:i/>
          <w:sz w:val="22"/>
          <w:szCs w:val="22"/>
        </w:rPr>
        <w:t>Литература</w:t>
      </w:r>
    </w:p>
    <w:p w:rsidR="001C1922" w:rsidRPr="00854A45" w:rsidRDefault="001C1922">
      <w:pPr>
        <w:jc w:val="center"/>
        <w:rPr>
          <w:i/>
          <w:sz w:val="22"/>
          <w:szCs w:val="22"/>
        </w:rPr>
      </w:pPr>
      <w:r w:rsidRPr="00854A45">
        <w:rPr>
          <w:i/>
          <w:sz w:val="22"/>
          <w:szCs w:val="22"/>
        </w:rPr>
        <w:t>Основная</w:t>
      </w:r>
    </w:p>
    <w:p w:rsidR="001C1922" w:rsidRPr="00854A45" w:rsidRDefault="001C1922">
      <w:pPr>
        <w:ind w:firstLine="567"/>
        <w:jc w:val="both"/>
        <w:rPr>
          <w:sz w:val="22"/>
          <w:szCs w:val="22"/>
        </w:rPr>
      </w:pPr>
      <w:r w:rsidRPr="00854A45">
        <w:rPr>
          <w:sz w:val="22"/>
          <w:szCs w:val="22"/>
        </w:rPr>
        <w:t xml:space="preserve">1. Губина, Н.В. Государственное и муниципальное управление: введение в специальность : учебное пособие / Государственное и муниципальное управление: введение в </w:t>
      </w:r>
      <w:r w:rsidRPr="00854A45">
        <w:rPr>
          <w:sz w:val="22"/>
          <w:szCs w:val="22"/>
        </w:rPr>
        <w:lastRenderedPageBreak/>
        <w:t>специальность : учебное пособие Н.В. Губина. – Нижнекамск, 2015. - С.145-155.</w:t>
      </w:r>
    </w:p>
    <w:p w:rsidR="001C1922" w:rsidRPr="00854A45" w:rsidRDefault="001C1922">
      <w:pPr>
        <w:ind w:hanging="15"/>
        <w:jc w:val="center"/>
        <w:rPr>
          <w:i/>
          <w:sz w:val="22"/>
          <w:szCs w:val="22"/>
        </w:rPr>
      </w:pPr>
      <w:r w:rsidRPr="00854A45">
        <w:rPr>
          <w:i/>
          <w:sz w:val="22"/>
          <w:szCs w:val="22"/>
        </w:rPr>
        <w:t>Дополнительная</w:t>
      </w:r>
    </w:p>
    <w:p w:rsidR="001C1922" w:rsidRPr="00854A45" w:rsidRDefault="001C1922">
      <w:pPr>
        <w:ind w:firstLine="567"/>
        <w:jc w:val="both"/>
        <w:rPr>
          <w:sz w:val="22"/>
          <w:szCs w:val="22"/>
        </w:rPr>
      </w:pPr>
      <w:r w:rsidRPr="00854A45">
        <w:rPr>
          <w:sz w:val="22"/>
          <w:szCs w:val="22"/>
        </w:rPr>
        <w:t>1.</w:t>
      </w:r>
      <w:r w:rsidRPr="00854A45">
        <w:rPr>
          <w:sz w:val="22"/>
          <w:szCs w:val="22"/>
        </w:rPr>
        <w:tab/>
      </w:r>
      <w:r w:rsidRPr="00854A45">
        <w:rPr>
          <w:sz w:val="22"/>
          <w:szCs w:val="22"/>
        </w:rPr>
        <w:tab/>
        <w:t>Кнорринг, В.И. Социальное управление. Государство, коллектив, личность: учебник / В.И. Кнорринг. - М.: Экзамен, 2008. - 687 с.</w:t>
      </w:r>
    </w:p>
    <w:p w:rsidR="001C1922" w:rsidRPr="00854A45" w:rsidRDefault="001C1922">
      <w:pPr>
        <w:ind w:firstLine="567"/>
        <w:jc w:val="both"/>
        <w:rPr>
          <w:sz w:val="22"/>
          <w:szCs w:val="22"/>
        </w:rPr>
      </w:pPr>
      <w:r w:rsidRPr="00854A45">
        <w:rPr>
          <w:sz w:val="22"/>
          <w:szCs w:val="22"/>
        </w:rPr>
        <w:t>2.</w:t>
      </w:r>
      <w:r w:rsidRPr="00854A45">
        <w:rPr>
          <w:sz w:val="22"/>
          <w:szCs w:val="22"/>
        </w:rPr>
        <w:tab/>
        <w:t>Теория менеджмента: учебник для вузов. Стандарт 3-го поколения / под ред. А.М. Лялина. - СПб.: Питер, 2009. 464 с.</w:t>
      </w:r>
    </w:p>
    <w:p w:rsidR="001C1922" w:rsidRPr="00155524" w:rsidRDefault="001C1922">
      <w:pPr>
        <w:ind w:firstLine="567"/>
        <w:jc w:val="both"/>
        <w:rPr>
          <w:sz w:val="16"/>
          <w:szCs w:val="16"/>
        </w:rPr>
      </w:pPr>
    </w:p>
    <w:p w:rsidR="001C1922" w:rsidRPr="00854A45" w:rsidRDefault="001C1922">
      <w:pPr>
        <w:pStyle w:val="220"/>
        <w:tabs>
          <w:tab w:val="left" w:pos="863"/>
        </w:tabs>
        <w:spacing w:line="200" w:lineRule="atLeast"/>
        <w:ind w:hanging="15"/>
        <w:jc w:val="center"/>
        <w:rPr>
          <w:b/>
          <w:sz w:val="22"/>
          <w:szCs w:val="22"/>
        </w:rPr>
      </w:pPr>
      <w:r w:rsidRPr="00854A45">
        <w:rPr>
          <w:b/>
          <w:sz w:val="22"/>
          <w:szCs w:val="22"/>
        </w:rPr>
        <w:t>Занятие 9. Лидерство как основной фактор искусства управления</w:t>
      </w:r>
    </w:p>
    <w:p w:rsidR="001C1922" w:rsidRPr="00854A45" w:rsidRDefault="001C1922">
      <w:pPr>
        <w:numPr>
          <w:ilvl w:val="0"/>
          <w:numId w:val="31"/>
        </w:numPr>
        <w:tabs>
          <w:tab w:val="left" w:pos="225"/>
          <w:tab w:val="left" w:pos="851"/>
        </w:tabs>
        <w:snapToGrid w:val="0"/>
        <w:spacing w:line="200" w:lineRule="atLeast"/>
        <w:ind w:left="851" w:hanging="284"/>
        <w:jc w:val="both"/>
        <w:rPr>
          <w:rStyle w:val="ab"/>
          <w:i w:val="0"/>
          <w:color w:val="000000"/>
          <w:sz w:val="22"/>
          <w:szCs w:val="22"/>
        </w:rPr>
      </w:pPr>
      <w:r w:rsidRPr="00854A45">
        <w:rPr>
          <w:rStyle w:val="ab"/>
          <w:i w:val="0"/>
          <w:color w:val="000000"/>
          <w:sz w:val="22"/>
          <w:szCs w:val="22"/>
        </w:rPr>
        <w:t>Понятие «лидер»</w:t>
      </w:r>
    </w:p>
    <w:p w:rsidR="001C1922" w:rsidRPr="00854A45" w:rsidRDefault="001C1922">
      <w:pPr>
        <w:numPr>
          <w:ilvl w:val="0"/>
          <w:numId w:val="31"/>
        </w:numPr>
        <w:tabs>
          <w:tab w:val="left" w:pos="225"/>
          <w:tab w:val="left" w:pos="851"/>
        </w:tabs>
        <w:snapToGrid w:val="0"/>
        <w:spacing w:line="200" w:lineRule="atLeast"/>
        <w:ind w:left="851" w:hanging="284"/>
        <w:rPr>
          <w:rStyle w:val="ab"/>
          <w:i w:val="0"/>
          <w:sz w:val="22"/>
          <w:szCs w:val="22"/>
        </w:rPr>
      </w:pPr>
      <w:r w:rsidRPr="00854A45">
        <w:rPr>
          <w:rStyle w:val="ab"/>
          <w:i w:val="0"/>
          <w:sz w:val="22"/>
          <w:szCs w:val="22"/>
        </w:rPr>
        <w:t>Теории личностных черт лидера</w:t>
      </w:r>
    </w:p>
    <w:p w:rsidR="001C1922" w:rsidRPr="00854A45" w:rsidRDefault="001C1922">
      <w:pPr>
        <w:numPr>
          <w:ilvl w:val="0"/>
          <w:numId w:val="31"/>
        </w:numPr>
        <w:tabs>
          <w:tab w:val="left" w:pos="225"/>
          <w:tab w:val="left" w:pos="500"/>
          <w:tab w:val="left" w:pos="851"/>
        </w:tabs>
        <w:snapToGrid w:val="0"/>
        <w:spacing w:line="200" w:lineRule="atLeast"/>
        <w:ind w:left="851" w:hanging="284"/>
        <w:jc w:val="both"/>
        <w:rPr>
          <w:rStyle w:val="ab"/>
          <w:i w:val="0"/>
          <w:color w:val="000000"/>
          <w:sz w:val="22"/>
          <w:szCs w:val="22"/>
        </w:rPr>
      </w:pPr>
      <w:r w:rsidRPr="00854A45">
        <w:rPr>
          <w:rStyle w:val="ab"/>
          <w:i w:val="0"/>
          <w:color w:val="000000"/>
          <w:sz w:val="22"/>
          <w:szCs w:val="22"/>
        </w:rPr>
        <w:t>Направления лидерства</w:t>
      </w:r>
    </w:p>
    <w:p w:rsidR="001C1922" w:rsidRPr="00854A45" w:rsidRDefault="001C1922">
      <w:pPr>
        <w:numPr>
          <w:ilvl w:val="0"/>
          <w:numId w:val="31"/>
        </w:numPr>
        <w:tabs>
          <w:tab w:val="left" w:pos="225"/>
          <w:tab w:val="left" w:pos="500"/>
          <w:tab w:val="left" w:pos="851"/>
        </w:tabs>
        <w:snapToGrid w:val="0"/>
        <w:spacing w:line="200" w:lineRule="atLeast"/>
        <w:ind w:left="851" w:hanging="284"/>
        <w:jc w:val="both"/>
        <w:rPr>
          <w:rStyle w:val="ab"/>
          <w:i w:val="0"/>
          <w:color w:val="000000"/>
          <w:sz w:val="22"/>
          <w:szCs w:val="22"/>
        </w:rPr>
      </w:pPr>
      <w:r w:rsidRPr="00854A45">
        <w:rPr>
          <w:rStyle w:val="ab"/>
          <w:i w:val="0"/>
          <w:color w:val="000000"/>
          <w:sz w:val="22"/>
          <w:szCs w:val="22"/>
        </w:rPr>
        <w:t>Портреты выдающихся лидеров</w:t>
      </w:r>
    </w:p>
    <w:p w:rsidR="001C1922" w:rsidRPr="00854A45" w:rsidRDefault="001C1922">
      <w:pPr>
        <w:numPr>
          <w:ilvl w:val="0"/>
          <w:numId w:val="31"/>
        </w:numPr>
        <w:tabs>
          <w:tab w:val="left" w:pos="225"/>
          <w:tab w:val="left" w:pos="500"/>
          <w:tab w:val="left" w:pos="851"/>
        </w:tabs>
        <w:snapToGrid w:val="0"/>
        <w:spacing w:line="200" w:lineRule="atLeast"/>
        <w:ind w:left="851" w:hanging="284"/>
        <w:jc w:val="both"/>
        <w:rPr>
          <w:rStyle w:val="ab"/>
          <w:i w:val="0"/>
          <w:color w:val="000000"/>
          <w:sz w:val="22"/>
          <w:szCs w:val="22"/>
        </w:rPr>
      </w:pPr>
      <w:r w:rsidRPr="00854A45">
        <w:rPr>
          <w:rStyle w:val="ab"/>
          <w:i w:val="0"/>
          <w:color w:val="000000"/>
          <w:sz w:val="22"/>
          <w:szCs w:val="22"/>
        </w:rPr>
        <w:t>Мораль и нравственность искусства управления</w:t>
      </w:r>
    </w:p>
    <w:p w:rsidR="001C1922" w:rsidRPr="00155524" w:rsidRDefault="001C1922">
      <w:pPr>
        <w:ind w:firstLine="567"/>
        <w:jc w:val="both"/>
        <w:rPr>
          <w:rFonts w:eastAsia="Arial Unicode MS"/>
          <w:sz w:val="16"/>
          <w:szCs w:val="16"/>
        </w:rPr>
      </w:pPr>
    </w:p>
    <w:p w:rsidR="001C1922" w:rsidRPr="00854A45" w:rsidRDefault="001C1922">
      <w:pPr>
        <w:ind w:hanging="15"/>
        <w:jc w:val="center"/>
        <w:rPr>
          <w:rFonts w:eastAsia="Arial Unicode MS"/>
          <w:i/>
          <w:sz w:val="22"/>
          <w:szCs w:val="22"/>
        </w:rPr>
      </w:pPr>
      <w:r w:rsidRPr="00854A45">
        <w:rPr>
          <w:rFonts w:eastAsia="Arial Unicode MS"/>
          <w:i/>
          <w:sz w:val="22"/>
          <w:szCs w:val="22"/>
        </w:rPr>
        <w:t>Темы для докладов</w:t>
      </w:r>
    </w:p>
    <w:p w:rsidR="001C1922" w:rsidRPr="00854A45" w:rsidRDefault="001C1922">
      <w:pPr>
        <w:numPr>
          <w:ilvl w:val="0"/>
          <w:numId w:val="26"/>
        </w:numPr>
        <w:tabs>
          <w:tab w:val="left" w:pos="851"/>
        </w:tabs>
        <w:ind w:left="851" w:hanging="284"/>
        <w:jc w:val="both"/>
        <w:rPr>
          <w:rFonts w:eastAsia="Arial Unicode MS"/>
          <w:sz w:val="22"/>
          <w:szCs w:val="22"/>
        </w:rPr>
      </w:pPr>
      <w:r w:rsidRPr="00854A45">
        <w:rPr>
          <w:rFonts w:eastAsia="Arial Unicode MS"/>
          <w:sz w:val="22"/>
          <w:szCs w:val="22"/>
        </w:rPr>
        <w:t>Моральные принципы управления государством и обществом</w:t>
      </w:r>
    </w:p>
    <w:p w:rsidR="001C1922" w:rsidRPr="00854A45" w:rsidRDefault="001C1922">
      <w:pPr>
        <w:numPr>
          <w:ilvl w:val="1"/>
          <w:numId w:val="26"/>
        </w:numPr>
        <w:tabs>
          <w:tab w:val="left" w:pos="851"/>
        </w:tabs>
        <w:ind w:left="851" w:hanging="284"/>
        <w:jc w:val="both"/>
        <w:rPr>
          <w:rFonts w:eastAsia="Arial Unicode MS"/>
          <w:sz w:val="22"/>
          <w:szCs w:val="22"/>
        </w:rPr>
      </w:pPr>
      <w:r w:rsidRPr="00854A45">
        <w:rPr>
          <w:rFonts w:eastAsia="Arial Unicode MS"/>
          <w:sz w:val="22"/>
          <w:szCs w:val="22"/>
        </w:rPr>
        <w:t>Пути решения проблем общественной дезорганизации</w:t>
      </w:r>
    </w:p>
    <w:p w:rsidR="001C1922" w:rsidRPr="00854A45" w:rsidRDefault="001C1922">
      <w:pPr>
        <w:numPr>
          <w:ilvl w:val="1"/>
          <w:numId w:val="26"/>
        </w:numPr>
        <w:tabs>
          <w:tab w:val="left" w:pos="851"/>
        </w:tabs>
        <w:ind w:left="851" w:hanging="284"/>
        <w:jc w:val="both"/>
        <w:rPr>
          <w:rFonts w:eastAsia="Arial Unicode MS"/>
          <w:sz w:val="22"/>
          <w:szCs w:val="22"/>
        </w:rPr>
      </w:pPr>
      <w:r w:rsidRPr="00854A45">
        <w:rPr>
          <w:rFonts w:eastAsia="Arial Unicode MS"/>
          <w:sz w:val="22"/>
          <w:szCs w:val="22"/>
        </w:rPr>
        <w:t>Нормативное регулирование общественными процессами</w:t>
      </w:r>
    </w:p>
    <w:p w:rsidR="001C1922" w:rsidRPr="00854A45" w:rsidRDefault="001C1922">
      <w:pPr>
        <w:numPr>
          <w:ilvl w:val="1"/>
          <w:numId w:val="26"/>
        </w:numPr>
        <w:tabs>
          <w:tab w:val="left" w:pos="851"/>
        </w:tabs>
        <w:ind w:left="851" w:hanging="284"/>
        <w:jc w:val="both"/>
        <w:rPr>
          <w:rFonts w:eastAsia="Arial Unicode MS"/>
          <w:sz w:val="22"/>
          <w:szCs w:val="22"/>
        </w:rPr>
      </w:pPr>
      <w:r w:rsidRPr="00854A45">
        <w:rPr>
          <w:rFonts w:eastAsia="Arial Unicode MS"/>
          <w:sz w:val="22"/>
          <w:szCs w:val="22"/>
        </w:rPr>
        <w:t>Нравственные принципы социального управления в «старой» и «новой» России</w:t>
      </w:r>
    </w:p>
    <w:p w:rsidR="001C1922" w:rsidRPr="00155524" w:rsidRDefault="001C1922">
      <w:pPr>
        <w:ind w:firstLine="567"/>
        <w:jc w:val="both"/>
        <w:rPr>
          <w:rFonts w:eastAsia="Arial Unicode MS"/>
          <w:sz w:val="16"/>
          <w:szCs w:val="16"/>
        </w:rPr>
      </w:pPr>
    </w:p>
    <w:p w:rsidR="001C1922" w:rsidRPr="00854A45" w:rsidRDefault="001C1922">
      <w:pPr>
        <w:ind w:hanging="15"/>
        <w:jc w:val="center"/>
        <w:rPr>
          <w:b/>
          <w:i/>
          <w:sz w:val="22"/>
          <w:szCs w:val="22"/>
        </w:rPr>
      </w:pPr>
      <w:r w:rsidRPr="00854A45">
        <w:rPr>
          <w:b/>
          <w:i/>
          <w:sz w:val="22"/>
          <w:szCs w:val="22"/>
        </w:rPr>
        <w:t>Литература</w:t>
      </w:r>
    </w:p>
    <w:p w:rsidR="001C1922" w:rsidRPr="00854A45" w:rsidRDefault="001C1922">
      <w:pPr>
        <w:ind w:hanging="15"/>
        <w:jc w:val="center"/>
        <w:rPr>
          <w:i/>
          <w:sz w:val="22"/>
          <w:szCs w:val="22"/>
        </w:rPr>
      </w:pPr>
      <w:r w:rsidRPr="00854A45">
        <w:rPr>
          <w:i/>
          <w:sz w:val="22"/>
          <w:szCs w:val="22"/>
        </w:rPr>
        <w:t>Основная</w:t>
      </w:r>
    </w:p>
    <w:p w:rsidR="001C1922" w:rsidRPr="00854A45" w:rsidRDefault="001C1922">
      <w:pPr>
        <w:ind w:firstLine="567"/>
        <w:jc w:val="both"/>
        <w:rPr>
          <w:sz w:val="22"/>
          <w:szCs w:val="22"/>
        </w:rPr>
      </w:pPr>
      <w:r w:rsidRPr="00854A45">
        <w:rPr>
          <w:sz w:val="22"/>
          <w:szCs w:val="22"/>
        </w:rPr>
        <w:t>1. Губина, Н.В. Государственное и муниципальное управление: введение в специальность : учебное пособие / Государственное и муниципальное управление: введение в специальность : учебное пособие Н.В. Губина. – Нижнекамск, 2015. - С.145-155.</w:t>
      </w:r>
    </w:p>
    <w:p w:rsidR="001C1922" w:rsidRPr="00854A45" w:rsidRDefault="001C1922">
      <w:pPr>
        <w:jc w:val="center"/>
        <w:rPr>
          <w:i/>
          <w:sz w:val="22"/>
          <w:szCs w:val="22"/>
        </w:rPr>
      </w:pPr>
      <w:r w:rsidRPr="00854A45">
        <w:rPr>
          <w:i/>
          <w:sz w:val="22"/>
          <w:szCs w:val="22"/>
        </w:rPr>
        <w:t>Дополнительная</w:t>
      </w:r>
    </w:p>
    <w:p w:rsidR="001C1922" w:rsidRPr="00854A45" w:rsidRDefault="001C1922">
      <w:pPr>
        <w:numPr>
          <w:ilvl w:val="2"/>
          <w:numId w:val="28"/>
        </w:numPr>
        <w:tabs>
          <w:tab w:val="left" w:pos="567"/>
          <w:tab w:val="left" w:pos="709"/>
          <w:tab w:val="left" w:pos="851"/>
        </w:tabs>
        <w:ind w:left="0" w:firstLine="567"/>
        <w:jc w:val="both"/>
        <w:rPr>
          <w:sz w:val="22"/>
          <w:szCs w:val="22"/>
        </w:rPr>
      </w:pPr>
      <w:r w:rsidRPr="00854A45">
        <w:rPr>
          <w:sz w:val="22"/>
          <w:szCs w:val="22"/>
        </w:rPr>
        <w:t>Кнорринг, В.И. Социальное управление. Государство, коллектив, личность: учебник / В.И. Кнорринг. - М.: Экзамен, 2008. - 687 с.</w:t>
      </w:r>
    </w:p>
    <w:p w:rsidR="001C1922" w:rsidRPr="00854A45" w:rsidRDefault="001C1922">
      <w:pPr>
        <w:numPr>
          <w:ilvl w:val="0"/>
          <w:numId w:val="28"/>
        </w:numPr>
        <w:tabs>
          <w:tab w:val="left" w:pos="567"/>
          <w:tab w:val="left" w:pos="709"/>
          <w:tab w:val="left" w:pos="851"/>
        </w:tabs>
        <w:snapToGrid w:val="0"/>
        <w:spacing w:line="200" w:lineRule="atLeast"/>
        <w:ind w:left="0" w:firstLine="567"/>
        <w:jc w:val="both"/>
        <w:rPr>
          <w:color w:val="000000"/>
          <w:sz w:val="22"/>
          <w:szCs w:val="22"/>
        </w:rPr>
      </w:pPr>
      <w:r w:rsidRPr="00854A45">
        <w:rPr>
          <w:color w:val="000000"/>
          <w:sz w:val="22"/>
          <w:szCs w:val="22"/>
        </w:rPr>
        <w:lastRenderedPageBreak/>
        <w:t>Одинцов, А.А. Государственное и муниципальное управление: введение в специальность: учебник / А.А. Одинцов. - М.: Издательство «Экзамен», 2007. - 413 с.</w:t>
      </w:r>
    </w:p>
    <w:p w:rsidR="001C1922" w:rsidRPr="00854A45" w:rsidRDefault="001C1922">
      <w:pPr>
        <w:numPr>
          <w:ilvl w:val="0"/>
          <w:numId w:val="28"/>
        </w:numPr>
        <w:tabs>
          <w:tab w:val="left" w:pos="567"/>
          <w:tab w:val="left" w:pos="709"/>
          <w:tab w:val="left" w:pos="851"/>
        </w:tabs>
        <w:ind w:left="0" w:firstLine="567"/>
        <w:jc w:val="both"/>
        <w:rPr>
          <w:sz w:val="22"/>
          <w:szCs w:val="22"/>
        </w:rPr>
      </w:pPr>
      <w:r w:rsidRPr="00854A45">
        <w:rPr>
          <w:sz w:val="22"/>
          <w:szCs w:val="22"/>
        </w:rPr>
        <w:t>Теория менеджмента: учебник для вузов. Стандарт 3-го поколения / под ред. А.М. Лялина. - СПб.: Питер, 2009. 464 с.</w:t>
      </w:r>
    </w:p>
    <w:p w:rsidR="001C1922" w:rsidRPr="00854A45" w:rsidRDefault="001C1922">
      <w:pPr>
        <w:ind w:firstLine="567"/>
        <w:jc w:val="center"/>
        <w:rPr>
          <w:rFonts w:eastAsia="Arial Unicode MS"/>
          <w:b/>
          <w:bCs/>
          <w:sz w:val="22"/>
          <w:szCs w:val="22"/>
        </w:rPr>
      </w:pPr>
    </w:p>
    <w:p w:rsidR="001C1922" w:rsidRPr="00854A45" w:rsidRDefault="001C1922">
      <w:pPr>
        <w:tabs>
          <w:tab w:val="center" w:pos="3629"/>
        </w:tabs>
        <w:ind w:firstLine="567"/>
        <w:rPr>
          <w:rFonts w:eastAsia="Arial Unicode MS"/>
          <w:b/>
          <w:bCs/>
          <w:sz w:val="22"/>
          <w:szCs w:val="22"/>
        </w:rPr>
      </w:pPr>
    </w:p>
    <w:p w:rsidR="00721C33" w:rsidRPr="00854A45" w:rsidRDefault="00721C33">
      <w:pPr>
        <w:tabs>
          <w:tab w:val="center" w:pos="3629"/>
        </w:tabs>
        <w:ind w:firstLine="567"/>
        <w:rPr>
          <w:rFonts w:eastAsia="Arial Unicode MS"/>
          <w:b/>
          <w:bCs/>
          <w:sz w:val="22"/>
          <w:szCs w:val="22"/>
        </w:rPr>
      </w:pPr>
    </w:p>
    <w:p w:rsidR="00721C33" w:rsidRPr="00854A45" w:rsidRDefault="00721C33">
      <w:pPr>
        <w:tabs>
          <w:tab w:val="center" w:pos="3629"/>
        </w:tabs>
        <w:ind w:firstLine="567"/>
        <w:rPr>
          <w:rFonts w:eastAsia="Arial Unicode MS"/>
          <w:b/>
          <w:bCs/>
          <w:sz w:val="22"/>
          <w:szCs w:val="22"/>
        </w:rPr>
      </w:pPr>
    </w:p>
    <w:p w:rsidR="00721C33" w:rsidRPr="00854A45" w:rsidRDefault="00721C33">
      <w:pPr>
        <w:tabs>
          <w:tab w:val="center" w:pos="3629"/>
        </w:tabs>
        <w:ind w:firstLine="567"/>
        <w:rPr>
          <w:rFonts w:eastAsia="Arial Unicode MS"/>
          <w:b/>
          <w:bCs/>
          <w:sz w:val="22"/>
          <w:szCs w:val="22"/>
        </w:rPr>
      </w:pPr>
    </w:p>
    <w:p w:rsidR="00721C33" w:rsidRPr="00854A45" w:rsidRDefault="00721C33">
      <w:pPr>
        <w:tabs>
          <w:tab w:val="center" w:pos="3629"/>
        </w:tabs>
        <w:ind w:firstLine="567"/>
        <w:rPr>
          <w:rFonts w:eastAsia="Arial Unicode MS"/>
          <w:b/>
          <w:bCs/>
          <w:sz w:val="22"/>
          <w:szCs w:val="22"/>
        </w:rPr>
      </w:pPr>
    </w:p>
    <w:p w:rsidR="00721C33" w:rsidRPr="00854A45" w:rsidRDefault="00721C33">
      <w:pPr>
        <w:tabs>
          <w:tab w:val="center" w:pos="3629"/>
        </w:tabs>
        <w:ind w:firstLine="567"/>
        <w:rPr>
          <w:rFonts w:eastAsia="Arial Unicode MS"/>
          <w:b/>
          <w:bCs/>
          <w:sz w:val="22"/>
          <w:szCs w:val="22"/>
        </w:rPr>
      </w:pPr>
    </w:p>
    <w:p w:rsidR="00721C33" w:rsidRDefault="00721C33">
      <w:pPr>
        <w:tabs>
          <w:tab w:val="center" w:pos="3629"/>
        </w:tabs>
        <w:ind w:firstLine="567"/>
        <w:rPr>
          <w:rFonts w:eastAsia="Arial Unicode MS"/>
          <w:b/>
          <w:bCs/>
          <w:sz w:val="22"/>
          <w:szCs w:val="22"/>
        </w:rPr>
      </w:pPr>
    </w:p>
    <w:p w:rsidR="00155524" w:rsidRDefault="00155524">
      <w:pPr>
        <w:tabs>
          <w:tab w:val="center" w:pos="3629"/>
        </w:tabs>
        <w:ind w:firstLine="567"/>
        <w:rPr>
          <w:rFonts w:eastAsia="Arial Unicode MS"/>
          <w:b/>
          <w:bCs/>
          <w:sz w:val="22"/>
          <w:szCs w:val="22"/>
        </w:rPr>
      </w:pPr>
    </w:p>
    <w:p w:rsidR="00155524" w:rsidRDefault="00155524">
      <w:pPr>
        <w:tabs>
          <w:tab w:val="center" w:pos="3629"/>
        </w:tabs>
        <w:ind w:firstLine="567"/>
        <w:rPr>
          <w:rFonts w:eastAsia="Arial Unicode MS"/>
          <w:b/>
          <w:bCs/>
          <w:sz w:val="22"/>
          <w:szCs w:val="22"/>
        </w:rPr>
      </w:pPr>
    </w:p>
    <w:p w:rsidR="00155524" w:rsidRDefault="00155524">
      <w:pPr>
        <w:tabs>
          <w:tab w:val="center" w:pos="3629"/>
        </w:tabs>
        <w:ind w:firstLine="567"/>
        <w:rPr>
          <w:rFonts w:eastAsia="Arial Unicode MS"/>
          <w:b/>
          <w:bCs/>
          <w:sz w:val="22"/>
          <w:szCs w:val="22"/>
        </w:rPr>
      </w:pPr>
    </w:p>
    <w:p w:rsidR="00155524" w:rsidRDefault="00155524">
      <w:pPr>
        <w:tabs>
          <w:tab w:val="center" w:pos="3629"/>
        </w:tabs>
        <w:ind w:firstLine="567"/>
        <w:rPr>
          <w:rFonts w:eastAsia="Arial Unicode MS"/>
          <w:b/>
          <w:bCs/>
          <w:sz w:val="22"/>
          <w:szCs w:val="22"/>
        </w:rPr>
      </w:pPr>
    </w:p>
    <w:p w:rsidR="00155524" w:rsidRDefault="00155524">
      <w:pPr>
        <w:tabs>
          <w:tab w:val="center" w:pos="3629"/>
        </w:tabs>
        <w:ind w:firstLine="567"/>
        <w:rPr>
          <w:rFonts w:eastAsia="Arial Unicode MS"/>
          <w:b/>
          <w:bCs/>
          <w:sz w:val="22"/>
          <w:szCs w:val="22"/>
        </w:rPr>
      </w:pPr>
    </w:p>
    <w:p w:rsidR="00155524" w:rsidRDefault="00155524">
      <w:pPr>
        <w:tabs>
          <w:tab w:val="center" w:pos="3629"/>
        </w:tabs>
        <w:ind w:firstLine="567"/>
        <w:rPr>
          <w:rFonts w:eastAsia="Arial Unicode MS"/>
          <w:b/>
          <w:bCs/>
          <w:sz w:val="22"/>
          <w:szCs w:val="22"/>
        </w:rPr>
      </w:pPr>
    </w:p>
    <w:p w:rsidR="00155524" w:rsidRDefault="00155524">
      <w:pPr>
        <w:tabs>
          <w:tab w:val="center" w:pos="3629"/>
        </w:tabs>
        <w:ind w:firstLine="567"/>
        <w:rPr>
          <w:rFonts w:eastAsia="Arial Unicode MS"/>
          <w:b/>
          <w:bCs/>
          <w:sz w:val="22"/>
          <w:szCs w:val="22"/>
        </w:rPr>
      </w:pPr>
    </w:p>
    <w:p w:rsidR="00155524" w:rsidRDefault="00155524">
      <w:pPr>
        <w:tabs>
          <w:tab w:val="center" w:pos="3629"/>
        </w:tabs>
        <w:ind w:firstLine="567"/>
        <w:rPr>
          <w:rFonts w:eastAsia="Arial Unicode MS"/>
          <w:b/>
          <w:bCs/>
          <w:sz w:val="22"/>
          <w:szCs w:val="22"/>
        </w:rPr>
      </w:pPr>
    </w:p>
    <w:p w:rsidR="00155524" w:rsidRDefault="00155524">
      <w:pPr>
        <w:tabs>
          <w:tab w:val="center" w:pos="3629"/>
        </w:tabs>
        <w:ind w:firstLine="567"/>
        <w:rPr>
          <w:rFonts w:eastAsia="Arial Unicode MS"/>
          <w:b/>
          <w:bCs/>
          <w:sz w:val="22"/>
          <w:szCs w:val="22"/>
        </w:rPr>
      </w:pPr>
    </w:p>
    <w:p w:rsidR="00155524" w:rsidRDefault="00155524">
      <w:pPr>
        <w:tabs>
          <w:tab w:val="center" w:pos="3629"/>
        </w:tabs>
        <w:ind w:firstLine="567"/>
        <w:rPr>
          <w:rFonts w:eastAsia="Arial Unicode MS"/>
          <w:b/>
          <w:bCs/>
          <w:sz w:val="22"/>
          <w:szCs w:val="22"/>
        </w:rPr>
      </w:pPr>
    </w:p>
    <w:p w:rsidR="00155524" w:rsidRDefault="00155524">
      <w:pPr>
        <w:tabs>
          <w:tab w:val="center" w:pos="3629"/>
        </w:tabs>
        <w:ind w:firstLine="567"/>
        <w:rPr>
          <w:rFonts w:eastAsia="Arial Unicode MS"/>
          <w:b/>
          <w:bCs/>
          <w:sz w:val="22"/>
          <w:szCs w:val="22"/>
        </w:rPr>
      </w:pPr>
    </w:p>
    <w:p w:rsidR="00155524" w:rsidRDefault="00155524">
      <w:pPr>
        <w:tabs>
          <w:tab w:val="center" w:pos="3629"/>
        </w:tabs>
        <w:ind w:firstLine="567"/>
        <w:rPr>
          <w:rFonts w:eastAsia="Arial Unicode MS"/>
          <w:b/>
          <w:bCs/>
          <w:sz w:val="22"/>
          <w:szCs w:val="22"/>
        </w:rPr>
      </w:pPr>
    </w:p>
    <w:p w:rsidR="00155524" w:rsidRDefault="00155524">
      <w:pPr>
        <w:tabs>
          <w:tab w:val="center" w:pos="3629"/>
        </w:tabs>
        <w:ind w:firstLine="567"/>
        <w:rPr>
          <w:rFonts w:eastAsia="Arial Unicode MS"/>
          <w:b/>
          <w:bCs/>
          <w:sz w:val="22"/>
          <w:szCs w:val="22"/>
        </w:rPr>
      </w:pPr>
    </w:p>
    <w:p w:rsidR="00155524" w:rsidRDefault="00155524">
      <w:pPr>
        <w:tabs>
          <w:tab w:val="center" w:pos="3629"/>
        </w:tabs>
        <w:ind w:firstLine="567"/>
        <w:rPr>
          <w:rFonts w:eastAsia="Arial Unicode MS"/>
          <w:b/>
          <w:bCs/>
          <w:sz w:val="22"/>
          <w:szCs w:val="22"/>
        </w:rPr>
      </w:pPr>
    </w:p>
    <w:p w:rsidR="00155524" w:rsidRDefault="00155524">
      <w:pPr>
        <w:tabs>
          <w:tab w:val="center" w:pos="3629"/>
        </w:tabs>
        <w:ind w:firstLine="567"/>
        <w:rPr>
          <w:rFonts w:eastAsia="Arial Unicode MS"/>
          <w:b/>
          <w:bCs/>
          <w:sz w:val="22"/>
          <w:szCs w:val="22"/>
        </w:rPr>
      </w:pPr>
    </w:p>
    <w:p w:rsidR="00155524" w:rsidRDefault="00155524">
      <w:pPr>
        <w:tabs>
          <w:tab w:val="center" w:pos="3629"/>
        </w:tabs>
        <w:ind w:firstLine="567"/>
        <w:rPr>
          <w:rFonts w:eastAsia="Arial Unicode MS"/>
          <w:b/>
          <w:bCs/>
          <w:sz w:val="22"/>
          <w:szCs w:val="22"/>
        </w:rPr>
      </w:pPr>
    </w:p>
    <w:p w:rsidR="00155524" w:rsidRDefault="00155524">
      <w:pPr>
        <w:tabs>
          <w:tab w:val="center" w:pos="3629"/>
        </w:tabs>
        <w:ind w:firstLine="567"/>
        <w:rPr>
          <w:rFonts w:eastAsia="Arial Unicode MS"/>
          <w:b/>
          <w:bCs/>
          <w:sz w:val="22"/>
          <w:szCs w:val="22"/>
        </w:rPr>
      </w:pPr>
    </w:p>
    <w:p w:rsidR="00155524" w:rsidRDefault="00155524">
      <w:pPr>
        <w:tabs>
          <w:tab w:val="center" w:pos="3629"/>
        </w:tabs>
        <w:ind w:firstLine="567"/>
        <w:rPr>
          <w:rFonts w:eastAsia="Arial Unicode MS"/>
          <w:b/>
          <w:bCs/>
          <w:sz w:val="22"/>
          <w:szCs w:val="22"/>
        </w:rPr>
      </w:pPr>
    </w:p>
    <w:p w:rsidR="00155524" w:rsidRPr="00854A45" w:rsidRDefault="00155524">
      <w:pPr>
        <w:tabs>
          <w:tab w:val="center" w:pos="3629"/>
        </w:tabs>
        <w:ind w:firstLine="567"/>
        <w:rPr>
          <w:rFonts w:eastAsia="Arial Unicode MS"/>
          <w:b/>
          <w:bCs/>
          <w:sz w:val="22"/>
          <w:szCs w:val="22"/>
        </w:rPr>
      </w:pPr>
    </w:p>
    <w:p w:rsidR="00721C33" w:rsidRDefault="00721C33">
      <w:pPr>
        <w:tabs>
          <w:tab w:val="center" w:pos="3629"/>
        </w:tabs>
        <w:ind w:firstLine="567"/>
        <w:rPr>
          <w:rFonts w:eastAsia="Arial Unicode MS"/>
          <w:b/>
          <w:bCs/>
          <w:sz w:val="22"/>
          <w:szCs w:val="22"/>
        </w:rPr>
      </w:pPr>
    </w:p>
    <w:p w:rsidR="00DD040F" w:rsidRDefault="00DD040F">
      <w:pPr>
        <w:tabs>
          <w:tab w:val="center" w:pos="3629"/>
        </w:tabs>
        <w:ind w:firstLine="567"/>
        <w:rPr>
          <w:rFonts w:eastAsia="Arial Unicode MS"/>
          <w:b/>
          <w:bCs/>
          <w:sz w:val="22"/>
          <w:szCs w:val="22"/>
        </w:rPr>
      </w:pPr>
    </w:p>
    <w:p w:rsidR="00DD040F" w:rsidRPr="00854A45" w:rsidRDefault="00DD040F">
      <w:pPr>
        <w:tabs>
          <w:tab w:val="center" w:pos="3629"/>
        </w:tabs>
        <w:ind w:firstLine="567"/>
        <w:rPr>
          <w:rFonts w:eastAsia="Arial Unicode MS"/>
          <w:b/>
          <w:bCs/>
          <w:sz w:val="22"/>
          <w:szCs w:val="22"/>
        </w:rPr>
      </w:pPr>
    </w:p>
    <w:p w:rsidR="00294462" w:rsidRPr="00854A45" w:rsidRDefault="00294462">
      <w:pPr>
        <w:tabs>
          <w:tab w:val="center" w:pos="3629"/>
        </w:tabs>
        <w:ind w:firstLine="567"/>
        <w:rPr>
          <w:rFonts w:eastAsia="Arial Unicode MS"/>
          <w:b/>
          <w:bCs/>
          <w:sz w:val="22"/>
          <w:szCs w:val="22"/>
        </w:rPr>
      </w:pPr>
    </w:p>
    <w:p w:rsidR="001C1922" w:rsidRPr="00854A45" w:rsidRDefault="001C1922" w:rsidP="00721C33">
      <w:pPr>
        <w:pStyle w:val="1"/>
        <w:rPr>
          <w:rFonts w:eastAsia="Arial Unicode MS"/>
          <w:bCs w:val="0"/>
          <w:sz w:val="22"/>
          <w:szCs w:val="22"/>
        </w:rPr>
      </w:pPr>
      <w:bookmarkStart w:id="10" w:name="_Toc442693954"/>
      <w:r w:rsidRPr="00854A45">
        <w:rPr>
          <w:rFonts w:eastAsia="Arial Unicode MS"/>
          <w:bCs w:val="0"/>
          <w:sz w:val="22"/>
          <w:szCs w:val="22"/>
        </w:rPr>
        <w:lastRenderedPageBreak/>
        <w:t>Контрольные работы</w:t>
      </w:r>
      <w:bookmarkEnd w:id="10"/>
      <w:r w:rsidRPr="00854A45">
        <w:rPr>
          <w:rFonts w:eastAsia="Arial Unicode MS"/>
          <w:bCs w:val="0"/>
          <w:sz w:val="22"/>
          <w:szCs w:val="22"/>
        </w:rPr>
        <w:t xml:space="preserve"> </w:t>
      </w:r>
    </w:p>
    <w:p w:rsidR="001C1922" w:rsidRPr="00854A45" w:rsidRDefault="001C1922" w:rsidP="00721C33">
      <w:pPr>
        <w:pStyle w:val="1"/>
        <w:rPr>
          <w:rFonts w:eastAsia="Arial Unicode MS"/>
          <w:bCs w:val="0"/>
          <w:sz w:val="22"/>
          <w:szCs w:val="22"/>
        </w:rPr>
      </w:pPr>
      <w:bookmarkStart w:id="11" w:name="_Toc442693955"/>
      <w:r w:rsidRPr="00854A45">
        <w:rPr>
          <w:rFonts w:eastAsia="Arial Unicode MS"/>
          <w:bCs w:val="0"/>
          <w:sz w:val="22"/>
          <w:szCs w:val="22"/>
        </w:rPr>
        <w:t>по дисциплине «Введение в специальность»</w:t>
      </w:r>
      <w:bookmarkEnd w:id="11"/>
      <w:r w:rsidRPr="00854A45">
        <w:rPr>
          <w:rFonts w:eastAsia="Arial Unicode MS"/>
          <w:bCs w:val="0"/>
          <w:sz w:val="22"/>
          <w:szCs w:val="22"/>
        </w:rPr>
        <w:t xml:space="preserve"> </w:t>
      </w:r>
    </w:p>
    <w:p w:rsidR="001C1922" w:rsidRPr="00854A45" w:rsidRDefault="001C1922" w:rsidP="00721C33">
      <w:pPr>
        <w:pStyle w:val="1"/>
        <w:rPr>
          <w:rFonts w:eastAsia="Arial Unicode MS"/>
          <w:bCs w:val="0"/>
          <w:sz w:val="22"/>
          <w:szCs w:val="22"/>
        </w:rPr>
      </w:pPr>
      <w:bookmarkStart w:id="12" w:name="_Toc442693956"/>
      <w:r w:rsidRPr="00854A45">
        <w:rPr>
          <w:rFonts w:eastAsia="Arial Unicode MS"/>
          <w:bCs w:val="0"/>
          <w:sz w:val="22"/>
          <w:szCs w:val="22"/>
        </w:rPr>
        <w:t>для заочного отделения</w:t>
      </w:r>
      <w:bookmarkEnd w:id="12"/>
    </w:p>
    <w:p w:rsidR="001C1922" w:rsidRPr="00155524" w:rsidRDefault="001C1922">
      <w:pPr>
        <w:ind w:firstLine="567"/>
        <w:jc w:val="both"/>
        <w:rPr>
          <w:rFonts w:eastAsia="Arial Unicode MS"/>
          <w:sz w:val="16"/>
          <w:szCs w:val="16"/>
        </w:rPr>
      </w:pPr>
    </w:p>
    <w:p w:rsidR="001C1922" w:rsidRPr="00854A45" w:rsidRDefault="00155524">
      <w:pPr>
        <w:pStyle w:val="220"/>
        <w:tabs>
          <w:tab w:val="left" w:pos="863"/>
        </w:tabs>
        <w:spacing w:line="200" w:lineRule="atLeast"/>
        <w:ind w:hanging="15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Вариант 1</w:t>
      </w:r>
    </w:p>
    <w:p w:rsidR="001C1922" w:rsidRPr="00854A45" w:rsidRDefault="001C1922">
      <w:pPr>
        <w:pStyle w:val="220"/>
        <w:numPr>
          <w:ilvl w:val="0"/>
          <w:numId w:val="10"/>
        </w:numPr>
        <w:tabs>
          <w:tab w:val="left" w:pos="863"/>
        </w:tabs>
        <w:spacing w:line="200" w:lineRule="atLeast"/>
        <w:rPr>
          <w:rFonts w:eastAsia="Arial Unicode MS"/>
          <w:sz w:val="22"/>
          <w:szCs w:val="22"/>
        </w:rPr>
      </w:pPr>
      <w:r w:rsidRPr="00854A45">
        <w:rPr>
          <w:rFonts w:eastAsia="Arial Unicode MS"/>
          <w:sz w:val="22"/>
          <w:szCs w:val="22"/>
        </w:rPr>
        <w:t>Особенности современного высшего профессионального образования.</w:t>
      </w:r>
    </w:p>
    <w:p w:rsidR="001C1922" w:rsidRPr="00854A45" w:rsidRDefault="001C1922">
      <w:pPr>
        <w:pStyle w:val="220"/>
        <w:numPr>
          <w:ilvl w:val="0"/>
          <w:numId w:val="10"/>
        </w:numPr>
        <w:tabs>
          <w:tab w:val="left" w:pos="863"/>
        </w:tabs>
        <w:spacing w:line="200" w:lineRule="atLeast"/>
        <w:rPr>
          <w:rFonts w:eastAsia="Arial Unicode MS"/>
          <w:sz w:val="22"/>
          <w:szCs w:val="22"/>
        </w:rPr>
      </w:pPr>
      <w:r w:rsidRPr="00854A45">
        <w:rPr>
          <w:rFonts w:eastAsia="Arial Unicode MS"/>
          <w:sz w:val="22"/>
          <w:szCs w:val="22"/>
        </w:rPr>
        <w:t>Описать общекультурные компетенции, которые должны быть сформированы у бакалавров государственного и муниципального управления в процессе обучения. Объяснить, с помощью каких учебных дисциплин учебного плана, они могут быть сформированы.</w:t>
      </w:r>
    </w:p>
    <w:p w:rsidR="001C1922" w:rsidRPr="00854A45" w:rsidRDefault="001C1922">
      <w:pPr>
        <w:pStyle w:val="220"/>
        <w:numPr>
          <w:ilvl w:val="0"/>
          <w:numId w:val="10"/>
        </w:numPr>
        <w:tabs>
          <w:tab w:val="left" w:pos="863"/>
        </w:tabs>
        <w:spacing w:line="200" w:lineRule="atLeast"/>
        <w:rPr>
          <w:rFonts w:eastAsia="Arial Unicode MS"/>
          <w:sz w:val="22"/>
          <w:szCs w:val="22"/>
        </w:rPr>
      </w:pPr>
      <w:r w:rsidRPr="00854A45">
        <w:rPr>
          <w:rFonts w:eastAsia="Arial Unicode MS"/>
          <w:sz w:val="22"/>
          <w:szCs w:val="22"/>
        </w:rPr>
        <w:t>Региональный опыт реализации МФЦ в России в контексте оптимизации функционирования местного самоуправления и модернизации российского общества («Власть» №1, 2015)</w:t>
      </w:r>
    </w:p>
    <w:p w:rsidR="001C1922" w:rsidRPr="00155524" w:rsidRDefault="001C1922">
      <w:pPr>
        <w:ind w:firstLine="567"/>
        <w:jc w:val="both"/>
        <w:rPr>
          <w:rFonts w:eastAsia="Arial Unicode MS"/>
          <w:sz w:val="16"/>
          <w:szCs w:val="16"/>
        </w:rPr>
      </w:pPr>
    </w:p>
    <w:p w:rsidR="001C1922" w:rsidRPr="00854A45" w:rsidRDefault="001C1922">
      <w:pPr>
        <w:pStyle w:val="220"/>
        <w:tabs>
          <w:tab w:val="left" w:pos="863"/>
        </w:tabs>
        <w:spacing w:line="200" w:lineRule="atLeast"/>
        <w:ind w:hanging="15"/>
        <w:rPr>
          <w:sz w:val="22"/>
          <w:szCs w:val="22"/>
        </w:rPr>
      </w:pPr>
      <w:r w:rsidRPr="00854A45">
        <w:rPr>
          <w:rFonts w:eastAsia="Arial Unicode MS"/>
          <w:sz w:val="22"/>
          <w:szCs w:val="22"/>
        </w:rPr>
        <w:t xml:space="preserve">Вариант </w:t>
      </w:r>
      <w:r w:rsidR="00155524">
        <w:rPr>
          <w:sz w:val="22"/>
          <w:szCs w:val="22"/>
        </w:rPr>
        <w:t>2</w:t>
      </w:r>
      <w:r w:rsidRPr="00854A45">
        <w:rPr>
          <w:sz w:val="22"/>
          <w:szCs w:val="22"/>
        </w:rPr>
        <w:t xml:space="preserve"> </w:t>
      </w:r>
    </w:p>
    <w:p w:rsidR="001C1922" w:rsidRPr="00854A45" w:rsidRDefault="001C1922">
      <w:pPr>
        <w:pStyle w:val="220"/>
        <w:numPr>
          <w:ilvl w:val="0"/>
          <w:numId w:val="11"/>
        </w:numPr>
        <w:tabs>
          <w:tab w:val="left" w:pos="863"/>
        </w:tabs>
        <w:spacing w:line="200" w:lineRule="atLeast"/>
        <w:rPr>
          <w:sz w:val="22"/>
          <w:szCs w:val="22"/>
        </w:rPr>
      </w:pPr>
      <w:r w:rsidRPr="00854A45">
        <w:rPr>
          <w:sz w:val="22"/>
          <w:szCs w:val="22"/>
        </w:rPr>
        <w:t>Исследовательская работа бакалавров.</w:t>
      </w:r>
    </w:p>
    <w:p w:rsidR="001C1922" w:rsidRPr="00854A45" w:rsidRDefault="001C1922">
      <w:pPr>
        <w:pStyle w:val="220"/>
        <w:numPr>
          <w:ilvl w:val="0"/>
          <w:numId w:val="11"/>
        </w:numPr>
        <w:tabs>
          <w:tab w:val="left" w:pos="863"/>
        </w:tabs>
        <w:spacing w:line="200" w:lineRule="atLeast"/>
        <w:rPr>
          <w:rFonts w:eastAsia="Arial Unicode MS"/>
          <w:sz w:val="22"/>
          <w:szCs w:val="22"/>
        </w:rPr>
      </w:pPr>
      <w:r w:rsidRPr="00854A45">
        <w:rPr>
          <w:rFonts w:eastAsia="Arial Unicode MS"/>
          <w:sz w:val="22"/>
          <w:szCs w:val="22"/>
        </w:rPr>
        <w:t>Описать общепрофессиональные компетенции, которые должны быть сформированы у бакалавров государственного и муниципального управления в процессе обучения. Объяснить, с помощью каких учебных дисциплин учебного плана, они могут быть сформированы.</w:t>
      </w:r>
    </w:p>
    <w:p w:rsidR="001C1922" w:rsidRPr="00854A45" w:rsidRDefault="001C1922">
      <w:pPr>
        <w:pStyle w:val="220"/>
        <w:numPr>
          <w:ilvl w:val="0"/>
          <w:numId w:val="11"/>
        </w:numPr>
        <w:tabs>
          <w:tab w:val="left" w:pos="863"/>
        </w:tabs>
        <w:spacing w:line="200" w:lineRule="atLeast"/>
        <w:rPr>
          <w:rFonts w:eastAsia="Arial Unicode MS"/>
          <w:sz w:val="22"/>
          <w:szCs w:val="22"/>
        </w:rPr>
      </w:pPr>
      <w:r w:rsidRPr="00854A45">
        <w:rPr>
          <w:rFonts w:eastAsia="Arial Unicode MS"/>
          <w:sz w:val="22"/>
          <w:szCs w:val="22"/>
        </w:rPr>
        <w:t>Электронные средства коммуникации на муниципальном уровне административного управления: привлечение граждан к участию в развитии города («Власть» №1, 2015)</w:t>
      </w:r>
    </w:p>
    <w:p w:rsidR="001C1922" w:rsidRPr="00155524" w:rsidRDefault="001C1922">
      <w:pPr>
        <w:ind w:firstLine="567"/>
        <w:jc w:val="both"/>
        <w:rPr>
          <w:sz w:val="16"/>
          <w:szCs w:val="16"/>
        </w:rPr>
      </w:pPr>
    </w:p>
    <w:p w:rsidR="001C1922" w:rsidRPr="00854A45" w:rsidRDefault="001C1922">
      <w:pPr>
        <w:pStyle w:val="220"/>
        <w:tabs>
          <w:tab w:val="left" w:pos="863"/>
        </w:tabs>
        <w:spacing w:line="200" w:lineRule="atLeast"/>
        <w:ind w:hanging="15"/>
        <w:rPr>
          <w:sz w:val="22"/>
          <w:szCs w:val="22"/>
        </w:rPr>
      </w:pPr>
      <w:r w:rsidRPr="00854A45">
        <w:rPr>
          <w:rFonts w:eastAsia="Arial Unicode MS"/>
          <w:sz w:val="22"/>
          <w:szCs w:val="22"/>
        </w:rPr>
        <w:t>Вариант</w:t>
      </w:r>
      <w:r w:rsidR="00155524">
        <w:rPr>
          <w:sz w:val="22"/>
          <w:szCs w:val="22"/>
        </w:rPr>
        <w:t xml:space="preserve"> 3</w:t>
      </w:r>
    </w:p>
    <w:p w:rsidR="001C1922" w:rsidRPr="00854A45" w:rsidRDefault="001C1922">
      <w:pPr>
        <w:pStyle w:val="220"/>
        <w:numPr>
          <w:ilvl w:val="0"/>
          <w:numId w:val="12"/>
        </w:numPr>
        <w:tabs>
          <w:tab w:val="left" w:pos="863"/>
        </w:tabs>
        <w:spacing w:line="200" w:lineRule="atLeast"/>
        <w:rPr>
          <w:sz w:val="22"/>
          <w:szCs w:val="22"/>
        </w:rPr>
      </w:pPr>
      <w:r w:rsidRPr="00854A45">
        <w:rPr>
          <w:sz w:val="22"/>
          <w:szCs w:val="22"/>
        </w:rPr>
        <w:t>Теоретические и методологические основы управления.</w:t>
      </w:r>
    </w:p>
    <w:p w:rsidR="001C1922" w:rsidRPr="00854A45" w:rsidRDefault="001C1922">
      <w:pPr>
        <w:pStyle w:val="220"/>
        <w:numPr>
          <w:ilvl w:val="0"/>
          <w:numId w:val="12"/>
        </w:numPr>
        <w:tabs>
          <w:tab w:val="left" w:pos="863"/>
        </w:tabs>
        <w:spacing w:line="200" w:lineRule="atLeast"/>
        <w:rPr>
          <w:rFonts w:eastAsia="Arial Unicode MS"/>
          <w:sz w:val="22"/>
          <w:szCs w:val="22"/>
        </w:rPr>
      </w:pPr>
      <w:r w:rsidRPr="00854A45">
        <w:rPr>
          <w:rFonts w:eastAsia="Arial Unicode MS"/>
          <w:sz w:val="22"/>
          <w:szCs w:val="22"/>
        </w:rPr>
        <w:t>Описать организационно-управленческие компетенции, которые долж</w:t>
      </w:r>
      <w:r w:rsidR="00AD3AD8" w:rsidRPr="00854A45">
        <w:rPr>
          <w:rFonts w:eastAsia="Arial Unicode MS"/>
          <w:sz w:val="22"/>
          <w:szCs w:val="22"/>
        </w:rPr>
        <w:t>ны быть сформированы у бакалавр</w:t>
      </w:r>
      <w:r w:rsidRPr="00854A45">
        <w:rPr>
          <w:rFonts w:eastAsia="Arial Unicode MS"/>
          <w:sz w:val="22"/>
          <w:szCs w:val="22"/>
        </w:rPr>
        <w:t>ов государственного и муниципального управления в процессе обучения. Объяснить, с помощью каких учебных дисциплин учебного плана, они могут быть сформированы.</w:t>
      </w:r>
    </w:p>
    <w:p w:rsidR="001C1922" w:rsidRPr="00155524" w:rsidRDefault="00A02A23">
      <w:pPr>
        <w:pStyle w:val="220"/>
        <w:numPr>
          <w:ilvl w:val="0"/>
          <w:numId w:val="12"/>
        </w:numPr>
        <w:tabs>
          <w:tab w:val="left" w:pos="863"/>
        </w:tabs>
        <w:spacing w:line="200" w:lineRule="atLeast"/>
        <w:rPr>
          <w:rFonts w:eastAsia="Arial Unicode MS"/>
          <w:sz w:val="22"/>
          <w:szCs w:val="22"/>
        </w:rPr>
      </w:pPr>
      <w:hyperlink r:id="rId9" w:anchor="_blank" w:history="1">
        <w:r w:rsidR="001C1922" w:rsidRPr="00155524">
          <w:rPr>
            <w:rStyle w:val="a7"/>
            <w:rFonts w:eastAsia="Arial Unicode MS"/>
            <w:color w:val="auto"/>
            <w:sz w:val="22"/>
            <w:szCs w:val="22"/>
            <w:u w:val="none"/>
          </w:rPr>
          <w:t>Проблема принятия высших политических решений: глобальное управление и парламентаризм</w:t>
        </w:r>
      </w:hyperlink>
      <w:r w:rsidR="001C1922" w:rsidRPr="00155524">
        <w:rPr>
          <w:rFonts w:eastAsia="Arial Unicode MS"/>
          <w:sz w:val="22"/>
          <w:szCs w:val="22"/>
        </w:rPr>
        <w:t xml:space="preserve"> («Власть» №2, 2015)</w:t>
      </w:r>
    </w:p>
    <w:p w:rsidR="00294462" w:rsidRPr="00155524" w:rsidRDefault="00294462">
      <w:pPr>
        <w:pStyle w:val="220"/>
        <w:tabs>
          <w:tab w:val="left" w:pos="863"/>
        </w:tabs>
        <w:spacing w:line="200" w:lineRule="atLeast"/>
        <w:ind w:hanging="15"/>
        <w:rPr>
          <w:rFonts w:eastAsia="Arial Unicode MS"/>
          <w:sz w:val="16"/>
          <w:szCs w:val="16"/>
        </w:rPr>
      </w:pPr>
    </w:p>
    <w:p w:rsidR="001C1922" w:rsidRPr="005700F8" w:rsidRDefault="001C1922">
      <w:pPr>
        <w:pStyle w:val="220"/>
        <w:tabs>
          <w:tab w:val="left" w:pos="863"/>
        </w:tabs>
        <w:spacing w:line="200" w:lineRule="atLeast"/>
        <w:ind w:hanging="15"/>
        <w:rPr>
          <w:sz w:val="22"/>
          <w:szCs w:val="22"/>
        </w:rPr>
      </w:pPr>
      <w:r w:rsidRPr="005700F8">
        <w:rPr>
          <w:rFonts w:eastAsia="Arial Unicode MS"/>
          <w:sz w:val="22"/>
          <w:szCs w:val="22"/>
          <w:lang w:val="en-US"/>
        </w:rPr>
        <w:t>Вариант</w:t>
      </w:r>
      <w:r w:rsidRPr="005700F8">
        <w:rPr>
          <w:sz w:val="22"/>
          <w:szCs w:val="22"/>
          <w:lang w:val="en-US"/>
        </w:rPr>
        <w:t xml:space="preserve"> 4</w:t>
      </w:r>
      <w:r w:rsidRPr="005700F8">
        <w:rPr>
          <w:sz w:val="22"/>
          <w:szCs w:val="22"/>
        </w:rPr>
        <w:t xml:space="preserve"> </w:t>
      </w:r>
    </w:p>
    <w:p w:rsidR="001C1922" w:rsidRPr="005700F8" w:rsidRDefault="001C1922">
      <w:pPr>
        <w:pStyle w:val="220"/>
        <w:numPr>
          <w:ilvl w:val="0"/>
          <w:numId w:val="13"/>
        </w:numPr>
        <w:tabs>
          <w:tab w:val="left" w:pos="585"/>
        </w:tabs>
        <w:spacing w:line="200" w:lineRule="atLeast"/>
        <w:ind w:left="765" w:firstLine="0"/>
        <w:rPr>
          <w:sz w:val="22"/>
          <w:szCs w:val="22"/>
        </w:rPr>
      </w:pPr>
      <w:r w:rsidRPr="005700F8">
        <w:rPr>
          <w:sz w:val="22"/>
          <w:szCs w:val="22"/>
        </w:rPr>
        <w:t>Роль государства и общества в жизни людей.</w:t>
      </w:r>
    </w:p>
    <w:p w:rsidR="001C1922" w:rsidRPr="005700F8" w:rsidRDefault="001C1922">
      <w:pPr>
        <w:pStyle w:val="220"/>
        <w:numPr>
          <w:ilvl w:val="0"/>
          <w:numId w:val="13"/>
        </w:numPr>
        <w:tabs>
          <w:tab w:val="left" w:pos="585"/>
        </w:tabs>
        <w:spacing w:line="200" w:lineRule="atLeast"/>
        <w:ind w:left="765" w:firstLine="0"/>
        <w:rPr>
          <w:rFonts w:eastAsia="Arial Unicode MS"/>
          <w:sz w:val="22"/>
          <w:szCs w:val="22"/>
        </w:rPr>
      </w:pPr>
      <w:r w:rsidRPr="005700F8">
        <w:rPr>
          <w:rFonts w:eastAsia="Arial Unicode MS"/>
          <w:sz w:val="22"/>
          <w:szCs w:val="22"/>
        </w:rPr>
        <w:t>Описать информационно-методические компетенции, которые должны быть сформированы у бакалавров государственного и муниципального управления в процессе обучения. Объяснить, с помощью каких учебных дисциплин учебного плана, они могут быть сформированы.</w:t>
      </w:r>
    </w:p>
    <w:p w:rsidR="001C1922" w:rsidRPr="00155524" w:rsidRDefault="00A02A23" w:rsidP="00155524">
      <w:pPr>
        <w:numPr>
          <w:ilvl w:val="0"/>
          <w:numId w:val="13"/>
        </w:numPr>
        <w:tabs>
          <w:tab w:val="left" w:pos="585"/>
        </w:tabs>
        <w:ind w:left="765" w:hanging="56"/>
        <w:jc w:val="both"/>
        <w:rPr>
          <w:rFonts w:eastAsia="Arial Unicode MS"/>
          <w:sz w:val="22"/>
          <w:szCs w:val="22"/>
        </w:rPr>
      </w:pPr>
      <w:hyperlink r:id="rId10" w:anchor="_blank" w:history="1">
        <w:r w:rsidR="001C1922" w:rsidRPr="00155524">
          <w:rPr>
            <w:rStyle w:val="a7"/>
            <w:color w:val="auto"/>
            <w:sz w:val="22"/>
            <w:szCs w:val="22"/>
            <w:u w:val="none"/>
          </w:rPr>
          <w:t>Те</w:t>
        </w:r>
        <w:r w:rsidR="00AD3AD8" w:rsidRPr="00155524">
          <w:rPr>
            <w:rStyle w:val="a7"/>
            <w:color w:val="auto"/>
            <w:sz w:val="22"/>
            <w:szCs w:val="22"/>
            <w:u w:val="none"/>
          </w:rPr>
          <w:t>рриториальное общественное само</w:t>
        </w:r>
        <w:r w:rsidR="001C1922" w:rsidRPr="00155524">
          <w:rPr>
            <w:rStyle w:val="a7"/>
            <w:color w:val="auto"/>
            <w:sz w:val="22"/>
            <w:szCs w:val="22"/>
            <w:u w:val="none"/>
          </w:rPr>
          <w:t>управление в регионах России в условиях реформирования системы местного самоуправления: достижения и риски имитации</w:t>
        </w:r>
      </w:hyperlink>
      <w:r w:rsidR="001C1922" w:rsidRPr="00155524">
        <w:rPr>
          <w:sz w:val="22"/>
          <w:szCs w:val="22"/>
        </w:rPr>
        <w:t xml:space="preserve"> </w:t>
      </w:r>
      <w:r w:rsidR="001C1922" w:rsidRPr="00155524">
        <w:rPr>
          <w:rFonts w:eastAsia="Arial Unicode MS"/>
          <w:sz w:val="22"/>
          <w:szCs w:val="22"/>
        </w:rPr>
        <w:t>(«Власть» №2, 2015)</w:t>
      </w:r>
    </w:p>
    <w:p w:rsidR="001C1922" w:rsidRPr="00155524" w:rsidRDefault="001C1922">
      <w:pPr>
        <w:pStyle w:val="220"/>
        <w:tabs>
          <w:tab w:val="left" w:pos="863"/>
        </w:tabs>
        <w:spacing w:line="200" w:lineRule="atLeast"/>
        <w:ind w:hanging="15"/>
        <w:rPr>
          <w:sz w:val="16"/>
          <w:szCs w:val="16"/>
        </w:rPr>
      </w:pPr>
    </w:p>
    <w:p w:rsidR="001C1922" w:rsidRPr="005700F8" w:rsidRDefault="001C1922">
      <w:pPr>
        <w:pStyle w:val="220"/>
        <w:tabs>
          <w:tab w:val="left" w:pos="863"/>
        </w:tabs>
        <w:spacing w:line="200" w:lineRule="atLeast"/>
        <w:ind w:hanging="15"/>
        <w:rPr>
          <w:sz w:val="22"/>
          <w:szCs w:val="22"/>
        </w:rPr>
      </w:pPr>
      <w:r w:rsidRPr="005700F8">
        <w:rPr>
          <w:rFonts w:eastAsia="Arial Unicode MS"/>
          <w:sz w:val="22"/>
          <w:szCs w:val="22"/>
        </w:rPr>
        <w:t>Вариант</w:t>
      </w:r>
      <w:r w:rsidRPr="005700F8">
        <w:rPr>
          <w:sz w:val="22"/>
          <w:szCs w:val="22"/>
        </w:rPr>
        <w:t xml:space="preserve"> </w:t>
      </w:r>
      <w:r w:rsidRPr="005700F8">
        <w:rPr>
          <w:sz w:val="22"/>
          <w:szCs w:val="22"/>
          <w:lang w:val="en-US"/>
        </w:rPr>
        <w:t>5</w:t>
      </w:r>
    </w:p>
    <w:p w:rsidR="001C1922" w:rsidRPr="005700F8" w:rsidRDefault="001C1922">
      <w:pPr>
        <w:pStyle w:val="220"/>
        <w:numPr>
          <w:ilvl w:val="0"/>
          <w:numId w:val="14"/>
        </w:numPr>
        <w:tabs>
          <w:tab w:val="left" w:pos="720"/>
        </w:tabs>
        <w:spacing w:line="200" w:lineRule="atLeast"/>
        <w:ind w:left="480" w:hanging="15"/>
        <w:rPr>
          <w:sz w:val="22"/>
          <w:szCs w:val="22"/>
        </w:rPr>
      </w:pPr>
      <w:r w:rsidRPr="005700F8">
        <w:rPr>
          <w:sz w:val="22"/>
          <w:szCs w:val="22"/>
        </w:rPr>
        <w:t>Управление как вид деятельности.</w:t>
      </w:r>
    </w:p>
    <w:p w:rsidR="001C1922" w:rsidRPr="005700F8" w:rsidRDefault="001C1922">
      <w:pPr>
        <w:pStyle w:val="220"/>
        <w:numPr>
          <w:ilvl w:val="0"/>
          <w:numId w:val="14"/>
        </w:numPr>
        <w:tabs>
          <w:tab w:val="left" w:pos="690"/>
        </w:tabs>
        <w:spacing w:line="200" w:lineRule="atLeast"/>
        <w:ind w:left="420" w:hanging="15"/>
        <w:rPr>
          <w:rFonts w:eastAsia="Arial Unicode MS"/>
          <w:sz w:val="22"/>
          <w:szCs w:val="22"/>
        </w:rPr>
      </w:pPr>
      <w:r w:rsidRPr="005700F8">
        <w:rPr>
          <w:rFonts w:eastAsia="Arial Unicode MS"/>
          <w:sz w:val="22"/>
          <w:szCs w:val="22"/>
        </w:rPr>
        <w:t>Описать коммуникационные компетенции, которые должны быть сформированы у бакалавров государственного и муниципального управления в процессе обучения. Объяснить с помощью каких учебных дисциплин учебного плана они могут быть сформированы.</w:t>
      </w:r>
    </w:p>
    <w:p w:rsidR="001C1922" w:rsidRPr="00155524" w:rsidRDefault="001C1922">
      <w:pPr>
        <w:numPr>
          <w:ilvl w:val="0"/>
          <w:numId w:val="14"/>
        </w:numPr>
        <w:tabs>
          <w:tab w:val="left" w:pos="675"/>
        </w:tabs>
        <w:ind w:left="465" w:hanging="15"/>
        <w:jc w:val="both"/>
        <w:rPr>
          <w:rFonts w:eastAsia="Arial Unicode MS"/>
          <w:sz w:val="22"/>
          <w:szCs w:val="22"/>
        </w:rPr>
      </w:pPr>
      <w:r w:rsidRPr="00155524">
        <w:rPr>
          <w:sz w:val="22"/>
          <w:szCs w:val="22"/>
        </w:rPr>
        <w:t xml:space="preserve"> </w:t>
      </w:r>
      <w:hyperlink r:id="rId11" w:anchor="_blank" w:history="1">
        <w:r w:rsidRPr="00155524">
          <w:rPr>
            <w:rStyle w:val="a7"/>
            <w:color w:val="auto"/>
            <w:sz w:val="22"/>
            <w:szCs w:val="22"/>
            <w:u w:val="none"/>
          </w:rPr>
          <w:t>О восприятии политического лидерства на региональном уровне</w:t>
        </w:r>
      </w:hyperlink>
      <w:r w:rsidRPr="00155524">
        <w:rPr>
          <w:sz w:val="22"/>
          <w:szCs w:val="22"/>
        </w:rPr>
        <w:t xml:space="preserve"> </w:t>
      </w:r>
      <w:r w:rsidRPr="00155524">
        <w:rPr>
          <w:rFonts w:eastAsia="Arial Unicode MS"/>
          <w:sz w:val="22"/>
          <w:szCs w:val="22"/>
        </w:rPr>
        <w:t>(«Власть» №3, 2015)</w:t>
      </w:r>
    </w:p>
    <w:p w:rsidR="001C1922" w:rsidRPr="00155524" w:rsidRDefault="001C1922">
      <w:pPr>
        <w:pStyle w:val="220"/>
        <w:tabs>
          <w:tab w:val="left" w:pos="863"/>
        </w:tabs>
        <w:spacing w:line="200" w:lineRule="atLeast"/>
        <w:ind w:hanging="15"/>
        <w:rPr>
          <w:sz w:val="16"/>
          <w:szCs w:val="16"/>
        </w:rPr>
      </w:pPr>
    </w:p>
    <w:p w:rsidR="001C1922" w:rsidRPr="005700F8" w:rsidRDefault="001C1922">
      <w:pPr>
        <w:pStyle w:val="220"/>
        <w:tabs>
          <w:tab w:val="left" w:pos="863"/>
        </w:tabs>
        <w:spacing w:line="200" w:lineRule="atLeast"/>
        <w:ind w:hanging="15"/>
        <w:rPr>
          <w:sz w:val="22"/>
          <w:szCs w:val="22"/>
        </w:rPr>
      </w:pPr>
      <w:r w:rsidRPr="005700F8">
        <w:rPr>
          <w:rFonts w:eastAsia="Arial Unicode MS"/>
          <w:sz w:val="22"/>
          <w:szCs w:val="22"/>
        </w:rPr>
        <w:t>Вариант</w:t>
      </w:r>
      <w:r w:rsidRPr="005700F8">
        <w:rPr>
          <w:sz w:val="22"/>
          <w:szCs w:val="22"/>
        </w:rPr>
        <w:t xml:space="preserve"> </w:t>
      </w:r>
      <w:r w:rsidRPr="005700F8">
        <w:rPr>
          <w:sz w:val="22"/>
          <w:szCs w:val="22"/>
          <w:lang w:val="en-US"/>
        </w:rPr>
        <w:t>6</w:t>
      </w:r>
    </w:p>
    <w:p w:rsidR="001C1922" w:rsidRPr="005700F8" w:rsidRDefault="001C1922">
      <w:pPr>
        <w:pStyle w:val="220"/>
        <w:numPr>
          <w:ilvl w:val="0"/>
          <w:numId w:val="15"/>
        </w:numPr>
        <w:tabs>
          <w:tab w:val="left" w:pos="863"/>
        </w:tabs>
        <w:spacing w:line="200" w:lineRule="atLeast"/>
        <w:rPr>
          <w:sz w:val="22"/>
          <w:szCs w:val="22"/>
        </w:rPr>
      </w:pPr>
      <w:r w:rsidRPr="005700F8">
        <w:rPr>
          <w:sz w:val="22"/>
          <w:szCs w:val="22"/>
        </w:rPr>
        <w:t>Общая характеристика профессиональной деятельности бакалавров ГиМУ.</w:t>
      </w:r>
    </w:p>
    <w:p w:rsidR="001C1922" w:rsidRPr="005700F8" w:rsidRDefault="001C1922">
      <w:pPr>
        <w:pStyle w:val="220"/>
        <w:numPr>
          <w:ilvl w:val="0"/>
          <w:numId w:val="15"/>
        </w:numPr>
        <w:tabs>
          <w:tab w:val="left" w:pos="863"/>
        </w:tabs>
        <w:spacing w:line="200" w:lineRule="atLeast"/>
        <w:rPr>
          <w:rFonts w:eastAsia="Arial Unicode MS"/>
          <w:sz w:val="22"/>
          <w:szCs w:val="22"/>
        </w:rPr>
      </w:pPr>
      <w:r w:rsidRPr="005700F8">
        <w:rPr>
          <w:rFonts w:eastAsia="Arial Unicode MS"/>
          <w:sz w:val="22"/>
          <w:szCs w:val="22"/>
        </w:rPr>
        <w:t>Описать проектные компетенции, которые должны быть сформированы у бакалавров государственного и муниципального управления в процессе обучения. Объяснить, с помощью каких учебных дисциплин учебного плана, они могут быть сформированы.</w:t>
      </w:r>
    </w:p>
    <w:p w:rsidR="001C1922" w:rsidRPr="00155524" w:rsidRDefault="00A02A23">
      <w:pPr>
        <w:pStyle w:val="220"/>
        <w:numPr>
          <w:ilvl w:val="0"/>
          <w:numId w:val="15"/>
        </w:numPr>
        <w:tabs>
          <w:tab w:val="left" w:pos="863"/>
        </w:tabs>
        <w:spacing w:line="200" w:lineRule="atLeast"/>
        <w:rPr>
          <w:rFonts w:eastAsia="Arial Unicode MS"/>
          <w:sz w:val="22"/>
          <w:szCs w:val="22"/>
        </w:rPr>
      </w:pPr>
      <w:hyperlink r:id="rId12" w:anchor="_blank" w:history="1">
        <w:r w:rsidR="001C1922" w:rsidRPr="00155524">
          <w:rPr>
            <w:rStyle w:val="a7"/>
            <w:rFonts w:eastAsia="Arial Unicode MS"/>
            <w:color w:val="auto"/>
            <w:sz w:val="22"/>
            <w:szCs w:val="22"/>
            <w:u w:val="none"/>
          </w:rPr>
          <w:t>Политико-административная элита современной России: проблемы трансформации</w:t>
        </w:r>
      </w:hyperlink>
      <w:r w:rsidR="001C1922" w:rsidRPr="00155524">
        <w:rPr>
          <w:rFonts w:eastAsia="Arial Unicode MS"/>
          <w:sz w:val="22"/>
          <w:szCs w:val="22"/>
        </w:rPr>
        <w:t xml:space="preserve"> («Власть» №4, 2015)</w:t>
      </w:r>
    </w:p>
    <w:p w:rsidR="001C1922" w:rsidRPr="005700F8" w:rsidRDefault="001C1922">
      <w:pPr>
        <w:ind w:firstLine="567"/>
        <w:jc w:val="both"/>
        <w:rPr>
          <w:sz w:val="22"/>
          <w:szCs w:val="22"/>
        </w:rPr>
      </w:pPr>
    </w:p>
    <w:p w:rsidR="001C1922" w:rsidRPr="005700F8" w:rsidRDefault="001C1922">
      <w:pPr>
        <w:pStyle w:val="220"/>
        <w:tabs>
          <w:tab w:val="left" w:pos="863"/>
        </w:tabs>
        <w:spacing w:line="200" w:lineRule="atLeast"/>
        <w:ind w:hanging="15"/>
        <w:rPr>
          <w:sz w:val="22"/>
          <w:szCs w:val="22"/>
        </w:rPr>
      </w:pPr>
      <w:r w:rsidRPr="005700F8">
        <w:rPr>
          <w:rFonts w:eastAsia="Arial Unicode MS"/>
          <w:sz w:val="22"/>
          <w:szCs w:val="22"/>
        </w:rPr>
        <w:lastRenderedPageBreak/>
        <w:t>Вариант</w:t>
      </w:r>
      <w:r w:rsidRPr="005700F8">
        <w:rPr>
          <w:sz w:val="22"/>
          <w:szCs w:val="22"/>
        </w:rPr>
        <w:t xml:space="preserve"> </w:t>
      </w:r>
      <w:r w:rsidRPr="005700F8">
        <w:rPr>
          <w:sz w:val="22"/>
          <w:szCs w:val="22"/>
          <w:lang w:val="en-US"/>
        </w:rPr>
        <w:t>7</w:t>
      </w:r>
      <w:r w:rsidRPr="005700F8">
        <w:rPr>
          <w:sz w:val="22"/>
          <w:szCs w:val="22"/>
        </w:rPr>
        <w:t xml:space="preserve"> </w:t>
      </w:r>
    </w:p>
    <w:p w:rsidR="001C1922" w:rsidRPr="005700F8" w:rsidRDefault="001C1922">
      <w:pPr>
        <w:pStyle w:val="220"/>
        <w:numPr>
          <w:ilvl w:val="0"/>
          <w:numId w:val="16"/>
        </w:numPr>
        <w:tabs>
          <w:tab w:val="left" w:pos="863"/>
        </w:tabs>
        <w:spacing w:line="200" w:lineRule="atLeast"/>
        <w:rPr>
          <w:sz w:val="22"/>
          <w:szCs w:val="22"/>
        </w:rPr>
      </w:pPr>
      <w:r w:rsidRPr="005700F8">
        <w:rPr>
          <w:sz w:val="22"/>
          <w:szCs w:val="22"/>
        </w:rPr>
        <w:t>Содержание различных видов профессиональной деятельности государственных и муниципальных служащих.</w:t>
      </w:r>
    </w:p>
    <w:p w:rsidR="001C1922" w:rsidRPr="005700F8" w:rsidRDefault="001C1922">
      <w:pPr>
        <w:pStyle w:val="220"/>
        <w:numPr>
          <w:ilvl w:val="0"/>
          <w:numId w:val="16"/>
        </w:numPr>
        <w:tabs>
          <w:tab w:val="left" w:pos="863"/>
        </w:tabs>
        <w:spacing w:line="200" w:lineRule="atLeast"/>
        <w:rPr>
          <w:rFonts w:eastAsia="Arial Unicode MS"/>
          <w:sz w:val="22"/>
          <w:szCs w:val="22"/>
        </w:rPr>
      </w:pPr>
      <w:r w:rsidRPr="005700F8">
        <w:rPr>
          <w:rFonts w:eastAsia="Arial Unicode MS"/>
          <w:sz w:val="22"/>
          <w:szCs w:val="22"/>
        </w:rPr>
        <w:t>Описать вспомогательно-технологические компетенции, которые должны быть сформированы у бакалавров государственного и муниципального управления в процессе обучения. Объяснить, с помощью каких учебных дисциплин учебного плана, они могут быть сформированы.</w:t>
      </w:r>
    </w:p>
    <w:p w:rsidR="001C1922" w:rsidRPr="00155524" w:rsidRDefault="001C1922">
      <w:pPr>
        <w:pStyle w:val="220"/>
        <w:numPr>
          <w:ilvl w:val="0"/>
          <w:numId w:val="16"/>
        </w:numPr>
        <w:tabs>
          <w:tab w:val="left" w:pos="863"/>
        </w:tabs>
        <w:spacing w:line="200" w:lineRule="atLeast"/>
        <w:rPr>
          <w:rFonts w:eastAsia="Arial Unicode MS"/>
          <w:sz w:val="22"/>
          <w:szCs w:val="22"/>
        </w:rPr>
      </w:pPr>
      <w:r w:rsidRPr="00155524">
        <w:rPr>
          <w:rFonts w:eastAsia="Arial Unicode MS"/>
          <w:sz w:val="22"/>
          <w:szCs w:val="22"/>
        </w:rPr>
        <w:t> </w:t>
      </w:r>
      <w:hyperlink r:id="rId13" w:anchor="_blank" w:history="1">
        <w:r w:rsidRPr="00155524">
          <w:rPr>
            <w:rStyle w:val="a7"/>
            <w:rFonts w:eastAsia="Arial Unicode MS"/>
            <w:color w:val="auto"/>
            <w:sz w:val="22"/>
            <w:szCs w:val="22"/>
            <w:u w:val="none"/>
          </w:rPr>
          <w:t>Институты гражданского общества в политике и государственном управлении</w:t>
        </w:r>
      </w:hyperlink>
      <w:r w:rsidRPr="00155524">
        <w:rPr>
          <w:rFonts w:eastAsia="Arial Unicode MS"/>
          <w:sz w:val="22"/>
          <w:szCs w:val="22"/>
        </w:rPr>
        <w:t xml:space="preserve">  («Власть» №4, 2015)</w:t>
      </w:r>
    </w:p>
    <w:p w:rsidR="001C1922" w:rsidRPr="00155524" w:rsidRDefault="001C1922">
      <w:pPr>
        <w:ind w:firstLine="567"/>
        <w:jc w:val="both"/>
        <w:rPr>
          <w:sz w:val="16"/>
          <w:szCs w:val="16"/>
        </w:rPr>
      </w:pPr>
    </w:p>
    <w:p w:rsidR="001C1922" w:rsidRPr="005700F8" w:rsidRDefault="001C1922">
      <w:pPr>
        <w:pStyle w:val="220"/>
        <w:tabs>
          <w:tab w:val="left" w:pos="863"/>
        </w:tabs>
        <w:spacing w:line="200" w:lineRule="atLeast"/>
        <w:ind w:hanging="15"/>
        <w:rPr>
          <w:sz w:val="22"/>
          <w:szCs w:val="22"/>
        </w:rPr>
      </w:pPr>
      <w:r w:rsidRPr="005700F8">
        <w:rPr>
          <w:rFonts w:eastAsia="Arial Unicode MS"/>
          <w:sz w:val="22"/>
          <w:szCs w:val="22"/>
        </w:rPr>
        <w:t>Вариант</w:t>
      </w:r>
      <w:r w:rsidRPr="005700F8">
        <w:rPr>
          <w:sz w:val="22"/>
          <w:szCs w:val="22"/>
        </w:rPr>
        <w:t xml:space="preserve"> </w:t>
      </w:r>
      <w:r w:rsidRPr="005700F8">
        <w:rPr>
          <w:sz w:val="22"/>
          <w:szCs w:val="22"/>
          <w:lang w:val="en-US"/>
        </w:rPr>
        <w:t>8</w:t>
      </w:r>
      <w:r w:rsidRPr="005700F8">
        <w:rPr>
          <w:sz w:val="22"/>
          <w:szCs w:val="22"/>
        </w:rPr>
        <w:t xml:space="preserve"> </w:t>
      </w:r>
    </w:p>
    <w:p w:rsidR="001C1922" w:rsidRPr="005700F8" w:rsidRDefault="001C1922">
      <w:pPr>
        <w:pStyle w:val="220"/>
        <w:numPr>
          <w:ilvl w:val="0"/>
          <w:numId w:val="17"/>
        </w:numPr>
        <w:tabs>
          <w:tab w:val="left" w:pos="863"/>
        </w:tabs>
        <w:spacing w:line="200" w:lineRule="atLeast"/>
        <w:rPr>
          <w:sz w:val="22"/>
          <w:szCs w:val="22"/>
        </w:rPr>
      </w:pPr>
      <w:r w:rsidRPr="005700F8">
        <w:rPr>
          <w:sz w:val="22"/>
          <w:szCs w:val="22"/>
        </w:rPr>
        <w:t>Психологические и методические основы искусства управления.</w:t>
      </w:r>
    </w:p>
    <w:p w:rsidR="001C1922" w:rsidRPr="005700F8" w:rsidRDefault="001C1922">
      <w:pPr>
        <w:pStyle w:val="220"/>
        <w:numPr>
          <w:ilvl w:val="0"/>
          <w:numId w:val="17"/>
        </w:numPr>
        <w:tabs>
          <w:tab w:val="left" w:pos="863"/>
        </w:tabs>
        <w:spacing w:line="200" w:lineRule="atLeast"/>
        <w:rPr>
          <w:rFonts w:eastAsia="Arial Unicode MS"/>
          <w:sz w:val="22"/>
          <w:szCs w:val="22"/>
        </w:rPr>
      </w:pPr>
      <w:r w:rsidRPr="005700F8">
        <w:rPr>
          <w:rFonts w:eastAsia="Arial Unicode MS"/>
          <w:sz w:val="22"/>
          <w:szCs w:val="22"/>
        </w:rPr>
        <w:t>Описать организационно-регулирующие компетенции, которые должны быть сформированы у бакалавров государственного и муниципального управления в процессе обучения. Объяснить, с помощью каких учебных дисциплин учебного плана, они могут быть сформированы.</w:t>
      </w:r>
    </w:p>
    <w:p w:rsidR="001C1922" w:rsidRPr="00155524" w:rsidRDefault="00A02A23">
      <w:pPr>
        <w:pStyle w:val="220"/>
        <w:numPr>
          <w:ilvl w:val="0"/>
          <w:numId w:val="17"/>
        </w:numPr>
        <w:tabs>
          <w:tab w:val="left" w:pos="863"/>
        </w:tabs>
        <w:spacing w:line="200" w:lineRule="atLeast"/>
        <w:rPr>
          <w:rFonts w:eastAsia="Arial Unicode MS"/>
          <w:sz w:val="22"/>
          <w:szCs w:val="22"/>
        </w:rPr>
      </w:pPr>
      <w:hyperlink r:id="rId14" w:anchor="_blank" w:history="1">
        <w:r w:rsidR="001C1922" w:rsidRPr="00155524">
          <w:rPr>
            <w:rStyle w:val="a7"/>
            <w:rFonts w:eastAsia="Arial Unicode MS"/>
            <w:color w:val="auto"/>
            <w:sz w:val="22"/>
            <w:szCs w:val="22"/>
            <w:u w:val="none"/>
          </w:rPr>
          <w:t>Внутренние угрозы VS внешние угрозы для России: динамика общественных настроений</w:t>
        </w:r>
      </w:hyperlink>
      <w:r w:rsidR="001C1922" w:rsidRPr="00155524">
        <w:rPr>
          <w:rFonts w:eastAsia="Arial Unicode MS"/>
          <w:sz w:val="22"/>
          <w:szCs w:val="22"/>
        </w:rPr>
        <w:t xml:space="preserve"> («Власть» №6, 2015)</w:t>
      </w:r>
    </w:p>
    <w:p w:rsidR="001C1922" w:rsidRPr="00155524" w:rsidRDefault="001C1922">
      <w:pPr>
        <w:ind w:firstLine="567"/>
        <w:jc w:val="both"/>
        <w:rPr>
          <w:sz w:val="16"/>
          <w:szCs w:val="16"/>
        </w:rPr>
      </w:pPr>
    </w:p>
    <w:p w:rsidR="001C1922" w:rsidRPr="005700F8" w:rsidRDefault="00155524">
      <w:pPr>
        <w:pStyle w:val="220"/>
        <w:tabs>
          <w:tab w:val="left" w:pos="863"/>
        </w:tabs>
        <w:spacing w:line="200" w:lineRule="atLeast"/>
        <w:ind w:hanging="15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Вариант 9</w:t>
      </w:r>
    </w:p>
    <w:p w:rsidR="001C1922" w:rsidRPr="005700F8" w:rsidRDefault="001C1922">
      <w:pPr>
        <w:pStyle w:val="220"/>
        <w:numPr>
          <w:ilvl w:val="0"/>
          <w:numId w:val="18"/>
        </w:numPr>
        <w:tabs>
          <w:tab w:val="left" w:pos="863"/>
        </w:tabs>
        <w:spacing w:line="200" w:lineRule="atLeast"/>
        <w:rPr>
          <w:rFonts w:eastAsia="Arial Unicode MS"/>
          <w:sz w:val="22"/>
          <w:szCs w:val="22"/>
        </w:rPr>
      </w:pPr>
      <w:r w:rsidRPr="005700F8">
        <w:rPr>
          <w:rFonts w:eastAsia="Arial Unicode MS"/>
          <w:sz w:val="22"/>
          <w:szCs w:val="22"/>
        </w:rPr>
        <w:t>Лидерство как основной фактор искусства управления</w:t>
      </w:r>
    </w:p>
    <w:p w:rsidR="001C1922" w:rsidRPr="005700F8" w:rsidRDefault="001C1922">
      <w:pPr>
        <w:pStyle w:val="220"/>
        <w:numPr>
          <w:ilvl w:val="0"/>
          <w:numId w:val="18"/>
        </w:numPr>
        <w:tabs>
          <w:tab w:val="left" w:pos="863"/>
        </w:tabs>
        <w:spacing w:line="200" w:lineRule="atLeast"/>
        <w:rPr>
          <w:rFonts w:eastAsia="Arial Unicode MS"/>
          <w:sz w:val="22"/>
          <w:szCs w:val="22"/>
        </w:rPr>
      </w:pPr>
      <w:r w:rsidRPr="005700F8">
        <w:rPr>
          <w:rFonts w:eastAsia="Arial Unicode MS"/>
          <w:sz w:val="22"/>
          <w:szCs w:val="22"/>
        </w:rPr>
        <w:t>Описать исполнительно-распорядительские компетенции, которые должны быть сформированы у бакалавров государственного и муниципального управления в процессе обучения. Объяснить, с помощью каких учебных дисциплин учебного плана, они могут быть сформированы.</w:t>
      </w:r>
    </w:p>
    <w:p w:rsidR="001C1922" w:rsidRPr="00155524" w:rsidRDefault="00A02A23">
      <w:pPr>
        <w:pStyle w:val="220"/>
        <w:numPr>
          <w:ilvl w:val="0"/>
          <w:numId w:val="18"/>
        </w:numPr>
        <w:tabs>
          <w:tab w:val="left" w:pos="863"/>
        </w:tabs>
        <w:spacing w:line="200" w:lineRule="atLeast"/>
        <w:rPr>
          <w:rFonts w:eastAsia="Arial Unicode MS"/>
          <w:sz w:val="22"/>
          <w:szCs w:val="22"/>
        </w:rPr>
      </w:pPr>
      <w:hyperlink r:id="rId15" w:anchor="_blank" w:history="1">
        <w:r w:rsidR="001C1922" w:rsidRPr="00155524">
          <w:rPr>
            <w:rStyle w:val="a7"/>
            <w:rFonts w:eastAsia="Arial Unicode MS"/>
            <w:color w:val="auto"/>
            <w:sz w:val="22"/>
            <w:szCs w:val="22"/>
            <w:u w:val="none"/>
          </w:rPr>
          <w:t>Политическая коррупция: понятие, цели, субъекты</w:t>
        </w:r>
      </w:hyperlink>
      <w:r w:rsidR="001C1922" w:rsidRPr="00155524">
        <w:rPr>
          <w:rFonts w:eastAsia="Arial Unicode MS"/>
          <w:sz w:val="22"/>
          <w:szCs w:val="22"/>
        </w:rPr>
        <w:t xml:space="preserve"> («Власть» №4, 2015)</w:t>
      </w:r>
    </w:p>
    <w:p w:rsidR="001C1922" w:rsidRPr="005700F8" w:rsidRDefault="001C1922">
      <w:pPr>
        <w:ind w:firstLine="567"/>
        <w:jc w:val="both"/>
        <w:rPr>
          <w:rFonts w:eastAsia="Arial Unicode MS"/>
          <w:sz w:val="22"/>
          <w:szCs w:val="22"/>
        </w:rPr>
      </w:pPr>
    </w:p>
    <w:p w:rsidR="001C1922" w:rsidRPr="00854A45" w:rsidRDefault="001C1922" w:rsidP="00721C33">
      <w:pPr>
        <w:pStyle w:val="1"/>
        <w:rPr>
          <w:rFonts w:eastAsia="Arial Unicode MS"/>
          <w:sz w:val="22"/>
          <w:szCs w:val="22"/>
        </w:rPr>
      </w:pPr>
      <w:bookmarkStart w:id="13" w:name="_Toc442693957"/>
      <w:r w:rsidRPr="00854A45">
        <w:rPr>
          <w:rFonts w:eastAsia="Arial Unicode MS"/>
          <w:sz w:val="22"/>
          <w:szCs w:val="22"/>
        </w:rPr>
        <w:lastRenderedPageBreak/>
        <w:t>Вопросы для экзамена (зачёта)</w:t>
      </w:r>
      <w:bookmarkEnd w:id="13"/>
    </w:p>
    <w:p w:rsidR="001C1922" w:rsidRPr="00854A45" w:rsidRDefault="001C1922" w:rsidP="00721C33">
      <w:pPr>
        <w:pStyle w:val="1"/>
        <w:rPr>
          <w:rFonts w:eastAsia="Arial Unicode MS"/>
          <w:bCs w:val="0"/>
          <w:sz w:val="22"/>
          <w:szCs w:val="22"/>
        </w:rPr>
      </w:pPr>
      <w:bookmarkStart w:id="14" w:name="_Toc442693958"/>
      <w:r w:rsidRPr="00854A45">
        <w:rPr>
          <w:rFonts w:eastAsia="Arial Unicode MS"/>
          <w:bCs w:val="0"/>
          <w:sz w:val="22"/>
          <w:szCs w:val="22"/>
        </w:rPr>
        <w:t xml:space="preserve">по дисциплине </w:t>
      </w:r>
      <w:r w:rsidRPr="00854A45">
        <w:rPr>
          <w:rFonts w:eastAsia="Arial Unicode MS"/>
          <w:bCs w:val="0"/>
          <w:i/>
          <w:sz w:val="22"/>
          <w:szCs w:val="22"/>
        </w:rPr>
        <w:t>«Введение в специальность</w:t>
      </w:r>
      <w:r w:rsidRPr="00854A45">
        <w:rPr>
          <w:rFonts w:eastAsia="Arial Unicode MS"/>
          <w:bCs w:val="0"/>
          <w:sz w:val="22"/>
          <w:szCs w:val="22"/>
        </w:rPr>
        <w:t>»</w:t>
      </w:r>
      <w:bookmarkEnd w:id="14"/>
    </w:p>
    <w:p w:rsidR="001C1922" w:rsidRPr="00155524" w:rsidRDefault="001C1922">
      <w:pPr>
        <w:ind w:firstLine="567"/>
        <w:jc w:val="both"/>
        <w:rPr>
          <w:rFonts w:eastAsia="Arial Unicode MS"/>
          <w:b/>
          <w:sz w:val="16"/>
          <w:szCs w:val="16"/>
        </w:rPr>
      </w:pPr>
    </w:p>
    <w:p w:rsidR="00D43D3E" w:rsidRPr="00854A45" w:rsidRDefault="00D43D3E" w:rsidP="00D43D3E">
      <w:pPr>
        <w:numPr>
          <w:ilvl w:val="0"/>
          <w:numId w:val="45"/>
        </w:numPr>
        <w:tabs>
          <w:tab w:val="left" w:pos="709"/>
        </w:tabs>
        <w:contextualSpacing/>
        <w:jc w:val="both"/>
        <w:rPr>
          <w:sz w:val="22"/>
          <w:szCs w:val="22"/>
        </w:rPr>
      </w:pPr>
      <w:r w:rsidRPr="00854A45">
        <w:rPr>
          <w:sz w:val="22"/>
          <w:szCs w:val="22"/>
        </w:rPr>
        <w:t xml:space="preserve">Влияние глобализации на систему высшего образования </w:t>
      </w:r>
    </w:p>
    <w:p w:rsidR="00D43D3E" w:rsidRPr="00854A45" w:rsidRDefault="00D43D3E" w:rsidP="00D43D3E">
      <w:pPr>
        <w:numPr>
          <w:ilvl w:val="0"/>
          <w:numId w:val="45"/>
        </w:numPr>
        <w:tabs>
          <w:tab w:val="left" w:pos="709"/>
        </w:tabs>
        <w:contextualSpacing/>
        <w:jc w:val="both"/>
        <w:rPr>
          <w:sz w:val="22"/>
          <w:szCs w:val="22"/>
        </w:rPr>
      </w:pPr>
      <w:r w:rsidRPr="00854A45">
        <w:rPr>
          <w:sz w:val="22"/>
          <w:szCs w:val="22"/>
        </w:rPr>
        <w:t>Уровни высшего профессионального образования в России</w:t>
      </w:r>
    </w:p>
    <w:p w:rsidR="00D43D3E" w:rsidRPr="00854A45" w:rsidRDefault="00D43D3E" w:rsidP="00D43D3E">
      <w:pPr>
        <w:numPr>
          <w:ilvl w:val="0"/>
          <w:numId w:val="45"/>
        </w:numPr>
        <w:tabs>
          <w:tab w:val="left" w:pos="709"/>
        </w:tabs>
        <w:contextualSpacing/>
        <w:jc w:val="both"/>
        <w:rPr>
          <w:sz w:val="22"/>
          <w:szCs w:val="22"/>
        </w:rPr>
      </w:pPr>
      <w:r w:rsidRPr="00854A45">
        <w:rPr>
          <w:sz w:val="22"/>
          <w:szCs w:val="22"/>
        </w:rPr>
        <w:t xml:space="preserve">Стандарты образования: компетентностный подход </w:t>
      </w:r>
    </w:p>
    <w:p w:rsidR="00D43D3E" w:rsidRPr="00854A45" w:rsidRDefault="00D43D3E" w:rsidP="00D43D3E">
      <w:pPr>
        <w:numPr>
          <w:ilvl w:val="0"/>
          <w:numId w:val="45"/>
        </w:numPr>
        <w:tabs>
          <w:tab w:val="left" w:pos="709"/>
        </w:tabs>
        <w:contextualSpacing/>
        <w:jc w:val="both"/>
        <w:rPr>
          <w:sz w:val="22"/>
          <w:szCs w:val="22"/>
        </w:rPr>
      </w:pPr>
      <w:r w:rsidRPr="00854A45">
        <w:rPr>
          <w:sz w:val="22"/>
          <w:szCs w:val="22"/>
        </w:rPr>
        <w:t>Новая система оценивания знаний (крéдиты и рейтинговая система)</w:t>
      </w:r>
    </w:p>
    <w:p w:rsidR="00D43D3E" w:rsidRPr="00854A45" w:rsidRDefault="00D43D3E" w:rsidP="00D43D3E">
      <w:pPr>
        <w:numPr>
          <w:ilvl w:val="0"/>
          <w:numId w:val="45"/>
        </w:numPr>
        <w:tabs>
          <w:tab w:val="left" w:pos="709"/>
        </w:tabs>
        <w:contextualSpacing/>
        <w:jc w:val="both"/>
        <w:rPr>
          <w:sz w:val="22"/>
          <w:szCs w:val="22"/>
        </w:rPr>
      </w:pPr>
      <w:r w:rsidRPr="00854A45">
        <w:rPr>
          <w:sz w:val="22"/>
          <w:szCs w:val="22"/>
        </w:rPr>
        <w:t xml:space="preserve">Формы высших учебных заведений </w:t>
      </w:r>
    </w:p>
    <w:p w:rsidR="00D43D3E" w:rsidRPr="00854A45" w:rsidRDefault="00D43D3E" w:rsidP="00D43D3E">
      <w:pPr>
        <w:numPr>
          <w:ilvl w:val="0"/>
          <w:numId w:val="45"/>
        </w:numPr>
        <w:tabs>
          <w:tab w:val="left" w:pos="709"/>
        </w:tabs>
        <w:contextualSpacing/>
        <w:jc w:val="both"/>
        <w:rPr>
          <w:sz w:val="22"/>
          <w:szCs w:val="22"/>
        </w:rPr>
      </w:pPr>
      <w:r w:rsidRPr="00854A45">
        <w:rPr>
          <w:sz w:val="22"/>
          <w:szCs w:val="22"/>
        </w:rPr>
        <w:t xml:space="preserve">Типовая структура высшего учебного заведения </w:t>
      </w:r>
    </w:p>
    <w:p w:rsidR="00D43D3E" w:rsidRPr="00854A45" w:rsidRDefault="00D43D3E" w:rsidP="00D43D3E">
      <w:pPr>
        <w:numPr>
          <w:ilvl w:val="0"/>
          <w:numId w:val="45"/>
        </w:numPr>
        <w:tabs>
          <w:tab w:val="left" w:pos="709"/>
        </w:tabs>
        <w:contextualSpacing/>
        <w:jc w:val="both"/>
        <w:rPr>
          <w:sz w:val="22"/>
          <w:szCs w:val="22"/>
        </w:rPr>
      </w:pPr>
      <w:r w:rsidRPr="00854A45">
        <w:rPr>
          <w:sz w:val="22"/>
          <w:szCs w:val="22"/>
        </w:rPr>
        <w:t>Процесс обучения в вузе</w:t>
      </w:r>
    </w:p>
    <w:p w:rsidR="00D43D3E" w:rsidRPr="00854A45" w:rsidRDefault="00D43D3E" w:rsidP="00D43D3E">
      <w:pPr>
        <w:numPr>
          <w:ilvl w:val="0"/>
          <w:numId w:val="45"/>
        </w:numPr>
        <w:tabs>
          <w:tab w:val="left" w:pos="567"/>
          <w:tab w:val="left" w:pos="709"/>
        </w:tabs>
        <w:contextualSpacing/>
        <w:jc w:val="both"/>
        <w:rPr>
          <w:sz w:val="22"/>
          <w:szCs w:val="22"/>
        </w:rPr>
      </w:pPr>
      <w:r w:rsidRPr="00854A45">
        <w:rPr>
          <w:sz w:val="22"/>
          <w:szCs w:val="22"/>
        </w:rPr>
        <w:t xml:space="preserve"> Роль исследовательского потенциала в становлении профессиональных качеств бакалавров</w:t>
      </w:r>
    </w:p>
    <w:p w:rsidR="00D43D3E" w:rsidRPr="00854A45" w:rsidRDefault="00D43D3E" w:rsidP="00D43D3E">
      <w:pPr>
        <w:numPr>
          <w:ilvl w:val="0"/>
          <w:numId w:val="45"/>
        </w:numPr>
        <w:tabs>
          <w:tab w:val="left" w:pos="567"/>
          <w:tab w:val="left" w:pos="709"/>
        </w:tabs>
        <w:contextualSpacing/>
        <w:jc w:val="both"/>
        <w:rPr>
          <w:sz w:val="22"/>
          <w:szCs w:val="22"/>
        </w:rPr>
      </w:pPr>
      <w:r w:rsidRPr="00854A45">
        <w:rPr>
          <w:sz w:val="22"/>
          <w:szCs w:val="22"/>
        </w:rPr>
        <w:t xml:space="preserve"> Мышление и исследование</w:t>
      </w:r>
    </w:p>
    <w:p w:rsidR="00D43D3E" w:rsidRPr="00854A45" w:rsidRDefault="00D43D3E" w:rsidP="00D43D3E">
      <w:pPr>
        <w:numPr>
          <w:ilvl w:val="0"/>
          <w:numId w:val="45"/>
        </w:numPr>
        <w:tabs>
          <w:tab w:val="left" w:pos="567"/>
          <w:tab w:val="left" w:pos="709"/>
        </w:tabs>
        <w:contextualSpacing/>
        <w:jc w:val="both"/>
        <w:rPr>
          <w:sz w:val="22"/>
          <w:szCs w:val="22"/>
        </w:rPr>
      </w:pPr>
      <w:r w:rsidRPr="00854A45">
        <w:rPr>
          <w:sz w:val="22"/>
          <w:szCs w:val="22"/>
        </w:rPr>
        <w:t>Поиск и переработка информации</w:t>
      </w:r>
    </w:p>
    <w:p w:rsidR="00D43D3E" w:rsidRPr="00854A45" w:rsidRDefault="00D43D3E" w:rsidP="00D43D3E">
      <w:pPr>
        <w:numPr>
          <w:ilvl w:val="0"/>
          <w:numId w:val="45"/>
        </w:numPr>
        <w:tabs>
          <w:tab w:val="left" w:pos="567"/>
          <w:tab w:val="left" w:pos="709"/>
        </w:tabs>
        <w:contextualSpacing/>
        <w:jc w:val="both"/>
        <w:rPr>
          <w:sz w:val="22"/>
          <w:szCs w:val="22"/>
        </w:rPr>
      </w:pPr>
      <w:r w:rsidRPr="00854A45">
        <w:rPr>
          <w:sz w:val="22"/>
          <w:szCs w:val="22"/>
        </w:rPr>
        <w:t>Оформление результатов теоретических и эмпирических исследований в виде доклада, реферата, курсовой работы и проекта, выпускной квалификационной работы</w:t>
      </w:r>
    </w:p>
    <w:p w:rsidR="00D43D3E" w:rsidRPr="00854A45" w:rsidRDefault="00D43D3E" w:rsidP="00D43D3E">
      <w:pPr>
        <w:numPr>
          <w:ilvl w:val="0"/>
          <w:numId w:val="45"/>
        </w:numPr>
        <w:tabs>
          <w:tab w:val="left" w:pos="567"/>
          <w:tab w:val="left" w:pos="709"/>
        </w:tabs>
        <w:contextualSpacing/>
        <w:jc w:val="both"/>
        <w:rPr>
          <w:sz w:val="22"/>
          <w:szCs w:val="22"/>
        </w:rPr>
      </w:pPr>
      <w:r w:rsidRPr="00854A45">
        <w:rPr>
          <w:sz w:val="22"/>
          <w:szCs w:val="22"/>
        </w:rPr>
        <w:t>Структура письменной  работы студента</w:t>
      </w:r>
    </w:p>
    <w:p w:rsidR="00D43D3E" w:rsidRPr="00854A45" w:rsidRDefault="00D43D3E" w:rsidP="00D43D3E">
      <w:pPr>
        <w:numPr>
          <w:ilvl w:val="0"/>
          <w:numId w:val="45"/>
        </w:numPr>
        <w:tabs>
          <w:tab w:val="left" w:pos="567"/>
          <w:tab w:val="left" w:pos="709"/>
        </w:tabs>
        <w:contextualSpacing/>
        <w:jc w:val="both"/>
        <w:rPr>
          <w:sz w:val="22"/>
          <w:szCs w:val="22"/>
        </w:rPr>
      </w:pPr>
      <w:r w:rsidRPr="00854A45">
        <w:rPr>
          <w:sz w:val="22"/>
          <w:szCs w:val="22"/>
        </w:rPr>
        <w:t>Правила выполнения презентации</w:t>
      </w:r>
    </w:p>
    <w:p w:rsidR="00D43D3E" w:rsidRPr="00854A45" w:rsidRDefault="00D43D3E" w:rsidP="00D43D3E">
      <w:pPr>
        <w:numPr>
          <w:ilvl w:val="0"/>
          <w:numId w:val="45"/>
        </w:numPr>
        <w:tabs>
          <w:tab w:val="left" w:pos="567"/>
          <w:tab w:val="left" w:pos="709"/>
        </w:tabs>
        <w:contextualSpacing/>
        <w:jc w:val="both"/>
        <w:rPr>
          <w:sz w:val="22"/>
          <w:szCs w:val="22"/>
        </w:rPr>
      </w:pPr>
      <w:r w:rsidRPr="00854A45">
        <w:rPr>
          <w:sz w:val="22"/>
          <w:szCs w:val="22"/>
        </w:rPr>
        <w:t>Этапы развития управления</w:t>
      </w:r>
    </w:p>
    <w:p w:rsidR="00D43D3E" w:rsidRPr="00854A45" w:rsidRDefault="00D43D3E" w:rsidP="00D43D3E">
      <w:pPr>
        <w:numPr>
          <w:ilvl w:val="0"/>
          <w:numId w:val="45"/>
        </w:numPr>
        <w:tabs>
          <w:tab w:val="left" w:pos="567"/>
          <w:tab w:val="left" w:pos="709"/>
        </w:tabs>
        <w:contextualSpacing/>
        <w:jc w:val="both"/>
        <w:rPr>
          <w:sz w:val="22"/>
          <w:szCs w:val="22"/>
        </w:rPr>
      </w:pPr>
      <w:r w:rsidRPr="00854A45">
        <w:rPr>
          <w:sz w:val="22"/>
          <w:szCs w:val="22"/>
        </w:rPr>
        <w:t>Научные истоки государственного управления</w:t>
      </w:r>
    </w:p>
    <w:p w:rsidR="00D43D3E" w:rsidRPr="00854A45" w:rsidRDefault="00D43D3E" w:rsidP="00D43D3E">
      <w:pPr>
        <w:numPr>
          <w:ilvl w:val="0"/>
          <w:numId w:val="45"/>
        </w:numPr>
        <w:tabs>
          <w:tab w:val="left" w:pos="567"/>
          <w:tab w:val="left" w:pos="709"/>
        </w:tabs>
        <w:contextualSpacing/>
        <w:jc w:val="both"/>
        <w:rPr>
          <w:sz w:val="22"/>
          <w:szCs w:val="22"/>
        </w:rPr>
      </w:pPr>
      <w:r w:rsidRPr="00854A45">
        <w:rPr>
          <w:sz w:val="22"/>
          <w:szCs w:val="22"/>
        </w:rPr>
        <w:t>Теории и модели бюрократии</w:t>
      </w:r>
    </w:p>
    <w:p w:rsidR="00D43D3E" w:rsidRPr="00854A45" w:rsidRDefault="00D43D3E" w:rsidP="00D43D3E">
      <w:pPr>
        <w:numPr>
          <w:ilvl w:val="0"/>
          <w:numId w:val="45"/>
        </w:numPr>
        <w:tabs>
          <w:tab w:val="left" w:pos="567"/>
          <w:tab w:val="left" w:pos="709"/>
        </w:tabs>
        <w:contextualSpacing/>
        <w:jc w:val="both"/>
        <w:rPr>
          <w:sz w:val="22"/>
          <w:szCs w:val="22"/>
        </w:rPr>
      </w:pPr>
      <w:r w:rsidRPr="00854A45">
        <w:rPr>
          <w:sz w:val="22"/>
          <w:szCs w:val="22"/>
        </w:rPr>
        <w:t>Системный подход к управлению</w:t>
      </w:r>
    </w:p>
    <w:p w:rsidR="00D43D3E" w:rsidRPr="00854A45" w:rsidRDefault="00D43D3E" w:rsidP="00D43D3E">
      <w:pPr>
        <w:numPr>
          <w:ilvl w:val="0"/>
          <w:numId w:val="45"/>
        </w:numPr>
        <w:tabs>
          <w:tab w:val="left" w:pos="567"/>
          <w:tab w:val="left" w:pos="709"/>
        </w:tabs>
        <w:contextualSpacing/>
        <w:jc w:val="both"/>
        <w:rPr>
          <w:sz w:val="22"/>
          <w:szCs w:val="22"/>
        </w:rPr>
      </w:pPr>
      <w:r w:rsidRPr="00854A45">
        <w:rPr>
          <w:sz w:val="22"/>
          <w:szCs w:val="22"/>
        </w:rPr>
        <w:t>Уровни управления</w:t>
      </w:r>
    </w:p>
    <w:p w:rsidR="00D43D3E" w:rsidRPr="00854A45" w:rsidRDefault="00D43D3E" w:rsidP="00D43D3E">
      <w:pPr>
        <w:numPr>
          <w:ilvl w:val="0"/>
          <w:numId w:val="45"/>
        </w:numPr>
        <w:tabs>
          <w:tab w:val="left" w:pos="567"/>
          <w:tab w:val="left" w:pos="709"/>
        </w:tabs>
        <w:contextualSpacing/>
        <w:jc w:val="both"/>
        <w:rPr>
          <w:sz w:val="22"/>
          <w:szCs w:val="22"/>
        </w:rPr>
      </w:pPr>
      <w:r w:rsidRPr="00854A45">
        <w:rPr>
          <w:sz w:val="22"/>
          <w:szCs w:val="22"/>
        </w:rPr>
        <w:t>Функции управления</w:t>
      </w:r>
    </w:p>
    <w:p w:rsidR="00D43D3E" w:rsidRPr="00854A45" w:rsidRDefault="00D43D3E" w:rsidP="00D43D3E">
      <w:pPr>
        <w:numPr>
          <w:ilvl w:val="0"/>
          <w:numId w:val="45"/>
        </w:numPr>
        <w:tabs>
          <w:tab w:val="left" w:pos="567"/>
          <w:tab w:val="left" w:pos="709"/>
        </w:tabs>
        <w:contextualSpacing/>
        <w:jc w:val="both"/>
        <w:rPr>
          <w:sz w:val="22"/>
          <w:szCs w:val="22"/>
        </w:rPr>
      </w:pPr>
      <w:r w:rsidRPr="00854A45">
        <w:rPr>
          <w:sz w:val="22"/>
          <w:szCs w:val="22"/>
        </w:rPr>
        <w:t>Сущность понятий «управление», «управленческая деятельность», «управленческий труд»</w:t>
      </w:r>
    </w:p>
    <w:p w:rsidR="00D43D3E" w:rsidRPr="00854A45" w:rsidRDefault="00D43D3E" w:rsidP="00D43D3E">
      <w:pPr>
        <w:numPr>
          <w:ilvl w:val="0"/>
          <w:numId w:val="45"/>
        </w:numPr>
        <w:tabs>
          <w:tab w:val="left" w:pos="709"/>
        </w:tabs>
        <w:contextualSpacing/>
        <w:jc w:val="both"/>
        <w:rPr>
          <w:sz w:val="22"/>
          <w:szCs w:val="22"/>
        </w:rPr>
      </w:pPr>
      <w:r w:rsidRPr="00854A45">
        <w:rPr>
          <w:sz w:val="22"/>
          <w:szCs w:val="22"/>
        </w:rPr>
        <w:t>Управленческое решение</w:t>
      </w:r>
    </w:p>
    <w:p w:rsidR="00D43D3E" w:rsidRPr="00854A45" w:rsidRDefault="00D43D3E" w:rsidP="00D43D3E">
      <w:pPr>
        <w:numPr>
          <w:ilvl w:val="0"/>
          <w:numId w:val="45"/>
        </w:numPr>
        <w:tabs>
          <w:tab w:val="left" w:pos="142"/>
          <w:tab w:val="left" w:pos="709"/>
        </w:tabs>
        <w:contextualSpacing/>
        <w:jc w:val="both"/>
        <w:rPr>
          <w:sz w:val="22"/>
          <w:szCs w:val="22"/>
        </w:rPr>
      </w:pPr>
      <w:r w:rsidRPr="00854A45">
        <w:rPr>
          <w:sz w:val="22"/>
          <w:szCs w:val="22"/>
        </w:rPr>
        <w:t>Механизм управления</w:t>
      </w:r>
    </w:p>
    <w:p w:rsidR="00D43D3E" w:rsidRPr="00854A45" w:rsidRDefault="00D43D3E" w:rsidP="00D43D3E">
      <w:pPr>
        <w:numPr>
          <w:ilvl w:val="0"/>
          <w:numId w:val="45"/>
        </w:numPr>
        <w:tabs>
          <w:tab w:val="left" w:pos="709"/>
        </w:tabs>
        <w:contextualSpacing/>
        <w:jc w:val="both"/>
        <w:rPr>
          <w:sz w:val="22"/>
          <w:szCs w:val="22"/>
        </w:rPr>
      </w:pPr>
      <w:r w:rsidRPr="00854A45">
        <w:rPr>
          <w:sz w:val="22"/>
          <w:szCs w:val="22"/>
        </w:rPr>
        <w:t>Государство, его типы и функции</w:t>
      </w:r>
    </w:p>
    <w:p w:rsidR="00D43D3E" w:rsidRPr="00854A45" w:rsidRDefault="00D43D3E" w:rsidP="00D43D3E">
      <w:pPr>
        <w:numPr>
          <w:ilvl w:val="0"/>
          <w:numId w:val="45"/>
        </w:numPr>
        <w:tabs>
          <w:tab w:val="left" w:pos="709"/>
        </w:tabs>
        <w:contextualSpacing/>
        <w:jc w:val="both"/>
        <w:rPr>
          <w:sz w:val="22"/>
          <w:szCs w:val="22"/>
        </w:rPr>
      </w:pPr>
      <w:r w:rsidRPr="00854A45">
        <w:rPr>
          <w:sz w:val="22"/>
          <w:szCs w:val="22"/>
        </w:rPr>
        <w:t>Понятия «гражданское общество» и «правовое государство»</w:t>
      </w:r>
    </w:p>
    <w:p w:rsidR="00D43D3E" w:rsidRPr="00854A45" w:rsidRDefault="00D43D3E" w:rsidP="00D43D3E">
      <w:pPr>
        <w:numPr>
          <w:ilvl w:val="0"/>
          <w:numId w:val="45"/>
        </w:numPr>
        <w:tabs>
          <w:tab w:val="left" w:pos="709"/>
        </w:tabs>
        <w:contextualSpacing/>
        <w:jc w:val="both"/>
        <w:rPr>
          <w:sz w:val="22"/>
          <w:szCs w:val="22"/>
        </w:rPr>
      </w:pPr>
      <w:r w:rsidRPr="00854A45">
        <w:rPr>
          <w:sz w:val="22"/>
          <w:szCs w:val="22"/>
        </w:rPr>
        <w:t>Государственное управление. Модели взаимодействия государства и общества</w:t>
      </w:r>
    </w:p>
    <w:p w:rsidR="00D43D3E" w:rsidRPr="00854A45" w:rsidRDefault="00D43D3E" w:rsidP="00D43D3E">
      <w:pPr>
        <w:numPr>
          <w:ilvl w:val="0"/>
          <w:numId w:val="45"/>
        </w:numPr>
        <w:tabs>
          <w:tab w:val="left" w:pos="142"/>
          <w:tab w:val="left" w:pos="709"/>
        </w:tabs>
        <w:contextualSpacing/>
        <w:jc w:val="both"/>
        <w:rPr>
          <w:sz w:val="22"/>
          <w:szCs w:val="22"/>
        </w:rPr>
      </w:pPr>
      <w:r w:rsidRPr="00854A45">
        <w:rPr>
          <w:sz w:val="22"/>
          <w:szCs w:val="22"/>
        </w:rPr>
        <w:t>Понятие «профессия». Названия субъектов управления</w:t>
      </w:r>
    </w:p>
    <w:p w:rsidR="00D43D3E" w:rsidRPr="00854A45" w:rsidRDefault="00D43D3E" w:rsidP="00D43D3E">
      <w:pPr>
        <w:numPr>
          <w:ilvl w:val="0"/>
          <w:numId w:val="45"/>
        </w:numPr>
        <w:tabs>
          <w:tab w:val="left" w:pos="142"/>
          <w:tab w:val="left" w:pos="709"/>
        </w:tabs>
        <w:contextualSpacing/>
        <w:jc w:val="both"/>
        <w:rPr>
          <w:sz w:val="22"/>
          <w:szCs w:val="22"/>
        </w:rPr>
      </w:pPr>
      <w:r w:rsidRPr="00854A45">
        <w:rPr>
          <w:sz w:val="22"/>
          <w:szCs w:val="22"/>
        </w:rPr>
        <w:t xml:space="preserve">История управленческого образования в России </w:t>
      </w:r>
    </w:p>
    <w:p w:rsidR="00D43D3E" w:rsidRPr="00854A45" w:rsidRDefault="00D43D3E" w:rsidP="00D43D3E">
      <w:pPr>
        <w:numPr>
          <w:ilvl w:val="0"/>
          <w:numId w:val="45"/>
        </w:numPr>
        <w:tabs>
          <w:tab w:val="left" w:pos="142"/>
          <w:tab w:val="left" w:pos="709"/>
        </w:tabs>
        <w:contextualSpacing/>
        <w:jc w:val="both"/>
        <w:rPr>
          <w:sz w:val="22"/>
          <w:szCs w:val="22"/>
        </w:rPr>
      </w:pPr>
      <w:r w:rsidRPr="00854A45">
        <w:rPr>
          <w:sz w:val="22"/>
          <w:szCs w:val="22"/>
        </w:rPr>
        <w:lastRenderedPageBreak/>
        <w:t>История государственного управления в России</w:t>
      </w:r>
    </w:p>
    <w:p w:rsidR="00D43D3E" w:rsidRPr="00854A45" w:rsidRDefault="00D43D3E" w:rsidP="00D43D3E">
      <w:pPr>
        <w:numPr>
          <w:ilvl w:val="0"/>
          <w:numId w:val="45"/>
        </w:numPr>
        <w:tabs>
          <w:tab w:val="left" w:pos="142"/>
          <w:tab w:val="left" w:pos="709"/>
        </w:tabs>
        <w:contextualSpacing/>
        <w:jc w:val="both"/>
        <w:rPr>
          <w:sz w:val="22"/>
          <w:szCs w:val="22"/>
        </w:rPr>
      </w:pPr>
      <w:r w:rsidRPr="00854A45">
        <w:rPr>
          <w:sz w:val="22"/>
          <w:szCs w:val="22"/>
        </w:rPr>
        <w:t>Модели образовательных программ подготовки в России менеджеров ГиМУ</w:t>
      </w:r>
    </w:p>
    <w:p w:rsidR="00D43D3E" w:rsidRPr="00854A45" w:rsidRDefault="00D43D3E" w:rsidP="00D43D3E">
      <w:pPr>
        <w:numPr>
          <w:ilvl w:val="0"/>
          <w:numId w:val="45"/>
        </w:numPr>
        <w:tabs>
          <w:tab w:val="left" w:pos="142"/>
          <w:tab w:val="left" w:pos="709"/>
        </w:tabs>
        <w:contextualSpacing/>
        <w:jc w:val="both"/>
        <w:rPr>
          <w:sz w:val="22"/>
          <w:szCs w:val="22"/>
        </w:rPr>
      </w:pPr>
      <w:r w:rsidRPr="00854A45">
        <w:rPr>
          <w:sz w:val="22"/>
          <w:szCs w:val="22"/>
        </w:rPr>
        <w:t>Требования к подготовке бакалавров ГиМУ</w:t>
      </w:r>
    </w:p>
    <w:p w:rsidR="00D43D3E" w:rsidRPr="00854A45" w:rsidRDefault="00D43D3E" w:rsidP="00D43D3E">
      <w:pPr>
        <w:numPr>
          <w:ilvl w:val="0"/>
          <w:numId w:val="45"/>
        </w:numPr>
        <w:tabs>
          <w:tab w:val="left" w:pos="709"/>
        </w:tabs>
        <w:contextualSpacing/>
        <w:jc w:val="both"/>
        <w:rPr>
          <w:sz w:val="22"/>
          <w:szCs w:val="22"/>
        </w:rPr>
      </w:pPr>
      <w:r w:rsidRPr="00854A45">
        <w:rPr>
          <w:sz w:val="22"/>
          <w:szCs w:val="22"/>
        </w:rPr>
        <w:t xml:space="preserve">Содержание понятия «государственная служба». </w:t>
      </w:r>
    </w:p>
    <w:p w:rsidR="00D43D3E" w:rsidRPr="00854A45" w:rsidRDefault="00D43D3E" w:rsidP="00D43D3E">
      <w:pPr>
        <w:numPr>
          <w:ilvl w:val="0"/>
          <w:numId w:val="45"/>
        </w:numPr>
        <w:tabs>
          <w:tab w:val="left" w:pos="709"/>
        </w:tabs>
        <w:contextualSpacing/>
        <w:jc w:val="both"/>
        <w:rPr>
          <w:sz w:val="22"/>
          <w:szCs w:val="22"/>
        </w:rPr>
      </w:pPr>
      <w:r w:rsidRPr="00854A45">
        <w:rPr>
          <w:sz w:val="22"/>
          <w:szCs w:val="22"/>
        </w:rPr>
        <w:t>Суть деятельности государственных служащих</w:t>
      </w:r>
    </w:p>
    <w:p w:rsidR="00D43D3E" w:rsidRPr="00854A45" w:rsidRDefault="00D43D3E" w:rsidP="00D43D3E">
      <w:pPr>
        <w:numPr>
          <w:ilvl w:val="0"/>
          <w:numId w:val="45"/>
        </w:numPr>
        <w:tabs>
          <w:tab w:val="left" w:pos="709"/>
        </w:tabs>
        <w:contextualSpacing/>
        <w:jc w:val="both"/>
        <w:rPr>
          <w:sz w:val="22"/>
          <w:szCs w:val="22"/>
        </w:rPr>
      </w:pPr>
      <w:r w:rsidRPr="00854A45">
        <w:rPr>
          <w:sz w:val="22"/>
          <w:szCs w:val="22"/>
        </w:rPr>
        <w:t>Профессиональная деятельность в органах муниципального управления и местного самоуправления</w:t>
      </w:r>
    </w:p>
    <w:p w:rsidR="00D43D3E" w:rsidRPr="00854A45" w:rsidRDefault="00D43D3E" w:rsidP="00D43D3E">
      <w:pPr>
        <w:numPr>
          <w:ilvl w:val="0"/>
          <w:numId w:val="45"/>
        </w:numPr>
        <w:tabs>
          <w:tab w:val="left" w:pos="709"/>
        </w:tabs>
        <w:contextualSpacing/>
        <w:jc w:val="both"/>
        <w:rPr>
          <w:sz w:val="22"/>
          <w:szCs w:val="22"/>
        </w:rPr>
      </w:pPr>
      <w:r w:rsidRPr="00854A45">
        <w:rPr>
          <w:sz w:val="22"/>
          <w:szCs w:val="22"/>
        </w:rPr>
        <w:t>Принципы построения и функционирования государственной и муниципальной службы РФ</w:t>
      </w:r>
    </w:p>
    <w:p w:rsidR="00D43D3E" w:rsidRPr="00854A45" w:rsidRDefault="00D43D3E" w:rsidP="00D43D3E">
      <w:pPr>
        <w:numPr>
          <w:ilvl w:val="0"/>
          <w:numId w:val="45"/>
        </w:numPr>
        <w:tabs>
          <w:tab w:val="left" w:pos="709"/>
        </w:tabs>
        <w:contextualSpacing/>
        <w:jc w:val="both"/>
        <w:rPr>
          <w:sz w:val="22"/>
          <w:szCs w:val="22"/>
        </w:rPr>
      </w:pPr>
      <w:r w:rsidRPr="00854A45">
        <w:rPr>
          <w:sz w:val="22"/>
          <w:szCs w:val="22"/>
        </w:rPr>
        <w:t>Область и объекты профессиональной деятельности бакалавров ГиМУ</w:t>
      </w:r>
    </w:p>
    <w:p w:rsidR="00D43D3E" w:rsidRPr="00854A45" w:rsidRDefault="00D43D3E" w:rsidP="00D43D3E">
      <w:pPr>
        <w:numPr>
          <w:ilvl w:val="0"/>
          <w:numId w:val="45"/>
        </w:numPr>
        <w:tabs>
          <w:tab w:val="left" w:pos="0"/>
          <w:tab w:val="left" w:pos="709"/>
        </w:tabs>
        <w:contextualSpacing/>
        <w:jc w:val="both"/>
        <w:rPr>
          <w:sz w:val="22"/>
          <w:szCs w:val="22"/>
        </w:rPr>
      </w:pPr>
      <w:r w:rsidRPr="00854A45">
        <w:rPr>
          <w:sz w:val="22"/>
          <w:szCs w:val="22"/>
        </w:rPr>
        <w:t>Виды профессиональной деятельности, указанные в стандарте</w:t>
      </w:r>
    </w:p>
    <w:p w:rsidR="00D43D3E" w:rsidRPr="00854A45" w:rsidRDefault="00D43D3E" w:rsidP="00D43D3E">
      <w:pPr>
        <w:numPr>
          <w:ilvl w:val="0"/>
          <w:numId w:val="45"/>
        </w:numPr>
        <w:tabs>
          <w:tab w:val="left" w:pos="0"/>
          <w:tab w:val="left" w:pos="709"/>
        </w:tabs>
        <w:contextualSpacing/>
        <w:jc w:val="both"/>
        <w:rPr>
          <w:sz w:val="22"/>
          <w:szCs w:val="22"/>
        </w:rPr>
      </w:pPr>
      <w:r w:rsidRPr="00854A45">
        <w:rPr>
          <w:sz w:val="22"/>
          <w:szCs w:val="22"/>
        </w:rPr>
        <w:t>Управленческая деятельность служащих ГиМУ</w:t>
      </w:r>
    </w:p>
    <w:p w:rsidR="00D43D3E" w:rsidRPr="00854A45" w:rsidRDefault="00D43D3E" w:rsidP="00D43D3E">
      <w:pPr>
        <w:numPr>
          <w:ilvl w:val="0"/>
          <w:numId w:val="45"/>
        </w:numPr>
        <w:tabs>
          <w:tab w:val="left" w:pos="0"/>
          <w:tab w:val="left" w:pos="709"/>
        </w:tabs>
        <w:contextualSpacing/>
        <w:jc w:val="both"/>
        <w:rPr>
          <w:sz w:val="22"/>
          <w:szCs w:val="22"/>
        </w:rPr>
      </w:pPr>
      <w:r w:rsidRPr="00854A45">
        <w:rPr>
          <w:sz w:val="22"/>
          <w:szCs w:val="22"/>
        </w:rPr>
        <w:t>Особенности организационной и экономической деятельности</w:t>
      </w:r>
    </w:p>
    <w:p w:rsidR="00D43D3E" w:rsidRPr="00854A45" w:rsidRDefault="00D43D3E" w:rsidP="00D43D3E">
      <w:pPr>
        <w:numPr>
          <w:ilvl w:val="0"/>
          <w:numId w:val="45"/>
        </w:numPr>
        <w:tabs>
          <w:tab w:val="left" w:pos="0"/>
          <w:tab w:val="left" w:pos="709"/>
        </w:tabs>
        <w:contextualSpacing/>
        <w:jc w:val="both"/>
        <w:rPr>
          <w:sz w:val="22"/>
          <w:szCs w:val="22"/>
        </w:rPr>
      </w:pPr>
      <w:r w:rsidRPr="00854A45">
        <w:rPr>
          <w:sz w:val="22"/>
          <w:szCs w:val="22"/>
        </w:rPr>
        <w:t>Особенности коммуникативной деятельности</w:t>
      </w:r>
    </w:p>
    <w:p w:rsidR="00D43D3E" w:rsidRPr="00854A45" w:rsidRDefault="00D43D3E" w:rsidP="00D43D3E">
      <w:pPr>
        <w:numPr>
          <w:ilvl w:val="0"/>
          <w:numId w:val="45"/>
        </w:numPr>
        <w:tabs>
          <w:tab w:val="left" w:pos="709"/>
        </w:tabs>
        <w:contextualSpacing/>
        <w:jc w:val="both"/>
        <w:rPr>
          <w:sz w:val="22"/>
          <w:szCs w:val="22"/>
        </w:rPr>
      </w:pPr>
      <w:r w:rsidRPr="00854A45">
        <w:rPr>
          <w:sz w:val="22"/>
          <w:szCs w:val="22"/>
        </w:rPr>
        <w:t>Аналитическая и проектная деятельность</w:t>
      </w:r>
    </w:p>
    <w:p w:rsidR="00D43D3E" w:rsidRPr="00854A45" w:rsidRDefault="00D43D3E" w:rsidP="00D43D3E">
      <w:pPr>
        <w:numPr>
          <w:ilvl w:val="0"/>
          <w:numId w:val="45"/>
        </w:numPr>
        <w:tabs>
          <w:tab w:val="left" w:pos="709"/>
        </w:tabs>
        <w:contextualSpacing/>
        <w:jc w:val="both"/>
        <w:rPr>
          <w:sz w:val="22"/>
          <w:szCs w:val="22"/>
        </w:rPr>
      </w:pPr>
      <w:r w:rsidRPr="00854A45">
        <w:rPr>
          <w:sz w:val="22"/>
          <w:szCs w:val="22"/>
        </w:rPr>
        <w:t>Интуиция и искусство управления</w:t>
      </w:r>
    </w:p>
    <w:p w:rsidR="00D43D3E" w:rsidRPr="00854A45" w:rsidRDefault="00D43D3E" w:rsidP="00D43D3E">
      <w:pPr>
        <w:numPr>
          <w:ilvl w:val="0"/>
          <w:numId w:val="45"/>
        </w:numPr>
        <w:tabs>
          <w:tab w:val="left" w:pos="709"/>
        </w:tabs>
        <w:contextualSpacing/>
        <w:jc w:val="both"/>
        <w:rPr>
          <w:sz w:val="22"/>
          <w:szCs w:val="22"/>
        </w:rPr>
      </w:pPr>
      <w:r w:rsidRPr="00854A45">
        <w:rPr>
          <w:sz w:val="22"/>
          <w:szCs w:val="22"/>
        </w:rPr>
        <w:t>Составляющие творческого потенциала управленца</w:t>
      </w:r>
    </w:p>
    <w:p w:rsidR="00D43D3E" w:rsidRPr="00854A45" w:rsidRDefault="00D43D3E" w:rsidP="00D43D3E">
      <w:pPr>
        <w:numPr>
          <w:ilvl w:val="0"/>
          <w:numId w:val="45"/>
        </w:numPr>
        <w:tabs>
          <w:tab w:val="left" w:pos="709"/>
        </w:tabs>
        <w:contextualSpacing/>
        <w:jc w:val="both"/>
        <w:rPr>
          <w:sz w:val="22"/>
          <w:szCs w:val="22"/>
        </w:rPr>
      </w:pPr>
      <w:r w:rsidRPr="00854A45">
        <w:rPr>
          <w:sz w:val="22"/>
          <w:szCs w:val="22"/>
        </w:rPr>
        <w:t>Методы управления как искусства</w:t>
      </w:r>
    </w:p>
    <w:p w:rsidR="001C1922" w:rsidRPr="00854A45" w:rsidRDefault="001C1922" w:rsidP="00D43D3E">
      <w:pPr>
        <w:numPr>
          <w:ilvl w:val="0"/>
          <w:numId w:val="45"/>
        </w:numPr>
        <w:tabs>
          <w:tab w:val="left" w:pos="225"/>
          <w:tab w:val="left" w:pos="709"/>
          <w:tab w:val="left" w:pos="851"/>
        </w:tabs>
        <w:snapToGrid w:val="0"/>
        <w:spacing w:line="200" w:lineRule="atLeast"/>
        <w:contextualSpacing/>
        <w:jc w:val="both"/>
        <w:rPr>
          <w:iCs/>
          <w:color w:val="000000"/>
          <w:sz w:val="22"/>
          <w:szCs w:val="22"/>
        </w:rPr>
      </w:pPr>
      <w:r w:rsidRPr="00854A45">
        <w:rPr>
          <w:iCs/>
          <w:color w:val="000000"/>
          <w:sz w:val="22"/>
          <w:szCs w:val="22"/>
        </w:rPr>
        <w:t>Понятие «лидер»</w:t>
      </w:r>
    </w:p>
    <w:p w:rsidR="001C1922" w:rsidRPr="00854A45" w:rsidRDefault="001C1922" w:rsidP="00D43D3E">
      <w:pPr>
        <w:numPr>
          <w:ilvl w:val="0"/>
          <w:numId w:val="45"/>
        </w:numPr>
        <w:tabs>
          <w:tab w:val="left" w:pos="225"/>
          <w:tab w:val="left" w:pos="709"/>
          <w:tab w:val="left" w:pos="851"/>
        </w:tabs>
        <w:snapToGrid w:val="0"/>
        <w:spacing w:line="200" w:lineRule="atLeast"/>
        <w:contextualSpacing/>
        <w:rPr>
          <w:iCs/>
          <w:sz w:val="22"/>
          <w:szCs w:val="22"/>
        </w:rPr>
      </w:pPr>
      <w:r w:rsidRPr="00854A45">
        <w:rPr>
          <w:iCs/>
          <w:sz w:val="22"/>
          <w:szCs w:val="22"/>
        </w:rPr>
        <w:t>Теории личностных черт лидера</w:t>
      </w:r>
    </w:p>
    <w:p w:rsidR="001C1922" w:rsidRPr="00854A45" w:rsidRDefault="001C1922" w:rsidP="00D43D3E">
      <w:pPr>
        <w:numPr>
          <w:ilvl w:val="0"/>
          <w:numId w:val="45"/>
        </w:numPr>
        <w:tabs>
          <w:tab w:val="left" w:pos="225"/>
          <w:tab w:val="left" w:pos="500"/>
          <w:tab w:val="left" w:pos="709"/>
          <w:tab w:val="left" w:pos="851"/>
        </w:tabs>
        <w:snapToGrid w:val="0"/>
        <w:spacing w:line="200" w:lineRule="atLeast"/>
        <w:contextualSpacing/>
        <w:jc w:val="both"/>
        <w:rPr>
          <w:iCs/>
          <w:color w:val="000000"/>
          <w:sz w:val="22"/>
          <w:szCs w:val="22"/>
        </w:rPr>
      </w:pPr>
      <w:r w:rsidRPr="00854A45">
        <w:rPr>
          <w:iCs/>
          <w:color w:val="000000"/>
          <w:sz w:val="22"/>
          <w:szCs w:val="22"/>
        </w:rPr>
        <w:t>Направления лидерства</w:t>
      </w:r>
    </w:p>
    <w:p w:rsidR="001C1922" w:rsidRPr="00854A45" w:rsidRDefault="001C1922" w:rsidP="00D43D3E">
      <w:pPr>
        <w:numPr>
          <w:ilvl w:val="0"/>
          <w:numId w:val="45"/>
        </w:numPr>
        <w:tabs>
          <w:tab w:val="left" w:pos="225"/>
          <w:tab w:val="left" w:pos="500"/>
          <w:tab w:val="left" w:pos="709"/>
          <w:tab w:val="left" w:pos="851"/>
        </w:tabs>
        <w:snapToGrid w:val="0"/>
        <w:spacing w:line="200" w:lineRule="atLeast"/>
        <w:contextualSpacing/>
        <w:jc w:val="both"/>
        <w:rPr>
          <w:iCs/>
          <w:color w:val="000000"/>
          <w:sz w:val="22"/>
          <w:szCs w:val="22"/>
        </w:rPr>
      </w:pPr>
      <w:r w:rsidRPr="00854A45">
        <w:rPr>
          <w:iCs/>
          <w:color w:val="000000"/>
          <w:sz w:val="22"/>
          <w:szCs w:val="22"/>
        </w:rPr>
        <w:t>Моральные принципы управления государством и обществом</w:t>
      </w:r>
    </w:p>
    <w:p w:rsidR="001C1922" w:rsidRPr="00854A45" w:rsidRDefault="001C1922" w:rsidP="00D43D3E">
      <w:pPr>
        <w:numPr>
          <w:ilvl w:val="0"/>
          <w:numId w:val="45"/>
        </w:numPr>
        <w:tabs>
          <w:tab w:val="left" w:pos="225"/>
          <w:tab w:val="left" w:pos="500"/>
          <w:tab w:val="left" w:pos="709"/>
          <w:tab w:val="left" w:pos="851"/>
        </w:tabs>
        <w:snapToGrid w:val="0"/>
        <w:spacing w:line="200" w:lineRule="atLeast"/>
        <w:contextualSpacing/>
        <w:jc w:val="both"/>
        <w:rPr>
          <w:iCs/>
          <w:color w:val="000000"/>
          <w:sz w:val="22"/>
          <w:szCs w:val="22"/>
        </w:rPr>
      </w:pPr>
      <w:r w:rsidRPr="00854A45">
        <w:rPr>
          <w:iCs/>
          <w:color w:val="000000"/>
          <w:sz w:val="22"/>
          <w:szCs w:val="22"/>
        </w:rPr>
        <w:t>Пути решения проблем общественной дезорганизации</w:t>
      </w:r>
    </w:p>
    <w:p w:rsidR="001C1922" w:rsidRPr="00854A45" w:rsidRDefault="001C1922" w:rsidP="00D43D3E">
      <w:pPr>
        <w:numPr>
          <w:ilvl w:val="0"/>
          <w:numId w:val="45"/>
        </w:numPr>
        <w:tabs>
          <w:tab w:val="left" w:pos="225"/>
          <w:tab w:val="left" w:pos="500"/>
          <w:tab w:val="left" w:pos="709"/>
          <w:tab w:val="left" w:pos="851"/>
        </w:tabs>
        <w:snapToGrid w:val="0"/>
        <w:spacing w:line="200" w:lineRule="atLeast"/>
        <w:contextualSpacing/>
        <w:jc w:val="both"/>
        <w:rPr>
          <w:iCs/>
          <w:color w:val="000000"/>
          <w:sz w:val="22"/>
          <w:szCs w:val="22"/>
        </w:rPr>
      </w:pPr>
      <w:r w:rsidRPr="00854A45">
        <w:rPr>
          <w:iCs/>
          <w:color w:val="000000"/>
          <w:sz w:val="22"/>
          <w:szCs w:val="22"/>
        </w:rPr>
        <w:t>Нормативное регулирование общественными процессами</w:t>
      </w:r>
    </w:p>
    <w:p w:rsidR="001C1922" w:rsidRPr="00854A45" w:rsidRDefault="001C1922" w:rsidP="00D43D3E">
      <w:pPr>
        <w:numPr>
          <w:ilvl w:val="0"/>
          <w:numId w:val="45"/>
        </w:numPr>
        <w:tabs>
          <w:tab w:val="left" w:pos="709"/>
        </w:tabs>
        <w:snapToGrid w:val="0"/>
        <w:spacing w:line="200" w:lineRule="atLeast"/>
        <w:contextualSpacing/>
        <w:jc w:val="both"/>
        <w:rPr>
          <w:iCs/>
          <w:color w:val="000000"/>
          <w:sz w:val="22"/>
          <w:szCs w:val="22"/>
        </w:rPr>
      </w:pPr>
      <w:r w:rsidRPr="00854A45">
        <w:rPr>
          <w:iCs/>
          <w:color w:val="000000"/>
          <w:sz w:val="22"/>
          <w:szCs w:val="22"/>
        </w:rPr>
        <w:t>Нравственные принципы социального управления в «старой» и «новой» России</w:t>
      </w:r>
    </w:p>
    <w:p w:rsidR="001C1922" w:rsidRPr="00854A45" w:rsidRDefault="001C1922" w:rsidP="00D43D3E">
      <w:pPr>
        <w:numPr>
          <w:ilvl w:val="0"/>
          <w:numId w:val="45"/>
        </w:numPr>
        <w:tabs>
          <w:tab w:val="left" w:pos="225"/>
          <w:tab w:val="left" w:pos="500"/>
          <w:tab w:val="left" w:pos="709"/>
          <w:tab w:val="left" w:pos="851"/>
        </w:tabs>
        <w:snapToGrid w:val="0"/>
        <w:spacing w:line="200" w:lineRule="atLeast"/>
        <w:contextualSpacing/>
        <w:jc w:val="both"/>
        <w:rPr>
          <w:iCs/>
          <w:color w:val="000000"/>
          <w:sz w:val="22"/>
          <w:szCs w:val="22"/>
        </w:rPr>
      </w:pPr>
      <w:r w:rsidRPr="00854A45">
        <w:rPr>
          <w:iCs/>
          <w:color w:val="000000"/>
          <w:sz w:val="22"/>
          <w:szCs w:val="22"/>
        </w:rPr>
        <w:t xml:space="preserve">Принципы управления Петра </w:t>
      </w:r>
      <w:r w:rsidRPr="00854A45">
        <w:rPr>
          <w:iCs/>
          <w:color w:val="000000"/>
          <w:sz w:val="22"/>
          <w:szCs w:val="22"/>
          <w:lang w:val="en-US"/>
        </w:rPr>
        <w:t>I</w:t>
      </w:r>
    </w:p>
    <w:p w:rsidR="001C1922" w:rsidRPr="00854A45" w:rsidRDefault="001C1922" w:rsidP="00D43D3E">
      <w:pPr>
        <w:numPr>
          <w:ilvl w:val="0"/>
          <w:numId w:val="45"/>
        </w:numPr>
        <w:tabs>
          <w:tab w:val="left" w:pos="225"/>
          <w:tab w:val="left" w:pos="500"/>
          <w:tab w:val="left" w:pos="709"/>
          <w:tab w:val="left" w:pos="851"/>
        </w:tabs>
        <w:snapToGrid w:val="0"/>
        <w:spacing w:line="200" w:lineRule="atLeast"/>
        <w:contextualSpacing/>
        <w:jc w:val="both"/>
        <w:rPr>
          <w:sz w:val="22"/>
          <w:szCs w:val="22"/>
        </w:rPr>
      </w:pPr>
      <w:r w:rsidRPr="00854A45">
        <w:rPr>
          <w:iCs/>
          <w:color w:val="000000"/>
          <w:sz w:val="22"/>
          <w:szCs w:val="22"/>
        </w:rPr>
        <w:t xml:space="preserve">Вклад в развитие государства Екатерины </w:t>
      </w:r>
      <w:r w:rsidRPr="00854A45">
        <w:rPr>
          <w:iCs/>
          <w:color w:val="000000"/>
          <w:sz w:val="22"/>
          <w:szCs w:val="22"/>
          <w:lang w:val="en-US"/>
        </w:rPr>
        <w:t>II</w:t>
      </w:r>
    </w:p>
    <w:p w:rsidR="001C1922" w:rsidRPr="00854A45" w:rsidRDefault="001C1922" w:rsidP="00D43D3E">
      <w:pPr>
        <w:numPr>
          <w:ilvl w:val="0"/>
          <w:numId w:val="45"/>
        </w:numPr>
        <w:tabs>
          <w:tab w:val="left" w:pos="225"/>
          <w:tab w:val="left" w:pos="500"/>
          <w:tab w:val="left" w:pos="709"/>
          <w:tab w:val="left" w:pos="851"/>
        </w:tabs>
        <w:snapToGrid w:val="0"/>
        <w:spacing w:line="200" w:lineRule="atLeast"/>
        <w:contextualSpacing/>
        <w:jc w:val="both"/>
        <w:rPr>
          <w:sz w:val="22"/>
          <w:szCs w:val="22"/>
        </w:rPr>
      </w:pPr>
      <w:r w:rsidRPr="00854A45">
        <w:rPr>
          <w:iCs/>
          <w:color w:val="000000"/>
          <w:sz w:val="22"/>
          <w:szCs w:val="22"/>
        </w:rPr>
        <w:t>Государственные реформы С.Ю. Витте</w:t>
      </w:r>
    </w:p>
    <w:p w:rsidR="00D43D3E" w:rsidRPr="00854A45" w:rsidRDefault="001C1922" w:rsidP="00D43D3E">
      <w:pPr>
        <w:numPr>
          <w:ilvl w:val="0"/>
          <w:numId w:val="45"/>
        </w:numPr>
        <w:tabs>
          <w:tab w:val="left" w:pos="225"/>
          <w:tab w:val="left" w:pos="500"/>
          <w:tab w:val="left" w:pos="709"/>
          <w:tab w:val="left" w:pos="851"/>
        </w:tabs>
        <w:snapToGrid w:val="0"/>
        <w:spacing w:line="200" w:lineRule="atLeast"/>
        <w:contextualSpacing/>
        <w:jc w:val="both"/>
        <w:rPr>
          <w:i/>
          <w:sz w:val="22"/>
          <w:szCs w:val="22"/>
        </w:rPr>
      </w:pPr>
      <w:r w:rsidRPr="00854A45">
        <w:rPr>
          <w:iCs/>
          <w:color w:val="000000"/>
          <w:sz w:val="22"/>
          <w:szCs w:val="22"/>
        </w:rPr>
        <w:t>Премьер-министр Великобритании М. Тэтчер</w:t>
      </w:r>
    </w:p>
    <w:p w:rsidR="00D43D3E" w:rsidRPr="00854A45" w:rsidRDefault="00D43D3E" w:rsidP="00D43D3E">
      <w:pPr>
        <w:tabs>
          <w:tab w:val="left" w:pos="284"/>
        </w:tabs>
        <w:rPr>
          <w:sz w:val="22"/>
          <w:szCs w:val="22"/>
        </w:rPr>
      </w:pPr>
    </w:p>
    <w:p w:rsidR="001C1922" w:rsidRPr="00854A45" w:rsidRDefault="001C1922" w:rsidP="00721C33">
      <w:pPr>
        <w:pStyle w:val="1"/>
        <w:rPr>
          <w:rFonts w:eastAsia="Arial Unicode MS"/>
          <w:sz w:val="22"/>
          <w:szCs w:val="22"/>
        </w:rPr>
      </w:pPr>
      <w:bookmarkStart w:id="15" w:name="_Toc442693959"/>
      <w:r w:rsidRPr="00854A45">
        <w:rPr>
          <w:rFonts w:eastAsia="Arial Unicode MS"/>
          <w:sz w:val="22"/>
          <w:szCs w:val="22"/>
        </w:rPr>
        <w:lastRenderedPageBreak/>
        <w:t>Темы рефератов</w:t>
      </w:r>
      <w:bookmarkEnd w:id="15"/>
    </w:p>
    <w:p w:rsidR="00067AE8" w:rsidRPr="00854A45" w:rsidRDefault="00067AE8" w:rsidP="00721C33">
      <w:pPr>
        <w:pStyle w:val="1"/>
        <w:rPr>
          <w:rFonts w:eastAsia="Arial Unicode MS"/>
          <w:bCs w:val="0"/>
          <w:sz w:val="22"/>
          <w:szCs w:val="22"/>
        </w:rPr>
      </w:pPr>
      <w:bookmarkStart w:id="16" w:name="_Toc442693960"/>
      <w:r w:rsidRPr="00854A45">
        <w:rPr>
          <w:rFonts w:eastAsia="Arial Unicode MS"/>
          <w:bCs w:val="0"/>
          <w:sz w:val="22"/>
          <w:szCs w:val="22"/>
        </w:rPr>
        <w:t xml:space="preserve">по дисциплине </w:t>
      </w:r>
      <w:r w:rsidRPr="00854A45">
        <w:rPr>
          <w:rFonts w:eastAsia="Arial Unicode MS"/>
          <w:bCs w:val="0"/>
          <w:i/>
          <w:sz w:val="22"/>
          <w:szCs w:val="22"/>
        </w:rPr>
        <w:t>«Введение в специальность</w:t>
      </w:r>
      <w:r w:rsidRPr="00854A45">
        <w:rPr>
          <w:rFonts w:eastAsia="Arial Unicode MS"/>
          <w:bCs w:val="0"/>
          <w:sz w:val="22"/>
          <w:szCs w:val="22"/>
        </w:rPr>
        <w:t>»</w:t>
      </w:r>
      <w:bookmarkEnd w:id="16"/>
    </w:p>
    <w:p w:rsidR="001C1922" w:rsidRPr="00155524" w:rsidRDefault="001C1922">
      <w:pPr>
        <w:ind w:firstLine="567"/>
        <w:jc w:val="both"/>
        <w:rPr>
          <w:rFonts w:eastAsia="Arial Unicode MS"/>
          <w:b/>
          <w:sz w:val="16"/>
          <w:szCs w:val="16"/>
        </w:rPr>
      </w:pPr>
    </w:p>
    <w:p w:rsidR="00067AE8" w:rsidRPr="00854A45" w:rsidRDefault="00067AE8" w:rsidP="00067AE8">
      <w:pPr>
        <w:numPr>
          <w:ilvl w:val="1"/>
          <w:numId w:val="18"/>
        </w:numPr>
        <w:jc w:val="both"/>
        <w:rPr>
          <w:rFonts w:eastAsia="Arial Unicode MS"/>
          <w:sz w:val="22"/>
          <w:szCs w:val="22"/>
        </w:rPr>
      </w:pPr>
      <w:r w:rsidRPr="00854A45">
        <w:rPr>
          <w:rFonts w:eastAsia="Arial Unicode MS"/>
          <w:sz w:val="22"/>
          <w:szCs w:val="22"/>
        </w:rPr>
        <w:t>Профессия-управленец</w:t>
      </w:r>
    </w:p>
    <w:p w:rsidR="00067AE8" w:rsidRPr="00854A45" w:rsidRDefault="00067AE8" w:rsidP="00067AE8">
      <w:pPr>
        <w:numPr>
          <w:ilvl w:val="1"/>
          <w:numId w:val="18"/>
        </w:numPr>
        <w:jc w:val="both"/>
        <w:rPr>
          <w:rFonts w:eastAsia="Arial Unicode MS"/>
          <w:sz w:val="22"/>
          <w:szCs w:val="22"/>
        </w:rPr>
      </w:pPr>
      <w:r w:rsidRPr="00854A45">
        <w:rPr>
          <w:rFonts w:eastAsia="Arial Unicode MS"/>
          <w:sz w:val="22"/>
          <w:szCs w:val="22"/>
        </w:rPr>
        <w:t>Личностные и деловые качества руководителя</w:t>
      </w:r>
    </w:p>
    <w:p w:rsidR="00EC2F71" w:rsidRPr="00854A45" w:rsidRDefault="00EC2F71" w:rsidP="00067AE8">
      <w:pPr>
        <w:numPr>
          <w:ilvl w:val="1"/>
          <w:numId w:val="18"/>
        </w:numPr>
        <w:jc w:val="both"/>
        <w:rPr>
          <w:rFonts w:eastAsia="Arial Unicode MS"/>
          <w:sz w:val="22"/>
          <w:szCs w:val="22"/>
        </w:rPr>
      </w:pPr>
      <w:r w:rsidRPr="00854A45">
        <w:rPr>
          <w:rFonts w:eastAsia="Arial Unicode MS"/>
          <w:sz w:val="22"/>
          <w:szCs w:val="22"/>
        </w:rPr>
        <w:t>Нравственные качества менеджера-чиновника</w:t>
      </w:r>
    </w:p>
    <w:p w:rsidR="00067AE8" w:rsidRPr="00854A45" w:rsidRDefault="00EC2F71" w:rsidP="00067AE8">
      <w:pPr>
        <w:numPr>
          <w:ilvl w:val="1"/>
          <w:numId w:val="18"/>
        </w:numPr>
        <w:jc w:val="both"/>
        <w:rPr>
          <w:rFonts w:eastAsia="Arial Unicode MS"/>
          <w:sz w:val="22"/>
          <w:szCs w:val="22"/>
        </w:rPr>
      </w:pPr>
      <w:r w:rsidRPr="00854A45">
        <w:rPr>
          <w:rFonts w:eastAsia="Arial Unicode MS"/>
          <w:sz w:val="22"/>
          <w:szCs w:val="22"/>
        </w:rPr>
        <w:t>Научные подходы к определению роли государства в экономике</w:t>
      </w:r>
    </w:p>
    <w:p w:rsidR="00EC2F71" w:rsidRPr="00854A45" w:rsidRDefault="00EC2F71" w:rsidP="00067AE8">
      <w:pPr>
        <w:numPr>
          <w:ilvl w:val="1"/>
          <w:numId w:val="18"/>
        </w:numPr>
        <w:jc w:val="both"/>
        <w:rPr>
          <w:rFonts w:eastAsia="Arial Unicode MS"/>
          <w:sz w:val="22"/>
          <w:szCs w:val="22"/>
        </w:rPr>
      </w:pPr>
      <w:r w:rsidRPr="00854A45">
        <w:rPr>
          <w:rFonts w:eastAsia="Arial Unicode MS"/>
          <w:sz w:val="22"/>
          <w:szCs w:val="22"/>
        </w:rPr>
        <w:t>М. Вебер о формах власти</w:t>
      </w:r>
    </w:p>
    <w:p w:rsidR="00EC2F71" w:rsidRPr="00854A45" w:rsidRDefault="00EC2F71" w:rsidP="00067AE8">
      <w:pPr>
        <w:numPr>
          <w:ilvl w:val="1"/>
          <w:numId w:val="18"/>
        </w:numPr>
        <w:jc w:val="both"/>
        <w:rPr>
          <w:rFonts w:eastAsia="Arial Unicode MS"/>
          <w:sz w:val="22"/>
          <w:szCs w:val="22"/>
        </w:rPr>
      </w:pPr>
      <w:r w:rsidRPr="00854A45">
        <w:rPr>
          <w:rFonts w:eastAsia="Arial Unicode MS"/>
          <w:sz w:val="22"/>
          <w:szCs w:val="22"/>
        </w:rPr>
        <w:t>Наиболее сложные проблемы, с которыми сталкиваются муниципальные служащие</w:t>
      </w:r>
    </w:p>
    <w:p w:rsidR="00EC2F71" w:rsidRPr="00854A45" w:rsidRDefault="00EC2F71" w:rsidP="00067AE8">
      <w:pPr>
        <w:numPr>
          <w:ilvl w:val="1"/>
          <w:numId w:val="18"/>
        </w:numPr>
        <w:jc w:val="both"/>
        <w:rPr>
          <w:rFonts w:eastAsia="Arial Unicode MS"/>
          <w:sz w:val="22"/>
          <w:szCs w:val="22"/>
        </w:rPr>
      </w:pPr>
      <w:r w:rsidRPr="00854A45">
        <w:rPr>
          <w:rFonts w:eastAsia="Arial Unicode MS"/>
          <w:sz w:val="22"/>
          <w:szCs w:val="22"/>
        </w:rPr>
        <w:t>Бюрократия и бюрократизм</w:t>
      </w:r>
    </w:p>
    <w:p w:rsidR="00EC2F71" w:rsidRPr="00854A45" w:rsidRDefault="00EC2F71" w:rsidP="00067AE8">
      <w:pPr>
        <w:numPr>
          <w:ilvl w:val="1"/>
          <w:numId w:val="18"/>
        </w:numPr>
        <w:jc w:val="both"/>
        <w:rPr>
          <w:rFonts w:eastAsia="Arial Unicode MS"/>
          <w:sz w:val="22"/>
          <w:szCs w:val="22"/>
        </w:rPr>
      </w:pPr>
      <w:r w:rsidRPr="00854A45">
        <w:rPr>
          <w:rFonts w:eastAsia="Arial Unicode MS"/>
          <w:sz w:val="22"/>
          <w:szCs w:val="22"/>
        </w:rPr>
        <w:t>Этика государственных служащих</w:t>
      </w:r>
    </w:p>
    <w:p w:rsidR="00EC2F71" w:rsidRPr="00854A45" w:rsidRDefault="00EC2F71" w:rsidP="00067AE8">
      <w:pPr>
        <w:numPr>
          <w:ilvl w:val="1"/>
          <w:numId w:val="18"/>
        </w:numPr>
        <w:jc w:val="both"/>
        <w:rPr>
          <w:rFonts w:eastAsia="Arial Unicode MS"/>
          <w:sz w:val="22"/>
          <w:szCs w:val="22"/>
        </w:rPr>
      </w:pPr>
      <w:r w:rsidRPr="00854A45">
        <w:rPr>
          <w:rFonts w:eastAsia="Arial Unicode MS"/>
          <w:sz w:val="22"/>
          <w:szCs w:val="22"/>
        </w:rPr>
        <w:t>Мировоззрение государственного служащего</w:t>
      </w:r>
    </w:p>
    <w:p w:rsidR="00EC2F71" w:rsidRPr="00854A45" w:rsidRDefault="00EC2F71" w:rsidP="00067AE8">
      <w:pPr>
        <w:numPr>
          <w:ilvl w:val="1"/>
          <w:numId w:val="18"/>
        </w:numPr>
        <w:jc w:val="both"/>
        <w:rPr>
          <w:rFonts w:eastAsia="Arial Unicode MS"/>
          <w:sz w:val="22"/>
          <w:szCs w:val="22"/>
        </w:rPr>
      </w:pPr>
      <w:r w:rsidRPr="00854A45">
        <w:rPr>
          <w:rFonts w:eastAsia="Arial Unicode MS"/>
          <w:sz w:val="22"/>
          <w:szCs w:val="22"/>
        </w:rPr>
        <w:t>Коррупция и противодействие ей</w:t>
      </w:r>
    </w:p>
    <w:p w:rsidR="00EC2F71" w:rsidRPr="00854A45" w:rsidRDefault="00EC2F71" w:rsidP="00067AE8">
      <w:pPr>
        <w:numPr>
          <w:ilvl w:val="1"/>
          <w:numId w:val="18"/>
        </w:numPr>
        <w:jc w:val="both"/>
        <w:rPr>
          <w:rFonts w:eastAsia="Arial Unicode MS"/>
          <w:sz w:val="22"/>
          <w:szCs w:val="22"/>
        </w:rPr>
      </w:pPr>
      <w:r w:rsidRPr="00854A45">
        <w:rPr>
          <w:rFonts w:eastAsia="Arial Unicode MS"/>
          <w:sz w:val="22"/>
          <w:szCs w:val="22"/>
        </w:rPr>
        <w:t>Конституция РСФСР об основах</w:t>
      </w:r>
      <w:r w:rsidR="00AD3AD8" w:rsidRPr="00854A45">
        <w:rPr>
          <w:rFonts w:eastAsia="Arial Unicode MS"/>
          <w:sz w:val="22"/>
          <w:szCs w:val="22"/>
        </w:rPr>
        <w:t xml:space="preserve"> государственного управления</w:t>
      </w:r>
    </w:p>
    <w:p w:rsidR="00AD3AD8" w:rsidRPr="00854A45" w:rsidRDefault="00AD3AD8" w:rsidP="00067AE8">
      <w:pPr>
        <w:numPr>
          <w:ilvl w:val="1"/>
          <w:numId w:val="18"/>
        </w:numPr>
        <w:jc w:val="both"/>
        <w:rPr>
          <w:rFonts w:eastAsia="Arial Unicode MS"/>
          <w:sz w:val="22"/>
          <w:szCs w:val="22"/>
        </w:rPr>
      </w:pPr>
      <w:r w:rsidRPr="00854A45">
        <w:rPr>
          <w:rFonts w:eastAsia="Arial Unicode MS"/>
          <w:sz w:val="22"/>
          <w:szCs w:val="22"/>
        </w:rPr>
        <w:t>Основные положения Европейской хартии местного самоуправления</w:t>
      </w:r>
    </w:p>
    <w:p w:rsidR="00AD3AD8" w:rsidRPr="00854A45" w:rsidRDefault="00AD3AD8" w:rsidP="00067AE8">
      <w:pPr>
        <w:numPr>
          <w:ilvl w:val="1"/>
          <w:numId w:val="18"/>
        </w:numPr>
        <w:jc w:val="both"/>
        <w:rPr>
          <w:rFonts w:eastAsia="Arial Unicode MS"/>
          <w:sz w:val="22"/>
          <w:szCs w:val="22"/>
        </w:rPr>
      </w:pPr>
      <w:r w:rsidRPr="00854A45">
        <w:rPr>
          <w:rFonts w:eastAsia="Arial Unicode MS"/>
          <w:sz w:val="22"/>
          <w:szCs w:val="22"/>
        </w:rPr>
        <w:t>Специфические функции государственного управления</w:t>
      </w:r>
    </w:p>
    <w:p w:rsidR="00AD3AD8" w:rsidRPr="00854A45" w:rsidRDefault="00AD3AD8" w:rsidP="00067AE8">
      <w:pPr>
        <w:numPr>
          <w:ilvl w:val="1"/>
          <w:numId w:val="18"/>
        </w:numPr>
        <w:jc w:val="both"/>
        <w:rPr>
          <w:rFonts w:eastAsia="Arial Unicode MS"/>
          <w:sz w:val="22"/>
          <w:szCs w:val="22"/>
        </w:rPr>
      </w:pPr>
      <w:r w:rsidRPr="00854A45">
        <w:rPr>
          <w:rFonts w:eastAsia="Arial Unicode MS"/>
          <w:sz w:val="22"/>
          <w:szCs w:val="22"/>
        </w:rPr>
        <w:t>Практическая деятельность современного государственного служащего</w:t>
      </w:r>
    </w:p>
    <w:p w:rsidR="00AD3AD8" w:rsidRPr="00854A45" w:rsidRDefault="00AD3AD8" w:rsidP="00067AE8">
      <w:pPr>
        <w:numPr>
          <w:ilvl w:val="1"/>
          <w:numId w:val="18"/>
        </w:numPr>
        <w:jc w:val="both"/>
        <w:rPr>
          <w:rFonts w:eastAsia="Arial Unicode MS"/>
          <w:sz w:val="22"/>
          <w:szCs w:val="22"/>
        </w:rPr>
      </w:pPr>
      <w:r w:rsidRPr="00854A45">
        <w:rPr>
          <w:rFonts w:eastAsia="Arial Unicode MS"/>
          <w:sz w:val="22"/>
          <w:szCs w:val="22"/>
        </w:rPr>
        <w:t>Методы государственного и муниципального управления</w:t>
      </w:r>
    </w:p>
    <w:p w:rsidR="00AD3AD8" w:rsidRPr="00854A45" w:rsidRDefault="00AD3AD8" w:rsidP="00067AE8">
      <w:pPr>
        <w:numPr>
          <w:ilvl w:val="1"/>
          <w:numId w:val="18"/>
        </w:numPr>
        <w:jc w:val="both"/>
        <w:rPr>
          <w:rFonts w:eastAsia="Arial Unicode MS"/>
          <w:sz w:val="22"/>
          <w:szCs w:val="22"/>
        </w:rPr>
      </w:pPr>
      <w:r w:rsidRPr="00854A45">
        <w:rPr>
          <w:rFonts w:eastAsia="Arial Unicode MS"/>
          <w:sz w:val="22"/>
          <w:szCs w:val="22"/>
        </w:rPr>
        <w:t>Цели государственного и муниципального управления</w:t>
      </w:r>
    </w:p>
    <w:p w:rsidR="00AD3AD8" w:rsidRPr="00854A45" w:rsidRDefault="00AD3AD8" w:rsidP="00067AE8">
      <w:pPr>
        <w:numPr>
          <w:ilvl w:val="1"/>
          <w:numId w:val="18"/>
        </w:numPr>
        <w:jc w:val="both"/>
        <w:rPr>
          <w:rFonts w:eastAsia="Arial Unicode MS"/>
          <w:sz w:val="22"/>
          <w:szCs w:val="22"/>
        </w:rPr>
      </w:pPr>
      <w:r w:rsidRPr="00854A45">
        <w:rPr>
          <w:rFonts w:eastAsia="Arial Unicode MS"/>
          <w:sz w:val="22"/>
          <w:szCs w:val="22"/>
        </w:rPr>
        <w:t>Бюрократическая психология</w:t>
      </w:r>
    </w:p>
    <w:p w:rsidR="00AD3AD8" w:rsidRPr="00854A45" w:rsidRDefault="00AD3AD8" w:rsidP="00067AE8">
      <w:pPr>
        <w:numPr>
          <w:ilvl w:val="1"/>
          <w:numId w:val="18"/>
        </w:numPr>
        <w:jc w:val="both"/>
        <w:rPr>
          <w:rFonts w:eastAsia="Arial Unicode MS"/>
          <w:sz w:val="22"/>
          <w:szCs w:val="22"/>
        </w:rPr>
      </w:pPr>
      <w:r w:rsidRPr="00854A45">
        <w:rPr>
          <w:rFonts w:eastAsia="Arial Unicode MS"/>
          <w:sz w:val="22"/>
          <w:szCs w:val="22"/>
        </w:rPr>
        <w:t>Советское чиновничество</w:t>
      </w:r>
    </w:p>
    <w:p w:rsidR="00AD3AD8" w:rsidRPr="00854A45" w:rsidRDefault="00AD3AD8" w:rsidP="00067AE8">
      <w:pPr>
        <w:numPr>
          <w:ilvl w:val="1"/>
          <w:numId w:val="18"/>
        </w:numPr>
        <w:jc w:val="both"/>
        <w:rPr>
          <w:rFonts w:eastAsia="Arial Unicode MS"/>
          <w:sz w:val="22"/>
          <w:szCs w:val="22"/>
        </w:rPr>
      </w:pPr>
      <w:r w:rsidRPr="00854A45">
        <w:rPr>
          <w:rFonts w:eastAsia="Arial Unicode MS"/>
          <w:sz w:val="22"/>
          <w:szCs w:val="22"/>
        </w:rPr>
        <w:t>Оценка дореволюционного российского чиновничества</w:t>
      </w:r>
    </w:p>
    <w:p w:rsidR="00AD3AD8" w:rsidRPr="00854A45" w:rsidRDefault="00AD3AD8" w:rsidP="00067AE8">
      <w:pPr>
        <w:numPr>
          <w:ilvl w:val="1"/>
          <w:numId w:val="18"/>
        </w:numPr>
        <w:jc w:val="both"/>
        <w:rPr>
          <w:rFonts w:eastAsia="Arial Unicode MS"/>
          <w:sz w:val="22"/>
          <w:szCs w:val="22"/>
        </w:rPr>
      </w:pPr>
      <w:r w:rsidRPr="00854A45">
        <w:rPr>
          <w:rFonts w:eastAsia="Arial Unicode MS"/>
          <w:sz w:val="22"/>
          <w:szCs w:val="22"/>
        </w:rPr>
        <w:t>Государственная служба за рубежом</w:t>
      </w:r>
    </w:p>
    <w:p w:rsidR="00AD3AD8" w:rsidRPr="00854A45" w:rsidRDefault="00AD3AD8" w:rsidP="00AD3AD8">
      <w:pPr>
        <w:ind w:left="1065"/>
        <w:jc w:val="both"/>
        <w:rPr>
          <w:rFonts w:eastAsia="Arial Unicode MS"/>
          <w:sz w:val="22"/>
          <w:szCs w:val="22"/>
        </w:rPr>
      </w:pPr>
    </w:p>
    <w:p w:rsidR="00067AE8" w:rsidRPr="00854A45" w:rsidRDefault="00067AE8">
      <w:pPr>
        <w:ind w:firstLine="567"/>
        <w:jc w:val="both"/>
        <w:rPr>
          <w:rFonts w:eastAsia="Arial Unicode MS"/>
          <w:b/>
          <w:sz w:val="22"/>
          <w:szCs w:val="22"/>
        </w:rPr>
      </w:pPr>
    </w:p>
    <w:p w:rsidR="00294B86" w:rsidRPr="00854A45" w:rsidRDefault="00294B86" w:rsidP="00AD3AD8">
      <w:pPr>
        <w:jc w:val="center"/>
        <w:rPr>
          <w:rFonts w:eastAsia="Arial Unicode MS"/>
          <w:b/>
          <w:sz w:val="22"/>
          <w:szCs w:val="22"/>
        </w:rPr>
      </w:pPr>
    </w:p>
    <w:p w:rsidR="00294B86" w:rsidRPr="00854A45" w:rsidRDefault="00294B86" w:rsidP="00AD3AD8">
      <w:pPr>
        <w:jc w:val="center"/>
        <w:rPr>
          <w:rFonts w:eastAsia="Arial Unicode MS"/>
          <w:b/>
          <w:sz w:val="22"/>
          <w:szCs w:val="22"/>
        </w:rPr>
      </w:pPr>
    </w:p>
    <w:p w:rsidR="00294B86" w:rsidRPr="00854A45" w:rsidRDefault="00294B86" w:rsidP="00AD3AD8">
      <w:pPr>
        <w:jc w:val="center"/>
        <w:rPr>
          <w:rFonts w:eastAsia="Arial Unicode MS"/>
          <w:b/>
          <w:sz w:val="22"/>
          <w:szCs w:val="22"/>
        </w:rPr>
      </w:pPr>
    </w:p>
    <w:p w:rsidR="00294B86" w:rsidRPr="00854A45" w:rsidRDefault="00294B86" w:rsidP="00AD3AD8">
      <w:pPr>
        <w:jc w:val="center"/>
        <w:rPr>
          <w:rFonts w:eastAsia="Arial Unicode MS"/>
          <w:b/>
          <w:sz w:val="22"/>
          <w:szCs w:val="22"/>
        </w:rPr>
      </w:pPr>
    </w:p>
    <w:p w:rsidR="001C1922" w:rsidRPr="00854A45" w:rsidRDefault="001C1922" w:rsidP="00721C33">
      <w:pPr>
        <w:pStyle w:val="1"/>
        <w:rPr>
          <w:rFonts w:eastAsia="Arial Unicode MS"/>
          <w:sz w:val="22"/>
          <w:szCs w:val="22"/>
        </w:rPr>
      </w:pPr>
      <w:bookmarkStart w:id="17" w:name="_Toc442693961"/>
      <w:r w:rsidRPr="00854A45">
        <w:rPr>
          <w:rFonts w:eastAsia="Arial Unicode MS"/>
          <w:sz w:val="22"/>
          <w:szCs w:val="22"/>
        </w:rPr>
        <w:lastRenderedPageBreak/>
        <w:t>Глоссарий</w:t>
      </w:r>
      <w:bookmarkEnd w:id="17"/>
    </w:p>
    <w:p w:rsidR="00AD3AD8" w:rsidRPr="00854A45" w:rsidRDefault="00AD3AD8" w:rsidP="00721C33">
      <w:pPr>
        <w:pStyle w:val="1"/>
        <w:rPr>
          <w:rFonts w:eastAsia="Arial Unicode MS"/>
          <w:bCs w:val="0"/>
          <w:sz w:val="22"/>
          <w:szCs w:val="22"/>
        </w:rPr>
      </w:pPr>
      <w:bookmarkStart w:id="18" w:name="_Toc442693962"/>
      <w:r w:rsidRPr="00854A45">
        <w:rPr>
          <w:rFonts w:eastAsia="Arial Unicode MS"/>
          <w:bCs w:val="0"/>
          <w:sz w:val="22"/>
          <w:szCs w:val="22"/>
        </w:rPr>
        <w:t xml:space="preserve">по дисциплине </w:t>
      </w:r>
      <w:r w:rsidRPr="00854A45">
        <w:rPr>
          <w:rFonts w:eastAsia="Arial Unicode MS"/>
          <w:bCs w:val="0"/>
          <w:i/>
          <w:sz w:val="22"/>
          <w:szCs w:val="22"/>
        </w:rPr>
        <w:t>«Введение в специальность</w:t>
      </w:r>
      <w:r w:rsidRPr="00854A45">
        <w:rPr>
          <w:rFonts w:eastAsia="Arial Unicode MS"/>
          <w:bCs w:val="0"/>
          <w:sz w:val="22"/>
          <w:szCs w:val="22"/>
        </w:rPr>
        <w:t>»</w:t>
      </w:r>
      <w:bookmarkEnd w:id="18"/>
    </w:p>
    <w:p w:rsidR="00BD779E" w:rsidRPr="00155524" w:rsidRDefault="00BD779E" w:rsidP="00306A7E">
      <w:pPr>
        <w:ind w:firstLine="588"/>
        <w:jc w:val="both"/>
        <w:rPr>
          <w:sz w:val="16"/>
          <w:szCs w:val="16"/>
        </w:rPr>
      </w:pPr>
    </w:p>
    <w:p w:rsidR="00A63B84" w:rsidRPr="00854A45" w:rsidRDefault="00A63B84" w:rsidP="00286523">
      <w:pPr>
        <w:ind w:firstLine="588"/>
        <w:jc w:val="both"/>
        <w:rPr>
          <w:sz w:val="22"/>
          <w:szCs w:val="22"/>
        </w:rPr>
      </w:pPr>
      <w:r w:rsidRPr="00854A45">
        <w:rPr>
          <w:i/>
          <w:sz w:val="22"/>
          <w:szCs w:val="22"/>
        </w:rPr>
        <w:t>Аристотель</w:t>
      </w:r>
      <w:r w:rsidRPr="00854A45">
        <w:rPr>
          <w:sz w:val="22"/>
          <w:szCs w:val="22"/>
        </w:rPr>
        <w:t xml:space="preserve"> (383-321 гг. до н.э.) – величайший философ Древней Греции, ученик Платона, воспитатель Александра Великого. Он предложил выделить шесть форм государства, разделив их на правильные и неправильные. К правильным он отнёс: монархию, аристократию, политию (умеренная демократия, где есть имущественный ценз и власть народа ограничена законом). К неправильным — тиранию, олигархию и демократию (которая часто превращается в охлократию — власть толпы).</w:t>
      </w:r>
    </w:p>
    <w:p w:rsidR="00A63B84" w:rsidRPr="00854A45" w:rsidRDefault="00A63B84" w:rsidP="008D4006">
      <w:pPr>
        <w:ind w:firstLine="588"/>
        <w:jc w:val="both"/>
        <w:rPr>
          <w:sz w:val="22"/>
          <w:szCs w:val="22"/>
        </w:rPr>
      </w:pPr>
      <w:r w:rsidRPr="00854A45">
        <w:rPr>
          <w:i/>
          <w:sz w:val="22"/>
          <w:szCs w:val="22"/>
        </w:rPr>
        <w:t>Богданов (Малиновский)</w:t>
      </w:r>
      <w:r w:rsidRPr="00854A45">
        <w:rPr>
          <w:sz w:val="22"/>
          <w:szCs w:val="22"/>
        </w:rPr>
        <w:t xml:space="preserve"> Александр Александрович (1873-1928 гг.) – российский политический деятель, врач, философ, экономист.  Основное сочинение – «Всеобщая организационная наука» (1913-17 гг.). Выдвинул идею создания науки об общих принципах организации – тектологии, предвосхитил некоторые положения кибернетики.</w:t>
      </w:r>
    </w:p>
    <w:p w:rsidR="00A63B84" w:rsidRPr="00854A45" w:rsidRDefault="00A63B84" w:rsidP="005A55BB">
      <w:pPr>
        <w:ind w:firstLine="567"/>
        <w:jc w:val="both"/>
        <w:rPr>
          <w:sz w:val="22"/>
          <w:szCs w:val="22"/>
        </w:rPr>
      </w:pPr>
      <w:r w:rsidRPr="00854A45">
        <w:rPr>
          <w:i/>
          <w:iCs/>
          <w:sz w:val="22"/>
          <w:szCs w:val="22"/>
        </w:rPr>
        <w:t>Болонский процесс</w:t>
      </w:r>
      <w:r w:rsidRPr="00854A45">
        <w:rPr>
          <w:sz w:val="22"/>
          <w:szCs w:val="22"/>
        </w:rPr>
        <w:t xml:space="preserve"> — процесс сближения и гармонизации систем высшего образования стран Европы с целью создания единого образовательного европейского пространства. </w:t>
      </w:r>
    </w:p>
    <w:p w:rsidR="00A63B84" w:rsidRPr="00854A45" w:rsidRDefault="00A63B84" w:rsidP="0019421E">
      <w:pPr>
        <w:ind w:firstLine="563"/>
        <w:jc w:val="both"/>
        <w:rPr>
          <w:sz w:val="22"/>
          <w:szCs w:val="22"/>
        </w:rPr>
      </w:pPr>
      <w:r w:rsidRPr="00854A45">
        <w:rPr>
          <w:i/>
          <w:iCs/>
          <w:sz w:val="22"/>
          <w:szCs w:val="22"/>
        </w:rPr>
        <w:t>Брошюра</w:t>
      </w:r>
      <w:r w:rsidRPr="00854A45">
        <w:rPr>
          <w:sz w:val="22"/>
          <w:szCs w:val="22"/>
        </w:rPr>
        <w:t xml:space="preserve"> – небольшая по объему книга в мягком переплете. Обычно текст ее адаптирован на широкий круг читателей. Преимуществами брошюры является увлекательный и понятный стиль изложения даже сложных проблем.</w:t>
      </w:r>
    </w:p>
    <w:p w:rsidR="00A63B84" w:rsidRPr="00854A45" w:rsidRDefault="00A63B84" w:rsidP="008D4006">
      <w:pPr>
        <w:ind w:firstLine="588"/>
        <w:jc w:val="both"/>
        <w:rPr>
          <w:sz w:val="22"/>
          <w:szCs w:val="22"/>
        </w:rPr>
      </w:pPr>
      <w:r w:rsidRPr="00854A45">
        <w:rPr>
          <w:i/>
          <w:sz w:val="22"/>
          <w:szCs w:val="22"/>
        </w:rPr>
        <w:t>Витке Николай  Андреевич</w:t>
      </w:r>
      <w:r w:rsidRPr="00854A45">
        <w:rPr>
          <w:sz w:val="22"/>
          <w:szCs w:val="22"/>
        </w:rPr>
        <w:t xml:space="preserve"> – видный представитель советской теории научной организации труда (НОТ) и управления. В середине 20-х годов ХХ века стал создателем и популяризатором концепции человеческого фактора в управлении, предвосхитившей многие положения школы человеческих отношений, выдвинутые Э. Мэйо и Ф Ротлисбергером в 30-40 гг. в США. Впервые в отечественной науке поставил вопрос о создании целостного взгляда на управленческую деятельность.</w:t>
      </w:r>
    </w:p>
    <w:p w:rsidR="00A63B84" w:rsidRPr="00854A45" w:rsidRDefault="00A63B84">
      <w:pPr>
        <w:ind w:firstLine="567"/>
        <w:jc w:val="both"/>
        <w:rPr>
          <w:rFonts w:eastAsia="Arial Unicode MS"/>
          <w:bCs/>
          <w:sz w:val="22"/>
          <w:szCs w:val="22"/>
        </w:rPr>
      </w:pPr>
      <w:r w:rsidRPr="00854A45">
        <w:rPr>
          <w:bCs/>
          <w:i/>
          <w:iCs/>
          <w:sz w:val="22"/>
          <w:szCs w:val="22"/>
        </w:rPr>
        <w:t>Глобализация</w:t>
      </w:r>
      <w:r w:rsidRPr="00854A45">
        <w:rPr>
          <w:bCs/>
          <w:sz w:val="22"/>
          <w:szCs w:val="22"/>
        </w:rPr>
        <w:t xml:space="preserve"> — неизбежное явление в истории человечества, заключающееся в том, что мир в результате обмена товарами и продуктами, информацией, знаниями и культурными </w:t>
      </w:r>
      <w:r w:rsidRPr="00854A45">
        <w:rPr>
          <w:bCs/>
          <w:sz w:val="22"/>
          <w:szCs w:val="22"/>
        </w:rPr>
        <w:lastRenderedPageBreak/>
        <w:t>ценностями становится не только более взаимосвязанным, но и взаимозависимым.</w:t>
      </w:r>
    </w:p>
    <w:p w:rsidR="00A63B84" w:rsidRPr="00854A45" w:rsidRDefault="00A63B84" w:rsidP="008D4006">
      <w:pPr>
        <w:ind w:firstLine="588"/>
        <w:jc w:val="both"/>
        <w:rPr>
          <w:sz w:val="22"/>
          <w:szCs w:val="22"/>
        </w:rPr>
      </w:pPr>
      <w:r w:rsidRPr="00854A45">
        <w:rPr>
          <w:i/>
          <w:sz w:val="22"/>
          <w:szCs w:val="22"/>
        </w:rPr>
        <w:t>Гоббс</w:t>
      </w:r>
      <w:r w:rsidRPr="00854A45">
        <w:rPr>
          <w:sz w:val="22"/>
          <w:szCs w:val="22"/>
        </w:rPr>
        <w:t xml:space="preserve"> </w:t>
      </w:r>
      <w:r w:rsidRPr="00854A45">
        <w:rPr>
          <w:i/>
          <w:sz w:val="22"/>
          <w:szCs w:val="22"/>
        </w:rPr>
        <w:t>Томас</w:t>
      </w:r>
      <w:r w:rsidRPr="00854A45">
        <w:rPr>
          <w:sz w:val="22"/>
          <w:szCs w:val="22"/>
        </w:rPr>
        <w:t xml:space="preserve"> (1588-1679 гг.) — английский государственный деятель и философ. Утверждал, что первоначальным состоянием человека была война всех против всех, убыточная для всех. Поэтому люди путём договора объединились в государство и добровольно подчинились государю, чтобы получить защиту. То, что государь санкционирует, является хорошим, противоположное – дурным.</w:t>
      </w:r>
    </w:p>
    <w:p w:rsidR="00A63B84" w:rsidRPr="00854A45" w:rsidRDefault="00A63B84" w:rsidP="00F20E37">
      <w:pPr>
        <w:ind w:firstLine="588"/>
        <w:jc w:val="both"/>
        <w:rPr>
          <w:sz w:val="22"/>
          <w:szCs w:val="22"/>
        </w:rPr>
      </w:pPr>
      <w:r w:rsidRPr="00854A45">
        <w:rPr>
          <w:i/>
          <w:iCs/>
          <w:sz w:val="22"/>
          <w:szCs w:val="22"/>
        </w:rPr>
        <w:t>Государственное управление</w:t>
      </w:r>
      <w:r w:rsidRPr="00854A45">
        <w:rPr>
          <w:sz w:val="22"/>
          <w:szCs w:val="22"/>
        </w:rPr>
        <w:t xml:space="preserve"> — это практическое, организующее и регулирующее воздействие государства на общественную жизнедеятельность людей в целях её упорядочения, сохранения или преобразования, опирающееся на его властную силу.</w:t>
      </w:r>
    </w:p>
    <w:p w:rsidR="00A63B84" w:rsidRPr="00854A45" w:rsidRDefault="00A63B84" w:rsidP="00F20E37">
      <w:pPr>
        <w:ind w:firstLine="588"/>
        <w:jc w:val="both"/>
        <w:rPr>
          <w:sz w:val="22"/>
          <w:szCs w:val="22"/>
        </w:rPr>
      </w:pPr>
      <w:r w:rsidRPr="00854A45">
        <w:rPr>
          <w:i/>
          <w:iCs/>
          <w:sz w:val="22"/>
          <w:szCs w:val="22"/>
        </w:rPr>
        <w:t>Государство</w:t>
      </w:r>
      <w:r w:rsidRPr="00854A45">
        <w:rPr>
          <w:sz w:val="22"/>
          <w:szCs w:val="22"/>
        </w:rPr>
        <w:t xml:space="preserve"> - это некое организационное образование, объединяющее население посредством территории и верховной власти, а также основанное в результате духовной взаимосвязи людей и их солидарности, которая поддерживается силой патриотизма.</w:t>
      </w:r>
    </w:p>
    <w:p w:rsidR="00A63B84" w:rsidRPr="00854A45" w:rsidRDefault="00A63B84" w:rsidP="00F20E37">
      <w:pPr>
        <w:ind w:firstLine="588"/>
        <w:jc w:val="both"/>
        <w:rPr>
          <w:sz w:val="22"/>
          <w:szCs w:val="22"/>
        </w:rPr>
      </w:pPr>
      <w:r w:rsidRPr="00854A45">
        <w:rPr>
          <w:i/>
          <w:iCs/>
          <w:sz w:val="22"/>
          <w:szCs w:val="22"/>
        </w:rPr>
        <w:t>Гражданское общество</w:t>
      </w:r>
      <w:r w:rsidRPr="00854A45">
        <w:rPr>
          <w:sz w:val="22"/>
          <w:szCs w:val="22"/>
        </w:rPr>
        <w:t xml:space="preserve"> — это совокупность определенных субъектов и образуемых ими сообществ, удовлетворяющих свои потребности и связанных взаимными интересами.</w:t>
      </w:r>
    </w:p>
    <w:p w:rsidR="00A63B84" w:rsidRPr="00854A45" w:rsidRDefault="00A63B84" w:rsidP="0019421E">
      <w:pPr>
        <w:ind w:firstLine="563"/>
        <w:jc w:val="both"/>
        <w:rPr>
          <w:sz w:val="22"/>
          <w:szCs w:val="22"/>
        </w:rPr>
      </w:pPr>
      <w:r w:rsidRPr="00854A45">
        <w:rPr>
          <w:i/>
          <w:sz w:val="22"/>
          <w:szCs w:val="22"/>
        </w:rPr>
        <w:t>Исследования</w:t>
      </w:r>
      <w:r w:rsidRPr="00854A45">
        <w:rPr>
          <w:sz w:val="22"/>
          <w:szCs w:val="22"/>
        </w:rPr>
        <w:t xml:space="preserve">  </w:t>
      </w:r>
      <w:r w:rsidRPr="00854A45">
        <w:rPr>
          <w:i/>
          <w:iCs/>
          <w:sz w:val="22"/>
          <w:szCs w:val="22"/>
        </w:rPr>
        <w:t xml:space="preserve">цель </w:t>
      </w:r>
      <w:r w:rsidRPr="00854A45">
        <w:rPr>
          <w:sz w:val="22"/>
          <w:szCs w:val="22"/>
        </w:rPr>
        <w:t>– мысленный, идеальный образ, предвосхищающий конечный итог работы, результат.</w:t>
      </w:r>
    </w:p>
    <w:p w:rsidR="00A63B84" w:rsidRPr="00854A45" w:rsidRDefault="00A63B84" w:rsidP="0019421E">
      <w:pPr>
        <w:ind w:firstLine="563"/>
        <w:jc w:val="both"/>
        <w:rPr>
          <w:sz w:val="22"/>
          <w:szCs w:val="22"/>
        </w:rPr>
      </w:pPr>
      <w:r w:rsidRPr="00854A45">
        <w:rPr>
          <w:i/>
          <w:sz w:val="22"/>
          <w:szCs w:val="22"/>
        </w:rPr>
        <w:t>Исследования</w:t>
      </w:r>
      <w:r w:rsidRPr="00854A45">
        <w:rPr>
          <w:sz w:val="22"/>
          <w:szCs w:val="22"/>
        </w:rPr>
        <w:t xml:space="preserve"> </w:t>
      </w:r>
      <w:r w:rsidRPr="00854A45">
        <w:rPr>
          <w:i/>
          <w:iCs/>
          <w:sz w:val="22"/>
          <w:szCs w:val="22"/>
        </w:rPr>
        <w:t xml:space="preserve">проблема </w:t>
      </w:r>
      <w:r w:rsidRPr="00854A45">
        <w:rPr>
          <w:sz w:val="22"/>
          <w:szCs w:val="22"/>
        </w:rPr>
        <w:t>– разница между исходной (реальной) и желаемой (прогнозируемой) ситуацией.</w:t>
      </w:r>
    </w:p>
    <w:p w:rsidR="00A63B84" w:rsidRPr="00854A45" w:rsidRDefault="00A63B84" w:rsidP="0019421E">
      <w:pPr>
        <w:ind w:firstLine="563"/>
        <w:jc w:val="both"/>
        <w:rPr>
          <w:sz w:val="22"/>
          <w:szCs w:val="22"/>
        </w:rPr>
      </w:pPr>
      <w:r w:rsidRPr="00854A45">
        <w:rPr>
          <w:i/>
          <w:sz w:val="22"/>
          <w:szCs w:val="22"/>
        </w:rPr>
        <w:t>Исследования проблемная</w:t>
      </w:r>
      <w:r w:rsidRPr="00854A45">
        <w:rPr>
          <w:sz w:val="22"/>
          <w:szCs w:val="22"/>
        </w:rPr>
        <w:t xml:space="preserve"> </w:t>
      </w:r>
      <w:r w:rsidRPr="00854A45">
        <w:rPr>
          <w:i/>
          <w:iCs/>
          <w:sz w:val="22"/>
          <w:szCs w:val="22"/>
        </w:rPr>
        <w:t>ситуация</w:t>
      </w:r>
      <w:r w:rsidRPr="00854A45">
        <w:rPr>
          <w:sz w:val="22"/>
          <w:szCs w:val="22"/>
        </w:rPr>
        <w:t xml:space="preserve"> –  события, характеризующие состояние того или иного объекта.</w:t>
      </w:r>
    </w:p>
    <w:p w:rsidR="00A63B84" w:rsidRPr="00854A45" w:rsidRDefault="00A63B84" w:rsidP="00306A7E">
      <w:pPr>
        <w:ind w:firstLine="588"/>
        <w:jc w:val="both"/>
        <w:rPr>
          <w:sz w:val="22"/>
          <w:szCs w:val="22"/>
        </w:rPr>
      </w:pPr>
      <w:r w:rsidRPr="00854A45">
        <w:rPr>
          <w:i/>
          <w:iCs/>
          <w:sz w:val="22"/>
          <w:szCs w:val="22"/>
        </w:rPr>
        <w:t>Исследователь</w:t>
      </w:r>
      <w:r w:rsidRPr="00854A45">
        <w:rPr>
          <w:sz w:val="22"/>
          <w:szCs w:val="22"/>
        </w:rPr>
        <w:t xml:space="preserve"> – тот, кто воздействует на объект исследования, и формирует цели в рамках определенных проблем.</w:t>
      </w:r>
    </w:p>
    <w:p w:rsidR="00A63B84" w:rsidRPr="00854A45" w:rsidRDefault="00A63B84" w:rsidP="0019421E">
      <w:pPr>
        <w:ind w:firstLine="563"/>
        <w:jc w:val="both"/>
        <w:rPr>
          <w:sz w:val="22"/>
          <w:szCs w:val="22"/>
        </w:rPr>
      </w:pPr>
      <w:r w:rsidRPr="00854A45">
        <w:rPr>
          <w:i/>
          <w:iCs/>
          <w:sz w:val="22"/>
          <w:szCs w:val="22"/>
        </w:rPr>
        <w:t>Источник научной информации</w:t>
      </w:r>
      <w:r w:rsidRPr="00854A45">
        <w:rPr>
          <w:sz w:val="22"/>
          <w:szCs w:val="22"/>
        </w:rPr>
        <w:t xml:space="preserve"> –  носитель содержащий сообщение.</w:t>
      </w:r>
    </w:p>
    <w:p w:rsidR="00A63B84" w:rsidRPr="00854A45" w:rsidRDefault="00A63B84" w:rsidP="008D4006">
      <w:pPr>
        <w:ind w:firstLine="588"/>
        <w:jc w:val="both"/>
        <w:rPr>
          <w:sz w:val="22"/>
          <w:szCs w:val="22"/>
        </w:rPr>
      </w:pPr>
      <w:r w:rsidRPr="00854A45">
        <w:rPr>
          <w:i/>
          <w:iCs/>
          <w:sz w:val="22"/>
          <w:szCs w:val="22"/>
        </w:rPr>
        <w:t xml:space="preserve">Камерализм </w:t>
      </w:r>
      <w:r w:rsidRPr="00854A45">
        <w:rPr>
          <w:sz w:val="22"/>
          <w:szCs w:val="22"/>
        </w:rPr>
        <w:t xml:space="preserve">— теория полицейского государства, распространённая в </w:t>
      </w:r>
      <w:r w:rsidRPr="00854A45">
        <w:rPr>
          <w:sz w:val="22"/>
          <w:szCs w:val="22"/>
          <w:lang w:val="en-US"/>
        </w:rPr>
        <w:t>XVII</w:t>
      </w:r>
      <w:r w:rsidRPr="00854A45">
        <w:rPr>
          <w:sz w:val="22"/>
          <w:szCs w:val="22"/>
        </w:rPr>
        <w:t>-</w:t>
      </w:r>
      <w:r w:rsidRPr="00854A45">
        <w:rPr>
          <w:sz w:val="22"/>
          <w:szCs w:val="22"/>
          <w:lang w:val="en-US"/>
        </w:rPr>
        <w:t>XVIII</w:t>
      </w:r>
      <w:r w:rsidRPr="00854A45">
        <w:rPr>
          <w:sz w:val="22"/>
          <w:szCs w:val="22"/>
        </w:rPr>
        <w:t xml:space="preserve"> вв. и ставшая одной из основ теории административного управления. Суть камерализма </w:t>
      </w:r>
      <w:r w:rsidRPr="00854A45">
        <w:rPr>
          <w:sz w:val="22"/>
          <w:szCs w:val="22"/>
        </w:rPr>
        <w:lastRenderedPageBreak/>
        <w:t>заключается в том, что административные дела в государстве должны были вестись только в соответствующих учреждениях, а те, в свою очередь, строились по функциональному принципу и должны были охватывать все уровни и стороны жизни государства, чтобы проводить методичную политику по его укреплению.</w:t>
      </w:r>
    </w:p>
    <w:p w:rsidR="00A63B84" w:rsidRPr="00854A45" w:rsidRDefault="00A63B84" w:rsidP="004416CC">
      <w:pPr>
        <w:pStyle w:val="af1"/>
        <w:tabs>
          <w:tab w:val="left" w:pos="870"/>
          <w:tab w:val="left" w:pos="1920"/>
        </w:tabs>
        <w:autoSpaceDE w:val="0"/>
        <w:ind w:firstLine="630"/>
        <w:jc w:val="both"/>
        <w:rPr>
          <w:sz w:val="22"/>
          <w:szCs w:val="22"/>
        </w:rPr>
      </w:pPr>
      <w:r w:rsidRPr="00854A45">
        <w:rPr>
          <w:i/>
          <w:iCs/>
          <w:sz w:val="22"/>
          <w:szCs w:val="22"/>
        </w:rPr>
        <w:t>Кафедра</w:t>
      </w:r>
      <w:r w:rsidRPr="00854A45">
        <w:rPr>
          <w:sz w:val="22"/>
          <w:szCs w:val="22"/>
        </w:rPr>
        <w:t xml:space="preserve"> — подразделение, осуществляющее подготовку студентов в рамках определённого направления и профиля.</w:t>
      </w:r>
    </w:p>
    <w:p w:rsidR="00A63B84" w:rsidRPr="00854A45" w:rsidRDefault="00A63B84" w:rsidP="00B15964">
      <w:pPr>
        <w:tabs>
          <w:tab w:val="left" w:pos="1965"/>
        </w:tabs>
        <w:ind w:firstLine="567"/>
        <w:jc w:val="both"/>
        <w:rPr>
          <w:color w:val="000000"/>
          <w:sz w:val="22"/>
          <w:szCs w:val="22"/>
        </w:rPr>
      </w:pPr>
      <w:r w:rsidRPr="00854A45">
        <w:rPr>
          <w:i/>
          <w:iCs/>
          <w:color w:val="000000"/>
          <w:sz w:val="22"/>
          <w:szCs w:val="22"/>
        </w:rPr>
        <w:t>Компетентность</w:t>
      </w:r>
      <w:r w:rsidRPr="00854A45">
        <w:rPr>
          <w:color w:val="000000"/>
          <w:sz w:val="22"/>
          <w:szCs w:val="22"/>
        </w:rPr>
        <w:t xml:space="preserve"> </w:t>
      </w:r>
      <w:r w:rsidRPr="00854A45">
        <w:rPr>
          <w:sz w:val="22"/>
          <w:szCs w:val="22"/>
        </w:rPr>
        <w:t>—</w:t>
      </w:r>
      <w:r w:rsidRPr="00854A45">
        <w:rPr>
          <w:color w:val="000000"/>
          <w:sz w:val="22"/>
          <w:szCs w:val="22"/>
        </w:rPr>
        <w:t xml:space="preserve"> результат образования.</w:t>
      </w:r>
    </w:p>
    <w:p w:rsidR="00A63B84" w:rsidRPr="00854A45" w:rsidRDefault="00A63B84" w:rsidP="00B15964">
      <w:pPr>
        <w:autoSpaceDE w:val="0"/>
        <w:spacing w:line="200" w:lineRule="atLeast"/>
        <w:ind w:firstLine="555"/>
        <w:jc w:val="both"/>
        <w:rPr>
          <w:color w:val="000000"/>
          <w:sz w:val="22"/>
          <w:szCs w:val="22"/>
        </w:rPr>
      </w:pPr>
      <w:r w:rsidRPr="00854A45">
        <w:rPr>
          <w:i/>
          <w:iCs/>
          <w:color w:val="000000"/>
          <w:sz w:val="22"/>
          <w:szCs w:val="22"/>
        </w:rPr>
        <w:t>Компетенции личностные</w:t>
      </w:r>
      <w:r w:rsidRPr="00854A45">
        <w:rPr>
          <w:color w:val="000000"/>
          <w:sz w:val="22"/>
          <w:szCs w:val="22"/>
        </w:rPr>
        <w:t xml:space="preserve"> </w:t>
      </w:r>
      <w:r w:rsidRPr="00854A45">
        <w:rPr>
          <w:sz w:val="22"/>
          <w:szCs w:val="22"/>
        </w:rPr>
        <w:t>—</w:t>
      </w:r>
      <w:r w:rsidRPr="00854A45">
        <w:rPr>
          <w:color w:val="000000"/>
          <w:sz w:val="22"/>
          <w:szCs w:val="22"/>
        </w:rPr>
        <w:t xml:space="preserve"> способность понимать, анализировать и давать оценку возможным путям развития личности, отражают требования и ограничения в трудовой, личной и общественной жизни, а также включают в себя такие свойства личности, как уверенность в себе, надежность, ответственность, независимость.</w:t>
      </w:r>
    </w:p>
    <w:p w:rsidR="00A63B84" w:rsidRPr="00854A45" w:rsidRDefault="00A63B84" w:rsidP="00B15964">
      <w:pPr>
        <w:autoSpaceDE w:val="0"/>
        <w:spacing w:line="200" w:lineRule="atLeast"/>
        <w:ind w:firstLine="555"/>
        <w:jc w:val="both"/>
        <w:rPr>
          <w:color w:val="000000"/>
          <w:sz w:val="22"/>
          <w:szCs w:val="22"/>
        </w:rPr>
      </w:pPr>
      <w:r w:rsidRPr="00854A45">
        <w:rPr>
          <w:i/>
          <w:iCs/>
          <w:color w:val="000000"/>
          <w:sz w:val="22"/>
          <w:szCs w:val="22"/>
        </w:rPr>
        <w:t>Компетенции</w:t>
      </w:r>
      <w:r w:rsidRPr="00854A45">
        <w:rPr>
          <w:color w:val="000000"/>
          <w:sz w:val="22"/>
          <w:szCs w:val="22"/>
        </w:rPr>
        <w:t xml:space="preserve"> </w:t>
      </w:r>
      <w:r w:rsidRPr="00854A45">
        <w:rPr>
          <w:i/>
          <w:iCs/>
          <w:color w:val="000000"/>
          <w:sz w:val="22"/>
          <w:szCs w:val="22"/>
        </w:rPr>
        <w:t xml:space="preserve">профессиональной деятельности </w:t>
      </w:r>
      <w:r w:rsidRPr="00854A45">
        <w:rPr>
          <w:sz w:val="22"/>
          <w:szCs w:val="22"/>
        </w:rPr>
        <w:t>—</w:t>
      </w:r>
      <w:r w:rsidRPr="00854A45">
        <w:rPr>
          <w:color w:val="000000"/>
          <w:sz w:val="22"/>
          <w:szCs w:val="22"/>
        </w:rPr>
        <w:t xml:space="preserve">   готовность и способность выполнять задачи, решать проблемы и оценивать результаты в зависимости от поставленных целей.</w:t>
      </w:r>
    </w:p>
    <w:p w:rsidR="00A63B84" w:rsidRPr="00854A45" w:rsidRDefault="00A63B84" w:rsidP="00B15964">
      <w:pPr>
        <w:tabs>
          <w:tab w:val="left" w:pos="1965"/>
        </w:tabs>
        <w:ind w:firstLine="567"/>
        <w:jc w:val="both"/>
        <w:rPr>
          <w:color w:val="000000"/>
          <w:sz w:val="22"/>
          <w:szCs w:val="22"/>
        </w:rPr>
      </w:pPr>
      <w:r w:rsidRPr="00854A45">
        <w:rPr>
          <w:color w:val="000000"/>
          <w:sz w:val="22"/>
          <w:szCs w:val="22"/>
        </w:rPr>
        <w:t>К</w:t>
      </w:r>
      <w:r w:rsidRPr="00854A45">
        <w:rPr>
          <w:i/>
          <w:iCs/>
          <w:color w:val="000000"/>
          <w:sz w:val="22"/>
          <w:szCs w:val="22"/>
        </w:rPr>
        <w:t>омпетенция</w:t>
      </w:r>
      <w:r w:rsidRPr="00854A45">
        <w:rPr>
          <w:color w:val="000000"/>
          <w:sz w:val="22"/>
          <w:szCs w:val="22"/>
        </w:rPr>
        <w:t xml:space="preserve"> </w:t>
      </w:r>
      <w:r w:rsidRPr="00854A45">
        <w:rPr>
          <w:sz w:val="22"/>
          <w:szCs w:val="22"/>
        </w:rPr>
        <w:t>—</w:t>
      </w:r>
      <w:r w:rsidRPr="00854A45">
        <w:rPr>
          <w:color w:val="000000"/>
          <w:sz w:val="22"/>
          <w:szCs w:val="22"/>
        </w:rPr>
        <w:t xml:space="preserve"> свойство субъекта, выражающееся в его готовности сорганизовывать внешние и внутренние ресурсы для определения и достижения цели в той или иной ситуации.</w:t>
      </w:r>
    </w:p>
    <w:p w:rsidR="00A63B84" w:rsidRPr="00854A45" w:rsidRDefault="00A63B84" w:rsidP="0019421E">
      <w:pPr>
        <w:ind w:firstLine="575"/>
        <w:jc w:val="both"/>
        <w:rPr>
          <w:sz w:val="22"/>
          <w:szCs w:val="22"/>
        </w:rPr>
      </w:pPr>
      <w:r w:rsidRPr="00854A45">
        <w:rPr>
          <w:i/>
          <w:iCs/>
          <w:sz w:val="22"/>
          <w:szCs w:val="22"/>
        </w:rPr>
        <w:t>Конспект</w:t>
      </w:r>
      <w:r w:rsidRPr="00854A45">
        <w:rPr>
          <w:sz w:val="22"/>
          <w:szCs w:val="22"/>
        </w:rPr>
        <w:t xml:space="preserve"> – универсальная форма записи. Она объединяет все другие формы: план, тезисы, аннотации, резюме.</w:t>
      </w:r>
    </w:p>
    <w:p w:rsidR="00A63B84" w:rsidRPr="00854A45" w:rsidRDefault="00A63B84" w:rsidP="00073B68">
      <w:pPr>
        <w:ind w:firstLine="588"/>
        <w:jc w:val="both"/>
        <w:rPr>
          <w:sz w:val="22"/>
          <w:szCs w:val="22"/>
        </w:rPr>
      </w:pPr>
      <w:r w:rsidRPr="00854A45">
        <w:rPr>
          <w:i/>
          <w:sz w:val="22"/>
          <w:szCs w:val="22"/>
        </w:rPr>
        <w:t>Конфуций</w:t>
      </w:r>
      <w:r w:rsidRPr="00854A45">
        <w:rPr>
          <w:sz w:val="22"/>
          <w:szCs w:val="22"/>
        </w:rPr>
        <w:t xml:space="preserve"> (551-479 гг. до н.э.) — китайский философ и родоначальник идейного течения конфуцианства. Он внес значительный вклад в научное развитие государственного управления в Древнем Китае и основал школу для подготовки будущих чиновников, администраторов, обозначив в их подготовке как главные морально-этические принципы.</w:t>
      </w:r>
    </w:p>
    <w:p w:rsidR="00A63B84" w:rsidRPr="00854A45" w:rsidRDefault="00A63B84" w:rsidP="00B15964">
      <w:pPr>
        <w:autoSpaceDE w:val="0"/>
        <w:spacing w:line="200" w:lineRule="atLeast"/>
        <w:ind w:firstLine="555"/>
        <w:jc w:val="both"/>
        <w:rPr>
          <w:sz w:val="22"/>
          <w:szCs w:val="22"/>
        </w:rPr>
      </w:pPr>
      <w:r w:rsidRPr="00854A45">
        <w:rPr>
          <w:i/>
          <w:iCs/>
          <w:sz w:val="22"/>
          <w:szCs w:val="22"/>
        </w:rPr>
        <w:t>Крéдит</w:t>
      </w:r>
      <w:r w:rsidRPr="00854A45">
        <w:rPr>
          <w:sz w:val="22"/>
          <w:szCs w:val="22"/>
        </w:rPr>
        <w:t xml:space="preserve"> (зачет) или зачетная единица Карнеги —   числовой способ выражения объема и уровня знаний, основанный на достижении результатов обучения, а также соответствующей этому уровню трудоемкости, измеренной в единицах времени.</w:t>
      </w:r>
    </w:p>
    <w:p w:rsidR="00A63B84" w:rsidRPr="00854A45" w:rsidRDefault="00A63B84" w:rsidP="008A1696">
      <w:pPr>
        <w:ind w:firstLine="540"/>
        <w:jc w:val="both"/>
        <w:rPr>
          <w:sz w:val="22"/>
          <w:szCs w:val="22"/>
        </w:rPr>
      </w:pPr>
      <w:r w:rsidRPr="00854A45">
        <w:rPr>
          <w:i/>
          <w:iCs/>
          <w:sz w:val="22"/>
          <w:szCs w:val="22"/>
        </w:rPr>
        <w:t>Курсовая работа</w:t>
      </w:r>
      <w:r w:rsidRPr="00854A45">
        <w:rPr>
          <w:sz w:val="22"/>
          <w:szCs w:val="22"/>
        </w:rPr>
        <w:t xml:space="preserve"> – научное исследование студента, поэтому ее тема должна быть актуальной с точки зрения современного состояния науки. Эта актуальность должна быть </w:t>
      </w:r>
      <w:r w:rsidRPr="00854A45">
        <w:rPr>
          <w:sz w:val="22"/>
          <w:szCs w:val="22"/>
        </w:rPr>
        <w:lastRenderedPageBreak/>
        <w:t>убедительно обоснована. Курсовая работа предполагает теоретическое или эмпирическое исследование.</w:t>
      </w:r>
    </w:p>
    <w:p w:rsidR="00A63B84" w:rsidRPr="00854A45" w:rsidRDefault="00A63B84" w:rsidP="008A1696">
      <w:pPr>
        <w:ind w:firstLine="540"/>
        <w:jc w:val="both"/>
        <w:rPr>
          <w:sz w:val="22"/>
          <w:szCs w:val="22"/>
        </w:rPr>
      </w:pPr>
      <w:r w:rsidRPr="00854A45">
        <w:rPr>
          <w:i/>
          <w:iCs/>
          <w:sz w:val="22"/>
          <w:szCs w:val="22"/>
        </w:rPr>
        <w:t>Курсовое проект</w:t>
      </w:r>
      <w:r w:rsidRPr="00854A45">
        <w:rPr>
          <w:sz w:val="22"/>
          <w:szCs w:val="22"/>
        </w:rPr>
        <w:t xml:space="preserve"> – практическое решение проблемы найденной в данном исследовании, на основе либо конкретного проекта, либо программы.</w:t>
      </w:r>
    </w:p>
    <w:p w:rsidR="00A63B84" w:rsidRPr="00854A45" w:rsidRDefault="00A63B84" w:rsidP="008D4006">
      <w:pPr>
        <w:ind w:firstLine="588"/>
        <w:jc w:val="both"/>
        <w:rPr>
          <w:sz w:val="22"/>
          <w:szCs w:val="22"/>
        </w:rPr>
      </w:pPr>
      <w:r w:rsidRPr="00854A45">
        <w:rPr>
          <w:i/>
          <w:sz w:val="22"/>
          <w:szCs w:val="22"/>
        </w:rPr>
        <w:t>Локк Джон</w:t>
      </w:r>
      <w:r w:rsidRPr="00854A45">
        <w:rPr>
          <w:sz w:val="22"/>
          <w:szCs w:val="22"/>
        </w:rPr>
        <w:t xml:space="preserve"> (1632-1704 гг.) — английский  философ, психолог и педагог. В своём учении о государстве он ограничивает его деятельность самым необходимым и считает, что правительство должно быть конституционным на основе суверенитета народа, который бы гарантировал свободу и равное право для всех, а также разделение властей. Высшим законом государства он называл – всеобщее благо.</w:t>
      </w:r>
    </w:p>
    <w:p w:rsidR="00A63B84" w:rsidRPr="00854A45" w:rsidRDefault="00A63B84" w:rsidP="008D4006">
      <w:pPr>
        <w:ind w:firstLine="588"/>
        <w:jc w:val="both"/>
        <w:rPr>
          <w:sz w:val="22"/>
          <w:szCs w:val="22"/>
        </w:rPr>
      </w:pPr>
      <w:r w:rsidRPr="00854A45">
        <w:rPr>
          <w:i/>
          <w:sz w:val="22"/>
          <w:szCs w:val="22"/>
        </w:rPr>
        <w:t>Макиавелли</w:t>
      </w:r>
      <w:r w:rsidRPr="00854A45">
        <w:rPr>
          <w:sz w:val="22"/>
          <w:szCs w:val="22"/>
        </w:rPr>
        <w:t xml:space="preserve"> </w:t>
      </w:r>
      <w:r w:rsidRPr="00854A45">
        <w:rPr>
          <w:i/>
          <w:sz w:val="22"/>
          <w:szCs w:val="22"/>
        </w:rPr>
        <w:t>Никколо</w:t>
      </w:r>
      <w:r w:rsidRPr="00854A45">
        <w:rPr>
          <w:sz w:val="22"/>
          <w:szCs w:val="22"/>
        </w:rPr>
        <w:t xml:space="preserve"> (1469-1527 гг.) — государственный деятель Флорентийской республики и политический мыслитель. Он рассматривается современными исследователями как политический технолог, стремившийся к выработке рекомендаций для различных управленческих ситуаций.</w:t>
      </w:r>
    </w:p>
    <w:p w:rsidR="00A63B84" w:rsidRPr="00854A45" w:rsidRDefault="00A63B84" w:rsidP="00F20E37">
      <w:pPr>
        <w:ind w:firstLine="588"/>
        <w:jc w:val="both"/>
        <w:rPr>
          <w:sz w:val="22"/>
          <w:szCs w:val="22"/>
        </w:rPr>
      </w:pPr>
      <w:r w:rsidRPr="00854A45">
        <w:rPr>
          <w:i/>
          <w:iCs/>
          <w:sz w:val="22"/>
          <w:szCs w:val="22"/>
        </w:rPr>
        <w:t>Местное самоуправление</w:t>
      </w:r>
      <w:r w:rsidRPr="00854A45">
        <w:rPr>
          <w:sz w:val="22"/>
          <w:szCs w:val="22"/>
        </w:rPr>
        <w:t xml:space="preserve"> обладает всеми признаками власти, но оно ограничено государственным законодательством, и действует в пределах и на основании законов, принимаемых органами государственной власти.</w:t>
      </w:r>
    </w:p>
    <w:p w:rsidR="00A63B84" w:rsidRPr="00854A45" w:rsidRDefault="00A63B84" w:rsidP="00F20E37">
      <w:pPr>
        <w:ind w:firstLine="588"/>
        <w:jc w:val="both"/>
        <w:rPr>
          <w:sz w:val="22"/>
          <w:szCs w:val="22"/>
        </w:rPr>
      </w:pPr>
      <w:r w:rsidRPr="00854A45">
        <w:rPr>
          <w:i/>
          <w:iCs/>
          <w:sz w:val="22"/>
          <w:szCs w:val="22"/>
        </w:rPr>
        <w:t>Методами управления</w:t>
      </w:r>
      <w:r w:rsidRPr="00854A45">
        <w:rPr>
          <w:sz w:val="22"/>
          <w:szCs w:val="22"/>
        </w:rPr>
        <w:t xml:space="preserve"> выступают способы использования средств управления субъектом для воздействия на объект, чтобы достигнуть поставленных целей. </w:t>
      </w:r>
    </w:p>
    <w:p w:rsidR="00A63B84" w:rsidRPr="00854A45" w:rsidRDefault="00A63B84" w:rsidP="00F20E37">
      <w:pPr>
        <w:ind w:firstLine="588"/>
        <w:jc w:val="both"/>
        <w:rPr>
          <w:sz w:val="22"/>
          <w:szCs w:val="22"/>
        </w:rPr>
      </w:pPr>
      <w:r w:rsidRPr="00854A45">
        <w:rPr>
          <w:i/>
          <w:iCs/>
          <w:sz w:val="22"/>
          <w:szCs w:val="22"/>
        </w:rPr>
        <w:t>Механизм управления</w:t>
      </w:r>
      <w:r w:rsidRPr="00854A45">
        <w:rPr>
          <w:sz w:val="22"/>
          <w:szCs w:val="22"/>
        </w:rPr>
        <w:t xml:space="preserve"> - способ организации управления общественными делами, где взаимосвязаны методы, средства и принципы управления, что и обеспечивает эффективную реализацию целей управления.</w:t>
      </w:r>
    </w:p>
    <w:p w:rsidR="00A63B84" w:rsidRPr="00854A45" w:rsidRDefault="00A63B84" w:rsidP="0019421E">
      <w:pPr>
        <w:ind w:firstLine="563"/>
        <w:jc w:val="both"/>
        <w:rPr>
          <w:sz w:val="22"/>
          <w:szCs w:val="22"/>
        </w:rPr>
      </w:pPr>
      <w:r w:rsidRPr="00854A45">
        <w:rPr>
          <w:i/>
          <w:iCs/>
          <w:sz w:val="22"/>
          <w:szCs w:val="22"/>
        </w:rPr>
        <w:t>Монография –</w:t>
      </w:r>
      <w:r w:rsidRPr="00854A45">
        <w:rPr>
          <w:sz w:val="22"/>
          <w:szCs w:val="22"/>
        </w:rPr>
        <w:t xml:space="preserve"> объемный труд одного или группы авторов, придерживающихся общей точки зрения на исследуемую проблему. Изложение материала в монографии посвящено одной проблеме, которая исследуется всесторонне и исчерпывающе. </w:t>
      </w:r>
    </w:p>
    <w:p w:rsidR="00A63B84" w:rsidRPr="00854A45" w:rsidRDefault="00A63B84" w:rsidP="008D4006">
      <w:pPr>
        <w:ind w:firstLine="588"/>
        <w:jc w:val="both"/>
        <w:rPr>
          <w:sz w:val="22"/>
          <w:szCs w:val="22"/>
        </w:rPr>
      </w:pPr>
      <w:r w:rsidRPr="00854A45">
        <w:rPr>
          <w:i/>
          <w:sz w:val="22"/>
          <w:szCs w:val="22"/>
        </w:rPr>
        <w:t>Монтескьё Шарль Луи</w:t>
      </w:r>
      <w:r w:rsidRPr="00854A45">
        <w:rPr>
          <w:sz w:val="22"/>
          <w:szCs w:val="22"/>
        </w:rPr>
        <w:t xml:space="preserve"> (1689-1755 гг.) — французский  философ права и истории.  Он развивал вслед за Локком теорию разделения государственной власти на законодательную, исполнительную и судебную.</w:t>
      </w:r>
    </w:p>
    <w:p w:rsidR="00A63B84" w:rsidRPr="00854A45" w:rsidRDefault="00A63B84" w:rsidP="006221C5">
      <w:pPr>
        <w:ind w:firstLine="588"/>
        <w:jc w:val="both"/>
        <w:rPr>
          <w:sz w:val="22"/>
          <w:szCs w:val="22"/>
        </w:rPr>
      </w:pPr>
      <w:r w:rsidRPr="00854A45">
        <w:rPr>
          <w:i/>
          <w:iCs/>
          <w:sz w:val="22"/>
          <w:szCs w:val="22"/>
        </w:rPr>
        <w:lastRenderedPageBreak/>
        <w:t>Обратная связь</w:t>
      </w:r>
      <w:r w:rsidRPr="00854A45">
        <w:rPr>
          <w:sz w:val="22"/>
          <w:szCs w:val="22"/>
        </w:rPr>
        <w:t xml:space="preserve"> — это реакция объекта на воздействие субъекта, которая проявляется в информации или действиях.</w:t>
      </w:r>
    </w:p>
    <w:p w:rsidR="00A63B84" w:rsidRPr="00854A45" w:rsidRDefault="00A63B84" w:rsidP="0019421E">
      <w:pPr>
        <w:ind w:firstLine="575"/>
        <w:jc w:val="both"/>
        <w:rPr>
          <w:sz w:val="22"/>
          <w:szCs w:val="22"/>
        </w:rPr>
      </w:pPr>
      <w:r w:rsidRPr="00854A45">
        <w:rPr>
          <w:i/>
          <w:iCs/>
          <w:sz w:val="22"/>
          <w:szCs w:val="22"/>
        </w:rPr>
        <w:t>План</w:t>
      </w:r>
      <w:r w:rsidRPr="00854A45">
        <w:rPr>
          <w:sz w:val="22"/>
          <w:szCs w:val="22"/>
        </w:rPr>
        <w:t xml:space="preserve"> – последовательное перечисление вопросов, рассматриваемых в источнике информации. План раскрывает логику источника.</w:t>
      </w:r>
    </w:p>
    <w:p w:rsidR="00A63B84" w:rsidRPr="00854A45" w:rsidRDefault="00A63B84" w:rsidP="008D4006">
      <w:pPr>
        <w:ind w:firstLine="588"/>
        <w:jc w:val="both"/>
        <w:rPr>
          <w:sz w:val="22"/>
          <w:szCs w:val="22"/>
        </w:rPr>
      </w:pPr>
      <w:r w:rsidRPr="00854A45">
        <w:rPr>
          <w:i/>
          <w:sz w:val="22"/>
          <w:szCs w:val="22"/>
        </w:rPr>
        <w:t>Платон</w:t>
      </w:r>
      <w:r w:rsidRPr="00854A45">
        <w:rPr>
          <w:sz w:val="22"/>
          <w:szCs w:val="22"/>
        </w:rPr>
        <w:t xml:space="preserve"> (427-347  гг. до н.э.) —  древнегреческий философ. Он описал модель идеального государства, в которой за населением пожизненно закреплены определённые государственные функции: правителями являются мудрецы, стражи следят за безопасностью, а производители и ремесленники отстранены от управления, но обеспечивают материальные блага и для государства в целом, и для каждого его члена.</w:t>
      </w:r>
    </w:p>
    <w:p w:rsidR="00A63B84" w:rsidRPr="00854A45" w:rsidRDefault="00A63B84" w:rsidP="004416CC">
      <w:pPr>
        <w:pStyle w:val="311"/>
        <w:ind w:firstLine="567"/>
        <w:jc w:val="both"/>
        <w:rPr>
          <w:b w:val="0"/>
          <w:bCs w:val="0"/>
          <w:szCs w:val="22"/>
        </w:rPr>
      </w:pPr>
      <w:r w:rsidRPr="00854A45">
        <w:rPr>
          <w:b w:val="0"/>
          <w:bCs w:val="0"/>
          <w:i/>
          <w:iCs/>
          <w:szCs w:val="22"/>
        </w:rPr>
        <w:t>Предмет</w:t>
      </w:r>
      <w:r w:rsidRPr="00854A45">
        <w:rPr>
          <w:b w:val="0"/>
          <w:bCs w:val="0"/>
          <w:szCs w:val="22"/>
        </w:rPr>
        <w:t xml:space="preserve"> теоретического мышления —  идеальные образы (научные категории, знания).</w:t>
      </w:r>
    </w:p>
    <w:p w:rsidR="00A63B84" w:rsidRPr="00854A45" w:rsidRDefault="00A63B84" w:rsidP="004416CC">
      <w:pPr>
        <w:pStyle w:val="311"/>
        <w:ind w:firstLine="567"/>
        <w:jc w:val="both"/>
        <w:rPr>
          <w:b w:val="0"/>
          <w:bCs w:val="0"/>
          <w:szCs w:val="22"/>
        </w:rPr>
      </w:pPr>
      <w:r w:rsidRPr="00854A45">
        <w:rPr>
          <w:b w:val="0"/>
          <w:bCs w:val="0"/>
          <w:i/>
          <w:iCs/>
          <w:szCs w:val="22"/>
        </w:rPr>
        <w:t>Предмет</w:t>
      </w:r>
      <w:r w:rsidRPr="00854A45">
        <w:rPr>
          <w:b w:val="0"/>
          <w:bCs w:val="0"/>
          <w:szCs w:val="22"/>
        </w:rPr>
        <w:t xml:space="preserve"> эмпирико-теоретического мышления —  результаты функционирования исследуемой системы — факты, статистические данные.</w:t>
      </w:r>
    </w:p>
    <w:p w:rsidR="00A63B84" w:rsidRPr="00854A45" w:rsidRDefault="00A63B84" w:rsidP="00C6358C">
      <w:pPr>
        <w:tabs>
          <w:tab w:val="left" w:pos="1965"/>
        </w:tabs>
        <w:ind w:firstLine="567"/>
        <w:jc w:val="both"/>
        <w:rPr>
          <w:rFonts w:eastAsia="Arial Unicode MS"/>
          <w:b/>
          <w:bCs/>
          <w:sz w:val="22"/>
          <w:szCs w:val="22"/>
        </w:rPr>
      </w:pPr>
      <w:r w:rsidRPr="00854A45">
        <w:rPr>
          <w:i/>
          <w:color w:val="000000"/>
          <w:sz w:val="22"/>
          <w:szCs w:val="22"/>
        </w:rPr>
        <w:t>Презентация</w:t>
      </w:r>
      <w:r w:rsidRPr="00854A45">
        <w:rPr>
          <w:color w:val="000000"/>
          <w:sz w:val="22"/>
          <w:szCs w:val="22"/>
        </w:rPr>
        <w:t xml:space="preserve"> – наглядное представление доклада. Она предполагает сочетание информации различных типов: текста, графических изображений, музыкальных и звуковых эффектов, анимации и видеофрагментов.</w:t>
      </w:r>
    </w:p>
    <w:p w:rsidR="00A63B84" w:rsidRPr="00854A45" w:rsidRDefault="00A63B84" w:rsidP="0019421E">
      <w:pPr>
        <w:ind w:firstLine="575"/>
        <w:jc w:val="both"/>
        <w:rPr>
          <w:sz w:val="22"/>
          <w:szCs w:val="22"/>
        </w:rPr>
      </w:pPr>
      <w:r w:rsidRPr="00854A45">
        <w:rPr>
          <w:i/>
          <w:iCs/>
          <w:sz w:val="22"/>
          <w:szCs w:val="22"/>
        </w:rPr>
        <w:t>Резюме</w:t>
      </w:r>
      <w:r w:rsidRPr="00854A45">
        <w:rPr>
          <w:sz w:val="22"/>
          <w:szCs w:val="22"/>
        </w:rPr>
        <w:t xml:space="preserve"> или </w:t>
      </w:r>
      <w:r w:rsidRPr="00854A45">
        <w:rPr>
          <w:i/>
          <w:iCs/>
          <w:sz w:val="22"/>
          <w:szCs w:val="22"/>
        </w:rPr>
        <w:t>аннотация</w:t>
      </w:r>
      <w:r w:rsidRPr="00854A45">
        <w:rPr>
          <w:sz w:val="22"/>
          <w:szCs w:val="22"/>
        </w:rPr>
        <w:t xml:space="preserve"> – это краткая оценка прочитанного источника информации. Пишутся после прочтения и осмысления текста информации. Содержат характеристики цели, главного содержания источника, логики, новизны и практического значения выводов, содержащихся в источнике.</w:t>
      </w:r>
    </w:p>
    <w:p w:rsidR="00A63B84" w:rsidRPr="00854A45" w:rsidRDefault="00A63B84" w:rsidP="0019421E">
      <w:pPr>
        <w:ind w:firstLine="575"/>
        <w:jc w:val="both"/>
        <w:rPr>
          <w:sz w:val="22"/>
          <w:szCs w:val="22"/>
        </w:rPr>
      </w:pPr>
      <w:r w:rsidRPr="00854A45">
        <w:rPr>
          <w:i/>
          <w:iCs/>
          <w:sz w:val="22"/>
          <w:szCs w:val="22"/>
        </w:rPr>
        <w:t>Реферат</w:t>
      </w:r>
      <w:r w:rsidRPr="00854A45">
        <w:rPr>
          <w:sz w:val="22"/>
          <w:szCs w:val="22"/>
        </w:rPr>
        <w:t xml:space="preserve"> – краткое изложение, имеющихся в научной литературе концепций по данной теме.</w:t>
      </w:r>
    </w:p>
    <w:p w:rsidR="00A63B84" w:rsidRPr="00854A45" w:rsidRDefault="00A63B84" w:rsidP="008D4006">
      <w:pPr>
        <w:ind w:firstLine="588"/>
        <w:jc w:val="both"/>
        <w:rPr>
          <w:sz w:val="22"/>
          <w:szCs w:val="22"/>
        </w:rPr>
      </w:pPr>
      <w:r w:rsidRPr="00854A45">
        <w:rPr>
          <w:i/>
          <w:sz w:val="22"/>
          <w:szCs w:val="22"/>
        </w:rPr>
        <w:t>Руссо Жан Жак</w:t>
      </w:r>
      <w:r w:rsidRPr="00854A45">
        <w:rPr>
          <w:sz w:val="22"/>
          <w:szCs w:val="22"/>
        </w:rPr>
        <w:t xml:space="preserve"> (1712-1778 гг.) — французский  философ и писатель. Считал, что человек рождается свободным, благодаря молчаливо заключённому общественному договору люди объединяют свои воли в «единую волю» государства.</w:t>
      </w:r>
    </w:p>
    <w:p w:rsidR="00A63B84" w:rsidRPr="00854A45" w:rsidRDefault="00A63B84" w:rsidP="00B15964">
      <w:pPr>
        <w:autoSpaceDE w:val="0"/>
        <w:spacing w:line="200" w:lineRule="atLeast"/>
        <w:ind w:firstLine="555"/>
        <w:jc w:val="both"/>
        <w:rPr>
          <w:bCs/>
          <w:sz w:val="22"/>
          <w:szCs w:val="22"/>
        </w:rPr>
      </w:pPr>
      <w:r w:rsidRPr="00854A45">
        <w:rPr>
          <w:bCs/>
          <w:i/>
          <w:iCs/>
          <w:sz w:val="22"/>
          <w:szCs w:val="22"/>
        </w:rPr>
        <w:t>Семестр</w:t>
      </w:r>
      <w:r w:rsidRPr="00854A45">
        <w:rPr>
          <w:bCs/>
          <w:sz w:val="22"/>
          <w:szCs w:val="22"/>
        </w:rPr>
        <w:t xml:space="preserve"> (от лат. </w:t>
      </w:r>
      <w:r w:rsidRPr="00854A45">
        <w:rPr>
          <w:bCs/>
          <w:sz w:val="22"/>
          <w:szCs w:val="22"/>
          <w:lang w:val="en-US"/>
        </w:rPr>
        <w:t>semestris</w:t>
      </w:r>
      <w:r w:rsidRPr="00854A45">
        <w:rPr>
          <w:bCs/>
          <w:sz w:val="22"/>
          <w:szCs w:val="22"/>
        </w:rPr>
        <w:t xml:space="preserve"> — шестимесячный) </w:t>
      </w:r>
      <w:r w:rsidRPr="00854A45">
        <w:rPr>
          <w:sz w:val="22"/>
          <w:szCs w:val="22"/>
        </w:rPr>
        <w:t>—</w:t>
      </w:r>
      <w:r w:rsidRPr="00854A45">
        <w:rPr>
          <w:bCs/>
          <w:sz w:val="22"/>
          <w:szCs w:val="22"/>
        </w:rPr>
        <w:t xml:space="preserve">половина учебного года, завершающаяся сдачей зачётов. </w:t>
      </w:r>
    </w:p>
    <w:p w:rsidR="00A63B84" w:rsidRPr="00854A45" w:rsidRDefault="00A63B84" w:rsidP="008D4006">
      <w:pPr>
        <w:ind w:firstLine="588"/>
        <w:jc w:val="both"/>
        <w:rPr>
          <w:sz w:val="22"/>
          <w:szCs w:val="22"/>
        </w:rPr>
      </w:pPr>
      <w:r w:rsidRPr="00854A45">
        <w:rPr>
          <w:i/>
          <w:iCs/>
          <w:sz w:val="22"/>
          <w:szCs w:val="22"/>
        </w:rPr>
        <w:lastRenderedPageBreak/>
        <w:t>Системный</w:t>
      </w:r>
      <w:r w:rsidRPr="00854A45">
        <w:rPr>
          <w:sz w:val="22"/>
          <w:szCs w:val="22"/>
        </w:rPr>
        <w:t xml:space="preserve"> </w:t>
      </w:r>
      <w:r w:rsidRPr="00854A45">
        <w:rPr>
          <w:i/>
          <w:sz w:val="22"/>
          <w:szCs w:val="22"/>
        </w:rPr>
        <w:t>подход</w:t>
      </w:r>
      <w:r w:rsidRPr="00854A45">
        <w:rPr>
          <w:sz w:val="22"/>
          <w:szCs w:val="22"/>
        </w:rPr>
        <w:t xml:space="preserve"> позволяет вычленить основные элементы управления, объединив их в нечто целое, единое, то, что отличается от окружающей среды.</w:t>
      </w:r>
    </w:p>
    <w:p w:rsidR="00A63B84" w:rsidRPr="00854A45" w:rsidRDefault="00A63B84" w:rsidP="008D4006">
      <w:pPr>
        <w:ind w:firstLine="588"/>
        <w:jc w:val="both"/>
        <w:rPr>
          <w:sz w:val="22"/>
          <w:szCs w:val="22"/>
        </w:rPr>
      </w:pPr>
      <w:r w:rsidRPr="00854A45">
        <w:rPr>
          <w:sz w:val="22"/>
          <w:szCs w:val="22"/>
        </w:rPr>
        <w:t>С</w:t>
      </w:r>
      <w:r w:rsidRPr="00854A45">
        <w:rPr>
          <w:i/>
          <w:iCs/>
          <w:sz w:val="22"/>
          <w:szCs w:val="22"/>
        </w:rPr>
        <w:t>оциальная система</w:t>
      </w:r>
      <w:r w:rsidRPr="00854A45">
        <w:rPr>
          <w:sz w:val="22"/>
          <w:szCs w:val="22"/>
        </w:rPr>
        <w:t xml:space="preserve"> –  упорядоченность в определенном отношении взаимодействующих индивидуумов, групп, вещей, процессов, образующая интегративные качества, не свойственные составляющим ее компонентам.</w:t>
      </w:r>
    </w:p>
    <w:p w:rsidR="00A63B84" w:rsidRPr="00854A45" w:rsidRDefault="00A63B84" w:rsidP="006221C5">
      <w:pPr>
        <w:ind w:firstLine="588"/>
        <w:jc w:val="both"/>
        <w:rPr>
          <w:sz w:val="22"/>
          <w:szCs w:val="22"/>
        </w:rPr>
      </w:pPr>
      <w:r w:rsidRPr="00854A45">
        <w:rPr>
          <w:i/>
          <w:iCs/>
          <w:sz w:val="22"/>
          <w:szCs w:val="22"/>
        </w:rPr>
        <w:t>Социальное управление</w:t>
      </w:r>
      <w:r w:rsidRPr="00854A45">
        <w:rPr>
          <w:sz w:val="22"/>
          <w:szCs w:val="22"/>
        </w:rPr>
        <w:t xml:space="preserve"> - это сознательное, организующее и регулирующее воздействие людей на собственную, групповую и общественную  жизнедеятельность, осуществляемое как непосредственно (в формах самоуправления), так и через специально созданные структуры — аппарат управления (государство, общественные организации и т.д.).</w:t>
      </w:r>
    </w:p>
    <w:p w:rsidR="00A63B84" w:rsidRPr="00854A45" w:rsidRDefault="00A63B84" w:rsidP="009C18FB">
      <w:pPr>
        <w:tabs>
          <w:tab w:val="left" w:pos="426"/>
        </w:tabs>
        <w:ind w:firstLine="567"/>
        <w:jc w:val="both"/>
        <w:rPr>
          <w:rFonts w:eastAsia="Arial Unicode MS"/>
          <w:b/>
          <w:bCs/>
          <w:sz w:val="22"/>
          <w:szCs w:val="22"/>
        </w:rPr>
      </w:pPr>
      <w:r w:rsidRPr="00854A45">
        <w:rPr>
          <w:rStyle w:val="ab"/>
          <w:rFonts w:eastAsia="TimesNewRomanPSMT"/>
          <w:sz w:val="22"/>
          <w:szCs w:val="22"/>
        </w:rPr>
        <w:t xml:space="preserve">Стандарт </w:t>
      </w:r>
      <w:r w:rsidRPr="00854A45">
        <w:rPr>
          <w:rStyle w:val="ab"/>
          <w:rFonts w:eastAsia="TimesNewRomanPSMT"/>
          <w:i w:val="0"/>
          <w:sz w:val="22"/>
          <w:szCs w:val="22"/>
        </w:rPr>
        <w:t xml:space="preserve"> </w:t>
      </w:r>
      <w:r w:rsidRPr="00854A45">
        <w:rPr>
          <w:rStyle w:val="ab"/>
          <w:rFonts w:eastAsia="TimesNewRomanPSMT"/>
          <w:sz w:val="22"/>
          <w:szCs w:val="22"/>
        </w:rPr>
        <w:t>образования</w:t>
      </w:r>
      <w:r w:rsidRPr="00854A45">
        <w:rPr>
          <w:rStyle w:val="ab"/>
          <w:rFonts w:eastAsia="TimesNewRomanPSMT"/>
          <w:i w:val="0"/>
          <w:sz w:val="22"/>
          <w:szCs w:val="22"/>
        </w:rPr>
        <w:t xml:space="preserve"> </w:t>
      </w:r>
      <w:r w:rsidRPr="00854A45">
        <w:rPr>
          <w:sz w:val="22"/>
          <w:szCs w:val="22"/>
        </w:rPr>
        <w:t xml:space="preserve">— </w:t>
      </w:r>
      <w:r w:rsidRPr="00854A45">
        <w:rPr>
          <w:rStyle w:val="ab"/>
          <w:rFonts w:eastAsia="TimesNewRomanPSMT"/>
          <w:i w:val="0"/>
          <w:sz w:val="22"/>
          <w:szCs w:val="22"/>
        </w:rPr>
        <w:t>система требований к результатам освоения основных образовательных программ, требования к структуре основных образовательных программ и требования к условиям реализации основных образовательных программ.</w:t>
      </w:r>
    </w:p>
    <w:p w:rsidR="00A63B84" w:rsidRPr="00854A45" w:rsidRDefault="00A63B84" w:rsidP="0019421E">
      <w:pPr>
        <w:ind w:firstLine="575"/>
        <w:jc w:val="both"/>
        <w:rPr>
          <w:sz w:val="22"/>
          <w:szCs w:val="22"/>
        </w:rPr>
      </w:pPr>
      <w:r w:rsidRPr="00854A45">
        <w:rPr>
          <w:i/>
          <w:iCs/>
          <w:sz w:val="22"/>
          <w:szCs w:val="22"/>
        </w:rPr>
        <w:t>Тезисы</w:t>
      </w:r>
      <w:r w:rsidRPr="00854A45">
        <w:rPr>
          <w:sz w:val="22"/>
          <w:szCs w:val="22"/>
        </w:rPr>
        <w:t xml:space="preserve"> – сложная форма записи. Они кратко, но ёмко отражают основные мысли, содержащиеся в первоисточнике, и составляются после ознакомления с совокупностью источников, тематически между собой связанных.</w:t>
      </w:r>
    </w:p>
    <w:p w:rsidR="00A63B84" w:rsidRPr="00854A45" w:rsidRDefault="00A63B84" w:rsidP="00B15964">
      <w:pPr>
        <w:pStyle w:val="af1"/>
        <w:tabs>
          <w:tab w:val="left" w:pos="0"/>
        </w:tabs>
        <w:spacing w:line="200" w:lineRule="atLeast"/>
        <w:ind w:firstLine="567"/>
        <w:jc w:val="both"/>
        <w:rPr>
          <w:sz w:val="22"/>
          <w:szCs w:val="22"/>
        </w:rPr>
      </w:pPr>
      <w:r w:rsidRPr="00854A45">
        <w:rPr>
          <w:i/>
          <w:iCs/>
          <w:sz w:val="22"/>
          <w:szCs w:val="22"/>
        </w:rPr>
        <w:t>Университет</w:t>
      </w:r>
      <w:r w:rsidRPr="00854A45">
        <w:rPr>
          <w:sz w:val="22"/>
          <w:szCs w:val="22"/>
        </w:rPr>
        <w:t xml:space="preserve"> — многопрофильное учебное заведение с большим выбором учебных программ в самых разных областях знания.</w:t>
      </w:r>
    </w:p>
    <w:p w:rsidR="00A63B84" w:rsidRPr="00854A45" w:rsidRDefault="00A63B84" w:rsidP="008D4006">
      <w:pPr>
        <w:ind w:firstLine="588"/>
        <w:jc w:val="both"/>
        <w:rPr>
          <w:sz w:val="22"/>
          <w:szCs w:val="22"/>
        </w:rPr>
      </w:pPr>
      <w:r w:rsidRPr="00854A45">
        <w:rPr>
          <w:sz w:val="22"/>
          <w:szCs w:val="22"/>
        </w:rPr>
        <w:t>У</w:t>
      </w:r>
      <w:r w:rsidRPr="00854A45">
        <w:rPr>
          <w:i/>
          <w:iCs/>
          <w:sz w:val="22"/>
          <w:szCs w:val="22"/>
        </w:rPr>
        <w:t>правление</w:t>
      </w:r>
      <w:r w:rsidRPr="00854A45">
        <w:rPr>
          <w:sz w:val="22"/>
          <w:szCs w:val="22"/>
        </w:rPr>
        <w:t xml:space="preserve"> – это непрерывный  процесс воздействия субъекта управления на объект управления для достижения им целей, сформулированных субъектом.</w:t>
      </w:r>
    </w:p>
    <w:p w:rsidR="00A63B84" w:rsidRPr="00854A45" w:rsidRDefault="00A63B84" w:rsidP="006221C5">
      <w:pPr>
        <w:ind w:firstLine="588"/>
        <w:jc w:val="both"/>
        <w:rPr>
          <w:sz w:val="22"/>
          <w:szCs w:val="22"/>
        </w:rPr>
      </w:pPr>
      <w:r w:rsidRPr="00854A45">
        <w:rPr>
          <w:i/>
          <w:iCs/>
          <w:sz w:val="22"/>
          <w:szCs w:val="22"/>
        </w:rPr>
        <w:t>Управленческая деятельность</w:t>
      </w:r>
      <w:r w:rsidRPr="00854A45">
        <w:rPr>
          <w:sz w:val="22"/>
          <w:szCs w:val="22"/>
        </w:rPr>
        <w:t xml:space="preserve"> (руководство) — это тип профессиональной деятельности, задачей которой является организация деятельности других людей с использованием иерархичных структур.</w:t>
      </w:r>
    </w:p>
    <w:p w:rsidR="00A63B84" w:rsidRPr="00854A45" w:rsidRDefault="00A63B84" w:rsidP="00073B68">
      <w:pPr>
        <w:ind w:firstLine="588"/>
        <w:jc w:val="both"/>
        <w:rPr>
          <w:sz w:val="22"/>
          <w:szCs w:val="22"/>
        </w:rPr>
      </w:pPr>
      <w:r w:rsidRPr="00854A45">
        <w:rPr>
          <w:sz w:val="22"/>
          <w:szCs w:val="22"/>
        </w:rPr>
        <w:t xml:space="preserve">Управленческая революция  </w:t>
      </w:r>
      <w:r w:rsidRPr="00854A45">
        <w:rPr>
          <w:i/>
          <w:iCs/>
          <w:sz w:val="22"/>
          <w:szCs w:val="22"/>
        </w:rPr>
        <w:t>светско-административной</w:t>
      </w:r>
      <w:r w:rsidRPr="00854A45">
        <w:rPr>
          <w:sz w:val="22"/>
          <w:szCs w:val="22"/>
        </w:rPr>
        <w:t xml:space="preserve"> связана с именем вавилонского царя Хаммурапи (1792-1750 гг. до н.э.). Был введён светский (не религиозный) стиль управления.  Общественные отношения стали регулироваться на макроуровне — уровне всей страны с помощью свода законов.</w:t>
      </w:r>
    </w:p>
    <w:p w:rsidR="00A63B84" w:rsidRPr="00854A45" w:rsidRDefault="00A63B84" w:rsidP="00073B68">
      <w:pPr>
        <w:ind w:firstLine="588"/>
        <w:jc w:val="both"/>
        <w:rPr>
          <w:sz w:val="22"/>
          <w:szCs w:val="22"/>
        </w:rPr>
      </w:pPr>
      <w:r w:rsidRPr="00854A45">
        <w:rPr>
          <w:sz w:val="22"/>
          <w:szCs w:val="22"/>
        </w:rPr>
        <w:lastRenderedPageBreak/>
        <w:t xml:space="preserve">Управленческая революция (конец </w:t>
      </w:r>
      <w:r w:rsidRPr="00854A45">
        <w:rPr>
          <w:sz w:val="22"/>
          <w:szCs w:val="22"/>
          <w:lang w:val="en-US"/>
        </w:rPr>
        <w:t>XIX</w:t>
      </w:r>
      <w:r w:rsidRPr="00854A45">
        <w:rPr>
          <w:sz w:val="22"/>
          <w:szCs w:val="22"/>
        </w:rPr>
        <w:t xml:space="preserve"> — начало ХХ века) называется </w:t>
      </w:r>
      <w:r w:rsidRPr="00854A45">
        <w:rPr>
          <w:i/>
          <w:iCs/>
          <w:sz w:val="22"/>
          <w:szCs w:val="22"/>
        </w:rPr>
        <w:t>бюрократической</w:t>
      </w:r>
      <w:r w:rsidRPr="00854A45">
        <w:rPr>
          <w:sz w:val="22"/>
          <w:szCs w:val="22"/>
        </w:rPr>
        <w:t>. Она характеризуется формированием крупных иерархических структур управления, осуществлением разделения управленческого труда, введением норм и стандартов, установлением должностных обязанностей и ответственности управленцев.</w:t>
      </w:r>
    </w:p>
    <w:p w:rsidR="00A63B84" w:rsidRPr="00854A45" w:rsidRDefault="00A63B84" w:rsidP="00073B68">
      <w:pPr>
        <w:ind w:firstLine="588"/>
        <w:jc w:val="both"/>
        <w:rPr>
          <w:sz w:val="22"/>
          <w:szCs w:val="22"/>
        </w:rPr>
      </w:pPr>
      <w:r w:rsidRPr="00854A45">
        <w:rPr>
          <w:sz w:val="22"/>
          <w:szCs w:val="22"/>
        </w:rPr>
        <w:t xml:space="preserve">Управленческая революция </w:t>
      </w:r>
      <w:r w:rsidRPr="00854A45">
        <w:rPr>
          <w:i/>
          <w:iCs/>
          <w:sz w:val="22"/>
          <w:szCs w:val="22"/>
        </w:rPr>
        <w:t>производственно-строительная</w:t>
      </w:r>
      <w:r w:rsidRPr="00854A45">
        <w:rPr>
          <w:sz w:val="22"/>
          <w:szCs w:val="22"/>
        </w:rPr>
        <w:t xml:space="preserve"> произошла за 600 лет до н.э. во времена правления Новуходоносора </w:t>
      </w:r>
      <w:r w:rsidRPr="00854A45">
        <w:rPr>
          <w:sz w:val="22"/>
          <w:szCs w:val="22"/>
          <w:lang w:val="en-US"/>
        </w:rPr>
        <w:t>II</w:t>
      </w:r>
      <w:r w:rsidRPr="00854A45">
        <w:rPr>
          <w:sz w:val="22"/>
          <w:szCs w:val="22"/>
        </w:rPr>
        <w:t xml:space="preserve"> (605-562 гг. до н.э.). Царь разработал и внедрил систему производственного контроля на текстильных фабриках и зернохранилищах. Примерно в этот же период стало бурно развиваться строительство грандиозных сооружений (храмов, пирамид, дворцов), которое требовало особой организации труда множества людей, что также послужило обогащению управления новыми методами и технологиями. </w:t>
      </w:r>
    </w:p>
    <w:p w:rsidR="00A63B84" w:rsidRPr="00854A45" w:rsidRDefault="00A63B84" w:rsidP="009C18FB">
      <w:pPr>
        <w:ind w:firstLine="588"/>
        <w:jc w:val="both"/>
        <w:rPr>
          <w:sz w:val="22"/>
          <w:szCs w:val="22"/>
        </w:rPr>
      </w:pPr>
      <w:r w:rsidRPr="00854A45">
        <w:rPr>
          <w:sz w:val="22"/>
          <w:szCs w:val="22"/>
        </w:rPr>
        <w:t xml:space="preserve">Управленческая революция </w:t>
      </w:r>
      <w:r w:rsidRPr="00854A45">
        <w:rPr>
          <w:i/>
          <w:iCs/>
          <w:sz w:val="22"/>
          <w:szCs w:val="22"/>
        </w:rPr>
        <w:t>религиозно-коммерческая</w:t>
      </w:r>
      <w:r w:rsidRPr="00854A45">
        <w:rPr>
          <w:sz w:val="22"/>
          <w:szCs w:val="22"/>
        </w:rPr>
        <w:t xml:space="preserve"> связана с образованием особого слоя жрецов-бизнесменов.</w:t>
      </w:r>
    </w:p>
    <w:p w:rsidR="00A63B84" w:rsidRPr="00854A45" w:rsidRDefault="00A63B84" w:rsidP="00073B68">
      <w:pPr>
        <w:ind w:firstLine="588"/>
        <w:jc w:val="both"/>
        <w:rPr>
          <w:sz w:val="22"/>
          <w:szCs w:val="22"/>
        </w:rPr>
      </w:pPr>
      <w:r w:rsidRPr="00854A45">
        <w:rPr>
          <w:sz w:val="22"/>
          <w:szCs w:val="22"/>
        </w:rPr>
        <w:t xml:space="preserve">Управленческая революция, связанная с отделением управления от владения и появлением </w:t>
      </w:r>
      <w:r w:rsidRPr="00854A45">
        <w:rPr>
          <w:i/>
          <w:iCs/>
          <w:sz w:val="22"/>
          <w:szCs w:val="22"/>
        </w:rPr>
        <w:t>научного управления</w:t>
      </w:r>
      <w:r w:rsidRPr="00854A45">
        <w:rPr>
          <w:sz w:val="22"/>
          <w:szCs w:val="22"/>
        </w:rPr>
        <w:t xml:space="preserve">. Её источником  стало возникновение массового производства, рыночных, капиталистических отношений. </w:t>
      </w:r>
    </w:p>
    <w:p w:rsidR="00A63B84" w:rsidRPr="00854A45" w:rsidRDefault="00A63B84" w:rsidP="006221C5">
      <w:pPr>
        <w:ind w:firstLine="588"/>
        <w:jc w:val="both"/>
        <w:rPr>
          <w:sz w:val="22"/>
          <w:szCs w:val="22"/>
        </w:rPr>
      </w:pPr>
      <w:r w:rsidRPr="00854A45">
        <w:rPr>
          <w:i/>
          <w:iCs/>
          <w:sz w:val="22"/>
          <w:szCs w:val="22"/>
        </w:rPr>
        <w:t>Управленческий труд</w:t>
      </w:r>
      <w:r w:rsidRPr="00854A45">
        <w:rPr>
          <w:sz w:val="22"/>
          <w:szCs w:val="22"/>
        </w:rPr>
        <w:t xml:space="preserve"> — вид общественного труда, основной задачей которого является обеспечение целенаправленной, скоординированной деятельности, как отдельных участников совместного трудового процесса, так и трудовых коллективов в целом.</w:t>
      </w:r>
    </w:p>
    <w:p w:rsidR="00A63B84" w:rsidRPr="00854A45" w:rsidRDefault="00A63B84" w:rsidP="006221C5">
      <w:pPr>
        <w:ind w:firstLine="588"/>
        <w:jc w:val="both"/>
        <w:rPr>
          <w:sz w:val="22"/>
          <w:szCs w:val="22"/>
        </w:rPr>
      </w:pPr>
      <w:r w:rsidRPr="00854A45">
        <w:rPr>
          <w:i/>
          <w:iCs/>
          <w:sz w:val="22"/>
          <w:szCs w:val="22"/>
        </w:rPr>
        <w:t>Управленческое решение</w:t>
      </w:r>
      <w:r w:rsidRPr="00854A45">
        <w:rPr>
          <w:sz w:val="22"/>
          <w:szCs w:val="22"/>
        </w:rPr>
        <w:t xml:space="preserve"> — это зафиксированный устно, письменно или другим способом волевой акт, вывод субъекта управления о необходимости или желательности конкретного действия или бездействия объекта управления, предусматривающий программу действий для достижения поставленной цели.</w:t>
      </w:r>
    </w:p>
    <w:p w:rsidR="00A63B84" w:rsidRPr="00854A45" w:rsidRDefault="00A63B84" w:rsidP="006221C5">
      <w:pPr>
        <w:ind w:firstLine="588"/>
        <w:jc w:val="both"/>
        <w:rPr>
          <w:sz w:val="22"/>
          <w:szCs w:val="22"/>
        </w:rPr>
      </w:pPr>
      <w:r w:rsidRPr="00854A45">
        <w:rPr>
          <w:i/>
          <w:iCs/>
          <w:sz w:val="22"/>
          <w:szCs w:val="22"/>
        </w:rPr>
        <w:t>Уровень управления</w:t>
      </w:r>
      <w:r w:rsidRPr="00854A45">
        <w:rPr>
          <w:sz w:val="22"/>
          <w:szCs w:val="22"/>
        </w:rPr>
        <w:t xml:space="preserve"> — это определённый слой системы управления, который связан с другими слоями системой подчинения.</w:t>
      </w:r>
    </w:p>
    <w:p w:rsidR="00A63B84" w:rsidRPr="00854A45" w:rsidRDefault="00A63B84" w:rsidP="009C18FB">
      <w:pPr>
        <w:pStyle w:val="af1"/>
        <w:tabs>
          <w:tab w:val="left" w:pos="567"/>
        </w:tabs>
        <w:autoSpaceDE w:val="0"/>
        <w:ind w:firstLine="630"/>
        <w:jc w:val="both"/>
        <w:rPr>
          <w:sz w:val="22"/>
          <w:szCs w:val="22"/>
        </w:rPr>
      </w:pPr>
      <w:r w:rsidRPr="00854A45">
        <w:rPr>
          <w:i/>
          <w:iCs/>
          <w:sz w:val="22"/>
          <w:szCs w:val="22"/>
        </w:rPr>
        <w:t>Факультет</w:t>
      </w:r>
      <w:r w:rsidRPr="00854A45">
        <w:rPr>
          <w:sz w:val="22"/>
          <w:szCs w:val="22"/>
        </w:rPr>
        <w:t xml:space="preserve">  — это учебно-научное и административное структурное подразделение вуза, осуществляющее подготовку </w:t>
      </w:r>
      <w:r w:rsidRPr="00854A45">
        <w:rPr>
          <w:sz w:val="22"/>
          <w:szCs w:val="22"/>
        </w:rPr>
        <w:lastRenderedPageBreak/>
        <w:t xml:space="preserve">студентов и аспирантов по одной или нескольким родственным направлениям, повышение квалификации специалистов, а также руководство научно-исследовательской деятельностью кафедр, которые он объединяет. В университетах и академиях отдельные факультеты могут функционировать на правах внутривузовских институтов. </w:t>
      </w:r>
    </w:p>
    <w:p w:rsidR="00A63B84" w:rsidRPr="00854A45" w:rsidRDefault="00A63B84" w:rsidP="006221C5">
      <w:pPr>
        <w:ind w:firstLine="588"/>
        <w:jc w:val="both"/>
        <w:rPr>
          <w:sz w:val="22"/>
          <w:szCs w:val="22"/>
        </w:rPr>
      </w:pPr>
      <w:r w:rsidRPr="00854A45">
        <w:rPr>
          <w:i/>
          <w:iCs/>
          <w:sz w:val="22"/>
          <w:szCs w:val="22"/>
        </w:rPr>
        <w:t>Функция</w:t>
      </w:r>
      <w:r w:rsidRPr="00854A45">
        <w:rPr>
          <w:sz w:val="22"/>
          <w:szCs w:val="22"/>
        </w:rPr>
        <w:t xml:space="preserve"> — это многозначный термин, под которым принято понимать работу, производимую неким объектом, а также роль, значение и назначение чего-либо.</w:t>
      </w:r>
    </w:p>
    <w:p w:rsidR="00A63B84" w:rsidRPr="00854A45" w:rsidRDefault="00A63B84" w:rsidP="009C18FB">
      <w:pPr>
        <w:ind w:firstLine="588"/>
        <w:jc w:val="both"/>
        <w:rPr>
          <w:sz w:val="22"/>
          <w:szCs w:val="22"/>
        </w:rPr>
      </w:pPr>
      <w:r w:rsidRPr="00854A45">
        <w:rPr>
          <w:i/>
          <w:iCs/>
          <w:sz w:val="22"/>
          <w:szCs w:val="22"/>
        </w:rPr>
        <w:t xml:space="preserve">Язык исследования </w:t>
      </w:r>
      <w:r w:rsidRPr="00854A45">
        <w:rPr>
          <w:sz w:val="22"/>
          <w:szCs w:val="22"/>
        </w:rPr>
        <w:t>– система знаний и понятий, с помощью которых происходит отображение объекта исследования в сознании исследователя.</w:t>
      </w:r>
    </w:p>
    <w:p w:rsidR="00F20E37" w:rsidRPr="00854A45" w:rsidRDefault="00F20E37" w:rsidP="006221C5">
      <w:pPr>
        <w:ind w:firstLine="588"/>
        <w:jc w:val="both"/>
        <w:rPr>
          <w:sz w:val="22"/>
          <w:szCs w:val="22"/>
        </w:rPr>
      </w:pPr>
    </w:p>
    <w:p w:rsidR="006221C5" w:rsidRPr="00854A45" w:rsidRDefault="006221C5" w:rsidP="008D4006">
      <w:pPr>
        <w:ind w:firstLine="588"/>
        <w:jc w:val="both"/>
        <w:rPr>
          <w:sz w:val="22"/>
          <w:szCs w:val="22"/>
        </w:rPr>
      </w:pPr>
    </w:p>
    <w:p w:rsidR="008D4006" w:rsidRPr="00854A45" w:rsidRDefault="008D4006" w:rsidP="00286523">
      <w:pPr>
        <w:ind w:firstLine="588"/>
        <w:jc w:val="both"/>
        <w:rPr>
          <w:sz w:val="22"/>
          <w:szCs w:val="22"/>
        </w:rPr>
      </w:pPr>
    </w:p>
    <w:p w:rsidR="00286523" w:rsidRPr="00854A45" w:rsidRDefault="00286523" w:rsidP="00073B68">
      <w:pPr>
        <w:ind w:firstLine="588"/>
        <w:jc w:val="both"/>
        <w:rPr>
          <w:sz w:val="22"/>
          <w:szCs w:val="22"/>
        </w:rPr>
      </w:pPr>
    </w:p>
    <w:p w:rsidR="00286523" w:rsidRPr="00854A45" w:rsidRDefault="00286523" w:rsidP="00073B68">
      <w:pPr>
        <w:ind w:firstLine="588"/>
        <w:jc w:val="both"/>
        <w:rPr>
          <w:sz w:val="22"/>
          <w:szCs w:val="22"/>
        </w:rPr>
      </w:pPr>
    </w:p>
    <w:p w:rsidR="00286523" w:rsidRPr="00854A45" w:rsidRDefault="00286523" w:rsidP="00073B68">
      <w:pPr>
        <w:ind w:firstLine="588"/>
        <w:jc w:val="both"/>
        <w:rPr>
          <w:sz w:val="22"/>
          <w:szCs w:val="22"/>
        </w:rPr>
      </w:pPr>
    </w:p>
    <w:p w:rsidR="00073B68" w:rsidRDefault="00073B68" w:rsidP="00073B68">
      <w:pPr>
        <w:ind w:firstLine="588"/>
        <w:jc w:val="both"/>
        <w:rPr>
          <w:sz w:val="22"/>
          <w:szCs w:val="22"/>
        </w:rPr>
      </w:pPr>
    </w:p>
    <w:p w:rsidR="00854A45" w:rsidRDefault="00854A45" w:rsidP="00073B68">
      <w:pPr>
        <w:ind w:firstLine="588"/>
        <w:jc w:val="both"/>
        <w:rPr>
          <w:sz w:val="22"/>
          <w:szCs w:val="22"/>
        </w:rPr>
      </w:pPr>
    </w:p>
    <w:p w:rsidR="00854A45" w:rsidRDefault="00854A45" w:rsidP="00073B68">
      <w:pPr>
        <w:ind w:firstLine="588"/>
        <w:jc w:val="both"/>
        <w:rPr>
          <w:sz w:val="22"/>
          <w:szCs w:val="22"/>
        </w:rPr>
      </w:pPr>
    </w:p>
    <w:p w:rsidR="00854A45" w:rsidRDefault="00854A45" w:rsidP="00073B68">
      <w:pPr>
        <w:ind w:firstLine="588"/>
        <w:jc w:val="both"/>
        <w:rPr>
          <w:sz w:val="22"/>
          <w:szCs w:val="22"/>
        </w:rPr>
      </w:pPr>
    </w:p>
    <w:p w:rsidR="00854A45" w:rsidRDefault="00854A45" w:rsidP="00073B68">
      <w:pPr>
        <w:ind w:firstLine="588"/>
        <w:jc w:val="both"/>
        <w:rPr>
          <w:sz w:val="22"/>
          <w:szCs w:val="22"/>
        </w:rPr>
      </w:pPr>
    </w:p>
    <w:p w:rsidR="00854A45" w:rsidRDefault="00854A45" w:rsidP="00073B68">
      <w:pPr>
        <w:ind w:firstLine="588"/>
        <w:jc w:val="both"/>
        <w:rPr>
          <w:sz w:val="22"/>
          <w:szCs w:val="22"/>
        </w:rPr>
      </w:pPr>
    </w:p>
    <w:p w:rsidR="00854A45" w:rsidRDefault="00854A45" w:rsidP="00073B68">
      <w:pPr>
        <w:ind w:firstLine="588"/>
        <w:jc w:val="both"/>
        <w:rPr>
          <w:sz w:val="22"/>
          <w:szCs w:val="22"/>
        </w:rPr>
      </w:pPr>
    </w:p>
    <w:p w:rsidR="00854A45" w:rsidRDefault="00854A45" w:rsidP="00073B68">
      <w:pPr>
        <w:ind w:firstLine="588"/>
        <w:jc w:val="both"/>
        <w:rPr>
          <w:sz w:val="22"/>
          <w:szCs w:val="22"/>
        </w:rPr>
      </w:pPr>
    </w:p>
    <w:p w:rsidR="00854A45" w:rsidRDefault="00854A45" w:rsidP="00073B68">
      <w:pPr>
        <w:ind w:firstLine="588"/>
        <w:jc w:val="both"/>
        <w:rPr>
          <w:sz w:val="22"/>
          <w:szCs w:val="22"/>
        </w:rPr>
      </w:pPr>
    </w:p>
    <w:p w:rsidR="00854A45" w:rsidRDefault="00854A45" w:rsidP="00073B68">
      <w:pPr>
        <w:ind w:firstLine="588"/>
        <w:jc w:val="both"/>
        <w:rPr>
          <w:sz w:val="22"/>
          <w:szCs w:val="22"/>
        </w:rPr>
      </w:pPr>
    </w:p>
    <w:p w:rsidR="00854A45" w:rsidRDefault="00854A45" w:rsidP="00073B68">
      <w:pPr>
        <w:ind w:firstLine="588"/>
        <w:jc w:val="both"/>
        <w:rPr>
          <w:sz w:val="22"/>
          <w:szCs w:val="22"/>
        </w:rPr>
      </w:pPr>
    </w:p>
    <w:p w:rsidR="00854A45" w:rsidRDefault="00854A45" w:rsidP="00073B68">
      <w:pPr>
        <w:ind w:firstLine="588"/>
        <w:jc w:val="both"/>
        <w:rPr>
          <w:sz w:val="22"/>
          <w:szCs w:val="22"/>
        </w:rPr>
      </w:pPr>
    </w:p>
    <w:p w:rsidR="00854A45" w:rsidRDefault="00854A45" w:rsidP="00073B68">
      <w:pPr>
        <w:ind w:firstLine="588"/>
        <w:jc w:val="both"/>
        <w:rPr>
          <w:sz w:val="22"/>
          <w:szCs w:val="22"/>
        </w:rPr>
      </w:pPr>
    </w:p>
    <w:p w:rsidR="00854A45" w:rsidRDefault="00854A45" w:rsidP="00073B68">
      <w:pPr>
        <w:ind w:firstLine="588"/>
        <w:jc w:val="both"/>
        <w:rPr>
          <w:sz w:val="22"/>
          <w:szCs w:val="22"/>
        </w:rPr>
      </w:pPr>
    </w:p>
    <w:p w:rsidR="00854A45" w:rsidRDefault="00854A45" w:rsidP="00073B68">
      <w:pPr>
        <w:ind w:firstLine="588"/>
        <w:jc w:val="both"/>
        <w:rPr>
          <w:sz w:val="22"/>
          <w:szCs w:val="22"/>
        </w:rPr>
      </w:pPr>
    </w:p>
    <w:p w:rsidR="00854A45" w:rsidRDefault="00854A45" w:rsidP="00073B68">
      <w:pPr>
        <w:ind w:firstLine="588"/>
        <w:jc w:val="both"/>
        <w:rPr>
          <w:sz w:val="22"/>
          <w:szCs w:val="22"/>
        </w:rPr>
      </w:pPr>
    </w:p>
    <w:p w:rsidR="00854A45" w:rsidRDefault="00854A45" w:rsidP="00073B68">
      <w:pPr>
        <w:ind w:firstLine="588"/>
        <w:jc w:val="both"/>
        <w:rPr>
          <w:sz w:val="22"/>
          <w:szCs w:val="22"/>
        </w:rPr>
      </w:pPr>
    </w:p>
    <w:p w:rsidR="00854A45" w:rsidRDefault="00854A45" w:rsidP="00073B68">
      <w:pPr>
        <w:ind w:firstLine="588"/>
        <w:jc w:val="both"/>
        <w:rPr>
          <w:sz w:val="22"/>
          <w:szCs w:val="22"/>
        </w:rPr>
      </w:pPr>
    </w:p>
    <w:p w:rsidR="00854A45" w:rsidRDefault="00854A45" w:rsidP="00073B68">
      <w:pPr>
        <w:ind w:firstLine="588"/>
        <w:jc w:val="both"/>
        <w:rPr>
          <w:sz w:val="22"/>
          <w:szCs w:val="22"/>
        </w:rPr>
      </w:pPr>
    </w:p>
    <w:p w:rsidR="00294B86" w:rsidRPr="00854A45" w:rsidRDefault="00294B86" w:rsidP="005700F8">
      <w:pPr>
        <w:pStyle w:val="1"/>
        <w:spacing w:line="240" w:lineRule="exact"/>
        <w:rPr>
          <w:rFonts w:eastAsia="Arial Unicode MS"/>
          <w:bCs w:val="0"/>
          <w:sz w:val="22"/>
          <w:szCs w:val="22"/>
        </w:rPr>
      </w:pPr>
      <w:bookmarkStart w:id="19" w:name="_Toc442693963"/>
      <w:r w:rsidRPr="00854A45">
        <w:rPr>
          <w:rFonts w:eastAsia="Arial Unicode MS"/>
          <w:bCs w:val="0"/>
          <w:sz w:val="22"/>
          <w:szCs w:val="22"/>
        </w:rPr>
        <w:lastRenderedPageBreak/>
        <w:t>Тесты для проверки знаний студентов</w:t>
      </w:r>
      <w:bookmarkEnd w:id="19"/>
      <w:r w:rsidRPr="00854A45">
        <w:rPr>
          <w:rFonts w:eastAsia="Arial Unicode MS"/>
          <w:bCs w:val="0"/>
          <w:sz w:val="22"/>
          <w:szCs w:val="22"/>
        </w:rPr>
        <w:t xml:space="preserve"> </w:t>
      </w:r>
    </w:p>
    <w:p w:rsidR="00294B86" w:rsidRPr="00854A45" w:rsidRDefault="00294B86" w:rsidP="005700F8">
      <w:pPr>
        <w:pStyle w:val="1"/>
        <w:spacing w:line="240" w:lineRule="exact"/>
        <w:rPr>
          <w:rFonts w:eastAsia="Arial Unicode MS"/>
          <w:bCs w:val="0"/>
          <w:sz w:val="22"/>
          <w:szCs w:val="22"/>
        </w:rPr>
      </w:pPr>
      <w:bookmarkStart w:id="20" w:name="_Toc442693964"/>
      <w:r w:rsidRPr="00854A45">
        <w:rPr>
          <w:rFonts w:eastAsia="Arial Unicode MS"/>
          <w:bCs w:val="0"/>
          <w:sz w:val="22"/>
          <w:szCs w:val="22"/>
        </w:rPr>
        <w:t xml:space="preserve">по дисциплине </w:t>
      </w:r>
      <w:r w:rsidRPr="00854A45">
        <w:rPr>
          <w:rFonts w:eastAsia="Arial Unicode MS"/>
          <w:bCs w:val="0"/>
          <w:i/>
          <w:sz w:val="22"/>
          <w:szCs w:val="22"/>
        </w:rPr>
        <w:t>«Введение в специальность</w:t>
      </w:r>
      <w:r w:rsidRPr="00854A45">
        <w:rPr>
          <w:rFonts w:eastAsia="Arial Unicode MS"/>
          <w:bCs w:val="0"/>
          <w:sz w:val="22"/>
          <w:szCs w:val="22"/>
        </w:rPr>
        <w:t>»</w:t>
      </w:r>
      <w:bookmarkEnd w:id="20"/>
    </w:p>
    <w:p w:rsidR="00294B86" w:rsidRPr="00FA7F90" w:rsidRDefault="00294B86" w:rsidP="005700F8">
      <w:pPr>
        <w:tabs>
          <w:tab w:val="center" w:pos="3629"/>
        </w:tabs>
        <w:spacing w:line="240" w:lineRule="exact"/>
        <w:ind w:firstLine="567"/>
        <w:rPr>
          <w:rFonts w:eastAsia="Arial Unicode MS"/>
          <w:b/>
          <w:bCs/>
          <w:sz w:val="16"/>
          <w:szCs w:val="16"/>
        </w:rPr>
      </w:pPr>
    </w:p>
    <w:p w:rsidR="00294B86" w:rsidRPr="00854A45" w:rsidRDefault="00294B86" w:rsidP="005700F8">
      <w:pPr>
        <w:keepNext/>
        <w:suppressAutoHyphens w:val="0"/>
        <w:spacing w:line="240" w:lineRule="exact"/>
        <w:jc w:val="center"/>
        <w:rPr>
          <w:b/>
          <w:bCs/>
          <w:sz w:val="22"/>
          <w:szCs w:val="22"/>
        </w:rPr>
      </w:pPr>
      <w:r w:rsidRPr="00854A45">
        <w:rPr>
          <w:b/>
          <w:bCs/>
          <w:sz w:val="22"/>
          <w:szCs w:val="22"/>
        </w:rPr>
        <w:t>ТЕСТ №1</w:t>
      </w:r>
    </w:p>
    <w:p w:rsidR="00294B86" w:rsidRPr="00854A45" w:rsidRDefault="00294B86" w:rsidP="005700F8">
      <w:pPr>
        <w:keepNext/>
        <w:suppressAutoHyphens w:val="0"/>
        <w:spacing w:line="240" w:lineRule="exact"/>
        <w:jc w:val="center"/>
        <w:rPr>
          <w:b/>
          <w:bCs/>
          <w:sz w:val="22"/>
          <w:szCs w:val="22"/>
        </w:rPr>
      </w:pPr>
      <w:r w:rsidRPr="00854A45">
        <w:rPr>
          <w:b/>
          <w:bCs/>
          <w:sz w:val="22"/>
          <w:szCs w:val="22"/>
        </w:rPr>
        <w:t>ОСОБЕННОСТИ СОВРЕМЕННОГО ВЫСШЕГ</w:t>
      </w:r>
      <w:r w:rsidR="00FA7F90">
        <w:rPr>
          <w:b/>
          <w:bCs/>
          <w:sz w:val="22"/>
          <w:szCs w:val="22"/>
        </w:rPr>
        <w:t>О ПРОФЕССИОНАЛЬНОГО ОБРАЗОВАНИЯ</w:t>
      </w:r>
    </w:p>
    <w:p w:rsidR="00294B86" w:rsidRPr="00FA7F90" w:rsidRDefault="00294B86" w:rsidP="005700F8">
      <w:pPr>
        <w:suppressAutoHyphens w:val="0"/>
        <w:spacing w:line="240" w:lineRule="exact"/>
        <w:rPr>
          <w:sz w:val="16"/>
          <w:szCs w:val="16"/>
        </w:rPr>
      </w:pPr>
    </w:p>
    <w:p w:rsidR="00294B86" w:rsidRPr="00854A45" w:rsidRDefault="00294B86" w:rsidP="005700F8">
      <w:pPr>
        <w:suppressAutoHyphens w:val="0"/>
        <w:spacing w:line="240" w:lineRule="exact"/>
        <w:jc w:val="both"/>
        <w:rPr>
          <w:b/>
          <w:bCs/>
          <w:sz w:val="22"/>
          <w:szCs w:val="22"/>
          <w:u w:val="single"/>
        </w:rPr>
      </w:pPr>
      <w:r w:rsidRPr="00854A45">
        <w:rPr>
          <w:b/>
          <w:bCs/>
          <w:sz w:val="22"/>
          <w:szCs w:val="22"/>
          <w:u w:val="single"/>
        </w:rPr>
        <w:t xml:space="preserve">Часть </w:t>
      </w:r>
      <w:r w:rsidRPr="00854A45">
        <w:rPr>
          <w:b/>
          <w:bCs/>
          <w:sz w:val="22"/>
          <w:szCs w:val="22"/>
          <w:u w:val="single"/>
          <w:lang w:val="en-US"/>
        </w:rPr>
        <w:t>I</w:t>
      </w:r>
      <w:r w:rsidRPr="00854A45">
        <w:rPr>
          <w:b/>
          <w:bCs/>
          <w:sz w:val="22"/>
          <w:szCs w:val="22"/>
          <w:u w:val="single"/>
        </w:rPr>
        <w:t>. Задание с выбором нескольких верных ответов</w:t>
      </w:r>
    </w:p>
    <w:p w:rsidR="00294B86" w:rsidRPr="00854A45" w:rsidRDefault="00294B86" w:rsidP="00FA7F90">
      <w:pPr>
        <w:suppressAutoHyphens w:val="0"/>
        <w:jc w:val="both"/>
        <w:rPr>
          <w:bCs/>
          <w:i/>
          <w:iCs/>
          <w:sz w:val="22"/>
          <w:szCs w:val="22"/>
        </w:rPr>
      </w:pPr>
      <w:r w:rsidRPr="00854A45">
        <w:rPr>
          <w:bCs/>
          <w:i/>
          <w:iCs/>
          <w:sz w:val="22"/>
          <w:szCs w:val="22"/>
        </w:rPr>
        <w:t>Из предложенных вариантов ответов выберите несколько верных.</w:t>
      </w:r>
    </w:p>
    <w:p w:rsidR="00294B86" w:rsidRPr="00854A45" w:rsidRDefault="00294B86" w:rsidP="00FA7F90">
      <w:pPr>
        <w:suppressAutoHyphens w:val="0"/>
        <w:jc w:val="both"/>
        <w:rPr>
          <w:bCs/>
          <w:sz w:val="22"/>
          <w:szCs w:val="22"/>
        </w:rPr>
      </w:pPr>
      <w:r w:rsidRPr="00854A45">
        <w:rPr>
          <w:bCs/>
          <w:sz w:val="22"/>
          <w:szCs w:val="22"/>
        </w:rPr>
        <w:t>1.1 Глобализация характеризуется тем, что страны мира в результате обмена товарами, информацией, знаниями, продуктами и культурными ценностями становится:</w:t>
      </w:r>
    </w:p>
    <w:p w:rsidR="00294B86" w:rsidRPr="00854A45" w:rsidRDefault="00294B86" w:rsidP="00FA7F90">
      <w:pPr>
        <w:numPr>
          <w:ilvl w:val="1"/>
          <w:numId w:val="28"/>
        </w:numPr>
        <w:tabs>
          <w:tab w:val="clear" w:pos="1647"/>
          <w:tab w:val="left" w:pos="709"/>
          <w:tab w:val="num" w:pos="1134"/>
        </w:tabs>
        <w:suppressAutoHyphens w:val="0"/>
        <w:ind w:left="0" w:firstLine="567"/>
        <w:jc w:val="both"/>
        <w:rPr>
          <w:bCs/>
          <w:sz w:val="22"/>
          <w:szCs w:val="22"/>
        </w:rPr>
      </w:pPr>
      <w:r w:rsidRPr="00854A45">
        <w:rPr>
          <w:bCs/>
          <w:sz w:val="22"/>
          <w:szCs w:val="22"/>
        </w:rPr>
        <w:t>более  богатыми;</w:t>
      </w:r>
    </w:p>
    <w:p w:rsidR="00294B86" w:rsidRPr="00854A45" w:rsidRDefault="00294B86" w:rsidP="00FA7F90">
      <w:pPr>
        <w:numPr>
          <w:ilvl w:val="1"/>
          <w:numId w:val="28"/>
        </w:numPr>
        <w:tabs>
          <w:tab w:val="clear" w:pos="1647"/>
          <w:tab w:val="left" w:pos="709"/>
          <w:tab w:val="num" w:pos="1134"/>
        </w:tabs>
        <w:suppressAutoHyphens w:val="0"/>
        <w:ind w:left="0" w:firstLine="567"/>
        <w:jc w:val="both"/>
        <w:rPr>
          <w:bCs/>
          <w:sz w:val="22"/>
          <w:szCs w:val="22"/>
        </w:rPr>
      </w:pPr>
      <w:r w:rsidRPr="00854A45">
        <w:rPr>
          <w:bCs/>
          <w:sz w:val="22"/>
          <w:szCs w:val="22"/>
        </w:rPr>
        <w:t>взаимозависимыми;</w:t>
      </w:r>
    </w:p>
    <w:p w:rsidR="00294B86" w:rsidRPr="00854A45" w:rsidRDefault="00294B86" w:rsidP="00FA7F90">
      <w:pPr>
        <w:numPr>
          <w:ilvl w:val="1"/>
          <w:numId w:val="28"/>
        </w:numPr>
        <w:tabs>
          <w:tab w:val="clear" w:pos="1647"/>
          <w:tab w:val="left" w:pos="709"/>
          <w:tab w:val="num" w:pos="1134"/>
        </w:tabs>
        <w:suppressAutoHyphens w:val="0"/>
        <w:ind w:left="0" w:firstLine="567"/>
        <w:jc w:val="both"/>
        <w:rPr>
          <w:bCs/>
          <w:sz w:val="22"/>
          <w:szCs w:val="22"/>
        </w:rPr>
      </w:pPr>
      <w:r w:rsidRPr="00854A45">
        <w:rPr>
          <w:bCs/>
          <w:sz w:val="22"/>
          <w:szCs w:val="22"/>
        </w:rPr>
        <w:t xml:space="preserve">передовыми </w:t>
      </w:r>
    </w:p>
    <w:p w:rsidR="00294B86" w:rsidRPr="00854A45" w:rsidRDefault="00294B86" w:rsidP="00FA7F90">
      <w:pPr>
        <w:numPr>
          <w:ilvl w:val="1"/>
          <w:numId w:val="28"/>
        </w:numPr>
        <w:tabs>
          <w:tab w:val="clear" w:pos="1647"/>
          <w:tab w:val="left" w:pos="709"/>
          <w:tab w:val="num" w:pos="1134"/>
        </w:tabs>
        <w:suppressAutoHyphens w:val="0"/>
        <w:ind w:left="0" w:firstLine="567"/>
        <w:jc w:val="both"/>
        <w:rPr>
          <w:bCs/>
          <w:sz w:val="22"/>
          <w:szCs w:val="22"/>
        </w:rPr>
      </w:pPr>
      <w:r w:rsidRPr="00854A45">
        <w:rPr>
          <w:bCs/>
          <w:sz w:val="22"/>
          <w:szCs w:val="22"/>
        </w:rPr>
        <w:t>взаимосвязанными;</w:t>
      </w:r>
    </w:p>
    <w:p w:rsidR="00510E93" w:rsidRDefault="00294B86" w:rsidP="00FA7F90">
      <w:pPr>
        <w:numPr>
          <w:ilvl w:val="1"/>
          <w:numId w:val="28"/>
        </w:numPr>
        <w:tabs>
          <w:tab w:val="clear" w:pos="1647"/>
          <w:tab w:val="left" w:pos="709"/>
          <w:tab w:val="num" w:pos="1134"/>
        </w:tabs>
        <w:suppressAutoHyphens w:val="0"/>
        <w:ind w:left="0" w:firstLine="567"/>
        <w:jc w:val="both"/>
        <w:rPr>
          <w:bCs/>
          <w:sz w:val="22"/>
          <w:szCs w:val="22"/>
        </w:rPr>
      </w:pPr>
      <w:r w:rsidRPr="00854A45">
        <w:rPr>
          <w:bCs/>
          <w:sz w:val="22"/>
          <w:szCs w:val="22"/>
        </w:rPr>
        <w:t>взаимопреданными</w:t>
      </w:r>
    </w:p>
    <w:p w:rsidR="00510E93" w:rsidRPr="00FA7F90" w:rsidRDefault="00510E93" w:rsidP="00FA7F90">
      <w:pPr>
        <w:tabs>
          <w:tab w:val="left" w:pos="709"/>
        </w:tabs>
        <w:suppressAutoHyphens w:val="0"/>
        <w:jc w:val="both"/>
        <w:rPr>
          <w:bCs/>
          <w:sz w:val="16"/>
          <w:szCs w:val="16"/>
        </w:rPr>
      </w:pPr>
    </w:p>
    <w:p w:rsidR="00510E93" w:rsidRDefault="00294B86" w:rsidP="00FA7F90">
      <w:pPr>
        <w:tabs>
          <w:tab w:val="left" w:pos="709"/>
        </w:tabs>
        <w:suppressAutoHyphens w:val="0"/>
        <w:jc w:val="both"/>
        <w:rPr>
          <w:b/>
          <w:bCs/>
          <w:sz w:val="22"/>
          <w:szCs w:val="22"/>
          <w:u w:val="single"/>
        </w:rPr>
      </w:pPr>
      <w:r w:rsidRPr="00510E93">
        <w:rPr>
          <w:b/>
          <w:bCs/>
          <w:sz w:val="22"/>
          <w:szCs w:val="22"/>
          <w:u w:val="single"/>
        </w:rPr>
        <w:t xml:space="preserve">Часть </w:t>
      </w:r>
      <w:r w:rsidRPr="00510E93">
        <w:rPr>
          <w:b/>
          <w:bCs/>
          <w:sz w:val="22"/>
          <w:szCs w:val="22"/>
          <w:u w:val="single"/>
          <w:lang w:val="en-US"/>
        </w:rPr>
        <w:t>II</w:t>
      </w:r>
      <w:r w:rsidRPr="00510E93">
        <w:rPr>
          <w:b/>
          <w:bCs/>
          <w:sz w:val="22"/>
          <w:szCs w:val="22"/>
          <w:u w:val="single"/>
        </w:rPr>
        <w:t>. Задание с выбором одного верного ответа</w:t>
      </w:r>
    </w:p>
    <w:p w:rsidR="00510E93" w:rsidRPr="00FA7F90" w:rsidRDefault="00510E93" w:rsidP="00FA7F90">
      <w:pPr>
        <w:tabs>
          <w:tab w:val="left" w:pos="709"/>
        </w:tabs>
        <w:suppressAutoHyphens w:val="0"/>
        <w:jc w:val="both"/>
        <w:rPr>
          <w:b/>
          <w:bCs/>
          <w:sz w:val="16"/>
          <w:szCs w:val="16"/>
          <w:u w:val="single"/>
        </w:rPr>
      </w:pPr>
    </w:p>
    <w:p w:rsidR="00510E93" w:rsidRDefault="00294B86" w:rsidP="00FA7F90">
      <w:pPr>
        <w:tabs>
          <w:tab w:val="left" w:pos="709"/>
        </w:tabs>
        <w:suppressAutoHyphens w:val="0"/>
        <w:jc w:val="both"/>
        <w:rPr>
          <w:b/>
          <w:bCs/>
          <w:sz w:val="22"/>
          <w:szCs w:val="22"/>
          <w:u w:val="single"/>
        </w:rPr>
      </w:pPr>
      <w:r w:rsidRPr="00854A45">
        <w:rPr>
          <w:bCs/>
          <w:i/>
          <w:iCs/>
          <w:sz w:val="22"/>
          <w:szCs w:val="22"/>
        </w:rPr>
        <w:t>Из предложенных вариантов ответов выберите только один верный вариант.</w:t>
      </w:r>
    </w:p>
    <w:p w:rsidR="00510E93" w:rsidRPr="00854A45" w:rsidRDefault="00510E93" w:rsidP="00FA7F90">
      <w:pPr>
        <w:numPr>
          <w:ilvl w:val="1"/>
          <w:numId w:val="47"/>
        </w:numPr>
        <w:tabs>
          <w:tab w:val="left" w:pos="709"/>
        </w:tabs>
        <w:suppressAutoHyphens w:val="0"/>
        <w:ind w:left="0" w:firstLine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294B86" w:rsidRPr="00854A45">
        <w:rPr>
          <w:bCs/>
          <w:sz w:val="22"/>
          <w:szCs w:val="22"/>
        </w:rPr>
        <w:t xml:space="preserve">Числовой способ выражения объёма и уровня знаний, основанный на достижении результатов обучения, а также соответствующий этому уровню трудоёмкости, измеренной в единицах времени, называется </w:t>
      </w:r>
      <w:r w:rsidRPr="00854A45">
        <w:rPr>
          <w:bCs/>
          <w:sz w:val="22"/>
          <w:szCs w:val="22"/>
        </w:rPr>
        <w:t>баллом;</w:t>
      </w:r>
    </w:p>
    <w:p w:rsidR="00510E93" w:rsidRPr="00854A45" w:rsidRDefault="00510E93" w:rsidP="00FA7F90">
      <w:pPr>
        <w:keepNext/>
        <w:numPr>
          <w:ilvl w:val="3"/>
          <w:numId w:val="42"/>
        </w:numPr>
        <w:tabs>
          <w:tab w:val="clear" w:pos="2367"/>
          <w:tab w:val="num" w:pos="1134"/>
        </w:tabs>
        <w:suppressAutoHyphens w:val="0"/>
        <w:ind w:left="0" w:firstLine="567"/>
        <w:jc w:val="both"/>
        <w:rPr>
          <w:bCs/>
          <w:sz w:val="22"/>
          <w:szCs w:val="22"/>
        </w:rPr>
      </w:pPr>
      <w:r w:rsidRPr="00854A45">
        <w:rPr>
          <w:bCs/>
          <w:sz w:val="22"/>
          <w:szCs w:val="22"/>
        </w:rPr>
        <w:t>рейтингом;</w:t>
      </w:r>
    </w:p>
    <w:p w:rsidR="00510E93" w:rsidRPr="00854A45" w:rsidRDefault="00510E93" w:rsidP="00FA7F90">
      <w:pPr>
        <w:keepNext/>
        <w:numPr>
          <w:ilvl w:val="3"/>
          <w:numId w:val="42"/>
        </w:numPr>
        <w:tabs>
          <w:tab w:val="clear" w:pos="2367"/>
          <w:tab w:val="num" w:pos="1134"/>
        </w:tabs>
        <w:suppressAutoHyphens w:val="0"/>
        <w:ind w:left="0" w:firstLine="567"/>
        <w:jc w:val="both"/>
        <w:rPr>
          <w:bCs/>
          <w:sz w:val="22"/>
          <w:szCs w:val="22"/>
        </w:rPr>
      </w:pPr>
      <w:r w:rsidRPr="00854A45">
        <w:rPr>
          <w:bCs/>
          <w:sz w:val="22"/>
          <w:szCs w:val="22"/>
        </w:rPr>
        <w:t>кредитом;</w:t>
      </w:r>
    </w:p>
    <w:p w:rsidR="00510E93" w:rsidRPr="00854A45" w:rsidRDefault="00510E93" w:rsidP="00FA7F90">
      <w:pPr>
        <w:keepNext/>
        <w:numPr>
          <w:ilvl w:val="3"/>
          <w:numId w:val="42"/>
        </w:numPr>
        <w:tabs>
          <w:tab w:val="clear" w:pos="2367"/>
          <w:tab w:val="num" w:pos="1134"/>
        </w:tabs>
        <w:suppressAutoHyphens w:val="0"/>
        <w:ind w:left="0" w:firstLine="567"/>
        <w:jc w:val="both"/>
        <w:rPr>
          <w:bCs/>
          <w:sz w:val="22"/>
          <w:szCs w:val="22"/>
        </w:rPr>
      </w:pPr>
      <w:r w:rsidRPr="00854A45">
        <w:rPr>
          <w:bCs/>
          <w:sz w:val="22"/>
          <w:szCs w:val="22"/>
        </w:rPr>
        <w:t>стандартом;</w:t>
      </w:r>
    </w:p>
    <w:p w:rsidR="00510E93" w:rsidRPr="00854A45" w:rsidRDefault="00510E93" w:rsidP="00FA7F90">
      <w:pPr>
        <w:keepNext/>
        <w:numPr>
          <w:ilvl w:val="3"/>
          <w:numId w:val="42"/>
        </w:numPr>
        <w:tabs>
          <w:tab w:val="clear" w:pos="2367"/>
          <w:tab w:val="num" w:pos="1134"/>
        </w:tabs>
        <w:suppressAutoHyphens w:val="0"/>
        <w:ind w:left="0" w:firstLine="567"/>
        <w:jc w:val="both"/>
        <w:rPr>
          <w:bCs/>
          <w:sz w:val="22"/>
          <w:szCs w:val="22"/>
        </w:rPr>
      </w:pPr>
      <w:r w:rsidRPr="00854A45">
        <w:rPr>
          <w:bCs/>
          <w:sz w:val="22"/>
          <w:szCs w:val="22"/>
        </w:rPr>
        <w:t>индексом.</w:t>
      </w:r>
    </w:p>
    <w:p w:rsidR="00861884" w:rsidRPr="00854A45" w:rsidRDefault="00861884" w:rsidP="00FA7F90">
      <w:pPr>
        <w:keepNext/>
        <w:suppressAutoHyphens w:val="0"/>
        <w:jc w:val="both"/>
        <w:rPr>
          <w:bCs/>
          <w:sz w:val="22"/>
          <w:szCs w:val="22"/>
        </w:rPr>
      </w:pPr>
      <w:r w:rsidRPr="00854A45">
        <w:rPr>
          <w:bCs/>
          <w:sz w:val="22"/>
          <w:szCs w:val="22"/>
        </w:rPr>
        <w:t>1.3 Система знаний и понятий, с помощью которых происходит отображение в сознании исследователя:</w:t>
      </w:r>
    </w:p>
    <w:p w:rsidR="00294B86" w:rsidRPr="00854A45" w:rsidRDefault="00294B86" w:rsidP="005700F8">
      <w:pPr>
        <w:keepNext/>
        <w:numPr>
          <w:ilvl w:val="1"/>
          <w:numId w:val="38"/>
        </w:numPr>
        <w:tabs>
          <w:tab w:val="left" w:pos="720"/>
        </w:tabs>
        <w:suppressAutoHyphens w:val="0"/>
        <w:spacing w:line="240" w:lineRule="exact"/>
        <w:ind w:left="0" w:firstLine="567"/>
        <w:jc w:val="both"/>
        <w:rPr>
          <w:bCs/>
          <w:sz w:val="22"/>
          <w:szCs w:val="22"/>
        </w:rPr>
      </w:pPr>
      <w:r w:rsidRPr="00854A45">
        <w:rPr>
          <w:bCs/>
          <w:sz w:val="22"/>
          <w:szCs w:val="22"/>
        </w:rPr>
        <w:t>язык исследования;</w:t>
      </w:r>
    </w:p>
    <w:p w:rsidR="00294B86" w:rsidRPr="00854A45" w:rsidRDefault="00294B86" w:rsidP="005700F8">
      <w:pPr>
        <w:keepNext/>
        <w:numPr>
          <w:ilvl w:val="1"/>
          <w:numId w:val="38"/>
        </w:numPr>
        <w:tabs>
          <w:tab w:val="left" w:pos="720"/>
        </w:tabs>
        <w:suppressAutoHyphens w:val="0"/>
        <w:spacing w:line="240" w:lineRule="exact"/>
        <w:ind w:left="0" w:firstLine="567"/>
        <w:jc w:val="both"/>
        <w:rPr>
          <w:bCs/>
          <w:sz w:val="22"/>
          <w:szCs w:val="22"/>
        </w:rPr>
      </w:pPr>
      <w:r w:rsidRPr="00854A45">
        <w:rPr>
          <w:bCs/>
          <w:sz w:val="22"/>
          <w:szCs w:val="22"/>
        </w:rPr>
        <w:t>предмет исследования;</w:t>
      </w:r>
    </w:p>
    <w:p w:rsidR="00294B86" w:rsidRPr="00854A45" w:rsidRDefault="00294B86" w:rsidP="005700F8">
      <w:pPr>
        <w:keepNext/>
        <w:numPr>
          <w:ilvl w:val="1"/>
          <w:numId w:val="38"/>
        </w:numPr>
        <w:tabs>
          <w:tab w:val="left" w:pos="720"/>
        </w:tabs>
        <w:suppressAutoHyphens w:val="0"/>
        <w:spacing w:line="240" w:lineRule="exact"/>
        <w:ind w:left="0" w:firstLine="567"/>
        <w:jc w:val="both"/>
        <w:rPr>
          <w:bCs/>
          <w:sz w:val="22"/>
          <w:szCs w:val="22"/>
        </w:rPr>
      </w:pPr>
      <w:r w:rsidRPr="00854A45">
        <w:rPr>
          <w:bCs/>
          <w:sz w:val="22"/>
          <w:szCs w:val="22"/>
        </w:rPr>
        <w:t>исследование.</w:t>
      </w:r>
    </w:p>
    <w:p w:rsidR="00294B86" w:rsidRPr="00FA7F90" w:rsidRDefault="00294B86" w:rsidP="005700F8">
      <w:pPr>
        <w:keepNext/>
        <w:suppressAutoHyphens w:val="0"/>
        <w:spacing w:line="240" w:lineRule="exact"/>
        <w:jc w:val="both"/>
        <w:rPr>
          <w:bCs/>
          <w:sz w:val="16"/>
          <w:szCs w:val="16"/>
        </w:rPr>
      </w:pPr>
    </w:p>
    <w:p w:rsidR="00FA7F90" w:rsidRDefault="00FA7F90" w:rsidP="005700F8">
      <w:pPr>
        <w:suppressAutoHyphens w:val="0"/>
        <w:spacing w:line="240" w:lineRule="exact"/>
        <w:rPr>
          <w:bCs/>
          <w:sz w:val="22"/>
          <w:szCs w:val="22"/>
        </w:rPr>
      </w:pPr>
    </w:p>
    <w:p w:rsidR="00294B86" w:rsidRPr="00854A45" w:rsidRDefault="00294B86" w:rsidP="005700F8">
      <w:pPr>
        <w:suppressAutoHyphens w:val="0"/>
        <w:spacing w:line="240" w:lineRule="exact"/>
        <w:rPr>
          <w:b/>
          <w:bCs/>
          <w:sz w:val="22"/>
          <w:szCs w:val="22"/>
          <w:u w:val="single"/>
        </w:rPr>
      </w:pPr>
      <w:r w:rsidRPr="00854A45">
        <w:rPr>
          <w:bCs/>
          <w:sz w:val="22"/>
          <w:szCs w:val="22"/>
        </w:rPr>
        <w:lastRenderedPageBreak/>
        <w:tab/>
      </w:r>
      <w:r w:rsidRPr="00854A45">
        <w:rPr>
          <w:b/>
          <w:bCs/>
          <w:sz w:val="22"/>
          <w:szCs w:val="22"/>
          <w:u w:val="single"/>
        </w:rPr>
        <w:t xml:space="preserve">Часть </w:t>
      </w:r>
      <w:r w:rsidRPr="00854A45">
        <w:rPr>
          <w:b/>
          <w:bCs/>
          <w:sz w:val="22"/>
          <w:szCs w:val="22"/>
          <w:u w:val="single"/>
          <w:lang w:val="en-US"/>
        </w:rPr>
        <w:t>III</w:t>
      </w:r>
      <w:r w:rsidRPr="00854A45">
        <w:rPr>
          <w:b/>
          <w:bCs/>
          <w:sz w:val="22"/>
          <w:szCs w:val="22"/>
          <w:u w:val="single"/>
        </w:rPr>
        <w:t>. Задание на упорядочение ответов</w:t>
      </w:r>
    </w:p>
    <w:p w:rsidR="00294B86" w:rsidRPr="00854A45" w:rsidRDefault="00294B86" w:rsidP="005700F8">
      <w:pPr>
        <w:suppressAutoHyphens w:val="0"/>
        <w:spacing w:line="240" w:lineRule="exact"/>
        <w:rPr>
          <w:i/>
          <w:iCs/>
          <w:sz w:val="22"/>
          <w:szCs w:val="22"/>
        </w:rPr>
      </w:pPr>
      <w:r w:rsidRPr="00854A45">
        <w:rPr>
          <w:i/>
          <w:iCs/>
          <w:sz w:val="22"/>
          <w:szCs w:val="22"/>
        </w:rPr>
        <w:t>Найдите соответствие между следующими столбцами. Ответ запишите по результатам измененной нумерации второго столбца, например 3, 2, 1.</w:t>
      </w:r>
    </w:p>
    <w:p w:rsidR="00294B86" w:rsidRPr="00FA7F90" w:rsidRDefault="00294B86" w:rsidP="005700F8">
      <w:pPr>
        <w:suppressAutoHyphens w:val="0"/>
        <w:spacing w:line="240" w:lineRule="exact"/>
        <w:rPr>
          <w:sz w:val="16"/>
          <w:szCs w:val="16"/>
        </w:rPr>
      </w:pPr>
    </w:p>
    <w:p w:rsidR="00294B86" w:rsidRPr="00854A45" w:rsidRDefault="00294B86" w:rsidP="005700F8">
      <w:pPr>
        <w:suppressAutoHyphens w:val="0"/>
        <w:spacing w:line="240" w:lineRule="exact"/>
        <w:rPr>
          <w:bCs/>
          <w:sz w:val="22"/>
          <w:szCs w:val="22"/>
        </w:rPr>
      </w:pPr>
      <w:r w:rsidRPr="00854A45">
        <w:rPr>
          <w:bCs/>
          <w:sz w:val="22"/>
          <w:szCs w:val="22"/>
        </w:rPr>
        <w:t>1.4  Каково содержание каждого из уровней образования</w:t>
      </w:r>
    </w:p>
    <w:tbl>
      <w:tblPr>
        <w:tblW w:w="691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56"/>
        <w:gridCol w:w="4960"/>
      </w:tblGrid>
      <w:tr w:rsidR="00294B86" w:rsidRPr="00854A45" w:rsidTr="00FA7F90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B86" w:rsidRPr="00854A45" w:rsidRDefault="00294B86" w:rsidP="005700F8">
            <w:pPr>
              <w:suppressAutoHyphens w:val="0"/>
              <w:snapToGrid w:val="0"/>
              <w:spacing w:line="240" w:lineRule="exact"/>
              <w:jc w:val="both"/>
              <w:rPr>
                <w:sz w:val="22"/>
                <w:szCs w:val="22"/>
              </w:rPr>
            </w:pPr>
            <w:r w:rsidRPr="00854A45">
              <w:rPr>
                <w:sz w:val="22"/>
                <w:szCs w:val="22"/>
              </w:rPr>
              <w:t>1. Специалитет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B86" w:rsidRPr="00854A45" w:rsidRDefault="00294B86" w:rsidP="005700F8">
            <w:pPr>
              <w:suppressAutoHyphens w:val="0"/>
              <w:snapToGrid w:val="0"/>
              <w:spacing w:line="240" w:lineRule="exact"/>
              <w:jc w:val="both"/>
              <w:rPr>
                <w:sz w:val="22"/>
                <w:szCs w:val="22"/>
              </w:rPr>
            </w:pPr>
            <w:r w:rsidRPr="00854A45">
              <w:rPr>
                <w:sz w:val="22"/>
                <w:szCs w:val="22"/>
              </w:rPr>
              <w:t>1. уровень высшего образования, обеспечивающий подготовку высококлассных специалистов в любой отрасли народного хозяйства</w:t>
            </w:r>
          </w:p>
        </w:tc>
      </w:tr>
      <w:tr w:rsidR="00294B86" w:rsidRPr="00854A45" w:rsidTr="00FA7F90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B86" w:rsidRPr="00854A45" w:rsidRDefault="00294B86" w:rsidP="005700F8">
            <w:pPr>
              <w:suppressAutoHyphens w:val="0"/>
              <w:snapToGrid w:val="0"/>
              <w:spacing w:line="240" w:lineRule="exact"/>
              <w:jc w:val="both"/>
              <w:rPr>
                <w:sz w:val="22"/>
                <w:szCs w:val="22"/>
              </w:rPr>
            </w:pPr>
            <w:r w:rsidRPr="00854A45">
              <w:rPr>
                <w:sz w:val="22"/>
                <w:szCs w:val="22"/>
              </w:rPr>
              <w:t>2. Бакалавриат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B86" w:rsidRPr="00854A45" w:rsidRDefault="00294B86" w:rsidP="005700F8">
            <w:pPr>
              <w:suppressAutoHyphens w:val="0"/>
              <w:snapToGrid w:val="0"/>
              <w:spacing w:line="240" w:lineRule="exact"/>
              <w:jc w:val="both"/>
              <w:rPr>
                <w:sz w:val="22"/>
                <w:szCs w:val="22"/>
              </w:rPr>
            </w:pPr>
            <w:r w:rsidRPr="00854A45">
              <w:rPr>
                <w:sz w:val="22"/>
                <w:szCs w:val="22"/>
              </w:rPr>
              <w:t>2. уровень высшего образования, обеспечивающий углублённую подготовку специалистов в любой отрасли народного хозяйства</w:t>
            </w:r>
          </w:p>
        </w:tc>
      </w:tr>
      <w:tr w:rsidR="00294B86" w:rsidRPr="00854A45" w:rsidTr="00FA7F90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B86" w:rsidRPr="00854A45" w:rsidRDefault="00294B86" w:rsidP="005700F8">
            <w:pPr>
              <w:suppressAutoHyphens w:val="0"/>
              <w:snapToGrid w:val="0"/>
              <w:spacing w:line="240" w:lineRule="exact"/>
              <w:jc w:val="both"/>
              <w:rPr>
                <w:sz w:val="22"/>
                <w:szCs w:val="22"/>
              </w:rPr>
            </w:pPr>
            <w:r w:rsidRPr="00854A45">
              <w:rPr>
                <w:sz w:val="22"/>
                <w:szCs w:val="22"/>
              </w:rPr>
              <w:t>3. Магистратура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B86" w:rsidRPr="00854A45" w:rsidRDefault="00294B86" w:rsidP="005700F8">
            <w:pPr>
              <w:suppressAutoHyphens w:val="0"/>
              <w:snapToGrid w:val="0"/>
              <w:spacing w:line="240" w:lineRule="exact"/>
              <w:jc w:val="both"/>
              <w:rPr>
                <w:sz w:val="22"/>
                <w:szCs w:val="22"/>
              </w:rPr>
            </w:pPr>
            <w:r w:rsidRPr="00854A45">
              <w:rPr>
                <w:sz w:val="22"/>
                <w:szCs w:val="22"/>
              </w:rPr>
              <w:t>3. уровень высшего образования, обеспечивающий подготовку выпускников  с неким уклоном на специальности  в отраслях народного хозяйства</w:t>
            </w:r>
          </w:p>
        </w:tc>
      </w:tr>
      <w:tr w:rsidR="00294B86" w:rsidRPr="00854A45" w:rsidTr="00FA7F90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B86" w:rsidRPr="00854A45" w:rsidRDefault="00294B86" w:rsidP="005700F8">
            <w:pPr>
              <w:suppressAutoHyphens w:val="0"/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B86" w:rsidRPr="00854A45" w:rsidRDefault="00294B86" w:rsidP="005700F8">
            <w:pPr>
              <w:suppressAutoHyphens w:val="0"/>
              <w:snapToGrid w:val="0"/>
              <w:spacing w:line="240" w:lineRule="exact"/>
              <w:jc w:val="both"/>
              <w:rPr>
                <w:sz w:val="22"/>
                <w:szCs w:val="22"/>
              </w:rPr>
            </w:pPr>
            <w:r w:rsidRPr="00854A45">
              <w:rPr>
                <w:sz w:val="22"/>
                <w:szCs w:val="22"/>
              </w:rPr>
              <w:t>4. уровень высшего образования, обеспечивающий подготовку выпускников, владеющих научной и исследовательской методологией и современными информационными технологиями</w:t>
            </w:r>
          </w:p>
        </w:tc>
      </w:tr>
    </w:tbl>
    <w:p w:rsidR="00294B86" w:rsidRPr="005700F8" w:rsidRDefault="00294B86" w:rsidP="005700F8">
      <w:pPr>
        <w:suppressAutoHyphens w:val="0"/>
        <w:spacing w:line="240" w:lineRule="exact"/>
        <w:rPr>
          <w:bCs/>
          <w:sz w:val="20"/>
          <w:szCs w:val="20"/>
        </w:rPr>
      </w:pPr>
    </w:p>
    <w:p w:rsidR="00294B86" w:rsidRPr="00854A45" w:rsidRDefault="00294B86" w:rsidP="005700F8">
      <w:pPr>
        <w:suppressAutoHyphens w:val="0"/>
        <w:spacing w:line="240" w:lineRule="exact"/>
        <w:rPr>
          <w:b/>
          <w:bCs/>
          <w:sz w:val="22"/>
          <w:szCs w:val="22"/>
          <w:u w:val="single"/>
        </w:rPr>
      </w:pPr>
      <w:r w:rsidRPr="00854A45">
        <w:rPr>
          <w:bCs/>
          <w:sz w:val="22"/>
          <w:szCs w:val="22"/>
        </w:rPr>
        <w:t xml:space="preserve"> </w:t>
      </w:r>
      <w:r w:rsidRPr="00854A45">
        <w:rPr>
          <w:b/>
          <w:bCs/>
          <w:sz w:val="22"/>
          <w:szCs w:val="22"/>
          <w:u w:val="single"/>
        </w:rPr>
        <w:t xml:space="preserve">Часть </w:t>
      </w:r>
      <w:r w:rsidRPr="00854A45">
        <w:rPr>
          <w:b/>
          <w:bCs/>
          <w:sz w:val="22"/>
          <w:szCs w:val="22"/>
          <w:u w:val="single"/>
          <w:lang w:val="en-US"/>
        </w:rPr>
        <w:t>IV</w:t>
      </w:r>
      <w:r w:rsidRPr="00854A45">
        <w:rPr>
          <w:b/>
          <w:bCs/>
          <w:sz w:val="22"/>
          <w:szCs w:val="22"/>
          <w:u w:val="single"/>
        </w:rPr>
        <w:t>. Задание с пропусками фрагмента текста</w:t>
      </w:r>
    </w:p>
    <w:p w:rsidR="00294B86" w:rsidRPr="00854A45" w:rsidRDefault="00294B86" w:rsidP="005700F8">
      <w:pPr>
        <w:suppressAutoHyphens w:val="0"/>
        <w:spacing w:line="240" w:lineRule="exact"/>
        <w:jc w:val="both"/>
        <w:rPr>
          <w:i/>
          <w:iCs/>
          <w:sz w:val="22"/>
          <w:szCs w:val="22"/>
        </w:rPr>
      </w:pPr>
      <w:r w:rsidRPr="00854A45">
        <w:rPr>
          <w:i/>
          <w:iCs/>
          <w:sz w:val="22"/>
          <w:szCs w:val="22"/>
        </w:rPr>
        <w:t>Укажите в листе ответов, какое слово пропущено.</w:t>
      </w:r>
    </w:p>
    <w:p w:rsidR="00294B86" w:rsidRPr="005700F8" w:rsidRDefault="00294B86" w:rsidP="005700F8">
      <w:pPr>
        <w:suppressAutoHyphens w:val="0"/>
        <w:spacing w:line="240" w:lineRule="exact"/>
        <w:jc w:val="both"/>
        <w:rPr>
          <w:i/>
          <w:iCs/>
          <w:sz w:val="20"/>
          <w:szCs w:val="20"/>
        </w:rPr>
      </w:pPr>
    </w:p>
    <w:p w:rsidR="00294B86" w:rsidRPr="00854A45" w:rsidRDefault="00294B86" w:rsidP="005700F8">
      <w:pPr>
        <w:tabs>
          <w:tab w:val="left" w:pos="85"/>
          <w:tab w:val="left" w:pos="255"/>
        </w:tabs>
        <w:suppressAutoHyphens w:val="0"/>
        <w:spacing w:line="240" w:lineRule="exact"/>
        <w:ind w:left="-15"/>
        <w:jc w:val="both"/>
        <w:rPr>
          <w:iCs/>
          <w:sz w:val="22"/>
          <w:szCs w:val="22"/>
        </w:rPr>
      </w:pPr>
      <w:r w:rsidRPr="00854A45">
        <w:rPr>
          <w:iCs/>
          <w:sz w:val="22"/>
          <w:szCs w:val="22"/>
        </w:rPr>
        <w:t>1.5 Обязательный минимум содержания образования, требований к уровню подготовки выпускников ________________.</w:t>
      </w:r>
    </w:p>
    <w:p w:rsidR="00294B86" w:rsidRPr="005700F8" w:rsidRDefault="00294B86" w:rsidP="005700F8">
      <w:pPr>
        <w:suppressAutoHyphens w:val="0"/>
        <w:spacing w:line="240" w:lineRule="exact"/>
        <w:jc w:val="both"/>
        <w:rPr>
          <w:sz w:val="20"/>
          <w:szCs w:val="20"/>
        </w:rPr>
      </w:pPr>
    </w:p>
    <w:p w:rsidR="00294B86" w:rsidRPr="00854A45" w:rsidRDefault="00294B86" w:rsidP="005700F8">
      <w:pPr>
        <w:suppressAutoHyphens w:val="0"/>
        <w:spacing w:line="240" w:lineRule="exact"/>
        <w:ind w:hanging="45"/>
        <w:jc w:val="both"/>
        <w:rPr>
          <w:b/>
          <w:bCs/>
          <w:sz w:val="22"/>
          <w:szCs w:val="22"/>
          <w:u w:val="single"/>
        </w:rPr>
      </w:pPr>
      <w:r w:rsidRPr="00854A45">
        <w:rPr>
          <w:b/>
          <w:bCs/>
          <w:sz w:val="22"/>
          <w:szCs w:val="22"/>
          <w:u w:val="single"/>
        </w:rPr>
        <w:t>Часть V. Задание со  свободно конструируемым ответом</w:t>
      </w:r>
    </w:p>
    <w:p w:rsidR="00294B86" w:rsidRPr="00854A45" w:rsidRDefault="00294B86" w:rsidP="005700F8">
      <w:pPr>
        <w:suppressAutoHyphens w:val="0"/>
        <w:spacing w:line="240" w:lineRule="exact"/>
        <w:ind w:hanging="45"/>
        <w:jc w:val="both"/>
        <w:rPr>
          <w:bCs/>
          <w:sz w:val="22"/>
          <w:szCs w:val="22"/>
        </w:rPr>
      </w:pPr>
      <w:r w:rsidRPr="00854A45">
        <w:rPr>
          <w:bCs/>
          <w:sz w:val="22"/>
          <w:szCs w:val="22"/>
        </w:rPr>
        <w:t>1.6  Что в переводе с латинского означает слово «университет» и когда появились первые университеты? Какова  первоначальная и последующие цели их создания?</w:t>
      </w:r>
    </w:p>
    <w:p w:rsidR="001C1922" w:rsidRPr="00854A45" w:rsidRDefault="001C1922">
      <w:pPr>
        <w:keepNext/>
        <w:suppressAutoHyphens w:val="0"/>
        <w:jc w:val="center"/>
        <w:rPr>
          <w:b/>
          <w:bCs/>
          <w:sz w:val="22"/>
          <w:szCs w:val="22"/>
        </w:rPr>
      </w:pPr>
      <w:r w:rsidRPr="00854A45">
        <w:rPr>
          <w:b/>
          <w:bCs/>
          <w:sz w:val="22"/>
          <w:szCs w:val="22"/>
        </w:rPr>
        <w:lastRenderedPageBreak/>
        <w:t>ТЕСТ №2</w:t>
      </w:r>
    </w:p>
    <w:p w:rsidR="001C1922" w:rsidRPr="00854A45" w:rsidRDefault="00FA7F90">
      <w:pPr>
        <w:keepNext/>
        <w:suppressAutoHyphens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УПРАВЛЕНИЕ КАК НАУКА</w:t>
      </w:r>
    </w:p>
    <w:p w:rsidR="001C1922" w:rsidRPr="00FA7F90" w:rsidRDefault="001C1922">
      <w:pPr>
        <w:keepNext/>
        <w:suppressAutoHyphens w:val="0"/>
        <w:jc w:val="both"/>
        <w:rPr>
          <w:b/>
          <w:bCs/>
          <w:sz w:val="16"/>
          <w:szCs w:val="16"/>
          <w:u w:val="single"/>
        </w:rPr>
      </w:pPr>
    </w:p>
    <w:p w:rsidR="001C1922" w:rsidRPr="00854A45" w:rsidRDefault="001C1922">
      <w:pPr>
        <w:keepNext/>
        <w:suppressAutoHyphens w:val="0"/>
        <w:jc w:val="both"/>
        <w:rPr>
          <w:b/>
          <w:bCs/>
          <w:sz w:val="22"/>
          <w:szCs w:val="22"/>
          <w:u w:val="single"/>
        </w:rPr>
      </w:pPr>
      <w:r w:rsidRPr="00854A45">
        <w:rPr>
          <w:b/>
          <w:bCs/>
          <w:sz w:val="22"/>
          <w:szCs w:val="22"/>
          <w:u w:val="single"/>
        </w:rPr>
        <w:t>Часть I. Задание с выбором нескольких верных ответов</w:t>
      </w:r>
    </w:p>
    <w:p w:rsidR="001C1922" w:rsidRPr="00854A45" w:rsidRDefault="001C1922">
      <w:pPr>
        <w:keepNext/>
        <w:suppressAutoHyphens w:val="0"/>
        <w:jc w:val="both"/>
        <w:rPr>
          <w:bCs/>
          <w:i/>
          <w:sz w:val="22"/>
          <w:szCs w:val="22"/>
        </w:rPr>
      </w:pPr>
      <w:r w:rsidRPr="00854A45">
        <w:rPr>
          <w:bCs/>
          <w:i/>
          <w:sz w:val="22"/>
          <w:szCs w:val="22"/>
        </w:rPr>
        <w:t>Из предложенных вариантов ответов выберите несколько верных ответов</w:t>
      </w:r>
    </w:p>
    <w:p w:rsidR="001C1922" w:rsidRPr="00854A45" w:rsidRDefault="001C1922">
      <w:pPr>
        <w:keepNext/>
        <w:suppressAutoHyphens w:val="0"/>
        <w:jc w:val="both"/>
        <w:rPr>
          <w:bCs/>
          <w:sz w:val="22"/>
          <w:szCs w:val="22"/>
        </w:rPr>
      </w:pPr>
      <w:r w:rsidRPr="00854A45">
        <w:rPr>
          <w:bCs/>
          <w:i/>
          <w:sz w:val="22"/>
          <w:szCs w:val="22"/>
        </w:rPr>
        <w:t>2.1 Уп</w:t>
      </w:r>
      <w:r w:rsidRPr="00854A45">
        <w:rPr>
          <w:bCs/>
          <w:sz w:val="22"/>
          <w:szCs w:val="22"/>
        </w:rPr>
        <w:t>равленческие революции носят следующие названия:</w:t>
      </w:r>
    </w:p>
    <w:p w:rsidR="001C1922" w:rsidRPr="00854A45" w:rsidRDefault="001C1922">
      <w:pPr>
        <w:keepNext/>
        <w:suppressAutoHyphens w:val="0"/>
        <w:ind w:firstLine="567"/>
        <w:jc w:val="both"/>
        <w:rPr>
          <w:bCs/>
          <w:sz w:val="22"/>
          <w:szCs w:val="22"/>
        </w:rPr>
      </w:pPr>
      <w:r w:rsidRPr="00854A45">
        <w:rPr>
          <w:bCs/>
          <w:sz w:val="22"/>
          <w:szCs w:val="22"/>
        </w:rPr>
        <w:t>1.</w:t>
      </w:r>
      <w:r w:rsidRPr="00854A45">
        <w:rPr>
          <w:bCs/>
          <w:sz w:val="22"/>
          <w:szCs w:val="22"/>
        </w:rPr>
        <w:tab/>
        <w:t xml:space="preserve"> буржуазная;</w:t>
      </w:r>
    </w:p>
    <w:p w:rsidR="001C1922" w:rsidRPr="00854A45" w:rsidRDefault="001C1922">
      <w:pPr>
        <w:keepNext/>
        <w:suppressAutoHyphens w:val="0"/>
        <w:ind w:firstLine="567"/>
        <w:jc w:val="both"/>
        <w:rPr>
          <w:bCs/>
          <w:sz w:val="22"/>
          <w:szCs w:val="22"/>
        </w:rPr>
      </w:pPr>
      <w:r w:rsidRPr="00854A45">
        <w:rPr>
          <w:bCs/>
          <w:sz w:val="22"/>
          <w:szCs w:val="22"/>
        </w:rPr>
        <w:t>2.</w:t>
      </w:r>
      <w:r w:rsidRPr="00854A45">
        <w:rPr>
          <w:bCs/>
          <w:sz w:val="22"/>
          <w:szCs w:val="22"/>
        </w:rPr>
        <w:tab/>
        <w:t>религиозно-коммерческая;</w:t>
      </w:r>
    </w:p>
    <w:p w:rsidR="001C1922" w:rsidRPr="00854A45" w:rsidRDefault="001C1922">
      <w:pPr>
        <w:keepNext/>
        <w:suppressAutoHyphens w:val="0"/>
        <w:ind w:firstLine="567"/>
        <w:jc w:val="both"/>
        <w:rPr>
          <w:bCs/>
          <w:sz w:val="22"/>
          <w:szCs w:val="22"/>
        </w:rPr>
      </w:pPr>
      <w:r w:rsidRPr="00854A45">
        <w:rPr>
          <w:bCs/>
          <w:sz w:val="22"/>
          <w:szCs w:val="22"/>
        </w:rPr>
        <w:t>3.</w:t>
      </w:r>
      <w:r w:rsidRPr="00854A45">
        <w:rPr>
          <w:bCs/>
          <w:sz w:val="22"/>
          <w:szCs w:val="22"/>
        </w:rPr>
        <w:tab/>
        <w:t xml:space="preserve">административная </w:t>
      </w:r>
    </w:p>
    <w:p w:rsidR="001C1922" w:rsidRPr="00854A45" w:rsidRDefault="001C1922">
      <w:pPr>
        <w:keepNext/>
        <w:suppressAutoHyphens w:val="0"/>
        <w:ind w:firstLine="567"/>
        <w:jc w:val="both"/>
        <w:rPr>
          <w:bCs/>
          <w:sz w:val="22"/>
          <w:szCs w:val="22"/>
        </w:rPr>
      </w:pPr>
      <w:r w:rsidRPr="00854A45">
        <w:rPr>
          <w:bCs/>
          <w:sz w:val="22"/>
          <w:szCs w:val="22"/>
        </w:rPr>
        <w:t>4.</w:t>
      </w:r>
      <w:r w:rsidRPr="00854A45">
        <w:rPr>
          <w:bCs/>
          <w:sz w:val="22"/>
          <w:szCs w:val="22"/>
        </w:rPr>
        <w:tab/>
        <w:t>социалистическая;</w:t>
      </w:r>
    </w:p>
    <w:p w:rsidR="001C1922" w:rsidRPr="00854A45" w:rsidRDefault="001C1922">
      <w:pPr>
        <w:keepNext/>
        <w:suppressAutoHyphens w:val="0"/>
        <w:ind w:firstLine="567"/>
        <w:jc w:val="both"/>
        <w:rPr>
          <w:bCs/>
          <w:sz w:val="22"/>
          <w:szCs w:val="22"/>
        </w:rPr>
      </w:pPr>
      <w:r w:rsidRPr="00854A45">
        <w:rPr>
          <w:bCs/>
          <w:sz w:val="22"/>
          <w:szCs w:val="22"/>
        </w:rPr>
        <w:t>5.</w:t>
      </w:r>
      <w:r w:rsidRPr="00854A45">
        <w:rPr>
          <w:bCs/>
          <w:sz w:val="22"/>
          <w:szCs w:val="22"/>
        </w:rPr>
        <w:tab/>
        <w:t>бюрократическая.</w:t>
      </w:r>
    </w:p>
    <w:p w:rsidR="001C1922" w:rsidRPr="00FA7F90" w:rsidRDefault="001C1922">
      <w:pPr>
        <w:keepNext/>
        <w:suppressAutoHyphens w:val="0"/>
        <w:jc w:val="both"/>
        <w:rPr>
          <w:bCs/>
          <w:sz w:val="16"/>
          <w:szCs w:val="16"/>
        </w:rPr>
      </w:pPr>
    </w:p>
    <w:p w:rsidR="001C1922" w:rsidRPr="00854A45" w:rsidRDefault="001C1922">
      <w:pPr>
        <w:keepNext/>
        <w:suppressAutoHyphens w:val="0"/>
        <w:jc w:val="both"/>
        <w:rPr>
          <w:b/>
          <w:bCs/>
          <w:sz w:val="22"/>
          <w:szCs w:val="22"/>
          <w:u w:val="single"/>
        </w:rPr>
      </w:pPr>
      <w:r w:rsidRPr="00854A45">
        <w:rPr>
          <w:b/>
          <w:bCs/>
          <w:sz w:val="22"/>
          <w:szCs w:val="22"/>
          <w:u w:val="single"/>
        </w:rPr>
        <w:t xml:space="preserve">Часть </w:t>
      </w:r>
      <w:r w:rsidRPr="00854A45">
        <w:rPr>
          <w:b/>
          <w:bCs/>
          <w:sz w:val="22"/>
          <w:szCs w:val="22"/>
          <w:u w:val="single"/>
          <w:lang w:val="en-US"/>
        </w:rPr>
        <w:t>II</w:t>
      </w:r>
      <w:r w:rsidRPr="00854A45">
        <w:rPr>
          <w:b/>
          <w:bCs/>
          <w:sz w:val="22"/>
          <w:szCs w:val="22"/>
          <w:u w:val="single"/>
        </w:rPr>
        <w:t>. Задание с выбором одного верного ответа</w:t>
      </w:r>
    </w:p>
    <w:p w:rsidR="001C1922" w:rsidRPr="00854A45" w:rsidRDefault="001C1922">
      <w:pPr>
        <w:keepNext/>
        <w:suppressAutoHyphens w:val="0"/>
        <w:jc w:val="both"/>
        <w:rPr>
          <w:bCs/>
          <w:i/>
          <w:iCs/>
          <w:sz w:val="22"/>
          <w:szCs w:val="22"/>
        </w:rPr>
      </w:pPr>
      <w:r w:rsidRPr="00854A45">
        <w:rPr>
          <w:bCs/>
          <w:i/>
          <w:iCs/>
          <w:sz w:val="22"/>
          <w:szCs w:val="22"/>
        </w:rPr>
        <w:t>Из предложенных вариантов ответов выберите только один верный вариант.</w:t>
      </w:r>
    </w:p>
    <w:p w:rsidR="001C1922" w:rsidRPr="00854A45" w:rsidRDefault="001C1922">
      <w:pPr>
        <w:keepNext/>
        <w:suppressAutoHyphens w:val="0"/>
        <w:jc w:val="both"/>
        <w:rPr>
          <w:bCs/>
          <w:sz w:val="22"/>
          <w:szCs w:val="22"/>
        </w:rPr>
      </w:pPr>
      <w:r w:rsidRPr="00854A45">
        <w:rPr>
          <w:bCs/>
          <w:sz w:val="22"/>
          <w:szCs w:val="22"/>
        </w:rPr>
        <w:t>2.2 Автором теории научного управления является:</w:t>
      </w:r>
    </w:p>
    <w:p w:rsidR="001C1922" w:rsidRPr="00854A45" w:rsidRDefault="001C1922">
      <w:pPr>
        <w:keepNext/>
        <w:numPr>
          <w:ilvl w:val="2"/>
          <w:numId w:val="36"/>
        </w:numPr>
        <w:suppressAutoHyphens w:val="0"/>
        <w:ind w:left="0" w:firstLine="567"/>
        <w:jc w:val="both"/>
        <w:rPr>
          <w:bCs/>
          <w:sz w:val="22"/>
          <w:szCs w:val="22"/>
        </w:rPr>
      </w:pPr>
      <w:r w:rsidRPr="00854A45">
        <w:rPr>
          <w:bCs/>
          <w:sz w:val="22"/>
          <w:szCs w:val="22"/>
        </w:rPr>
        <w:t>А. Файоль;</w:t>
      </w:r>
    </w:p>
    <w:p w:rsidR="001C1922" w:rsidRPr="00854A45" w:rsidRDefault="001C1922">
      <w:pPr>
        <w:keepNext/>
        <w:numPr>
          <w:ilvl w:val="2"/>
          <w:numId w:val="36"/>
        </w:numPr>
        <w:suppressAutoHyphens w:val="0"/>
        <w:ind w:left="0" w:firstLine="567"/>
        <w:jc w:val="both"/>
        <w:rPr>
          <w:bCs/>
          <w:sz w:val="22"/>
          <w:szCs w:val="22"/>
        </w:rPr>
      </w:pPr>
      <w:r w:rsidRPr="00854A45">
        <w:rPr>
          <w:bCs/>
          <w:sz w:val="22"/>
          <w:szCs w:val="22"/>
        </w:rPr>
        <w:t>К. Маркс;</w:t>
      </w:r>
    </w:p>
    <w:p w:rsidR="001C1922" w:rsidRPr="00854A45" w:rsidRDefault="001C1922">
      <w:pPr>
        <w:keepNext/>
        <w:numPr>
          <w:ilvl w:val="2"/>
          <w:numId w:val="36"/>
        </w:numPr>
        <w:suppressAutoHyphens w:val="0"/>
        <w:ind w:left="0" w:firstLine="567"/>
        <w:jc w:val="both"/>
        <w:rPr>
          <w:bCs/>
          <w:sz w:val="22"/>
          <w:szCs w:val="22"/>
        </w:rPr>
      </w:pPr>
      <w:r w:rsidRPr="00854A45">
        <w:rPr>
          <w:bCs/>
          <w:sz w:val="22"/>
          <w:szCs w:val="22"/>
        </w:rPr>
        <w:t>Э. Мэйо;</w:t>
      </w:r>
    </w:p>
    <w:p w:rsidR="001C1922" w:rsidRPr="00854A45" w:rsidRDefault="001C1922">
      <w:pPr>
        <w:keepNext/>
        <w:numPr>
          <w:ilvl w:val="2"/>
          <w:numId w:val="36"/>
        </w:numPr>
        <w:suppressAutoHyphens w:val="0"/>
        <w:ind w:left="0" w:firstLine="567"/>
        <w:jc w:val="both"/>
        <w:rPr>
          <w:bCs/>
          <w:sz w:val="22"/>
          <w:szCs w:val="22"/>
        </w:rPr>
      </w:pPr>
      <w:r w:rsidRPr="00854A45">
        <w:rPr>
          <w:bCs/>
          <w:sz w:val="22"/>
          <w:szCs w:val="22"/>
        </w:rPr>
        <w:t>Ф. Тейлор;</w:t>
      </w:r>
    </w:p>
    <w:p w:rsidR="001C1922" w:rsidRPr="00854A45" w:rsidRDefault="001C1922">
      <w:pPr>
        <w:keepNext/>
        <w:numPr>
          <w:ilvl w:val="2"/>
          <w:numId w:val="36"/>
        </w:numPr>
        <w:suppressAutoHyphens w:val="0"/>
        <w:ind w:left="0" w:firstLine="567"/>
        <w:jc w:val="both"/>
        <w:rPr>
          <w:bCs/>
          <w:sz w:val="22"/>
          <w:szCs w:val="22"/>
        </w:rPr>
      </w:pPr>
      <w:r w:rsidRPr="00854A45">
        <w:rPr>
          <w:bCs/>
          <w:sz w:val="22"/>
          <w:szCs w:val="22"/>
        </w:rPr>
        <w:t>М. Вебер.</w:t>
      </w:r>
    </w:p>
    <w:p w:rsidR="001C1922" w:rsidRPr="00854A45" w:rsidRDefault="001C1922">
      <w:pPr>
        <w:keepNext/>
        <w:suppressAutoHyphens w:val="0"/>
        <w:jc w:val="both"/>
        <w:rPr>
          <w:bCs/>
          <w:sz w:val="22"/>
          <w:szCs w:val="22"/>
        </w:rPr>
      </w:pPr>
      <w:r w:rsidRPr="00854A45">
        <w:rPr>
          <w:bCs/>
          <w:sz w:val="22"/>
          <w:szCs w:val="22"/>
        </w:rPr>
        <w:t>2.3 Упорядоченность в определённом отношении взаимодействующих индивидуумов,  групп, групп, образующая интегративные качества, называется :</w:t>
      </w:r>
    </w:p>
    <w:p w:rsidR="001C1922" w:rsidRPr="00854A45" w:rsidRDefault="001C1922">
      <w:pPr>
        <w:keepNext/>
        <w:suppressAutoHyphens w:val="0"/>
        <w:ind w:firstLine="567"/>
        <w:jc w:val="both"/>
        <w:rPr>
          <w:bCs/>
          <w:sz w:val="22"/>
          <w:szCs w:val="22"/>
        </w:rPr>
      </w:pPr>
      <w:r w:rsidRPr="00854A45">
        <w:rPr>
          <w:bCs/>
          <w:sz w:val="22"/>
          <w:szCs w:val="22"/>
        </w:rPr>
        <w:t>1.</w:t>
      </w:r>
      <w:r w:rsidRPr="00854A45">
        <w:rPr>
          <w:bCs/>
          <w:sz w:val="22"/>
          <w:szCs w:val="22"/>
        </w:rPr>
        <w:tab/>
        <w:t xml:space="preserve"> социальной структурой;</w:t>
      </w:r>
    </w:p>
    <w:p w:rsidR="001C1922" w:rsidRPr="00854A45" w:rsidRDefault="001C1922">
      <w:pPr>
        <w:keepNext/>
        <w:suppressAutoHyphens w:val="0"/>
        <w:ind w:firstLine="567"/>
        <w:jc w:val="both"/>
        <w:rPr>
          <w:bCs/>
          <w:sz w:val="22"/>
          <w:szCs w:val="22"/>
        </w:rPr>
      </w:pPr>
      <w:r w:rsidRPr="00854A45">
        <w:rPr>
          <w:bCs/>
          <w:sz w:val="22"/>
          <w:szCs w:val="22"/>
        </w:rPr>
        <w:t>2.</w:t>
      </w:r>
      <w:r w:rsidRPr="00854A45">
        <w:rPr>
          <w:bCs/>
          <w:sz w:val="22"/>
          <w:szCs w:val="22"/>
        </w:rPr>
        <w:tab/>
        <w:t>социальной средой</w:t>
      </w:r>
    </w:p>
    <w:p w:rsidR="001C1922" w:rsidRPr="00854A45" w:rsidRDefault="001C1922">
      <w:pPr>
        <w:keepNext/>
        <w:suppressAutoHyphens w:val="0"/>
        <w:ind w:firstLine="567"/>
        <w:jc w:val="both"/>
        <w:rPr>
          <w:bCs/>
          <w:sz w:val="22"/>
          <w:szCs w:val="22"/>
        </w:rPr>
      </w:pPr>
      <w:r w:rsidRPr="00854A45">
        <w:rPr>
          <w:bCs/>
          <w:sz w:val="22"/>
          <w:szCs w:val="22"/>
        </w:rPr>
        <w:t>3.</w:t>
      </w:r>
      <w:r w:rsidRPr="00854A45">
        <w:rPr>
          <w:bCs/>
          <w:sz w:val="22"/>
          <w:szCs w:val="22"/>
        </w:rPr>
        <w:tab/>
        <w:t>социальной сферой;</w:t>
      </w:r>
    </w:p>
    <w:p w:rsidR="001C1922" w:rsidRPr="00854A45" w:rsidRDefault="001C1922">
      <w:pPr>
        <w:keepNext/>
        <w:suppressAutoHyphens w:val="0"/>
        <w:ind w:firstLine="567"/>
        <w:jc w:val="both"/>
        <w:rPr>
          <w:bCs/>
          <w:sz w:val="22"/>
          <w:szCs w:val="22"/>
        </w:rPr>
      </w:pPr>
      <w:r w:rsidRPr="00854A45">
        <w:rPr>
          <w:bCs/>
          <w:sz w:val="22"/>
          <w:szCs w:val="22"/>
        </w:rPr>
        <w:t>4.</w:t>
      </w:r>
      <w:r w:rsidRPr="00854A45">
        <w:rPr>
          <w:bCs/>
          <w:sz w:val="22"/>
          <w:szCs w:val="22"/>
        </w:rPr>
        <w:tab/>
        <w:t>социальной системой;</w:t>
      </w:r>
    </w:p>
    <w:p w:rsidR="001C1922" w:rsidRPr="00854A45" w:rsidRDefault="001C1922">
      <w:pPr>
        <w:keepNext/>
        <w:suppressAutoHyphens w:val="0"/>
        <w:ind w:firstLine="567"/>
        <w:jc w:val="both"/>
        <w:rPr>
          <w:bCs/>
          <w:sz w:val="22"/>
          <w:szCs w:val="22"/>
        </w:rPr>
      </w:pPr>
      <w:r w:rsidRPr="00854A45">
        <w:rPr>
          <w:bCs/>
          <w:sz w:val="22"/>
          <w:szCs w:val="22"/>
        </w:rPr>
        <w:t>5.</w:t>
      </w:r>
      <w:r w:rsidRPr="00854A45">
        <w:rPr>
          <w:bCs/>
          <w:sz w:val="22"/>
          <w:szCs w:val="22"/>
        </w:rPr>
        <w:tab/>
        <w:t>социальным механизмом.</w:t>
      </w:r>
    </w:p>
    <w:p w:rsidR="001C1922" w:rsidRPr="00FA7F90" w:rsidRDefault="001C1922">
      <w:pPr>
        <w:keepNext/>
        <w:suppressAutoHyphens w:val="0"/>
        <w:ind w:firstLine="567"/>
        <w:jc w:val="both"/>
        <w:rPr>
          <w:bCs/>
          <w:sz w:val="16"/>
          <w:szCs w:val="16"/>
        </w:rPr>
      </w:pPr>
    </w:p>
    <w:p w:rsidR="001C1922" w:rsidRPr="00854A45" w:rsidRDefault="001C1922">
      <w:pPr>
        <w:keepNext/>
        <w:suppressAutoHyphens w:val="0"/>
        <w:jc w:val="both"/>
        <w:rPr>
          <w:b/>
          <w:bCs/>
          <w:sz w:val="22"/>
          <w:szCs w:val="22"/>
          <w:u w:val="single"/>
        </w:rPr>
      </w:pPr>
      <w:r w:rsidRPr="00854A45">
        <w:rPr>
          <w:b/>
          <w:bCs/>
          <w:sz w:val="22"/>
          <w:szCs w:val="22"/>
          <w:u w:val="single"/>
        </w:rPr>
        <w:t xml:space="preserve">Часть </w:t>
      </w:r>
      <w:r w:rsidRPr="00854A45">
        <w:rPr>
          <w:b/>
          <w:bCs/>
          <w:sz w:val="22"/>
          <w:szCs w:val="22"/>
          <w:u w:val="single"/>
          <w:lang w:val="en-US"/>
        </w:rPr>
        <w:t>III</w:t>
      </w:r>
      <w:r w:rsidRPr="00854A45">
        <w:rPr>
          <w:b/>
          <w:bCs/>
          <w:sz w:val="22"/>
          <w:szCs w:val="22"/>
          <w:u w:val="single"/>
        </w:rPr>
        <w:t>. Задание на упорядочение ответов</w:t>
      </w:r>
    </w:p>
    <w:p w:rsidR="001C1922" w:rsidRPr="00854A45" w:rsidRDefault="001C1922">
      <w:pPr>
        <w:keepNext/>
        <w:suppressAutoHyphens w:val="0"/>
        <w:jc w:val="both"/>
        <w:rPr>
          <w:bCs/>
          <w:i/>
          <w:iCs/>
          <w:sz w:val="22"/>
          <w:szCs w:val="22"/>
        </w:rPr>
      </w:pPr>
      <w:r w:rsidRPr="00854A45">
        <w:rPr>
          <w:bCs/>
          <w:i/>
          <w:iCs/>
          <w:sz w:val="22"/>
          <w:szCs w:val="22"/>
        </w:rPr>
        <w:t>Найдите соответствие между следующими столбцами. Ответ запишите по результатам измененной нумерации второго столбца, например 3, 2, 1.</w:t>
      </w:r>
    </w:p>
    <w:p w:rsidR="001C1922" w:rsidRDefault="001C1922">
      <w:pPr>
        <w:keepNext/>
        <w:suppressAutoHyphens w:val="0"/>
        <w:jc w:val="both"/>
        <w:rPr>
          <w:bCs/>
          <w:sz w:val="22"/>
          <w:szCs w:val="22"/>
        </w:rPr>
      </w:pPr>
      <w:r w:rsidRPr="00854A45">
        <w:rPr>
          <w:bCs/>
          <w:sz w:val="22"/>
          <w:szCs w:val="22"/>
        </w:rPr>
        <w:t>2.4 Привести в соответствие название уровней управления и сути деятельности управленцев на них:</w:t>
      </w:r>
    </w:p>
    <w:p w:rsidR="00FA7F90" w:rsidRPr="00854A45" w:rsidRDefault="00FA7F90">
      <w:pPr>
        <w:keepNext/>
        <w:suppressAutoHyphens w:val="0"/>
        <w:jc w:val="both"/>
        <w:rPr>
          <w:bCs/>
          <w:sz w:val="22"/>
          <w:szCs w:val="22"/>
        </w:rPr>
      </w:pPr>
    </w:p>
    <w:tbl>
      <w:tblPr>
        <w:tblW w:w="691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814"/>
        <w:gridCol w:w="5102"/>
      </w:tblGrid>
      <w:tr w:rsidR="001C1922" w:rsidRPr="00854A45" w:rsidTr="00FA7F90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922" w:rsidRPr="00854A45" w:rsidRDefault="001C1922">
            <w:pPr>
              <w:keepNext/>
              <w:suppressAutoHyphens w:val="0"/>
              <w:snapToGrid w:val="0"/>
              <w:jc w:val="both"/>
              <w:rPr>
                <w:bCs/>
                <w:sz w:val="22"/>
                <w:szCs w:val="22"/>
              </w:rPr>
            </w:pPr>
            <w:r w:rsidRPr="00854A45">
              <w:rPr>
                <w:bCs/>
                <w:sz w:val="22"/>
                <w:szCs w:val="22"/>
              </w:rPr>
              <w:lastRenderedPageBreak/>
              <w:t>1. Технический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22" w:rsidRPr="00854A45" w:rsidRDefault="001C1922">
            <w:pPr>
              <w:keepNext/>
              <w:suppressAutoHyphens w:val="0"/>
              <w:snapToGrid w:val="0"/>
              <w:jc w:val="both"/>
              <w:rPr>
                <w:bCs/>
                <w:sz w:val="22"/>
                <w:szCs w:val="22"/>
              </w:rPr>
            </w:pPr>
            <w:r w:rsidRPr="00854A45">
              <w:rPr>
                <w:bCs/>
                <w:sz w:val="22"/>
                <w:szCs w:val="22"/>
              </w:rPr>
              <w:t>1.руководители заняты решением конфликтных ситуаций в организации и психологической адаптацией  персонала к внешней среде;</w:t>
            </w:r>
          </w:p>
        </w:tc>
      </w:tr>
      <w:tr w:rsidR="001C1922" w:rsidRPr="00854A45" w:rsidTr="00FA7F90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922" w:rsidRPr="00854A45" w:rsidRDefault="001C1922">
            <w:pPr>
              <w:keepNext/>
              <w:suppressAutoHyphens w:val="0"/>
              <w:snapToGrid w:val="0"/>
              <w:jc w:val="both"/>
              <w:rPr>
                <w:bCs/>
                <w:sz w:val="22"/>
                <w:szCs w:val="22"/>
              </w:rPr>
            </w:pPr>
            <w:r w:rsidRPr="00854A45">
              <w:rPr>
                <w:bCs/>
                <w:sz w:val="22"/>
                <w:szCs w:val="22"/>
              </w:rPr>
              <w:t>2. Менеджераль</w:t>
            </w:r>
            <w:r w:rsidR="00FA7F90">
              <w:rPr>
                <w:bCs/>
                <w:sz w:val="22"/>
                <w:szCs w:val="22"/>
              </w:rPr>
              <w:t>-</w:t>
            </w:r>
            <w:r w:rsidRPr="00854A45">
              <w:rPr>
                <w:bCs/>
                <w:sz w:val="22"/>
                <w:szCs w:val="22"/>
              </w:rPr>
              <w:t>ный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22" w:rsidRPr="00854A45" w:rsidRDefault="001C1922">
            <w:pPr>
              <w:keepNext/>
              <w:suppressAutoHyphens w:val="0"/>
              <w:snapToGrid w:val="0"/>
              <w:jc w:val="both"/>
              <w:rPr>
                <w:bCs/>
                <w:sz w:val="22"/>
                <w:szCs w:val="22"/>
              </w:rPr>
            </w:pPr>
            <w:r w:rsidRPr="00854A45">
              <w:rPr>
                <w:bCs/>
                <w:sz w:val="22"/>
                <w:szCs w:val="22"/>
              </w:rPr>
              <w:t>2. руководители заняты формулированием целей, стратегических решений и перспективных планов, адаптацией управляемой социальной системы к переменам и к внешней среде;</w:t>
            </w:r>
          </w:p>
        </w:tc>
      </w:tr>
      <w:tr w:rsidR="001C1922" w:rsidRPr="00854A45" w:rsidTr="00FA7F90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922" w:rsidRPr="00854A45" w:rsidRDefault="001C1922">
            <w:pPr>
              <w:keepNext/>
              <w:suppressAutoHyphens w:val="0"/>
              <w:snapToGrid w:val="0"/>
              <w:jc w:val="both"/>
              <w:rPr>
                <w:bCs/>
                <w:sz w:val="22"/>
                <w:szCs w:val="22"/>
              </w:rPr>
            </w:pPr>
            <w:r w:rsidRPr="00854A45">
              <w:rPr>
                <w:bCs/>
                <w:sz w:val="22"/>
                <w:szCs w:val="22"/>
              </w:rPr>
              <w:t>3. Институциональный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22" w:rsidRPr="00854A45" w:rsidRDefault="001C1922">
            <w:pPr>
              <w:keepNext/>
              <w:suppressAutoHyphens w:val="0"/>
              <w:snapToGrid w:val="0"/>
              <w:jc w:val="both"/>
              <w:rPr>
                <w:bCs/>
                <w:sz w:val="22"/>
                <w:szCs w:val="22"/>
              </w:rPr>
            </w:pPr>
            <w:r w:rsidRPr="00854A45">
              <w:rPr>
                <w:bCs/>
                <w:sz w:val="22"/>
                <w:szCs w:val="22"/>
              </w:rPr>
              <w:t>3. руководители занимаются ежедневным операциями и действиями, необходимыми для обеспечения эффективной работы без срывов в производственной сфере;</w:t>
            </w:r>
          </w:p>
        </w:tc>
      </w:tr>
      <w:tr w:rsidR="001C1922" w:rsidRPr="00854A45" w:rsidTr="00FA7F90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922" w:rsidRPr="00854A45" w:rsidRDefault="001C1922">
            <w:pPr>
              <w:keepNext/>
              <w:suppressAutoHyphens w:val="0"/>
              <w:snapToGri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22" w:rsidRPr="00854A45" w:rsidRDefault="001C1922">
            <w:pPr>
              <w:keepNext/>
              <w:suppressAutoHyphens w:val="0"/>
              <w:snapToGrid w:val="0"/>
              <w:jc w:val="both"/>
              <w:rPr>
                <w:bCs/>
                <w:sz w:val="22"/>
                <w:szCs w:val="22"/>
              </w:rPr>
            </w:pPr>
            <w:r w:rsidRPr="00854A45">
              <w:rPr>
                <w:bCs/>
                <w:sz w:val="22"/>
                <w:szCs w:val="22"/>
              </w:rPr>
              <w:t>4. руководители заняты управлением и координацией внутри организации, они согласовывают разнообразные формы деятельности и усилия различных подразделений организации.</w:t>
            </w:r>
          </w:p>
        </w:tc>
      </w:tr>
    </w:tbl>
    <w:p w:rsidR="001C1922" w:rsidRPr="00854A45" w:rsidRDefault="001C1922">
      <w:pPr>
        <w:keepNext/>
        <w:suppressAutoHyphens w:val="0"/>
        <w:jc w:val="both"/>
        <w:rPr>
          <w:bCs/>
          <w:sz w:val="22"/>
          <w:szCs w:val="22"/>
        </w:rPr>
      </w:pPr>
    </w:p>
    <w:p w:rsidR="001C1922" w:rsidRPr="00854A45" w:rsidRDefault="001C1922">
      <w:pPr>
        <w:keepNext/>
        <w:suppressAutoHyphens w:val="0"/>
        <w:jc w:val="both"/>
        <w:rPr>
          <w:b/>
          <w:bCs/>
          <w:sz w:val="22"/>
          <w:szCs w:val="22"/>
          <w:u w:val="single"/>
        </w:rPr>
      </w:pPr>
      <w:r w:rsidRPr="00854A45">
        <w:rPr>
          <w:b/>
          <w:bCs/>
          <w:sz w:val="22"/>
          <w:szCs w:val="22"/>
          <w:u w:val="single"/>
        </w:rPr>
        <w:t xml:space="preserve">Часть </w:t>
      </w:r>
      <w:r w:rsidRPr="00854A45">
        <w:rPr>
          <w:b/>
          <w:bCs/>
          <w:sz w:val="22"/>
          <w:szCs w:val="22"/>
          <w:u w:val="single"/>
          <w:lang w:val="en-US"/>
        </w:rPr>
        <w:t>IV</w:t>
      </w:r>
      <w:r w:rsidRPr="00854A45">
        <w:rPr>
          <w:b/>
          <w:bCs/>
          <w:sz w:val="22"/>
          <w:szCs w:val="22"/>
          <w:u w:val="single"/>
        </w:rPr>
        <w:t>. Задание с пропусками фрагмента текста</w:t>
      </w:r>
    </w:p>
    <w:p w:rsidR="001C1922" w:rsidRPr="00854A45" w:rsidRDefault="001C1922">
      <w:pPr>
        <w:keepNext/>
        <w:suppressAutoHyphens w:val="0"/>
        <w:jc w:val="both"/>
        <w:rPr>
          <w:bCs/>
          <w:i/>
          <w:iCs/>
          <w:sz w:val="22"/>
          <w:szCs w:val="22"/>
        </w:rPr>
      </w:pPr>
      <w:r w:rsidRPr="00854A45">
        <w:rPr>
          <w:bCs/>
          <w:i/>
          <w:iCs/>
          <w:sz w:val="22"/>
          <w:szCs w:val="22"/>
        </w:rPr>
        <w:t>Укажите в листе ответов, какое слово пропущено.</w:t>
      </w:r>
    </w:p>
    <w:p w:rsidR="001C1922" w:rsidRPr="00854A45" w:rsidRDefault="001C1922">
      <w:pPr>
        <w:keepNext/>
        <w:suppressAutoHyphens w:val="0"/>
        <w:jc w:val="both"/>
        <w:rPr>
          <w:bCs/>
          <w:sz w:val="22"/>
          <w:szCs w:val="22"/>
        </w:rPr>
      </w:pPr>
      <w:r w:rsidRPr="00854A45">
        <w:rPr>
          <w:bCs/>
          <w:sz w:val="22"/>
          <w:szCs w:val="22"/>
        </w:rPr>
        <w:tab/>
      </w:r>
    </w:p>
    <w:p w:rsidR="001C1922" w:rsidRPr="00854A45" w:rsidRDefault="001C1922">
      <w:pPr>
        <w:keepNext/>
        <w:suppressAutoHyphens w:val="0"/>
        <w:jc w:val="both"/>
        <w:rPr>
          <w:bCs/>
          <w:sz w:val="22"/>
          <w:szCs w:val="22"/>
        </w:rPr>
      </w:pPr>
      <w:r w:rsidRPr="00854A45">
        <w:rPr>
          <w:bCs/>
          <w:sz w:val="22"/>
          <w:szCs w:val="22"/>
        </w:rPr>
        <w:t>2.5  Государство, в котором вся власть, вся полнота суверенитета  сосредоточены в центре, называется ______.</w:t>
      </w:r>
    </w:p>
    <w:p w:rsidR="001C1922" w:rsidRPr="00854A45" w:rsidRDefault="001C1922">
      <w:pPr>
        <w:keepNext/>
        <w:suppressAutoHyphens w:val="0"/>
        <w:jc w:val="both"/>
        <w:rPr>
          <w:bCs/>
          <w:sz w:val="22"/>
          <w:szCs w:val="22"/>
        </w:rPr>
      </w:pPr>
    </w:p>
    <w:p w:rsidR="001C1922" w:rsidRPr="00854A45" w:rsidRDefault="001C1922">
      <w:pPr>
        <w:keepNext/>
        <w:suppressAutoHyphens w:val="0"/>
        <w:jc w:val="both"/>
        <w:rPr>
          <w:b/>
          <w:bCs/>
          <w:sz w:val="22"/>
          <w:szCs w:val="22"/>
          <w:u w:val="single"/>
        </w:rPr>
      </w:pPr>
      <w:r w:rsidRPr="00854A45">
        <w:rPr>
          <w:b/>
          <w:bCs/>
          <w:sz w:val="22"/>
          <w:szCs w:val="22"/>
          <w:u w:val="single"/>
        </w:rPr>
        <w:t>Часть V. Задание со  свободно конструируемым ответом</w:t>
      </w:r>
    </w:p>
    <w:p w:rsidR="001C1922" w:rsidRPr="00854A45" w:rsidRDefault="001C1922">
      <w:pPr>
        <w:keepNext/>
        <w:suppressAutoHyphens w:val="0"/>
        <w:jc w:val="both"/>
        <w:rPr>
          <w:bCs/>
          <w:sz w:val="22"/>
          <w:szCs w:val="22"/>
        </w:rPr>
      </w:pPr>
    </w:p>
    <w:p w:rsidR="001C1922" w:rsidRPr="00854A45" w:rsidRDefault="001C1922">
      <w:pPr>
        <w:keepNext/>
        <w:suppressAutoHyphens w:val="0"/>
        <w:jc w:val="both"/>
        <w:rPr>
          <w:bCs/>
          <w:sz w:val="22"/>
          <w:szCs w:val="22"/>
        </w:rPr>
      </w:pPr>
      <w:r w:rsidRPr="00854A45">
        <w:rPr>
          <w:bCs/>
          <w:sz w:val="22"/>
          <w:szCs w:val="22"/>
        </w:rPr>
        <w:t>2.6 В чём смысл понятия «гражданское общество»? Перечислите структуры гражданского общества</w:t>
      </w:r>
    </w:p>
    <w:p w:rsidR="001C1922" w:rsidRDefault="001C1922">
      <w:pPr>
        <w:keepNext/>
        <w:suppressAutoHyphens w:val="0"/>
        <w:jc w:val="both"/>
        <w:rPr>
          <w:bCs/>
          <w:sz w:val="22"/>
          <w:szCs w:val="22"/>
        </w:rPr>
      </w:pPr>
    </w:p>
    <w:p w:rsidR="00FA7F90" w:rsidRDefault="00FA7F90">
      <w:pPr>
        <w:keepNext/>
        <w:suppressAutoHyphens w:val="0"/>
        <w:jc w:val="both"/>
        <w:rPr>
          <w:bCs/>
          <w:sz w:val="22"/>
          <w:szCs w:val="22"/>
        </w:rPr>
      </w:pPr>
    </w:p>
    <w:p w:rsidR="00FA7F90" w:rsidRDefault="00FA7F90">
      <w:pPr>
        <w:keepNext/>
        <w:suppressAutoHyphens w:val="0"/>
        <w:jc w:val="both"/>
        <w:rPr>
          <w:bCs/>
          <w:sz w:val="22"/>
          <w:szCs w:val="22"/>
        </w:rPr>
      </w:pPr>
    </w:p>
    <w:p w:rsidR="00FA7F90" w:rsidRDefault="00FA7F90">
      <w:pPr>
        <w:keepNext/>
        <w:suppressAutoHyphens w:val="0"/>
        <w:jc w:val="both"/>
        <w:rPr>
          <w:bCs/>
          <w:sz w:val="22"/>
          <w:szCs w:val="22"/>
        </w:rPr>
      </w:pPr>
    </w:p>
    <w:p w:rsidR="00FA7F90" w:rsidRDefault="00FA7F90">
      <w:pPr>
        <w:keepNext/>
        <w:suppressAutoHyphens w:val="0"/>
        <w:jc w:val="both"/>
        <w:rPr>
          <w:bCs/>
          <w:sz w:val="22"/>
          <w:szCs w:val="22"/>
        </w:rPr>
      </w:pPr>
    </w:p>
    <w:p w:rsidR="00FA7F90" w:rsidRDefault="00FA7F90">
      <w:pPr>
        <w:keepNext/>
        <w:suppressAutoHyphens w:val="0"/>
        <w:jc w:val="both"/>
        <w:rPr>
          <w:bCs/>
          <w:sz w:val="22"/>
          <w:szCs w:val="22"/>
        </w:rPr>
      </w:pPr>
    </w:p>
    <w:p w:rsidR="00FA7F90" w:rsidRDefault="00FA7F90">
      <w:pPr>
        <w:keepNext/>
        <w:suppressAutoHyphens w:val="0"/>
        <w:jc w:val="both"/>
        <w:rPr>
          <w:bCs/>
          <w:sz w:val="22"/>
          <w:szCs w:val="22"/>
        </w:rPr>
      </w:pPr>
    </w:p>
    <w:p w:rsidR="00FA7F90" w:rsidRDefault="00FA7F90">
      <w:pPr>
        <w:keepNext/>
        <w:suppressAutoHyphens w:val="0"/>
        <w:jc w:val="both"/>
        <w:rPr>
          <w:bCs/>
          <w:sz w:val="22"/>
          <w:szCs w:val="22"/>
        </w:rPr>
      </w:pPr>
    </w:p>
    <w:p w:rsidR="00FA7F90" w:rsidRDefault="00FA7F90">
      <w:pPr>
        <w:keepNext/>
        <w:suppressAutoHyphens w:val="0"/>
        <w:jc w:val="both"/>
        <w:rPr>
          <w:bCs/>
          <w:sz w:val="22"/>
          <w:szCs w:val="22"/>
        </w:rPr>
      </w:pPr>
    </w:p>
    <w:p w:rsidR="00FA7F90" w:rsidRPr="00854A45" w:rsidRDefault="00FA7F90">
      <w:pPr>
        <w:keepNext/>
        <w:suppressAutoHyphens w:val="0"/>
        <w:jc w:val="both"/>
        <w:rPr>
          <w:bCs/>
          <w:sz w:val="22"/>
          <w:szCs w:val="22"/>
        </w:rPr>
      </w:pPr>
    </w:p>
    <w:p w:rsidR="001C1922" w:rsidRPr="00854A45" w:rsidRDefault="001C1922" w:rsidP="007F52D4">
      <w:pPr>
        <w:keepNext/>
        <w:suppressAutoHyphens w:val="0"/>
        <w:spacing w:line="240" w:lineRule="exact"/>
        <w:jc w:val="center"/>
        <w:rPr>
          <w:b/>
          <w:bCs/>
          <w:sz w:val="22"/>
          <w:szCs w:val="22"/>
        </w:rPr>
      </w:pPr>
      <w:r w:rsidRPr="00854A45">
        <w:rPr>
          <w:b/>
          <w:bCs/>
          <w:sz w:val="22"/>
          <w:szCs w:val="22"/>
        </w:rPr>
        <w:lastRenderedPageBreak/>
        <w:t>ТЕСТ №3</w:t>
      </w:r>
    </w:p>
    <w:p w:rsidR="001C1922" w:rsidRPr="00854A45" w:rsidRDefault="00FA7F90" w:rsidP="007F52D4">
      <w:pPr>
        <w:keepNext/>
        <w:suppressAutoHyphens w:val="0"/>
        <w:spacing w:line="240" w:lineRule="exac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УПРАВЛЕНИЕ КАК ВИД ДЕЯТЕЛЬНОСТИ</w:t>
      </w:r>
    </w:p>
    <w:p w:rsidR="001C1922" w:rsidRPr="00854A45" w:rsidRDefault="001C1922" w:rsidP="007F52D4">
      <w:pPr>
        <w:keepNext/>
        <w:suppressAutoHyphens w:val="0"/>
        <w:spacing w:line="240" w:lineRule="exact"/>
        <w:jc w:val="both"/>
        <w:rPr>
          <w:b/>
          <w:bCs/>
          <w:sz w:val="22"/>
          <w:szCs w:val="22"/>
          <w:u w:val="single"/>
        </w:rPr>
      </w:pPr>
    </w:p>
    <w:p w:rsidR="001C1922" w:rsidRPr="00854A45" w:rsidRDefault="001C1922" w:rsidP="007F52D4">
      <w:pPr>
        <w:keepNext/>
        <w:suppressAutoHyphens w:val="0"/>
        <w:spacing w:line="240" w:lineRule="exact"/>
        <w:jc w:val="both"/>
        <w:rPr>
          <w:b/>
          <w:bCs/>
          <w:sz w:val="22"/>
          <w:szCs w:val="22"/>
          <w:u w:val="single"/>
        </w:rPr>
      </w:pPr>
      <w:r w:rsidRPr="00854A45">
        <w:rPr>
          <w:b/>
          <w:bCs/>
          <w:sz w:val="22"/>
          <w:szCs w:val="22"/>
          <w:u w:val="single"/>
        </w:rPr>
        <w:t>Часть I. Задание с выбором нескольких верных ответов</w:t>
      </w:r>
    </w:p>
    <w:p w:rsidR="001C1922" w:rsidRPr="00854A45" w:rsidRDefault="001C1922" w:rsidP="007F52D4">
      <w:pPr>
        <w:keepNext/>
        <w:suppressAutoHyphens w:val="0"/>
        <w:spacing w:line="240" w:lineRule="exact"/>
        <w:jc w:val="both"/>
        <w:rPr>
          <w:bCs/>
          <w:i/>
          <w:sz w:val="22"/>
          <w:szCs w:val="22"/>
        </w:rPr>
      </w:pPr>
      <w:r w:rsidRPr="00854A45">
        <w:rPr>
          <w:bCs/>
          <w:i/>
          <w:sz w:val="22"/>
          <w:szCs w:val="22"/>
        </w:rPr>
        <w:t>Из предложенных вариантов ответов выберите несколько верных ответов</w:t>
      </w:r>
    </w:p>
    <w:p w:rsidR="001C1922" w:rsidRPr="00854A45" w:rsidRDefault="001C1922" w:rsidP="007F52D4">
      <w:pPr>
        <w:keepNext/>
        <w:suppressAutoHyphens w:val="0"/>
        <w:spacing w:line="240" w:lineRule="exact"/>
        <w:jc w:val="both"/>
        <w:rPr>
          <w:bCs/>
          <w:sz w:val="22"/>
          <w:szCs w:val="22"/>
        </w:rPr>
      </w:pPr>
      <w:r w:rsidRPr="00854A45">
        <w:rPr>
          <w:bCs/>
          <w:sz w:val="22"/>
          <w:szCs w:val="22"/>
        </w:rPr>
        <w:t>3.1 Что входит в область профессиональной деятельности бакалавра ГиМУ?</w:t>
      </w:r>
    </w:p>
    <w:p w:rsidR="001C1922" w:rsidRPr="00854A45" w:rsidRDefault="001C1922" w:rsidP="007F52D4">
      <w:pPr>
        <w:numPr>
          <w:ilvl w:val="0"/>
          <w:numId w:val="23"/>
        </w:numPr>
        <w:tabs>
          <w:tab w:val="clear" w:pos="720"/>
          <w:tab w:val="left" w:pos="709"/>
        </w:tabs>
        <w:suppressAutoHyphens w:val="0"/>
        <w:spacing w:line="240" w:lineRule="exact"/>
        <w:ind w:left="0" w:firstLine="567"/>
        <w:jc w:val="both"/>
        <w:rPr>
          <w:bCs/>
          <w:sz w:val="22"/>
          <w:szCs w:val="22"/>
        </w:rPr>
      </w:pPr>
      <w:r w:rsidRPr="00854A45">
        <w:rPr>
          <w:bCs/>
          <w:sz w:val="22"/>
          <w:szCs w:val="22"/>
        </w:rPr>
        <w:t>обеспечение рационального управления экономическими процессами;</w:t>
      </w:r>
    </w:p>
    <w:p w:rsidR="001C1922" w:rsidRPr="00854A45" w:rsidRDefault="001C1922" w:rsidP="007F52D4">
      <w:pPr>
        <w:numPr>
          <w:ilvl w:val="0"/>
          <w:numId w:val="23"/>
        </w:numPr>
        <w:tabs>
          <w:tab w:val="clear" w:pos="720"/>
          <w:tab w:val="left" w:pos="709"/>
        </w:tabs>
        <w:suppressAutoHyphens w:val="0"/>
        <w:spacing w:line="240" w:lineRule="exact"/>
        <w:ind w:left="0" w:firstLine="567"/>
        <w:jc w:val="both"/>
        <w:rPr>
          <w:bCs/>
          <w:sz w:val="22"/>
          <w:szCs w:val="22"/>
        </w:rPr>
      </w:pPr>
      <w:r w:rsidRPr="00854A45">
        <w:rPr>
          <w:bCs/>
          <w:sz w:val="22"/>
          <w:szCs w:val="22"/>
        </w:rPr>
        <w:t>организация систем управления;</w:t>
      </w:r>
    </w:p>
    <w:p w:rsidR="001C1922" w:rsidRPr="00854A45" w:rsidRDefault="001C1922" w:rsidP="007F52D4">
      <w:pPr>
        <w:numPr>
          <w:ilvl w:val="0"/>
          <w:numId w:val="23"/>
        </w:numPr>
        <w:tabs>
          <w:tab w:val="clear" w:pos="720"/>
          <w:tab w:val="left" w:pos="709"/>
        </w:tabs>
        <w:suppressAutoHyphens w:val="0"/>
        <w:spacing w:line="240" w:lineRule="exact"/>
        <w:ind w:left="0" w:firstLine="567"/>
        <w:jc w:val="both"/>
        <w:rPr>
          <w:bCs/>
          <w:sz w:val="22"/>
          <w:szCs w:val="22"/>
        </w:rPr>
      </w:pPr>
      <w:r w:rsidRPr="00854A45">
        <w:rPr>
          <w:bCs/>
          <w:sz w:val="22"/>
          <w:szCs w:val="22"/>
        </w:rPr>
        <w:t>совершенствование управления в соответствии с тенденциями соц.-эконом. развития;</w:t>
      </w:r>
    </w:p>
    <w:p w:rsidR="001C1922" w:rsidRPr="00854A45" w:rsidRDefault="001C1922" w:rsidP="007F52D4">
      <w:pPr>
        <w:numPr>
          <w:ilvl w:val="0"/>
          <w:numId w:val="23"/>
        </w:numPr>
        <w:tabs>
          <w:tab w:val="clear" w:pos="720"/>
          <w:tab w:val="left" w:pos="709"/>
        </w:tabs>
        <w:suppressAutoHyphens w:val="0"/>
        <w:spacing w:line="240" w:lineRule="exact"/>
        <w:ind w:left="0" w:firstLine="567"/>
        <w:jc w:val="both"/>
        <w:rPr>
          <w:bCs/>
          <w:sz w:val="22"/>
          <w:szCs w:val="22"/>
        </w:rPr>
      </w:pPr>
      <w:r w:rsidRPr="00854A45">
        <w:rPr>
          <w:bCs/>
          <w:sz w:val="22"/>
          <w:szCs w:val="22"/>
        </w:rPr>
        <w:t>управление хозяйственной деятельностью предприятий;</w:t>
      </w:r>
    </w:p>
    <w:p w:rsidR="001C1922" w:rsidRPr="00854A45" w:rsidRDefault="001C1922" w:rsidP="007F52D4">
      <w:pPr>
        <w:numPr>
          <w:ilvl w:val="0"/>
          <w:numId w:val="23"/>
        </w:numPr>
        <w:tabs>
          <w:tab w:val="clear" w:pos="720"/>
          <w:tab w:val="left" w:pos="709"/>
        </w:tabs>
        <w:suppressAutoHyphens w:val="0"/>
        <w:spacing w:line="240" w:lineRule="exact"/>
        <w:ind w:left="0" w:firstLine="567"/>
        <w:jc w:val="both"/>
        <w:rPr>
          <w:bCs/>
          <w:sz w:val="22"/>
          <w:szCs w:val="22"/>
        </w:rPr>
      </w:pPr>
      <w:r w:rsidRPr="00854A45">
        <w:rPr>
          <w:bCs/>
          <w:sz w:val="22"/>
          <w:szCs w:val="22"/>
        </w:rPr>
        <w:t>организация поставок оборудования и сырья.</w:t>
      </w:r>
    </w:p>
    <w:p w:rsidR="001C1922" w:rsidRPr="00854A45" w:rsidRDefault="001C1922" w:rsidP="007F52D4">
      <w:pPr>
        <w:suppressAutoHyphens w:val="0"/>
        <w:spacing w:line="240" w:lineRule="exact"/>
        <w:rPr>
          <w:sz w:val="22"/>
          <w:szCs w:val="22"/>
        </w:rPr>
      </w:pPr>
    </w:p>
    <w:p w:rsidR="001C1922" w:rsidRPr="00854A45" w:rsidRDefault="001C1922" w:rsidP="00FA7F90">
      <w:pPr>
        <w:keepNext/>
        <w:numPr>
          <w:ilvl w:val="1"/>
          <w:numId w:val="43"/>
        </w:numPr>
        <w:suppressAutoHyphens w:val="0"/>
        <w:spacing w:line="240" w:lineRule="exact"/>
        <w:ind w:left="709" w:hanging="709"/>
        <w:jc w:val="both"/>
        <w:rPr>
          <w:bCs/>
          <w:sz w:val="22"/>
          <w:szCs w:val="22"/>
        </w:rPr>
      </w:pPr>
      <w:r w:rsidRPr="00854A45">
        <w:rPr>
          <w:bCs/>
          <w:sz w:val="22"/>
          <w:szCs w:val="22"/>
        </w:rPr>
        <w:t xml:space="preserve"> Профессиональные качества руководителя обязательно включают?</w:t>
      </w:r>
    </w:p>
    <w:p w:rsidR="001C1922" w:rsidRPr="00854A45" w:rsidRDefault="001C1922" w:rsidP="00FA7F90">
      <w:pPr>
        <w:numPr>
          <w:ilvl w:val="0"/>
          <w:numId w:val="39"/>
        </w:numPr>
        <w:tabs>
          <w:tab w:val="clear" w:pos="1440"/>
          <w:tab w:val="num" w:pos="851"/>
        </w:tabs>
        <w:suppressAutoHyphens w:val="0"/>
        <w:spacing w:line="240" w:lineRule="exact"/>
        <w:ind w:left="0" w:firstLine="567"/>
        <w:rPr>
          <w:sz w:val="22"/>
          <w:szCs w:val="22"/>
        </w:rPr>
      </w:pPr>
      <w:r w:rsidRPr="00854A45">
        <w:rPr>
          <w:sz w:val="22"/>
          <w:szCs w:val="22"/>
        </w:rPr>
        <w:t>общительность и коммуникабельность;</w:t>
      </w:r>
    </w:p>
    <w:p w:rsidR="001C1922" w:rsidRPr="00854A45" w:rsidRDefault="001C1922" w:rsidP="00FA7F90">
      <w:pPr>
        <w:numPr>
          <w:ilvl w:val="0"/>
          <w:numId w:val="39"/>
        </w:numPr>
        <w:tabs>
          <w:tab w:val="clear" w:pos="1440"/>
          <w:tab w:val="num" w:pos="851"/>
        </w:tabs>
        <w:suppressAutoHyphens w:val="0"/>
        <w:spacing w:line="240" w:lineRule="exact"/>
        <w:ind w:left="0" w:firstLine="567"/>
        <w:rPr>
          <w:sz w:val="22"/>
          <w:szCs w:val="22"/>
        </w:rPr>
      </w:pPr>
      <w:r w:rsidRPr="00854A45">
        <w:rPr>
          <w:sz w:val="22"/>
          <w:szCs w:val="22"/>
        </w:rPr>
        <w:t>высокий уровень образования;</w:t>
      </w:r>
    </w:p>
    <w:p w:rsidR="001C1922" w:rsidRPr="00854A45" w:rsidRDefault="001C1922" w:rsidP="00FA7F90">
      <w:pPr>
        <w:numPr>
          <w:ilvl w:val="0"/>
          <w:numId w:val="39"/>
        </w:numPr>
        <w:tabs>
          <w:tab w:val="clear" w:pos="1440"/>
          <w:tab w:val="num" w:pos="851"/>
        </w:tabs>
        <w:suppressAutoHyphens w:val="0"/>
        <w:spacing w:line="240" w:lineRule="exact"/>
        <w:ind w:left="0" w:firstLine="567"/>
        <w:rPr>
          <w:sz w:val="22"/>
          <w:szCs w:val="22"/>
        </w:rPr>
      </w:pPr>
      <w:r w:rsidRPr="00854A45">
        <w:rPr>
          <w:sz w:val="22"/>
          <w:szCs w:val="22"/>
        </w:rPr>
        <w:t>склонность к риску;</w:t>
      </w:r>
    </w:p>
    <w:p w:rsidR="001C1922" w:rsidRPr="00854A45" w:rsidRDefault="001C1922" w:rsidP="00FA7F90">
      <w:pPr>
        <w:numPr>
          <w:ilvl w:val="0"/>
          <w:numId w:val="39"/>
        </w:numPr>
        <w:tabs>
          <w:tab w:val="clear" w:pos="1440"/>
          <w:tab w:val="num" w:pos="851"/>
        </w:tabs>
        <w:suppressAutoHyphens w:val="0"/>
        <w:spacing w:line="240" w:lineRule="exact"/>
        <w:ind w:left="0" w:firstLine="567"/>
        <w:rPr>
          <w:sz w:val="22"/>
          <w:szCs w:val="22"/>
        </w:rPr>
      </w:pPr>
      <w:r w:rsidRPr="00854A45">
        <w:rPr>
          <w:sz w:val="22"/>
          <w:szCs w:val="22"/>
        </w:rPr>
        <w:t>поиск новых форм и методов работы;</w:t>
      </w:r>
    </w:p>
    <w:p w:rsidR="001C1922" w:rsidRPr="00854A45" w:rsidRDefault="001C1922" w:rsidP="00FA7F90">
      <w:pPr>
        <w:numPr>
          <w:ilvl w:val="0"/>
          <w:numId w:val="39"/>
        </w:numPr>
        <w:tabs>
          <w:tab w:val="clear" w:pos="1440"/>
          <w:tab w:val="num" w:pos="851"/>
        </w:tabs>
        <w:suppressAutoHyphens w:val="0"/>
        <w:spacing w:line="240" w:lineRule="exact"/>
        <w:ind w:left="0" w:firstLine="567"/>
        <w:rPr>
          <w:sz w:val="22"/>
          <w:szCs w:val="22"/>
        </w:rPr>
      </w:pPr>
      <w:r w:rsidRPr="00854A45">
        <w:rPr>
          <w:sz w:val="22"/>
          <w:szCs w:val="22"/>
        </w:rPr>
        <w:t>стремление к самосовершенствованию.</w:t>
      </w:r>
    </w:p>
    <w:p w:rsidR="001C1922" w:rsidRPr="00854A45" w:rsidRDefault="001C1922" w:rsidP="007F52D4">
      <w:pPr>
        <w:suppressAutoHyphens w:val="0"/>
        <w:spacing w:line="240" w:lineRule="exact"/>
        <w:rPr>
          <w:sz w:val="22"/>
          <w:szCs w:val="22"/>
        </w:rPr>
      </w:pPr>
    </w:p>
    <w:p w:rsidR="001C1922" w:rsidRPr="00854A45" w:rsidRDefault="001C1922" w:rsidP="007F52D4">
      <w:pPr>
        <w:suppressAutoHyphens w:val="0"/>
        <w:spacing w:line="240" w:lineRule="exact"/>
        <w:jc w:val="both"/>
        <w:rPr>
          <w:b/>
          <w:sz w:val="22"/>
          <w:szCs w:val="22"/>
          <w:u w:val="single"/>
        </w:rPr>
      </w:pPr>
      <w:r w:rsidRPr="00854A45">
        <w:rPr>
          <w:b/>
          <w:sz w:val="22"/>
          <w:szCs w:val="22"/>
          <w:u w:val="single"/>
        </w:rPr>
        <w:t xml:space="preserve">Часть </w:t>
      </w:r>
      <w:r w:rsidRPr="00854A45">
        <w:rPr>
          <w:b/>
          <w:sz w:val="22"/>
          <w:szCs w:val="22"/>
          <w:u w:val="single"/>
          <w:lang w:val="en-US"/>
        </w:rPr>
        <w:t>II</w:t>
      </w:r>
      <w:r w:rsidRPr="00854A45">
        <w:rPr>
          <w:b/>
          <w:sz w:val="22"/>
          <w:szCs w:val="22"/>
          <w:u w:val="single"/>
        </w:rPr>
        <w:t>. Задание с выбором одного верного ответа</w:t>
      </w:r>
    </w:p>
    <w:p w:rsidR="001C1922" w:rsidRPr="00854A45" w:rsidRDefault="001C1922" w:rsidP="007F52D4">
      <w:pPr>
        <w:suppressAutoHyphens w:val="0"/>
        <w:spacing w:line="240" w:lineRule="exact"/>
        <w:jc w:val="both"/>
        <w:rPr>
          <w:bCs/>
          <w:i/>
          <w:iCs/>
          <w:sz w:val="22"/>
          <w:szCs w:val="22"/>
        </w:rPr>
      </w:pPr>
      <w:r w:rsidRPr="00854A45">
        <w:rPr>
          <w:bCs/>
          <w:i/>
          <w:iCs/>
          <w:sz w:val="22"/>
          <w:szCs w:val="22"/>
        </w:rPr>
        <w:t>Из предложенных вариантов ответов выберите только один верный вариант.</w:t>
      </w:r>
    </w:p>
    <w:p w:rsidR="001C1922" w:rsidRPr="00854A45" w:rsidRDefault="001C1922" w:rsidP="007F52D4">
      <w:pPr>
        <w:suppressAutoHyphens w:val="0"/>
        <w:spacing w:line="240" w:lineRule="exact"/>
        <w:rPr>
          <w:bCs/>
          <w:sz w:val="22"/>
          <w:szCs w:val="22"/>
        </w:rPr>
      </w:pPr>
      <w:r w:rsidRPr="00854A45">
        <w:rPr>
          <w:bCs/>
          <w:sz w:val="22"/>
          <w:szCs w:val="22"/>
        </w:rPr>
        <w:t>3.3 С позиций правоведения субъект управления следует называть</w:t>
      </w:r>
    </w:p>
    <w:p w:rsidR="001C1922" w:rsidRPr="00854A45" w:rsidRDefault="001C1922" w:rsidP="007F52D4">
      <w:pPr>
        <w:numPr>
          <w:ilvl w:val="0"/>
          <w:numId w:val="22"/>
        </w:numPr>
        <w:tabs>
          <w:tab w:val="clear" w:pos="720"/>
          <w:tab w:val="left" w:pos="709"/>
        </w:tabs>
        <w:suppressAutoHyphens w:val="0"/>
        <w:spacing w:line="240" w:lineRule="exact"/>
        <w:ind w:left="0" w:firstLine="567"/>
        <w:rPr>
          <w:sz w:val="22"/>
          <w:szCs w:val="22"/>
        </w:rPr>
      </w:pPr>
      <w:r w:rsidRPr="00854A45">
        <w:rPr>
          <w:sz w:val="22"/>
          <w:szCs w:val="22"/>
        </w:rPr>
        <w:t>чиновником;</w:t>
      </w:r>
    </w:p>
    <w:p w:rsidR="001C1922" w:rsidRPr="00854A45" w:rsidRDefault="001C1922" w:rsidP="007F52D4">
      <w:pPr>
        <w:numPr>
          <w:ilvl w:val="0"/>
          <w:numId w:val="22"/>
        </w:numPr>
        <w:tabs>
          <w:tab w:val="clear" w:pos="720"/>
          <w:tab w:val="left" w:pos="709"/>
        </w:tabs>
        <w:suppressAutoHyphens w:val="0"/>
        <w:spacing w:line="240" w:lineRule="exact"/>
        <w:ind w:left="0" w:firstLine="567"/>
        <w:rPr>
          <w:sz w:val="22"/>
          <w:szCs w:val="22"/>
        </w:rPr>
      </w:pPr>
      <w:r w:rsidRPr="00854A45">
        <w:rPr>
          <w:sz w:val="22"/>
          <w:szCs w:val="22"/>
        </w:rPr>
        <w:t xml:space="preserve">менеджером; </w:t>
      </w:r>
    </w:p>
    <w:p w:rsidR="001C1922" w:rsidRPr="00854A45" w:rsidRDefault="001C1922" w:rsidP="007F52D4">
      <w:pPr>
        <w:numPr>
          <w:ilvl w:val="0"/>
          <w:numId w:val="22"/>
        </w:numPr>
        <w:tabs>
          <w:tab w:val="clear" w:pos="720"/>
          <w:tab w:val="left" w:pos="709"/>
        </w:tabs>
        <w:suppressAutoHyphens w:val="0"/>
        <w:spacing w:line="240" w:lineRule="exact"/>
        <w:ind w:left="0" w:firstLine="567"/>
        <w:rPr>
          <w:sz w:val="22"/>
          <w:szCs w:val="22"/>
        </w:rPr>
      </w:pPr>
      <w:r w:rsidRPr="00854A45">
        <w:rPr>
          <w:sz w:val="22"/>
          <w:szCs w:val="22"/>
        </w:rPr>
        <w:t>администратором;</w:t>
      </w:r>
    </w:p>
    <w:p w:rsidR="001C1922" w:rsidRPr="00854A45" w:rsidRDefault="001C1922" w:rsidP="007F52D4">
      <w:pPr>
        <w:numPr>
          <w:ilvl w:val="0"/>
          <w:numId w:val="22"/>
        </w:numPr>
        <w:tabs>
          <w:tab w:val="clear" w:pos="720"/>
          <w:tab w:val="left" w:pos="709"/>
        </w:tabs>
        <w:suppressAutoHyphens w:val="0"/>
        <w:spacing w:line="240" w:lineRule="exact"/>
        <w:ind w:left="0" w:firstLine="567"/>
        <w:rPr>
          <w:sz w:val="22"/>
          <w:szCs w:val="22"/>
        </w:rPr>
      </w:pPr>
      <w:r w:rsidRPr="00854A45">
        <w:rPr>
          <w:sz w:val="22"/>
          <w:szCs w:val="22"/>
        </w:rPr>
        <w:t>управленцем;</w:t>
      </w:r>
    </w:p>
    <w:p w:rsidR="001C1922" w:rsidRPr="00854A45" w:rsidRDefault="001C1922" w:rsidP="007F52D4">
      <w:pPr>
        <w:numPr>
          <w:ilvl w:val="0"/>
          <w:numId w:val="22"/>
        </w:numPr>
        <w:tabs>
          <w:tab w:val="clear" w:pos="720"/>
          <w:tab w:val="left" w:pos="709"/>
        </w:tabs>
        <w:suppressAutoHyphens w:val="0"/>
        <w:spacing w:line="240" w:lineRule="exact"/>
        <w:ind w:left="0" w:firstLine="567"/>
        <w:rPr>
          <w:sz w:val="22"/>
          <w:szCs w:val="22"/>
        </w:rPr>
      </w:pPr>
      <w:r w:rsidRPr="00854A45">
        <w:rPr>
          <w:sz w:val="22"/>
          <w:szCs w:val="22"/>
        </w:rPr>
        <w:t>руководителем.</w:t>
      </w:r>
    </w:p>
    <w:p w:rsidR="001C1922" w:rsidRPr="00854A45" w:rsidRDefault="001C1922" w:rsidP="007F52D4">
      <w:pPr>
        <w:suppressAutoHyphens w:val="0"/>
        <w:spacing w:line="240" w:lineRule="exact"/>
        <w:rPr>
          <w:bCs/>
          <w:sz w:val="22"/>
          <w:szCs w:val="22"/>
        </w:rPr>
      </w:pPr>
      <w:r w:rsidRPr="00854A45">
        <w:rPr>
          <w:bCs/>
          <w:sz w:val="22"/>
          <w:szCs w:val="22"/>
        </w:rPr>
        <w:t>3.4 Характерной чертой бюрократизации государственной службы является:</w:t>
      </w:r>
    </w:p>
    <w:p w:rsidR="001C1922" w:rsidRPr="00854A45" w:rsidRDefault="001C1922" w:rsidP="007F52D4">
      <w:pPr>
        <w:numPr>
          <w:ilvl w:val="0"/>
          <w:numId w:val="29"/>
        </w:numPr>
        <w:tabs>
          <w:tab w:val="clear" w:pos="720"/>
          <w:tab w:val="left" w:pos="709"/>
        </w:tabs>
        <w:suppressAutoHyphens w:val="0"/>
        <w:spacing w:line="240" w:lineRule="exact"/>
        <w:ind w:left="0" w:firstLine="567"/>
        <w:rPr>
          <w:sz w:val="22"/>
          <w:szCs w:val="22"/>
        </w:rPr>
      </w:pPr>
      <w:r w:rsidRPr="00854A45">
        <w:rPr>
          <w:sz w:val="22"/>
          <w:szCs w:val="22"/>
        </w:rPr>
        <w:t>следование инструкциям;</w:t>
      </w:r>
    </w:p>
    <w:p w:rsidR="001C1922" w:rsidRPr="00854A45" w:rsidRDefault="001C1922" w:rsidP="007F52D4">
      <w:pPr>
        <w:numPr>
          <w:ilvl w:val="0"/>
          <w:numId w:val="29"/>
        </w:numPr>
        <w:tabs>
          <w:tab w:val="clear" w:pos="720"/>
          <w:tab w:val="left" w:pos="709"/>
        </w:tabs>
        <w:suppressAutoHyphens w:val="0"/>
        <w:spacing w:line="240" w:lineRule="exact"/>
        <w:ind w:left="0" w:firstLine="567"/>
        <w:rPr>
          <w:sz w:val="22"/>
          <w:szCs w:val="22"/>
        </w:rPr>
      </w:pPr>
      <w:r w:rsidRPr="00854A45">
        <w:rPr>
          <w:sz w:val="22"/>
          <w:szCs w:val="22"/>
        </w:rPr>
        <w:t>отсутствие неформальных организаций;</w:t>
      </w:r>
    </w:p>
    <w:p w:rsidR="001C1922" w:rsidRPr="00854A45" w:rsidRDefault="001C1922" w:rsidP="007F52D4">
      <w:pPr>
        <w:numPr>
          <w:ilvl w:val="0"/>
          <w:numId w:val="29"/>
        </w:numPr>
        <w:tabs>
          <w:tab w:val="clear" w:pos="720"/>
          <w:tab w:val="left" w:pos="709"/>
        </w:tabs>
        <w:suppressAutoHyphens w:val="0"/>
        <w:spacing w:line="240" w:lineRule="exact"/>
        <w:ind w:left="0" w:firstLine="567"/>
        <w:rPr>
          <w:sz w:val="22"/>
          <w:szCs w:val="22"/>
        </w:rPr>
      </w:pPr>
      <w:r w:rsidRPr="00854A45">
        <w:rPr>
          <w:sz w:val="22"/>
          <w:szCs w:val="22"/>
        </w:rPr>
        <w:t>альтернативное принятие решений.</w:t>
      </w:r>
    </w:p>
    <w:p w:rsidR="001C1922" w:rsidRPr="00854A45" w:rsidRDefault="001C1922" w:rsidP="007F52D4">
      <w:pPr>
        <w:suppressAutoHyphens w:val="0"/>
        <w:spacing w:line="240" w:lineRule="exact"/>
        <w:rPr>
          <w:bCs/>
          <w:sz w:val="22"/>
          <w:szCs w:val="22"/>
        </w:rPr>
      </w:pPr>
    </w:p>
    <w:p w:rsidR="001C1922" w:rsidRPr="00854A45" w:rsidRDefault="001C1922" w:rsidP="007F52D4">
      <w:pPr>
        <w:suppressAutoHyphens w:val="0"/>
        <w:spacing w:line="240" w:lineRule="exact"/>
        <w:rPr>
          <w:b/>
          <w:bCs/>
          <w:sz w:val="22"/>
          <w:szCs w:val="22"/>
          <w:u w:val="single"/>
        </w:rPr>
      </w:pPr>
      <w:r w:rsidRPr="00854A45">
        <w:rPr>
          <w:b/>
          <w:bCs/>
          <w:sz w:val="22"/>
          <w:szCs w:val="22"/>
          <w:u w:val="single"/>
        </w:rPr>
        <w:t xml:space="preserve">Часть </w:t>
      </w:r>
      <w:r w:rsidRPr="00854A45">
        <w:rPr>
          <w:b/>
          <w:bCs/>
          <w:sz w:val="22"/>
          <w:szCs w:val="22"/>
          <w:u w:val="single"/>
          <w:lang w:val="en-US"/>
        </w:rPr>
        <w:t>III</w:t>
      </w:r>
      <w:r w:rsidRPr="00854A45">
        <w:rPr>
          <w:b/>
          <w:bCs/>
          <w:sz w:val="22"/>
          <w:szCs w:val="22"/>
          <w:u w:val="single"/>
        </w:rPr>
        <w:t>. Задание на упорядочение ответов</w:t>
      </w:r>
    </w:p>
    <w:p w:rsidR="001C1922" w:rsidRPr="00854A45" w:rsidRDefault="001C1922" w:rsidP="007F52D4">
      <w:pPr>
        <w:suppressAutoHyphens w:val="0"/>
        <w:spacing w:line="240" w:lineRule="exact"/>
        <w:rPr>
          <w:i/>
          <w:iCs/>
          <w:sz w:val="22"/>
          <w:szCs w:val="22"/>
        </w:rPr>
      </w:pPr>
      <w:r w:rsidRPr="00854A45">
        <w:rPr>
          <w:i/>
          <w:iCs/>
          <w:sz w:val="22"/>
          <w:szCs w:val="22"/>
        </w:rPr>
        <w:t>Найдите соответствие между следующими столбцами. Ответ запишите по результатам измененной нумерации второго столбца, например 3, 2, 1.</w:t>
      </w:r>
    </w:p>
    <w:p w:rsidR="001C1922" w:rsidRPr="00854A45" w:rsidRDefault="001C1922" w:rsidP="007F52D4">
      <w:pPr>
        <w:suppressAutoHyphens w:val="0"/>
        <w:spacing w:line="240" w:lineRule="exact"/>
        <w:jc w:val="both"/>
        <w:rPr>
          <w:sz w:val="22"/>
          <w:szCs w:val="22"/>
        </w:rPr>
      </w:pPr>
    </w:p>
    <w:p w:rsidR="001C1922" w:rsidRPr="00854A45" w:rsidRDefault="001C1922" w:rsidP="007F52D4">
      <w:pPr>
        <w:suppressAutoHyphens w:val="0"/>
        <w:spacing w:line="240" w:lineRule="exact"/>
        <w:rPr>
          <w:bCs/>
          <w:sz w:val="22"/>
          <w:szCs w:val="22"/>
        </w:rPr>
      </w:pPr>
      <w:r w:rsidRPr="00854A45">
        <w:rPr>
          <w:bCs/>
          <w:sz w:val="22"/>
          <w:szCs w:val="22"/>
        </w:rPr>
        <w:t>3.5 Сопоставьте название и содержание видов деятельности бакалавров ГиМУ: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527"/>
        <w:gridCol w:w="4389"/>
      </w:tblGrid>
      <w:tr w:rsidR="001C1922" w:rsidRPr="00854A45"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922" w:rsidRPr="00854A45" w:rsidRDefault="001C1922" w:rsidP="007F52D4">
            <w:pPr>
              <w:suppressAutoHyphens w:val="0"/>
              <w:snapToGrid w:val="0"/>
              <w:spacing w:line="240" w:lineRule="exact"/>
              <w:jc w:val="both"/>
              <w:rPr>
                <w:sz w:val="22"/>
                <w:szCs w:val="22"/>
              </w:rPr>
            </w:pPr>
            <w:r w:rsidRPr="00854A45">
              <w:rPr>
                <w:sz w:val="22"/>
                <w:szCs w:val="22"/>
              </w:rPr>
              <w:t>1. Управленческая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22" w:rsidRPr="00854A45" w:rsidRDefault="001C1922" w:rsidP="007F52D4">
            <w:pPr>
              <w:suppressAutoHyphens w:val="0"/>
              <w:snapToGrid w:val="0"/>
              <w:spacing w:line="240" w:lineRule="exact"/>
              <w:jc w:val="both"/>
              <w:rPr>
                <w:sz w:val="22"/>
                <w:szCs w:val="22"/>
              </w:rPr>
            </w:pPr>
            <w:r w:rsidRPr="00854A45">
              <w:rPr>
                <w:sz w:val="22"/>
                <w:szCs w:val="22"/>
              </w:rPr>
              <w:t>1. стратегия и тактика участников социально-экономических отношений, приводящие к эффективному удовлетворению запросов и разрешению проблем потребителей;</w:t>
            </w:r>
          </w:p>
        </w:tc>
      </w:tr>
      <w:tr w:rsidR="001C1922" w:rsidRPr="00854A45"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922" w:rsidRPr="00854A45" w:rsidRDefault="001C1922" w:rsidP="007F52D4">
            <w:pPr>
              <w:suppressAutoHyphens w:val="0"/>
              <w:snapToGrid w:val="0"/>
              <w:spacing w:line="240" w:lineRule="exact"/>
              <w:jc w:val="both"/>
              <w:rPr>
                <w:sz w:val="22"/>
                <w:szCs w:val="22"/>
              </w:rPr>
            </w:pPr>
            <w:r w:rsidRPr="00854A45">
              <w:rPr>
                <w:sz w:val="22"/>
                <w:szCs w:val="22"/>
              </w:rPr>
              <w:t>2. Маркетинговая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22" w:rsidRPr="00854A45" w:rsidRDefault="001C1922" w:rsidP="007F52D4">
            <w:pPr>
              <w:suppressAutoHyphens w:val="0"/>
              <w:snapToGrid w:val="0"/>
              <w:spacing w:line="240" w:lineRule="exact"/>
              <w:jc w:val="both"/>
              <w:rPr>
                <w:sz w:val="22"/>
                <w:szCs w:val="22"/>
              </w:rPr>
            </w:pPr>
            <w:r w:rsidRPr="00854A45">
              <w:rPr>
                <w:sz w:val="22"/>
                <w:szCs w:val="22"/>
              </w:rPr>
              <w:t xml:space="preserve">2. деятельность органа по созданию состояния упорядоченности и целостности системы; </w:t>
            </w:r>
          </w:p>
        </w:tc>
      </w:tr>
      <w:tr w:rsidR="001C1922" w:rsidRPr="00854A45"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922" w:rsidRPr="00854A45" w:rsidRDefault="001C1922" w:rsidP="007F52D4">
            <w:pPr>
              <w:suppressAutoHyphens w:val="0"/>
              <w:snapToGrid w:val="0"/>
              <w:spacing w:line="240" w:lineRule="exact"/>
              <w:jc w:val="both"/>
              <w:rPr>
                <w:sz w:val="22"/>
                <w:szCs w:val="22"/>
              </w:rPr>
            </w:pPr>
            <w:r w:rsidRPr="00854A45">
              <w:rPr>
                <w:sz w:val="22"/>
                <w:szCs w:val="22"/>
              </w:rPr>
              <w:t>3. Проектно-</w:t>
            </w:r>
          </w:p>
          <w:p w:rsidR="001C1922" w:rsidRPr="00854A45" w:rsidRDefault="001C1922" w:rsidP="007F52D4">
            <w:pPr>
              <w:suppressAutoHyphens w:val="0"/>
              <w:spacing w:line="240" w:lineRule="exact"/>
              <w:jc w:val="both"/>
              <w:rPr>
                <w:sz w:val="22"/>
                <w:szCs w:val="22"/>
              </w:rPr>
            </w:pPr>
            <w:r w:rsidRPr="00854A45">
              <w:rPr>
                <w:sz w:val="22"/>
                <w:szCs w:val="22"/>
              </w:rPr>
              <w:t>исследовательская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22" w:rsidRPr="00854A45" w:rsidRDefault="001C1922" w:rsidP="007F52D4">
            <w:pPr>
              <w:suppressAutoHyphens w:val="0"/>
              <w:snapToGrid w:val="0"/>
              <w:spacing w:line="240" w:lineRule="exact"/>
              <w:jc w:val="both"/>
              <w:rPr>
                <w:sz w:val="22"/>
                <w:szCs w:val="22"/>
              </w:rPr>
            </w:pPr>
            <w:r w:rsidRPr="00854A45">
              <w:rPr>
                <w:sz w:val="22"/>
                <w:szCs w:val="22"/>
              </w:rPr>
              <w:t>3. деятельность субъекта по приведению объекта к заранее объявленным целям;</w:t>
            </w:r>
          </w:p>
        </w:tc>
      </w:tr>
      <w:tr w:rsidR="001C1922" w:rsidRPr="00854A45"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922" w:rsidRPr="00854A45" w:rsidRDefault="001C1922" w:rsidP="007F52D4">
            <w:pPr>
              <w:suppressAutoHyphens w:val="0"/>
              <w:snapToGri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22" w:rsidRPr="00854A45" w:rsidRDefault="001C1922" w:rsidP="007F52D4">
            <w:pPr>
              <w:suppressAutoHyphens w:val="0"/>
              <w:snapToGrid w:val="0"/>
              <w:spacing w:line="240" w:lineRule="exact"/>
              <w:jc w:val="both"/>
              <w:rPr>
                <w:sz w:val="22"/>
                <w:szCs w:val="22"/>
              </w:rPr>
            </w:pPr>
            <w:r w:rsidRPr="00854A45">
              <w:rPr>
                <w:sz w:val="22"/>
                <w:szCs w:val="22"/>
              </w:rPr>
              <w:t>4. научно-инженерная социальная деятельность, решающая задачи по выявлению факторов, способствующих или препятствующих воплощению научных рекомендаций в жизнь в виде модели будущего.</w:t>
            </w:r>
          </w:p>
        </w:tc>
      </w:tr>
    </w:tbl>
    <w:p w:rsidR="001C1922" w:rsidRPr="00854A45" w:rsidRDefault="001C1922" w:rsidP="007F52D4">
      <w:pPr>
        <w:suppressAutoHyphens w:val="0"/>
        <w:spacing w:line="240" w:lineRule="exact"/>
        <w:jc w:val="both"/>
        <w:rPr>
          <w:sz w:val="22"/>
          <w:szCs w:val="22"/>
        </w:rPr>
      </w:pPr>
    </w:p>
    <w:p w:rsidR="001C1922" w:rsidRPr="00854A45" w:rsidRDefault="001C1922" w:rsidP="007F52D4">
      <w:pPr>
        <w:suppressAutoHyphens w:val="0"/>
        <w:spacing w:line="240" w:lineRule="exact"/>
        <w:rPr>
          <w:b/>
          <w:bCs/>
          <w:sz w:val="22"/>
          <w:szCs w:val="22"/>
          <w:u w:val="single"/>
        </w:rPr>
      </w:pPr>
      <w:r w:rsidRPr="00854A45">
        <w:rPr>
          <w:b/>
          <w:bCs/>
          <w:sz w:val="22"/>
          <w:szCs w:val="22"/>
          <w:u w:val="single"/>
        </w:rPr>
        <w:t xml:space="preserve">Часть </w:t>
      </w:r>
      <w:r w:rsidRPr="00854A45">
        <w:rPr>
          <w:b/>
          <w:bCs/>
          <w:sz w:val="22"/>
          <w:szCs w:val="22"/>
          <w:u w:val="single"/>
          <w:lang w:val="en-US"/>
        </w:rPr>
        <w:t>IV</w:t>
      </w:r>
      <w:r w:rsidRPr="00854A45">
        <w:rPr>
          <w:b/>
          <w:bCs/>
          <w:sz w:val="22"/>
          <w:szCs w:val="22"/>
          <w:u w:val="single"/>
        </w:rPr>
        <w:t>. Задание с пропусками фрагмента текста</w:t>
      </w:r>
    </w:p>
    <w:p w:rsidR="001C1922" w:rsidRPr="00854A45" w:rsidRDefault="001C1922" w:rsidP="007F52D4">
      <w:pPr>
        <w:suppressAutoHyphens w:val="0"/>
        <w:spacing w:line="240" w:lineRule="exact"/>
        <w:jc w:val="both"/>
        <w:rPr>
          <w:i/>
          <w:iCs/>
          <w:sz w:val="22"/>
          <w:szCs w:val="22"/>
        </w:rPr>
      </w:pPr>
      <w:r w:rsidRPr="00854A45">
        <w:rPr>
          <w:i/>
          <w:iCs/>
          <w:sz w:val="22"/>
          <w:szCs w:val="22"/>
        </w:rPr>
        <w:t>Укажите в листе ответов, какое слово пропущено.</w:t>
      </w:r>
    </w:p>
    <w:p w:rsidR="001C1922" w:rsidRPr="00854A45" w:rsidRDefault="001C1922" w:rsidP="007F52D4">
      <w:pPr>
        <w:tabs>
          <w:tab w:val="left" w:pos="360"/>
        </w:tabs>
        <w:suppressAutoHyphens w:val="0"/>
        <w:spacing w:line="240" w:lineRule="exact"/>
        <w:rPr>
          <w:sz w:val="22"/>
          <w:szCs w:val="22"/>
        </w:rPr>
      </w:pPr>
      <w:r w:rsidRPr="00854A45">
        <w:rPr>
          <w:sz w:val="22"/>
          <w:szCs w:val="22"/>
        </w:rPr>
        <w:tab/>
      </w:r>
    </w:p>
    <w:p w:rsidR="001C1922" w:rsidRPr="00854A45" w:rsidRDefault="001C1922" w:rsidP="007F52D4">
      <w:pPr>
        <w:suppressAutoHyphens w:val="0"/>
        <w:spacing w:line="240" w:lineRule="exact"/>
        <w:jc w:val="both"/>
        <w:rPr>
          <w:sz w:val="22"/>
          <w:szCs w:val="22"/>
        </w:rPr>
      </w:pPr>
      <w:r w:rsidRPr="00854A45">
        <w:rPr>
          <w:sz w:val="22"/>
          <w:szCs w:val="22"/>
        </w:rPr>
        <w:t>3.6  К ______ видам государственной службы относятся: военная, дипломатическая, налоговая, правозащитная и т.д.</w:t>
      </w:r>
    </w:p>
    <w:p w:rsidR="001C1922" w:rsidRPr="00854A45" w:rsidRDefault="001C1922" w:rsidP="007F52D4">
      <w:pPr>
        <w:suppressAutoHyphens w:val="0"/>
        <w:spacing w:line="240" w:lineRule="exact"/>
        <w:jc w:val="both"/>
        <w:rPr>
          <w:sz w:val="22"/>
          <w:szCs w:val="22"/>
        </w:rPr>
      </w:pPr>
    </w:p>
    <w:p w:rsidR="001C1922" w:rsidRPr="00854A45" w:rsidRDefault="001C1922" w:rsidP="007F52D4">
      <w:pPr>
        <w:suppressAutoHyphens w:val="0"/>
        <w:spacing w:line="240" w:lineRule="exact"/>
        <w:jc w:val="both"/>
        <w:rPr>
          <w:b/>
          <w:bCs/>
          <w:sz w:val="22"/>
          <w:szCs w:val="22"/>
          <w:u w:val="single"/>
        </w:rPr>
      </w:pPr>
      <w:r w:rsidRPr="00854A45">
        <w:rPr>
          <w:b/>
          <w:bCs/>
          <w:sz w:val="22"/>
          <w:szCs w:val="22"/>
          <w:u w:val="single"/>
        </w:rPr>
        <w:t xml:space="preserve">Часть </w:t>
      </w:r>
      <w:r w:rsidRPr="00854A45">
        <w:rPr>
          <w:b/>
          <w:bCs/>
          <w:sz w:val="22"/>
          <w:szCs w:val="22"/>
          <w:u w:val="single"/>
          <w:lang w:val="en-US"/>
        </w:rPr>
        <w:t>V</w:t>
      </w:r>
      <w:r w:rsidRPr="00854A45">
        <w:rPr>
          <w:b/>
          <w:bCs/>
          <w:sz w:val="22"/>
          <w:szCs w:val="22"/>
          <w:u w:val="single"/>
        </w:rPr>
        <w:t>. Задание со свободно конструируемым ответом</w:t>
      </w:r>
    </w:p>
    <w:p w:rsidR="001C1922" w:rsidRPr="00854A45" w:rsidRDefault="001C1922" w:rsidP="007F52D4">
      <w:pPr>
        <w:suppressAutoHyphens w:val="0"/>
        <w:spacing w:line="240" w:lineRule="exact"/>
        <w:jc w:val="both"/>
        <w:rPr>
          <w:sz w:val="22"/>
          <w:szCs w:val="22"/>
        </w:rPr>
      </w:pPr>
    </w:p>
    <w:p w:rsidR="001C1922" w:rsidRPr="00854A45" w:rsidRDefault="001C1922" w:rsidP="007F52D4">
      <w:pPr>
        <w:suppressAutoHyphens w:val="0"/>
        <w:spacing w:line="240" w:lineRule="exact"/>
        <w:rPr>
          <w:sz w:val="22"/>
          <w:szCs w:val="22"/>
        </w:rPr>
      </w:pPr>
      <w:r w:rsidRPr="00854A45">
        <w:rPr>
          <w:sz w:val="22"/>
          <w:szCs w:val="22"/>
        </w:rPr>
        <w:t>3.7  В чем специфика мотивации государственных служащих?</w:t>
      </w:r>
    </w:p>
    <w:p w:rsidR="001C1922" w:rsidRPr="00854A45" w:rsidRDefault="001C1922" w:rsidP="007F52D4">
      <w:pPr>
        <w:suppressAutoHyphens w:val="0"/>
        <w:spacing w:line="240" w:lineRule="exact"/>
        <w:rPr>
          <w:sz w:val="22"/>
          <w:szCs w:val="22"/>
        </w:rPr>
      </w:pPr>
    </w:p>
    <w:p w:rsidR="001C1922" w:rsidRPr="00854A45" w:rsidRDefault="001C1922" w:rsidP="007F52D4">
      <w:pPr>
        <w:suppressAutoHyphens w:val="0"/>
        <w:spacing w:line="240" w:lineRule="exact"/>
        <w:rPr>
          <w:bCs/>
          <w:sz w:val="22"/>
          <w:szCs w:val="22"/>
        </w:rPr>
      </w:pPr>
    </w:p>
    <w:p w:rsidR="001C1922" w:rsidRPr="00854A45" w:rsidRDefault="001C1922">
      <w:pPr>
        <w:keepNext/>
        <w:suppressAutoHyphens w:val="0"/>
        <w:jc w:val="center"/>
        <w:rPr>
          <w:b/>
          <w:bCs/>
          <w:sz w:val="22"/>
          <w:szCs w:val="22"/>
        </w:rPr>
      </w:pPr>
      <w:r w:rsidRPr="00854A45">
        <w:rPr>
          <w:b/>
          <w:bCs/>
          <w:sz w:val="22"/>
          <w:szCs w:val="22"/>
        </w:rPr>
        <w:lastRenderedPageBreak/>
        <w:t>ТЕСТ №4</w:t>
      </w:r>
    </w:p>
    <w:p w:rsidR="001C1922" w:rsidRPr="00854A45" w:rsidRDefault="00FA7F90">
      <w:pPr>
        <w:keepNext/>
        <w:suppressAutoHyphens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УПРАВЛЕНИЕ КАК ИСКУССТВО</w:t>
      </w:r>
    </w:p>
    <w:p w:rsidR="001C1922" w:rsidRPr="00854A45" w:rsidRDefault="001C1922">
      <w:pPr>
        <w:keepNext/>
        <w:suppressAutoHyphens w:val="0"/>
        <w:jc w:val="both"/>
        <w:rPr>
          <w:b/>
          <w:bCs/>
          <w:sz w:val="22"/>
          <w:szCs w:val="22"/>
          <w:u w:val="single"/>
        </w:rPr>
      </w:pPr>
    </w:p>
    <w:p w:rsidR="001C1922" w:rsidRPr="00854A45" w:rsidRDefault="001C1922">
      <w:pPr>
        <w:keepNext/>
        <w:suppressAutoHyphens w:val="0"/>
        <w:jc w:val="both"/>
        <w:rPr>
          <w:b/>
          <w:bCs/>
          <w:sz w:val="22"/>
          <w:szCs w:val="22"/>
          <w:u w:val="single"/>
        </w:rPr>
      </w:pPr>
      <w:r w:rsidRPr="00854A45">
        <w:rPr>
          <w:b/>
          <w:bCs/>
          <w:sz w:val="22"/>
          <w:szCs w:val="22"/>
          <w:u w:val="single"/>
        </w:rPr>
        <w:t>Часть I. Задание с выбором нескольких верных ответов</w:t>
      </w:r>
    </w:p>
    <w:p w:rsidR="001C1922" w:rsidRPr="00854A45" w:rsidRDefault="001C1922">
      <w:pPr>
        <w:keepNext/>
        <w:suppressAutoHyphens w:val="0"/>
        <w:jc w:val="both"/>
        <w:rPr>
          <w:bCs/>
          <w:i/>
          <w:sz w:val="22"/>
          <w:szCs w:val="22"/>
        </w:rPr>
      </w:pPr>
      <w:r w:rsidRPr="00854A45">
        <w:rPr>
          <w:bCs/>
          <w:i/>
          <w:sz w:val="22"/>
          <w:szCs w:val="22"/>
        </w:rPr>
        <w:t>Из предложенных вариантов ответов выберите несколько верных ответов</w:t>
      </w:r>
    </w:p>
    <w:p w:rsidR="001C1922" w:rsidRPr="00854A45" w:rsidRDefault="001C1922">
      <w:pPr>
        <w:keepNext/>
        <w:suppressAutoHyphens w:val="0"/>
        <w:jc w:val="both"/>
        <w:rPr>
          <w:bCs/>
          <w:sz w:val="22"/>
          <w:szCs w:val="22"/>
        </w:rPr>
      </w:pPr>
      <w:r w:rsidRPr="00854A45">
        <w:rPr>
          <w:bCs/>
          <w:sz w:val="22"/>
          <w:szCs w:val="22"/>
        </w:rPr>
        <w:t>4.1 Какими свойствами должен обладать лидер-преобразователь?</w:t>
      </w:r>
    </w:p>
    <w:p w:rsidR="001C1922" w:rsidRPr="00854A45" w:rsidRDefault="001C1922">
      <w:pPr>
        <w:numPr>
          <w:ilvl w:val="0"/>
          <w:numId w:val="35"/>
        </w:numPr>
        <w:tabs>
          <w:tab w:val="clear" w:pos="720"/>
          <w:tab w:val="left" w:pos="709"/>
        </w:tabs>
        <w:suppressAutoHyphens w:val="0"/>
        <w:ind w:left="0" w:firstLine="567"/>
        <w:jc w:val="both"/>
        <w:rPr>
          <w:bCs/>
          <w:sz w:val="22"/>
          <w:szCs w:val="22"/>
        </w:rPr>
      </w:pPr>
      <w:r w:rsidRPr="00854A45">
        <w:rPr>
          <w:bCs/>
          <w:sz w:val="22"/>
          <w:szCs w:val="22"/>
        </w:rPr>
        <w:t>интеллектуальным возбуждением;</w:t>
      </w:r>
    </w:p>
    <w:p w:rsidR="001C1922" w:rsidRPr="00854A45" w:rsidRDefault="001C1922">
      <w:pPr>
        <w:numPr>
          <w:ilvl w:val="0"/>
          <w:numId w:val="35"/>
        </w:numPr>
        <w:tabs>
          <w:tab w:val="clear" w:pos="720"/>
          <w:tab w:val="left" w:pos="709"/>
        </w:tabs>
        <w:suppressAutoHyphens w:val="0"/>
        <w:ind w:left="0" w:firstLine="567"/>
        <w:jc w:val="both"/>
        <w:rPr>
          <w:bCs/>
          <w:sz w:val="22"/>
          <w:szCs w:val="22"/>
        </w:rPr>
      </w:pPr>
      <w:r w:rsidRPr="00854A45">
        <w:rPr>
          <w:bCs/>
          <w:sz w:val="22"/>
          <w:szCs w:val="22"/>
        </w:rPr>
        <w:t xml:space="preserve"> жёсткостью;</w:t>
      </w:r>
    </w:p>
    <w:p w:rsidR="001C1922" w:rsidRPr="00854A45" w:rsidRDefault="001C1922">
      <w:pPr>
        <w:numPr>
          <w:ilvl w:val="0"/>
          <w:numId w:val="35"/>
        </w:numPr>
        <w:tabs>
          <w:tab w:val="clear" w:pos="720"/>
          <w:tab w:val="left" w:pos="709"/>
        </w:tabs>
        <w:suppressAutoHyphens w:val="0"/>
        <w:ind w:left="0" w:firstLine="567"/>
        <w:jc w:val="both"/>
        <w:rPr>
          <w:bCs/>
          <w:sz w:val="22"/>
          <w:szCs w:val="22"/>
        </w:rPr>
      </w:pPr>
      <w:r w:rsidRPr="00854A45">
        <w:rPr>
          <w:bCs/>
          <w:sz w:val="22"/>
          <w:szCs w:val="22"/>
        </w:rPr>
        <w:t xml:space="preserve"> принципиальностью;</w:t>
      </w:r>
    </w:p>
    <w:p w:rsidR="001C1922" w:rsidRPr="00854A45" w:rsidRDefault="001C1922">
      <w:pPr>
        <w:numPr>
          <w:ilvl w:val="0"/>
          <w:numId w:val="35"/>
        </w:numPr>
        <w:tabs>
          <w:tab w:val="clear" w:pos="720"/>
          <w:tab w:val="left" w:pos="709"/>
        </w:tabs>
        <w:suppressAutoHyphens w:val="0"/>
        <w:ind w:left="0" w:firstLine="567"/>
        <w:jc w:val="both"/>
        <w:rPr>
          <w:bCs/>
          <w:sz w:val="22"/>
          <w:szCs w:val="22"/>
        </w:rPr>
      </w:pPr>
      <w:r w:rsidRPr="00854A45">
        <w:rPr>
          <w:bCs/>
          <w:sz w:val="22"/>
          <w:szCs w:val="22"/>
        </w:rPr>
        <w:t xml:space="preserve"> эмоциональной интеллигентностью;</w:t>
      </w:r>
    </w:p>
    <w:p w:rsidR="001C1922" w:rsidRPr="00854A45" w:rsidRDefault="001C1922">
      <w:pPr>
        <w:numPr>
          <w:ilvl w:val="0"/>
          <w:numId w:val="35"/>
        </w:numPr>
        <w:tabs>
          <w:tab w:val="clear" w:pos="720"/>
          <w:tab w:val="left" w:pos="709"/>
        </w:tabs>
        <w:suppressAutoHyphens w:val="0"/>
        <w:ind w:left="0" w:firstLine="567"/>
        <w:jc w:val="both"/>
        <w:rPr>
          <w:bCs/>
          <w:sz w:val="22"/>
          <w:szCs w:val="22"/>
        </w:rPr>
      </w:pPr>
      <w:r w:rsidRPr="00854A45">
        <w:rPr>
          <w:bCs/>
          <w:sz w:val="22"/>
          <w:szCs w:val="22"/>
        </w:rPr>
        <w:t xml:space="preserve"> самоосведомлённостью.</w:t>
      </w:r>
    </w:p>
    <w:p w:rsidR="001C1922" w:rsidRPr="00854A45" w:rsidRDefault="001C1922">
      <w:pPr>
        <w:suppressAutoHyphens w:val="0"/>
        <w:rPr>
          <w:sz w:val="22"/>
          <w:szCs w:val="22"/>
        </w:rPr>
      </w:pPr>
    </w:p>
    <w:p w:rsidR="001C1922" w:rsidRPr="00854A45" w:rsidRDefault="001C1922">
      <w:pPr>
        <w:suppressAutoHyphens w:val="0"/>
        <w:jc w:val="both"/>
        <w:rPr>
          <w:b/>
          <w:sz w:val="22"/>
          <w:szCs w:val="22"/>
          <w:u w:val="single"/>
        </w:rPr>
      </w:pPr>
      <w:r w:rsidRPr="00854A45">
        <w:rPr>
          <w:b/>
          <w:sz w:val="22"/>
          <w:szCs w:val="22"/>
          <w:u w:val="single"/>
        </w:rPr>
        <w:t xml:space="preserve">Часть </w:t>
      </w:r>
      <w:r w:rsidRPr="00854A45">
        <w:rPr>
          <w:b/>
          <w:sz w:val="22"/>
          <w:szCs w:val="22"/>
          <w:u w:val="single"/>
          <w:lang w:val="en-US"/>
        </w:rPr>
        <w:t>II</w:t>
      </w:r>
      <w:r w:rsidRPr="00854A45">
        <w:rPr>
          <w:b/>
          <w:sz w:val="22"/>
          <w:szCs w:val="22"/>
          <w:u w:val="single"/>
        </w:rPr>
        <w:t>. Задание с выбором одного верного ответа</w:t>
      </w:r>
    </w:p>
    <w:p w:rsidR="001C1922" w:rsidRPr="00854A45" w:rsidRDefault="001C1922">
      <w:pPr>
        <w:suppressAutoHyphens w:val="0"/>
        <w:jc w:val="both"/>
        <w:rPr>
          <w:bCs/>
          <w:i/>
          <w:iCs/>
          <w:sz w:val="22"/>
          <w:szCs w:val="22"/>
        </w:rPr>
      </w:pPr>
      <w:r w:rsidRPr="00854A45">
        <w:rPr>
          <w:bCs/>
          <w:i/>
          <w:iCs/>
          <w:sz w:val="22"/>
          <w:szCs w:val="22"/>
        </w:rPr>
        <w:t>Из предложенных вариантов ответов выберите только один верный вариант.</w:t>
      </w:r>
    </w:p>
    <w:p w:rsidR="001C1922" w:rsidRPr="00854A45" w:rsidRDefault="001C1922">
      <w:pPr>
        <w:keepNext/>
        <w:suppressAutoHyphens w:val="0"/>
        <w:jc w:val="both"/>
        <w:rPr>
          <w:bCs/>
          <w:sz w:val="22"/>
          <w:szCs w:val="22"/>
        </w:rPr>
      </w:pPr>
      <w:r w:rsidRPr="00854A45">
        <w:rPr>
          <w:bCs/>
          <w:sz w:val="22"/>
          <w:szCs w:val="22"/>
        </w:rPr>
        <w:t>4.2  Показатель наиболее вероятной рациональной величины развития тех или иных социальных процессов называется6</w:t>
      </w:r>
    </w:p>
    <w:p w:rsidR="001C1922" w:rsidRPr="00854A45" w:rsidRDefault="001C1922">
      <w:pPr>
        <w:numPr>
          <w:ilvl w:val="0"/>
          <w:numId w:val="33"/>
        </w:numPr>
        <w:tabs>
          <w:tab w:val="clear" w:pos="720"/>
          <w:tab w:val="left" w:pos="709"/>
        </w:tabs>
        <w:suppressAutoHyphens w:val="0"/>
        <w:ind w:left="0" w:firstLine="567"/>
        <w:jc w:val="both"/>
        <w:rPr>
          <w:bCs/>
          <w:sz w:val="22"/>
          <w:szCs w:val="22"/>
        </w:rPr>
      </w:pPr>
      <w:r w:rsidRPr="00854A45">
        <w:rPr>
          <w:bCs/>
          <w:sz w:val="22"/>
          <w:szCs w:val="22"/>
        </w:rPr>
        <w:t xml:space="preserve"> социальным ориентиром;</w:t>
      </w:r>
    </w:p>
    <w:p w:rsidR="001C1922" w:rsidRPr="00854A45" w:rsidRDefault="001C1922">
      <w:pPr>
        <w:numPr>
          <w:ilvl w:val="0"/>
          <w:numId w:val="33"/>
        </w:numPr>
        <w:tabs>
          <w:tab w:val="clear" w:pos="720"/>
          <w:tab w:val="left" w:pos="709"/>
        </w:tabs>
        <w:suppressAutoHyphens w:val="0"/>
        <w:ind w:left="0" w:firstLine="567"/>
        <w:jc w:val="both"/>
        <w:rPr>
          <w:bCs/>
          <w:sz w:val="22"/>
          <w:szCs w:val="22"/>
        </w:rPr>
      </w:pPr>
      <w:r w:rsidRPr="00854A45">
        <w:rPr>
          <w:bCs/>
          <w:sz w:val="22"/>
          <w:szCs w:val="22"/>
        </w:rPr>
        <w:t xml:space="preserve"> социальным нормативом;</w:t>
      </w:r>
    </w:p>
    <w:p w:rsidR="001C1922" w:rsidRPr="00854A45" w:rsidRDefault="001C1922">
      <w:pPr>
        <w:numPr>
          <w:ilvl w:val="0"/>
          <w:numId w:val="33"/>
        </w:numPr>
        <w:tabs>
          <w:tab w:val="clear" w:pos="720"/>
          <w:tab w:val="left" w:pos="709"/>
        </w:tabs>
        <w:suppressAutoHyphens w:val="0"/>
        <w:ind w:left="0" w:firstLine="567"/>
        <w:jc w:val="both"/>
        <w:rPr>
          <w:bCs/>
          <w:sz w:val="22"/>
          <w:szCs w:val="22"/>
        </w:rPr>
      </w:pPr>
      <w:r w:rsidRPr="00854A45">
        <w:rPr>
          <w:bCs/>
          <w:sz w:val="22"/>
          <w:szCs w:val="22"/>
        </w:rPr>
        <w:t xml:space="preserve"> социальным индексом;</w:t>
      </w:r>
    </w:p>
    <w:p w:rsidR="001C1922" w:rsidRPr="00854A45" w:rsidRDefault="001C1922">
      <w:pPr>
        <w:numPr>
          <w:ilvl w:val="0"/>
          <w:numId w:val="33"/>
        </w:numPr>
        <w:tabs>
          <w:tab w:val="clear" w:pos="720"/>
          <w:tab w:val="left" w:pos="709"/>
        </w:tabs>
        <w:suppressAutoHyphens w:val="0"/>
        <w:ind w:left="0" w:firstLine="567"/>
        <w:jc w:val="both"/>
        <w:rPr>
          <w:bCs/>
          <w:sz w:val="22"/>
          <w:szCs w:val="22"/>
        </w:rPr>
      </w:pPr>
      <w:r w:rsidRPr="00854A45">
        <w:rPr>
          <w:bCs/>
          <w:sz w:val="22"/>
          <w:szCs w:val="22"/>
        </w:rPr>
        <w:t xml:space="preserve"> социальной мерой;</w:t>
      </w:r>
    </w:p>
    <w:p w:rsidR="001C1922" w:rsidRPr="00854A45" w:rsidRDefault="001C1922">
      <w:pPr>
        <w:numPr>
          <w:ilvl w:val="0"/>
          <w:numId w:val="33"/>
        </w:numPr>
        <w:tabs>
          <w:tab w:val="clear" w:pos="720"/>
          <w:tab w:val="left" w:pos="709"/>
        </w:tabs>
        <w:suppressAutoHyphens w:val="0"/>
        <w:ind w:left="0" w:firstLine="567"/>
        <w:jc w:val="both"/>
        <w:rPr>
          <w:bCs/>
          <w:sz w:val="22"/>
          <w:szCs w:val="22"/>
        </w:rPr>
      </w:pPr>
      <w:r w:rsidRPr="00854A45">
        <w:rPr>
          <w:bCs/>
          <w:sz w:val="22"/>
          <w:szCs w:val="22"/>
        </w:rPr>
        <w:t xml:space="preserve"> социальным индикатором.</w:t>
      </w:r>
    </w:p>
    <w:p w:rsidR="001C1922" w:rsidRPr="00854A45" w:rsidRDefault="001C1922">
      <w:pPr>
        <w:suppressAutoHyphens w:val="0"/>
        <w:rPr>
          <w:b/>
          <w:bCs/>
          <w:sz w:val="22"/>
          <w:szCs w:val="22"/>
          <w:u w:val="single"/>
        </w:rPr>
      </w:pPr>
    </w:p>
    <w:p w:rsidR="001C1922" w:rsidRPr="00854A45" w:rsidRDefault="001C1922">
      <w:pPr>
        <w:suppressAutoHyphens w:val="0"/>
        <w:rPr>
          <w:b/>
          <w:bCs/>
          <w:sz w:val="22"/>
          <w:szCs w:val="22"/>
          <w:u w:val="single"/>
        </w:rPr>
      </w:pPr>
      <w:r w:rsidRPr="00854A45">
        <w:rPr>
          <w:b/>
          <w:bCs/>
          <w:sz w:val="22"/>
          <w:szCs w:val="22"/>
          <w:u w:val="single"/>
        </w:rPr>
        <w:t xml:space="preserve">Часть </w:t>
      </w:r>
      <w:r w:rsidRPr="00854A45">
        <w:rPr>
          <w:b/>
          <w:bCs/>
          <w:sz w:val="22"/>
          <w:szCs w:val="22"/>
          <w:u w:val="single"/>
          <w:lang w:val="en-US"/>
        </w:rPr>
        <w:t>III</w:t>
      </w:r>
      <w:r w:rsidRPr="00854A45">
        <w:rPr>
          <w:b/>
          <w:bCs/>
          <w:sz w:val="22"/>
          <w:szCs w:val="22"/>
          <w:u w:val="single"/>
        </w:rPr>
        <w:t>. Задание на упорядочение ответов</w:t>
      </w:r>
    </w:p>
    <w:p w:rsidR="001C1922" w:rsidRPr="00854A45" w:rsidRDefault="001C1922">
      <w:pPr>
        <w:suppressAutoHyphens w:val="0"/>
        <w:rPr>
          <w:i/>
          <w:iCs/>
          <w:sz w:val="22"/>
          <w:szCs w:val="22"/>
        </w:rPr>
      </w:pPr>
      <w:r w:rsidRPr="00854A45">
        <w:rPr>
          <w:i/>
          <w:iCs/>
          <w:sz w:val="22"/>
          <w:szCs w:val="22"/>
        </w:rPr>
        <w:t>Найдите соответствие между следующими столбцами. Ответ запишите по результатам измененной нумерации второго столбца, например 3, 2, 1.</w:t>
      </w:r>
    </w:p>
    <w:p w:rsidR="001C1922" w:rsidRDefault="001C1922" w:rsidP="00861188">
      <w:pPr>
        <w:numPr>
          <w:ilvl w:val="1"/>
          <w:numId w:val="20"/>
        </w:numPr>
        <w:suppressAutoHyphens w:val="0"/>
        <w:rPr>
          <w:bCs/>
          <w:sz w:val="22"/>
          <w:szCs w:val="22"/>
        </w:rPr>
      </w:pPr>
      <w:r w:rsidRPr="00854A45">
        <w:rPr>
          <w:bCs/>
          <w:sz w:val="22"/>
          <w:szCs w:val="22"/>
        </w:rPr>
        <w:t>Найдите соответствие между названием метода  убеждения и его содержанием :</w:t>
      </w:r>
    </w:p>
    <w:p w:rsidR="00861188" w:rsidRDefault="00861188" w:rsidP="00861188">
      <w:pPr>
        <w:suppressAutoHyphens w:val="0"/>
        <w:rPr>
          <w:bCs/>
          <w:sz w:val="22"/>
          <w:szCs w:val="22"/>
        </w:rPr>
      </w:pPr>
    </w:p>
    <w:p w:rsidR="00861188" w:rsidRDefault="00861188" w:rsidP="00861188">
      <w:pPr>
        <w:suppressAutoHyphens w:val="0"/>
        <w:rPr>
          <w:bCs/>
          <w:sz w:val="22"/>
          <w:szCs w:val="22"/>
        </w:rPr>
      </w:pPr>
    </w:p>
    <w:p w:rsidR="00861188" w:rsidRDefault="00861188" w:rsidP="00861188">
      <w:pPr>
        <w:suppressAutoHyphens w:val="0"/>
        <w:rPr>
          <w:bCs/>
          <w:sz w:val="22"/>
          <w:szCs w:val="22"/>
        </w:rPr>
      </w:pPr>
    </w:p>
    <w:p w:rsidR="00861188" w:rsidRDefault="00861188" w:rsidP="00861188">
      <w:pPr>
        <w:suppressAutoHyphens w:val="0"/>
        <w:rPr>
          <w:bCs/>
          <w:sz w:val="22"/>
          <w:szCs w:val="22"/>
        </w:rPr>
      </w:pPr>
    </w:p>
    <w:p w:rsidR="00861188" w:rsidRDefault="00861188" w:rsidP="00861188">
      <w:pPr>
        <w:suppressAutoHyphens w:val="0"/>
        <w:rPr>
          <w:bCs/>
          <w:sz w:val="22"/>
          <w:szCs w:val="22"/>
        </w:rPr>
      </w:pPr>
    </w:p>
    <w:p w:rsidR="00861188" w:rsidRDefault="00861188" w:rsidP="00861188">
      <w:pPr>
        <w:suppressAutoHyphens w:val="0"/>
        <w:rPr>
          <w:bCs/>
          <w:sz w:val="22"/>
          <w:szCs w:val="22"/>
        </w:rPr>
      </w:pPr>
    </w:p>
    <w:p w:rsidR="00861188" w:rsidRPr="00854A45" w:rsidRDefault="00861188" w:rsidP="00861188">
      <w:pPr>
        <w:suppressAutoHyphens w:val="0"/>
        <w:rPr>
          <w:bCs/>
          <w:sz w:val="22"/>
          <w:szCs w:val="22"/>
        </w:rPr>
      </w:pPr>
    </w:p>
    <w:tbl>
      <w:tblPr>
        <w:tblW w:w="691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389"/>
        <w:gridCol w:w="5527"/>
      </w:tblGrid>
      <w:tr w:rsidR="001C1922" w:rsidRPr="00854A45" w:rsidTr="00861188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1922" w:rsidRPr="00854A45" w:rsidRDefault="001C1922" w:rsidP="00861188">
            <w:pPr>
              <w:suppressAutoHyphens w:val="0"/>
              <w:snapToGrid w:val="0"/>
              <w:rPr>
                <w:sz w:val="22"/>
                <w:szCs w:val="22"/>
              </w:rPr>
            </w:pPr>
            <w:r w:rsidRPr="00854A45">
              <w:rPr>
                <w:sz w:val="22"/>
                <w:szCs w:val="22"/>
              </w:rPr>
              <w:lastRenderedPageBreak/>
              <w:t>1. Метод Сократа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22" w:rsidRPr="00854A45" w:rsidRDefault="001C1922">
            <w:pPr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 w:rsidRPr="00854A45">
              <w:rPr>
                <w:sz w:val="22"/>
                <w:szCs w:val="22"/>
              </w:rPr>
              <w:t>1. приём убеждения состоит из трёх частей: 1) оппоненту  излагается проблема так, что он вынужден соглашаться с доводами; 2) выдвигаются альтернативы; 3) выбирается лучший вариант;</w:t>
            </w:r>
          </w:p>
        </w:tc>
      </w:tr>
      <w:tr w:rsidR="001C1922" w:rsidRPr="00854A45" w:rsidTr="00861188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1922" w:rsidRPr="00854A45" w:rsidRDefault="001C1922" w:rsidP="00861188">
            <w:pPr>
              <w:suppressAutoHyphens w:val="0"/>
              <w:snapToGrid w:val="0"/>
              <w:rPr>
                <w:sz w:val="22"/>
                <w:szCs w:val="22"/>
              </w:rPr>
            </w:pPr>
            <w:r w:rsidRPr="00854A45">
              <w:rPr>
                <w:sz w:val="22"/>
                <w:szCs w:val="22"/>
              </w:rPr>
              <w:t>2. Метод Штирлица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22" w:rsidRPr="00854A45" w:rsidRDefault="001C1922">
            <w:pPr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 w:rsidRPr="00854A45">
              <w:rPr>
                <w:sz w:val="22"/>
                <w:szCs w:val="22"/>
              </w:rPr>
              <w:t>2.  приём убеждения основан на построении такой логической цепочке умозаключений, что оппонент вынужден постоянно  соглашаться с доводами;</w:t>
            </w:r>
          </w:p>
        </w:tc>
      </w:tr>
      <w:tr w:rsidR="001C1922" w:rsidRPr="00854A45" w:rsidTr="00861188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1922" w:rsidRPr="00854A45" w:rsidRDefault="001C1922" w:rsidP="00861188">
            <w:pPr>
              <w:suppressAutoHyphens w:val="0"/>
              <w:snapToGrid w:val="0"/>
              <w:rPr>
                <w:sz w:val="22"/>
                <w:szCs w:val="22"/>
              </w:rPr>
            </w:pPr>
            <w:r w:rsidRPr="00854A45">
              <w:rPr>
                <w:sz w:val="22"/>
                <w:szCs w:val="22"/>
              </w:rPr>
              <w:t>3. Метод «лягушка в сметане»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22" w:rsidRPr="00854A45" w:rsidRDefault="001C1922">
            <w:pPr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 w:rsidRPr="00854A45">
              <w:rPr>
                <w:sz w:val="22"/>
                <w:szCs w:val="22"/>
              </w:rPr>
              <w:t>3. во время приватного разговора с оппонентом вскользь, ненавязчиво упомянуть о своей идее и немедленно «забыть» о ней, а потом принять эту идею от оппонента как его собственную;</w:t>
            </w:r>
          </w:p>
        </w:tc>
      </w:tr>
      <w:tr w:rsidR="001C1922" w:rsidRPr="00854A45" w:rsidTr="00861188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922" w:rsidRPr="00854A45" w:rsidRDefault="001C1922">
            <w:pPr>
              <w:suppressAutoHyphens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22" w:rsidRPr="00854A45" w:rsidRDefault="001C1922">
            <w:pPr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 w:rsidRPr="00854A45">
              <w:rPr>
                <w:sz w:val="22"/>
                <w:szCs w:val="22"/>
              </w:rPr>
              <w:t>4. в сложных критических ситуациях не следует поддаваться панике и прекращать, казалось бы бесполезную, деятельность.</w:t>
            </w:r>
          </w:p>
        </w:tc>
      </w:tr>
    </w:tbl>
    <w:p w:rsidR="001C1922" w:rsidRPr="00854A45" w:rsidRDefault="001C1922">
      <w:pPr>
        <w:suppressAutoHyphens w:val="0"/>
        <w:jc w:val="both"/>
        <w:rPr>
          <w:sz w:val="22"/>
          <w:szCs w:val="22"/>
        </w:rPr>
      </w:pPr>
    </w:p>
    <w:p w:rsidR="001C1922" w:rsidRPr="00854A45" w:rsidRDefault="001C1922">
      <w:pPr>
        <w:suppressAutoHyphens w:val="0"/>
        <w:rPr>
          <w:b/>
          <w:bCs/>
          <w:sz w:val="22"/>
          <w:szCs w:val="22"/>
          <w:u w:val="single"/>
        </w:rPr>
      </w:pPr>
      <w:r w:rsidRPr="00854A45">
        <w:rPr>
          <w:b/>
          <w:bCs/>
          <w:sz w:val="22"/>
          <w:szCs w:val="22"/>
          <w:u w:val="single"/>
        </w:rPr>
        <w:t xml:space="preserve">Часть </w:t>
      </w:r>
      <w:r w:rsidRPr="00854A45">
        <w:rPr>
          <w:b/>
          <w:bCs/>
          <w:sz w:val="22"/>
          <w:szCs w:val="22"/>
          <w:u w:val="single"/>
          <w:lang w:val="en-US"/>
        </w:rPr>
        <w:t>IV</w:t>
      </w:r>
      <w:r w:rsidRPr="00854A45">
        <w:rPr>
          <w:b/>
          <w:bCs/>
          <w:sz w:val="22"/>
          <w:szCs w:val="22"/>
          <w:u w:val="single"/>
        </w:rPr>
        <w:t>. Задание с пропусками фрагмента текста</w:t>
      </w:r>
    </w:p>
    <w:p w:rsidR="001C1922" w:rsidRPr="00854A45" w:rsidRDefault="001C1922">
      <w:pPr>
        <w:suppressAutoHyphens w:val="0"/>
        <w:jc w:val="both"/>
        <w:rPr>
          <w:i/>
          <w:iCs/>
          <w:sz w:val="22"/>
          <w:szCs w:val="22"/>
        </w:rPr>
      </w:pPr>
      <w:r w:rsidRPr="00854A45">
        <w:rPr>
          <w:i/>
          <w:iCs/>
          <w:sz w:val="22"/>
          <w:szCs w:val="22"/>
        </w:rPr>
        <w:t>Укажите в листе ответов, какое слово пропущено.</w:t>
      </w:r>
    </w:p>
    <w:p w:rsidR="001C1922" w:rsidRPr="00854A45" w:rsidRDefault="001C1922">
      <w:pPr>
        <w:suppressAutoHyphens w:val="0"/>
        <w:rPr>
          <w:sz w:val="22"/>
          <w:szCs w:val="22"/>
        </w:rPr>
      </w:pPr>
    </w:p>
    <w:p w:rsidR="001C1922" w:rsidRPr="00854A45" w:rsidRDefault="001C1922">
      <w:pPr>
        <w:suppressAutoHyphens w:val="0"/>
        <w:jc w:val="both"/>
        <w:rPr>
          <w:sz w:val="22"/>
          <w:szCs w:val="22"/>
        </w:rPr>
      </w:pPr>
      <w:r w:rsidRPr="00854A45">
        <w:rPr>
          <w:sz w:val="22"/>
          <w:szCs w:val="22"/>
        </w:rPr>
        <w:t>4.4 Свойство индивида внушать безусловную веру в себя и свои возможности называется: __________.</w:t>
      </w:r>
    </w:p>
    <w:p w:rsidR="001C1922" w:rsidRPr="00854A45" w:rsidRDefault="001C1922">
      <w:pPr>
        <w:suppressAutoHyphens w:val="0"/>
        <w:jc w:val="both"/>
        <w:rPr>
          <w:sz w:val="22"/>
          <w:szCs w:val="22"/>
        </w:rPr>
      </w:pPr>
    </w:p>
    <w:p w:rsidR="001C1922" w:rsidRPr="00854A45" w:rsidRDefault="001C1922">
      <w:pPr>
        <w:suppressAutoHyphens w:val="0"/>
        <w:jc w:val="both"/>
        <w:rPr>
          <w:sz w:val="22"/>
          <w:szCs w:val="22"/>
        </w:rPr>
      </w:pPr>
      <w:r w:rsidRPr="00854A45">
        <w:rPr>
          <w:sz w:val="22"/>
          <w:szCs w:val="22"/>
        </w:rPr>
        <w:t>4.5 Индивид, который гармонично сочетает в себе  лидерские и менеджерские качества, это _______________  лидер.</w:t>
      </w:r>
    </w:p>
    <w:p w:rsidR="001C1922" w:rsidRPr="00854A45" w:rsidRDefault="001C1922">
      <w:pPr>
        <w:suppressAutoHyphens w:val="0"/>
        <w:jc w:val="both"/>
        <w:rPr>
          <w:sz w:val="22"/>
          <w:szCs w:val="22"/>
        </w:rPr>
      </w:pPr>
    </w:p>
    <w:p w:rsidR="001C1922" w:rsidRPr="00854A45" w:rsidRDefault="001C1922">
      <w:pPr>
        <w:suppressAutoHyphens w:val="0"/>
        <w:jc w:val="both"/>
        <w:rPr>
          <w:b/>
          <w:bCs/>
          <w:sz w:val="22"/>
          <w:szCs w:val="22"/>
          <w:u w:val="single"/>
        </w:rPr>
      </w:pPr>
      <w:r w:rsidRPr="00854A45">
        <w:rPr>
          <w:b/>
          <w:bCs/>
          <w:sz w:val="22"/>
          <w:szCs w:val="22"/>
          <w:u w:val="single"/>
        </w:rPr>
        <w:t xml:space="preserve">Часть </w:t>
      </w:r>
      <w:r w:rsidRPr="00854A45">
        <w:rPr>
          <w:b/>
          <w:bCs/>
          <w:sz w:val="22"/>
          <w:szCs w:val="22"/>
          <w:u w:val="single"/>
          <w:lang w:val="en-US"/>
        </w:rPr>
        <w:t>V</w:t>
      </w:r>
      <w:r w:rsidRPr="00854A45">
        <w:rPr>
          <w:b/>
          <w:bCs/>
          <w:sz w:val="22"/>
          <w:szCs w:val="22"/>
          <w:u w:val="single"/>
        </w:rPr>
        <w:t>. Задание со свободно конструируемым ответом</w:t>
      </w:r>
    </w:p>
    <w:p w:rsidR="001C1922" w:rsidRPr="00854A45" w:rsidRDefault="001C1922">
      <w:pPr>
        <w:suppressAutoHyphens w:val="0"/>
        <w:jc w:val="both"/>
        <w:rPr>
          <w:sz w:val="22"/>
          <w:szCs w:val="22"/>
        </w:rPr>
      </w:pPr>
    </w:p>
    <w:p w:rsidR="001C1922" w:rsidRPr="00854A45" w:rsidRDefault="001C1922">
      <w:pPr>
        <w:suppressAutoHyphens w:val="0"/>
        <w:rPr>
          <w:sz w:val="22"/>
          <w:szCs w:val="22"/>
        </w:rPr>
      </w:pPr>
      <w:r w:rsidRPr="00854A45">
        <w:rPr>
          <w:sz w:val="22"/>
          <w:szCs w:val="22"/>
        </w:rPr>
        <w:t>4.6 Что означает термин «искусство»? В чём проявляется искусство управления?</w:t>
      </w:r>
    </w:p>
    <w:p w:rsidR="001C1922" w:rsidRPr="00854A45" w:rsidRDefault="001C1922">
      <w:pPr>
        <w:tabs>
          <w:tab w:val="center" w:pos="3629"/>
        </w:tabs>
        <w:ind w:firstLine="567"/>
        <w:rPr>
          <w:rFonts w:eastAsia="Arial Unicode MS"/>
          <w:sz w:val="22"/>
          <w:szCs w:val="22"/>
        </w:rPr>
      </w:pPr>
    </w:p>
    <w:p w:rsidR="00294462" w:rsidRDefault="00294462">
      <w:pPr>
        <w:ind w:firstLine="567"/>
        <w:jc w:val="center"/>
        <w:rPr>
          <w:rFonts w:eastAsia="Arial Unicode MS"/>
          <w:b/>
          <w:sz w:val="22"/>
          <w:szCs w:val="22"/>
        </w:rPr>
      </w:pPr>
    </w:p>
    <w:p w:rsidR="00861188" w:rsidRDefault="00861188">
      <w:pPr>
        <w:ind w:firstLine="567"/>
        <w:jc w:val="center"/>
        <w:rPr>
          <w:rFonts w:eastAsia="Arial Unicode MS"/>
          <w:b/>
          <w:sz w:val="22"/>
          <w:szCs w:val="22"/>
        </w:rPr>
      </w:pPr>
    </w:p>
    <w:p w:rsidR="00861188" w:rsidRDefault="00861188">
      <w:pPr>
        <w:ind w:firstLine="567"/>
        <w:jc w:val="center"/>
        <w:rPr>
          <w:rFonts w:eastAsia="Arial Unicode MS"/>
          <w:b/>
          <w:sz w:val="22"/>
          <w:szCs w:val="22"/>
        </w:rPr>
      </w:pPr>
    </w:p>
    <w:p w:rsidR="00861188" w:rsidRPr="00854A45" w:rsidRDefault="00861188">
      <w:pPr>
        <w:ind w:firstLine="567"/>
        <w:jc w:val="center"/>
        <w:rPr>
          <w:rFonts w:eastAsia="Arial Unicode MS"/>
          <w:b/>
          <w:sz w:val="22"/>
          <w:szCs w:val="22"/>
        </w:rPr>
      </w:pPr>
    </w:p>
    <w:p w:rsidR="00294462" w:rsidRPr="00854A45" w:rsidRDefault="00294462">
      <w:pPr>
        <w:ind w:firstLine="567"/>
        <w:jc w:val="center"/>
        <w:rPr>
          <w:rFonts w:eastAsia="Arial Unicode MS"/>
          <w:b/>
          <w:sz w:val="22"/>
          <w:szCs w:val="22"/>
        </w:rPr>
      </w:pPr>
    </w:p>
    <w:p w:rsidR="00294462" w:rsidRPr="00854A45" w:rsidRDefault="00294462">
      <w:pPr>
        <w:ind w:firstLine="567"/>
        <w:jc w:val="center"/>
        <w:rPr>
          <w:rFonts w:eastAsia="Arial Unicode MS"/>
          <w:b/>
          <w:sz w:val="22"/>
          <w:szCs w:val="22"/>
        </w:rPr>
      </w:pPr>
    </w:p>
    <w:p w:rsidR="00294B86" w:rsidRPr="00854A45" w:rsidRDefault="00294B86">
      <w:pPr>
        <w:ind w:firstLine="567"/>
        <w:jc w:val="center"/>
        <w:rPr>
          <w:rFonts w:eastAsia="Arial Unicode MS"/>
          <w:b/>
          <w:sz w:val="22"/>
          <w:szCs w:val="22"/>
        </w:rPr>
      </w:pPr>
    </w:p>
    <w:p w:rsidR="001C1922" w:rsidRPr="00861188" w:rsidRDefault="00721C33" w:rsidP="00721C33">
      <w:pPr>
        <w:pStyle w:val="1"/>
        <w:rPr>
          <w:rFonts w:eastAsia="Arial Unicode MS"/>
          <w:sz w:val="22"/>
          <w:szCs w:val="22"/>
        </w:rPr>
      </w:pPr>
      <w:bookmarkStart w:id="21" w:name="_Toc442693965"/>
      <w:r w:rsidRPr="00861188">
        <w:rPr>
          <w:rFonts w:eastAsia="Arial Unicode MS"/>
          <w:sz w:val="22"/>
          <w:szCs w:val="22"/>
        </w:rPr>
        <w:lastRenderedPageBreak/>
        <w:t>Тест</w:t>
      </w:r>
      <w:r w:rsidR="001C1922" w:rsidRPr="00861188">
        <w:rPr>
          <w:rFonts w:eastAsia="Arial Unicode MS"/>
          <w:sz w:val="22"/>
          <w:szCs w:val="22"/>
        </w:rPr>
        <w:t xml:space="preserve"> для проверки личностных характеристик</w:t>
      </w:r>
      <w:bookmarkEnd w:id="21"/>
    </w:p>
    <w:p w:rsidR="001C1922" w:rsidRPr="00861188" w:rsidRDefault="00721C33">
      <w:pPr>
        <w:ind w:firstLine="567"/>
        <w:jc w:val="center"/>
        <w:rPr>
          <w:rFonts w:eastAsia="Arial Unicode MS"/>
          <w:sz w:val="22"/>
          <w:szCs w:val="22"/>
        </w:rPr>
      </w:pPr>
      <w:r w:rsidRPr="00861188">
        <w:rPr>
          <w:rFonts w:eastAsia="Arial Unicode MS"/>
          <w:sz w:val="22"/>
          <w:szCs w:val="22"/>
        </w:rPr>
        <w:t>«</w:t>
      </w:r>
      <w:r w:rsidR="001C1922" w:rsidRPr="00861188">
        <w:rPr>
          <w:rFonts w:eastAsia="Arial Unicode MS"/>
          <w:sz w:val="22"/>
          <w:szCs w:val="22"/>
        </w:rPr>
        <w:t>КОМБИНИРОВАН</w:t>
      </w:r>
      <w:r w:rsidRPr="00861188">
        <w:rPr>
          <w:rFonts w:eastAsia="Arial Unicode MS"/>
          <w:sz w:val="22"/>
          <w:szCs w:val="22"/>
        </w:rPr>
        <w:t xml:space="preserve">НЫЙ ЛИЧНОСТНЫЙ ОПРОСНИК ЛЕЕВИКА» </w:t>
      </w:r>
      <w:r w:rsidR="001C1922" w:rsidRPr="00861188">
        <w:rPr>
          <w:rFonts w:eastAsia="Arial Unicode MS"/>
          <w:sz w:val="22"/>
          <w:szCs w:val="22"/>
        </w:rPr>
        <w:t>(КЛО)</w:t>
      </w:r>
    </w:p>
    <w:p w:rsidR="001C1922" w:rsidRPr="00861188" w:rsidRDefault="001C1922">
      <w:pPr>
        <w:ind w:firstLine="567"/>
        <w:jc w:val="both"/>
        <w:rPr>
          <w:rFonts w:eastAsia="Arial Unicode MS"/>
          <w:sz w:val="22"/>
          <w:szCs w:val="22"/>
        </w:rPr>
      </w:pPr>
      <w:r w:rsidRPr="00861188">
        <w:rPr>
          <w:rFonts w:eastAsia="Arial Unicode MS"/>
          <w:sz w:val="22"/>
          <w:szCs w:val="22"/>
        </w:rPr>
        <w:t>Перед вами ряд вопросов, которые помогут определить некоторые свойства вашей личности. Здесь не может быть ответов «правильных» или «ошибочных». Люди различны, и каждый может высказывать свое мнение. Отвечая на вопрос, вы должны выбрать один из ответов – тот, который в наибольшей степени соответствует вашим взглядам, вашему мнению о себе.</w:t>
      </w:r>
    </w:p>
    <w:p w:rsidR="001C1922" w:rsidRPr="00861188" w:rsidRDefault="001C1922">
      <w:pPr>
        <w:ind w:firstLine="567"/>
        <w:jc w:val="both"/>
        <w:rPr>
          <w:rFonts w:eastAsia="Arial Unicode MS"/>
          <w:sz w:val="22"/>
          <w:szCs w:val="22"/>
        </w:rPr>
      </w:pPr>
      <w:r w:rsidRPr="00861188">
        <w:rPr>
          <w:rFonts w:eastAsia="Arial Unicode MS"/>
          <w:sz w:val="22"/>
          <w:szCs w:val="22"/>
        </w:rPr>
        <w:t>В САМОМ ОПРОСНИКЕ НИЧЕГО НЕ ПИШИТЕ!</w:t>
      </w:r>
    </w:p>
    <w:p w:rsidR="001C1922" w:rsidRPr="00861188" w:rsidRDefault="001C1922">
      <w:pPr>
        <w:ind w:firstLine="567"/>
        <w:jc w:val="both"/>
        <w:rPr>
          <w:rFonts w:eastAsia="Arial Unicode MS"/>
          <w:sz w:val="22"/>
          <w:szCs w:val="22"/>
        </w:rPr>
      </w:pPr>
      <w:r w:rsidRPr="00861188">
        <w:rPr>
          <w:rFonts w:eastAsia="Arial Unicode MS"/>
          <w:sz w:val="22"/>
          <w:szCs w:val="22"/>
        </w:rPr>
        <w:t>Если вам что-то не ясно, спросите у преподавателя.</w:t>
      </w:r>
      <w:r w:rsidR="00861188">
        <w:rPr>
          <w:rFonts w:eastAsia="Arial Unicode MS"/>
          <w:sz w:val="22"/>
          <w:szCs w:val="22"/>
        </w:rPr>
        <w:t xml:space="preserve"> </w:t>
      </w:r>
      <w:r w:rsidRPr="00861188">
        <w:rPr>
          <w:rFonts w:eastAsia="Arial Unicode MS"/>
          <w:sz w:val="22"/>
          <w:szCs w:val="22"/>
        </w:rPr>
        <w:t>Отвечая на вопросы, при</w:t>
      </w:r>
      <w:r w:rsidR="00861188">
        <w:rPr>
          <w:rFonts w:eastAsia="Arial Unicode MS"/>
          <w:sz w:val="22"/>
          <w:szCs w:val="22"/>
        </w:rPr>
        <w:t>держивайтесь следующих 4 правил.</w:t>
      </w:r>
    </w:p>
    <w:p w:rsidR="001C1922" w:rsidRPr="00861188" w:rsidRDefault="001C1922">
      <w:pPr>
        <w:ind w:firstLine="567"/>
        <w:jc w:val="both"/>
        <w:rPr>
          <w:rFonts w:eastAsia="Arial Unicode MS"/>
          <w:sz w:val="22"/>
          <w:szCs w:val="22"/>
        </w:rPr>
      </w:pPr>
      <w:r w:rsidRPr="00861188">
        <w:rPr>
          <w:rFonts w:eastAsia="Arial Unicode MS"/>
          <w:sz w:val="22"/>
          <w:szCs w:val="22"/>
        </w:rPr>
        <w:t>I. Не нужно тратить много времени на обдумывание ответов. Давайте тот ответ, который первым придет в голову. Правда, вопросы иногда будут сформулированы не так подробно, как вам хотелось бы. В этом случае, отвечая, старайтесь представить среднюю, обычную для вас ситуацию, которая соответствует смыслу вопроса, и на основе этого выбирайте ответ. Отвечать нужно как можно точнее, но не слишком медленно, приблизительно 3-4 вопроса в минуту. Тогда на заполнение всего опросника вам потребуется около часа.</w:t>
      </w:r>
    </w:p>
    <w:p w:rsidR="001C1922" w:rsidRPr="00861188" w:rsidRDefault="001C1922">
      <w:pPr>
        <w:ind w:firstLine="567"/>
        <w:jc w:val="both"/>
        <w:rPr>
          <w:rFonts w:eastAsia="Arial Unicode MS"/>
          <w:sz w:val="22"/>
          <w:szCs w:val="22"/>
        </w:rPr>
      </w:pPr>
      <w:r w:rsidRPr="00861188">
        <w:rPr>
          <w:rFonts w:eastAsia="Arial Unicode MS"/>
          <w:sz w:val="22"/>
          <w:szCs w:val="22"/>
        </w:rPr>
        <w:t>II. Старайтесь не прибегать слишком часто к промежуточным ответам типа «не знаю», «нечто среднее», «иногда», «когда как» и др., старайтесь выбирать крайние, более определенные ответы.</w:t>
      </w:r>
    </w:p>
    <w:p w:rsidR="001C1922" w:rsidRPr="00861188" w:rsidRDefault="001C1922">
      <w:pPr>
        <w:ind w:firstLine="567"/>
        <w:jc w:val="both"/>
        <w:rPr>
          <w:rFonts w:eastAsia="Arial Unicode MS"/>
          <w:sz w:val="22"/>
          <w:szCs w:val="22"/>
        </w:rPr>
      </w:pPr>
      <w:r w:rsidRPr="00861188">
        <w:rPr>
          <w:rFonts w:eastAsia="Arial Unicode MS"/>
          <w:sz w:val="22"/>
          <w:szCs w:val="22"/>
        </w:rPr>
        <w:t>III. Обязательно отвечайте на все вопросы подряд, ничего не пропуская. Возможно, некоторые вопросы покажутся вам не очень подходящими, но и тогда постарайтесь найти наилучший ответ, наиболее точный. Некоторые вопросы могут показаться вам личными, но вы можете быть уверены, что ответы не будут разглашены.</w:t>
      </w:r>
    </w:p>
    <w:p w:rsidR="001C1922" w:rsidRPr="00861188" w:rsidRDefault="001C1922">
      <w:pPr>
        <w:ind w:firstLine="567"/>
        <w:jc w:val="both"/>
        <w:rPr>
          <w:rFonts w:eastAsia="Arial Unicode MS"/>
          <w:sz w:val="22"/>
          <w:szCs w:val="22"/>
        </w:rPr>
      </w:pPr>
      <w:r w:rsidRPr="00861188">
        <w:rPr>
          <w:rFonts w:eastAsia="Arial Unicode MS"/>
          <w:sz w:val="22"/>
          <w:szCs w:val="22"/>
        </w:rPr>
        <w:t>IV. Отвечайте искренне и честно! Не старайтесь произвести своими ответами хорошее впечатление, они должны соответствовать действительности. Мы надеемся, что вы будете отвечать, ни на кого не ориентируясь, высказывая только свое мнение. В этом случае: - вы сможете лучше узнать себя.</w:t>
      </w:r>
    </w:p>
    <w:p w:rsidR="001C1922" w:rsidRPr="00861188" w:rsidRDefault="001C1922">
      <w:pPr>
        <w:ind w:firstLine="567"/>
        <w:jc w:val="both"/>
        <w:rPr>
          <w:rFonts w:eastAsia="Arial Unicode MS"/>
          <w:sz w:val="22"/>
          <w:szCs w:val="22"/>
        </w:rPr>
      </w:pPr>
      <w:r w:rsidRPr="00861188">
        <w:rPr>
          <w:rFonts w:eastAsia="Arial Unicode MS"/>
          <w:sz w:val="22"/>
          <w:szCs w:val="22"/>
        </w:rPr>
        <w:t>Если все понятно, то приступайте к работе.</w:t>
      </w:r>
    </w:p>
    <w:p w:rsidR="001C1922" w:rsidRPr="00861188" w:rsidRDefault="001C1922">
      <w:pPr>
        <w:ind w:firstLine="567"/>
        <w:jc w:val="both"/>
        <w:rPr>
          <w:sz w:val="16"/>
          <w:szCs w:val="16"/>
        </w:rPr>
      </w:pP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lastRenderedPageBreak/>
        <w:t>I. Я думаю, что моя память сейчас лучше, чем была раньше</w:t>
      </w: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1. да</w:t>
      </w:r>
      <w:r w:rsidRPr="00861188">
        <w:rPr>
          <w:sz w:val="22"/>
          <w:szCs w:val="22"/>
        </w:rPr>
        <w:tab/>
        <w:t xml:space="preserve"> 2. трудно сказать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3. нет</w:t>
      </w:r>
    </w:p>
    <w:p w:rsidR="001C1922" w:rsidRPr="00861188" w:rsidRDefault="001C1922">
      <w:pPr>
        <w:tabs>
          <w:tab w:val="left" w:pos="1635"/>
        </w:tabs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ab/>
      </w: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2. Я бы вполне мог жить один, вдали от людей</w:t>
      </w: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1. да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2. иногда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3. нет</w:t>
      </w:r>
    </w:p>
    <w:p w:rsidR="001C1922" w:rsidRPr="00861188" w:rsidRDefault="001C1922">
      <w:pPr>
        <w:ind w:firstLine="567"/>
        <w:jc w:val="both"/>
        <w:rPr>
          <w:sz w:val="16"/>
          <w:szCs w:val="16"/>
        </w:rPr>
      </w:pP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3. Если бы я сказал, что небо находится «внизу» и что зимой «жарко», то я должен был бы назвать преступника</w:t>
      </w: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1. бандитом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2. святым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3. тучей</w:t>
      </w:r>
    </w:p>
    <w:p w:rsidR="001C1922" w:rsidRPr="00861188" w:rsidRDefault="001C1922">
      <w:pPr>
        <w:ind w:firstLine="567"/>
        <w:jc w:val="both"/>
        <w:rPr>
          <w:sz w:val="16"/>
          <w:szCs w:val="16"/>
        </w:rPr>
      </w:pP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4. Когда я ложусь спать, я:</w:t>
      </w: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1. засыпаю быстро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2. нечто среднее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3. засыпаю с трудом</w:t>
      </w:r>
    </w:p>
    <w:p w:rsidR="001C1922" w:rsidRPr="00861188" w:rsidRDefault="001C1922">
      <w:pPr>
        <w:ind w:firstLine="567"/>
        <w:jc w:val="both"/>
        <w:rPr>
          <w:sz w:val="16"/>
          <w:szCs w:val="16"/>
        </w:rPr>
      </w:pP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5. Если бы я вел машину по дороге, где много других автомобилей, я предпочел бы:</w:t>
      </w: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1. пропустить вперед большинство машин</w:t>
      </w: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2. не знаю  3. обогнать все идущие впереди машины</w:t>
      </w:r>
    </w:p>
    <w:p w:rsidR="001C1922" w:rsidRPr="00861188" w:rsidRDefault="001C1922">
      <w:pPr>
        <w:ind w:firstLine="567"/>
        <w:jc w:val="both"/>
        <w:rPr>
          <w:sz w:val="16"/>
          <w:szCs w:val="16"/>
        </w:rPr>
      </w:pP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 xml:space="preserve">6. В компании я предоставляю другим шутить и рассказывать всякие истории </w:t>
      </w: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1. да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2. иногда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3. нет</w:t>
      </w:r>
    </w:p>
    <w:p w:rsidR="001C1922" w:rsidRPr="00861188" w:rsidRDefault="001C1922">
      <w:pPr>
        <w:ind w:firstLine="567"/>
        <w:jc w:val="both"/>
        <w:rPr>
          <w:sz w:val="16"/>
          <w:szCs w:val="16"/>
        </w:rPr>
      </w:pP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7. Мне важно, чтобы во всем, что меня окружает, не было беспорядка</w:t>
      </w: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1. верно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2. трудно сказать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3. неверно</w:t>
      </w:r>
    </w:p>
    <w:p w:rsidR="001C1922" w:rsidRPr="00861188" w:rsidRDefault="001C1922">
      <w:pPr>
        <w:ind w:firstLine="567"/>
        <w:jc w:val="both"/>
        <w:rPr>
          <w:sz w:val="16"/>
          <w:szCs w:val="16"/>
        </w:rPr>
      </w:pP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8. большинство людей, с которыми я бываю в компаниях, несомненно, рады меня видеть</w:t>
      </w: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1. да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2. иногда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3. нет</w:t>
      </w:r>
    </w:p>
    <w:p w:rsidR="001C1922" w:rsidRPr="00861188" w:rsidRDefault="001C1922">
      <w:pPr>
        <w:ind w:firstLine="567"/>
        <w:jc w:val="both"/>
        <w:rPr>
          <w:sz w:val="16"/>
          <w:szCs w:val="16"/>
        </w:rPr>
      </w:pP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9. Я бы скорее занимался:</w:t>
      </w: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1. фехтованием и танцами 2. затрудняюсь ответить</w:t>
      </w: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3.борьбой или баскетболом</w:t>
      </w:r>
    </w:p>
    <w:p w:rsidR="001C1922" w:rsidRPr="00861188" w:rsidRDefault="001C1922">
      <w:pPr>
        <w:ind w:firstLine="567"/>
        <w:jc w:val="both"/>
        <w:rPr>
          <w:sz w:val="16"/>
          <w:szCs w:val="16"/>
        </w:rPr>
      </w:pP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10. Меня забавляет, что-то, что люди делают, совсем не похоже на то, что они потом рассказывают об этом</w:t>
      </w: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1. да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2. иногда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3. нет</w:t>
      </w: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lastRenderedPageBreak/>
        <w:t>11. Читая о каком-либо происшествии, я интересуюсь всеми подробностями</w:t>
      </w: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1. всегда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2. иногда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3. редко</w:t>
      </w:r>
    </w:p>
    <w:p w:rsidR="001C1922" w:rsidRPr="00861188" w:rsidRDefault="001C1922">
      <w:pPr>
        <w:ind w:firstLine="567"/>
        <w:jc w:val="both"/>
        <w:rPr>
          <w:sz w:val="16"/>
          <w:szCs w:val="16"/>
        </w:rPr>
      </w:pP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12. Когда друзья подшучивают надо мной, я обычно смеюсь вместе со всеми и вовсе не обижаюсь</w:t>
      </w: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1. верно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2. не знаю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3. неверно</w:t>
      </w:r>
    </w:p>
    <w:p w:rsidR="001C1922" w:rsidRPr="00861188" w:rsidRDefault="001C1922">
      <w:pPr>
        <w:ind w:firstLine="567"/>
        <w:jc w:val="both"/>
        <w:rPr>
          <w:sz w:val="16"/>
          <w:szCs w:val="16"/>
        </w:rPr>
      </w:pP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13. Если мне когда-нибудь нагрубят, я могу быстро забыть об этом</w:t>
      </w: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1. верно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2. не знаю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3. неверно</w:t>
      </w:r>
    </w:p>
    <w:p w:rsidR="001C1922" w:rsidRPr="00861188" w:rsidRDefault="001C1922">
      <w:pPr>
        <w:ind w:firstLine="567"/>
        <w:jc w:val="both"/>
        <w:rPr>
          <w:sz w:val="16"/>
          <w:szCs w:val="16"/>
        </w:rPr>
      </w:pP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14. Мне больше нравится придумывать новые способы выполнения какой-либо работы, чем придерживаться испытанных приемов</w:t>
      </w: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1. верно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2. не знаю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3. неверно</w:t>
      </w:r>
    </w:p>
    <w:p w:rsidR="001C1922" w:rsidRPr="00861188" w:rsidRDefault="001C1922">
      <w:pPr>
        <w:ind w:firstLine="567"/>
        <w:jc w:val="both"/>
        <w:rPr>
          <w:sz w:val="16"/>
          <w:szCs w:val="16"/>
        </w:rPr>
      </w:pP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15. Когда я планирую что-нибудь, я предпочитаю делать это самостоятельно, без чьей-либо помощи</w:t>
      </w: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1. да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2. не знаю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3. нет</w:t>
      </w:r>
    </w:p>
    <w:p w:rsidR="001C1922" w:rsidRPr="00861188" w:rsidRDefault="001C1922">
      <w:pPr>
        <w:ind w:firstLine="567"/>
        <w:jc w:val="both"/>
        <w:rPr>
          <w:sz w:val="16"/>
          <w:szCs w:val="16"/>
        </w:rPr>
      </w:pP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16. Я думаю, что я менее чувствительный и не так легко возбудимый, чем большинство людей</w:t>
      </w: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1. верно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2. не знаю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3. неверно</w:t>
      </w:r>
    </w:p>
    <w:p w:rsidR="001C1922" w:rsidRPr="00861188" w:rsidRDefault="001C1922">
      <w:pPr>
        <w:ind w:firstLine="567"/>
        <w:jc w:val="both"/>
        <w:rPr>
          <w:sz w:val="16"/>
          <w:szCs w:val="16"/>
        </w:rPr>
      </w:pP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17. Меня раздражают люди, которые не могут быстро принимать решений</w:t>
      </w: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1. верно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2. не знаю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3. неверно</w:t>
      </w:r>
    </w:p>
    <w:p w:rsidR="001C1922" w:rsidRPr="00861188" w:rsidRDefault="001C1922">
      <w:pPr>
        <w:ind w:firstLine="567"/>
        <w:jc w:val="both"/>
        <w:rPr>
          <w:sz w:val="16"/>
          <w:szCs w:val="16"/>
        </w:rPr>
      </w:pP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18. Иногда /кратковременно/ у меня возникало чувство раздражения по отношению к моим родителям</w:t>
      </w: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1. да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2. не знаю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3. нет</w:t>
      </w:r>
    </w:p>
    <w:p w:rsidR="001C1922" w:rsidRPr="00861188" w:rsidRDefault="001C1922">
      <w:pPr>
        <w:ind w:firstLine="567"/>
        <w:jc w:val="both"/>
        <w:rPr>
          <w:sz w:val="16"/>
          <w:szCs w:val="16"/>
        </w:rPr>
      </w:pP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19. Я скорее раскрыл бы сокровенные мысли</w:t>
      </w: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1. моим хорошим друзьям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2. не знаю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3. в своем дневнике</w:t>
      </w:r>
    </w:p>
    <w:p w:rsidR="001C1922" w:rsidRPr="00861188" w:rsidRDefault="001C1922">
      <w:pPr>
        <w:ind w:firstLine="567"/>
        <w:jc w:val="both"/>
        <w:rPr>
          <w:sz w:val="16"/>
          <w:szCs w:val="16"/>
        </w:rPr>
      </w:pP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20. Я думаю, что слово, противоположное по смыслу противоположности слова «неточный» - это</w:t>
      </w: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1. небрежный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2. тщательный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3. приблизительный</w:t>
      </w: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lastRenderedPageBreak/>
        <w:t>21. У меня всегда хватает энергии, когда мне это необходимо</w:t>
      </w: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1. да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2. трудно сказать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3. нет</w:t>
      </w:r>
    </w:p>
    <w:p w:rsidR="001C1922" w:rsidRPr="00861188" w:rsidRDefault="001C1922">
      <w:pPr>
        <w:ind w:firstLine="567"/>
        <w:jc w:val="both"/>
        <w:rPr>
          <w:sz w:val="16"/>
          <w:szCs w:val="16"/>
        </w:rPr>
      </w:pP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22. Меня больше раздражают люди, которые</w:t>
      </w: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1. своими грубыми шутками вгоняют людей в краску</w:t>
      </w: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2. затрудняюсь ответить</w:t>
      </w: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3. создают неудобства для меня, опаздывая на установленную встречу</w:t>
      </w:r>
    </w:p>
    <w:p w:rsidR="001C1922" w:rsidRPr="00861188" w:rsidRDefault="001C1922">
      <w:pPr>
        <w:ind w:firstLine="567"/>
        <w:jc w:val="both"/>
        <w:rPr>
          <w:sz w:val="16"/>
          <w:szCs w:val="16"/>
        </w:rPr>
      </w:pP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 xml:space="preserve">23. Мне очень нравится приглашать гостей и развлекать их </w:t>
      </w: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1. верно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2. не знаю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3. неверно</w:t>
      </w:r>
    </w:p>
    <w:p w:rsidR="001C1922" w:rsidRPr="00861188" w:rsidRDefault="001C1922">
      <w:pPr>
        <w:ind w:firstLine="567"/>
        <w:jc w:val="both"/>
        <w:rPr>
          <w:sz w:val="16"/>
          <w:szCs w:val="16"/>
        </w:rPr>
      </w:pP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24. Я думаю, что</w:t>
      </w: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1. не все надо делать одинаково тщательно</w:t>
      </w: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2. трудно сказать</w:t>
      </w: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3. любую работу надо выполнять тщательно, если вы за нее взялись</w:t>
      </w:r>
    </w:p>
    <w:p w:rsidR="001C1922" w:rsidRPr="00861188" w:rsidRDefault="001C1922">
      <w:pPr>
        <w:ind w:firstLine="567"/>
        <w:jc w:val="both"/>
        <w:rPr>
          <w:sz w:val="16"/>
          <w:szCs w:val="16"/>
        </w:rPr>
      </w:pP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25. Мне всегда приходится преодолевать смущение</w:t>
      </w: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1. да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2. не знаю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3. нет</w:t>
      </w:r>
    </w:p>
    <w:p w:rsidR="001C1922" w:rsidRPr="00861188" w:rsidRDefault="001C1922">
      <w:pPr>
        <w:ind w:firstLine="567"/>
        <w:jc w:val="both"/>
        <w:rPr>
          <w:sz w:val="16"/>
          <w:szCs w:val="16"/>
        </w:rPr>
      </w:pP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26. Мои друзья чаще</w:t>
      </w: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1. советуются со мной  2. делают то и другое поровну</w:t>
      </w: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3. дают мне советы</w:t>
      </w:r>
    </w:p>
    <w:p w:rsidR="001C1922" w:rsidRPr="00861188" w:rsidRDefault="001C1922">
      <w:pPr>
        <w:ind w:firstLine="567"/>
        <w:jc w:val="both"/>
        <w:rPr>
          <w:sz w:val="16"/>
          <w:szCs w:val="16"/>
        </w:rPr>
      </w:pP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27. Если приятель обманывает меня в мелочах, я скорее предпочитаю делать вид, что не заметил этого, чем разоблачить его</w:t>
      </w: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1.да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2. иногда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3. нет</w:t>
      </w:r>
    </w:p>
    <w:p w:rsidR="001C1922" w:rsidRPr="00861188" w:rsidRDefault="001C1922">
      <w:pPr>
        <w:ind w:firstLine="567"/>
        <w:jc w:val="both"/>
        <w:rPr>
          <w:sz w:val="16"/>
          <w:szCs w:val="16"/>
        </w:rPr>
      </w:pP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28. Мне больше нравится друг</w:t>
      </w: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1.интересы которого имеют деловой и практический характер</w:t>
      </w: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2. не знаю</w:t>
      </w: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3. который отличается глубоко продуманными, философскими взглядами на жизнь</w:t>
      </w: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lastRenderedPageBreak/>
        <w:t>29. Я не могу равнодушно слушать. Как другие люди высказывают идеи, противоположные тем, в которые я твердо верю</w:t>
      </w: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1. да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2. не знаю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3. нет</w:t>
      </w:r>
    </w:p>
    <w:p w:rsidR="001C1922" w:rsidRPr="00861188" w:rsidRDefault="001C1922">
      <w:pPr>
        <w:ind w:firstLine="567"/>
        <w:jc w:val="both"/>
        <w:rPr>
          <w:sz w:val="16"/>
          <w:szCs w:val="16"/>
        </w:rPr>
      </w:pP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30. Меня волнуют мои прошлые ошибки и поступки</w:t>
      </w: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1. да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2. не знаю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3. нет</w:t>
      </w:r>
    </w:p>
    <w:p w:rsidR="001C1922" w:rsidRPr="00861188" w:rsidRDefault="001C1922">
      <w:pPr>
        <w:ind w:firstLine="567"/>
        <w:jc w:val="both"/>
        <w:rPr>
          <w:sz w:val="16"/>
          <w:szCs w:val="16"/>
        </w:rPr>
      </w:pP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31. Если бы я одинаково хорошо умел и то и другое, то я предпочел бы</w:t>
      </w: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1. играть в шахматы 2. не знаю 3. играть в городки</w:t>
      </w:r>
    </w:p>
    <w:p w:rsidR="001C1922" w:rsidRPr="00861188" w:rsidRDefault="001C1922">
      <w:pPr>
        <w:ind w:firstLine="567"/>
        <w:jc w:val="both"/>
        <w:rPr>
          <w:sz w:val="16"/>
          <w:szCs w:val="16"/>
        </w:rPr>
      </w:pP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32. Мне нравятся общительные компанейские люди</w:t>
      </w: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1.да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2. не знаю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3. нет</w:t>
      </w:r>
    </w:p>
    <w:p w:rsidR="001C1922" w:rsidRPr="00861188" w:rsidRDefault="001C1922">
      <w:pPr>
        <w:ind w:firstLine="567"/>
        <w:jc w:val="both"/>
        <w:rPr>
          <w:sz w:val="16"/>
          <w:szCs w:val="16"/>
        </w:rPr>
      </w:pP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33. Я настолько осторожен и практичен, что со мною случается меньше неприятных неожиданностей, чем с другими людьми</w:t>
      </w: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1. да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2. трудно сказать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3. нет</w:t>
      </w:r>
    </w:p>
    <w:p w:rsidR="001C1922" w:rsidRPr="00861188" w:rsidRDefault="001C1922">
      <w:pPr>
        <w:ind w:firstLine="567"/>
        <w:jc w:val="both"/>
        <w:rPr>
          <w:sz w:val="16"/>
          <w:szCs w:val="16"/>
        </w:rPr>
      </w:pP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34. Я могу забыть о своих заботах и обязанностях, когда мне это необходимо</w:t>
      </w: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1. да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2. иногда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3. нет</w:t>
      </w:r>
    </w:p>
    <w:p w:rsidR="001C1922" w:rsidRPr="00861188" w:rsidRDefault="001C1922">
      <w:pPr>
        <w:ind w:firstLine="567"/>
        <w:jc w:val="both"/>
        <w:rPr>
          <w:sz w:val="16"/>
          <w:szCs w:val="16"/>
        </w:rPr>
      </w:pP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35. Мне бывает трудно признать, что я неправ</w:t>
      </w: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1. да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2. иногда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3 нет</w:t>
      </w:r>
    </w:p>
    <w:p w:rsidR="001C1922" w:rsidRPr="00861188" w:rsidRDefault="001C1922">
      <w:pPr>
        <w:ind w:firstLine="567"/>
        <w:jc w:val="both"/>
        <w:rPr>
          <w:sz w:val="16"/>
          <w:szCs w:val="16"/>
        </w:rPr>
      </w:pP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36. На предприятии мне было бы интереснее</w:t>
      </w: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1. работать с машинами, механизмами и участвовать в основном производстве</w:t>
      </w: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2. трудно сказать 3. беседовать с людьми, заниматься общественной работой</w:t>
      </w:r>
    </w:p>
    <w:p w:rsidR="001C1922" w:rsidRPr="00861188" w:rsidRDefault="001C1922">
      <w:pPr>
        <w:ind w:firstLine="567"/>
        <w:jc w:val="both"/>
        <w:rPr>
          <w:sz w:val="16"/>
          <w:szCs w:val="16"/>
        </w:rPr>
      </w:pP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37. какое слово не связано с двумя другими?</w:t>
      </w: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1. кошка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2. близко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3. солнце</w:t>
      </w:r>
    </w:p>
    <w:p w:rsidR="001C1922" w:rsidRPr="00861188" w:rsidRDefault="001C1922">
      <w:pPr>
        <w:ind w:firstLine="567"/>
        <w:jc w:val="both"/>
        <w:rPr>
          <w:sz w:val="16"/>
          <w:szCs w:val="16"/>
        </w:rPr>
      </w:pP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38. То, что в некоторой степени отвлекает мое внимание</w:t>
      </w: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1. раздражает меня 2. нечто среднее между 1 и 3</w:t>
      </w: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3. не беспокоит меня совершенно</w:t>
      </w: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lastRenderedPageBreak/>
        <w:t xml:space="preserve">39. Если бы у меня было много денег, то я </w:t>
      </w: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1. позаботился бы о том, чтобы не вызывать к себе зависти</w:t>
      </w: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2. не знаю, что сделал бы 3. жил, не стесняя себя ни в чем</w:t>
      </w:r>
    </w:p>
    <w:p w:rsidR="001C1922" w:rsidRPr="00AD06BC" w:rsidRDefault="001C1922">
      <w:pPr>
        <w:ind w:firstLine="567"/>
        <w:jc w:val="both"/>
        <w:rPr>
          <w:sz w:val="16"/>
          <w:szCs w:val="16"/>
        </w:rPr>
      </w:pP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40. Худшее наказание для меня</w:t>
      </w: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1. тяжелая работа 2. не знаю 3. быть запертым в одиночестве</w:t>
      </w:r>
    </w:p>
    <w:p w:rsidR="001C1922" w:rsidRPr="00AD06BC" w:rsidRDefault="001C1922">
      <w:pPr>
        <w:ind w:firstLine="567"/>
        <w:jc w:val="both"/>
        <w:rPr>
          <w:sz w:val="16"/>
          <w:szCs w:val="16"/>
        </w:rPr>
      </w:pP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41. Люди должны больше, чем они это делают сейчас, требовать соблюдения законов морали</w:t>
      </w: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1. да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2. иногда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3. нет</w:t>
      </w:r>
    </w:p>
    <w:p w:rsidR="001C1922" w:rsidRPr="00AD06BC" w:rsidRDefault="001C1922">
      <w:pPr>
        <w:ind w:firstLine="567"/>
        <w:jc w:val="both"/>
        <w:rPr>
          <w:sz w:val="16"/>
          <w:szCs w:val="16"/>
        </w:rPr>
      </w:pP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42. Мне говорили, что ребенком я был</w:t>
      </w: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1. спокойным и любил оставаться один</w:t>
      </w: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2. не знаю 3. живым и подвижным</w:t>
      </w:r>
    </w:p>
    <w:p w:rsidR="001C1922" w:rsidRPr="00AD06BC" w:rsidRDefault="001C1922">
      <w:pPr>
        <w:ind w:firstLine="567"/>
        <w:jc w:val="both"/>
        <w:rPr>
          <w:sz w:val="16"/>
          <w:szCs w:val="16"/>
        </w:rPr>
      </w:pP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43. Мне понравилась бы практическая повседневная работа с различными установками и машинами</w:t>
      </w: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1. да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 xml:space="preserve">2. не знаю  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3. нет</w:t>
      </w:r>
    </w:p>
    <w:p w:rsidR="001C1922" w:rsidRPr="00AD06BC" w:rsidRDefault="001C1922">
      <w:pPr>
        <w:ind w:firstLine="567"/>
        <w:jc w:val="both"/>
        <w:rPr>
          <w:sz w:val="16"/>
          <w:szCs w:val="16"/>
        </w:rPr>
      </w:pP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 xml:space="preserve">44. Я думаю, что большинство свидетелей говорит правду, даже если это нелегко для них </w:t>
      </w: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1. да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2. трудно сказать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3. нет</w:t>
      </w:r>
    </w:p>
    <w:p w:rsidR="001C1922" w:rsidRPr="00AD06BC" w:rsidRDefault="001C1922">
      <w:pPr>
        <w:ind w:firstLine="567"/>
        <w:jc w:val="both"/>
        <w:rPr>
          <w:sz w:val="16"/>
          <w:szCs w:val="16"/>
        </w:rPr>
      </w:pP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45. Иногда я не решаюсь проводить в жизнь свои идеи, т.к. они кажутся мне неосуществимыми</w:t>
      </w: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1. верно 2. затрудняюсь ответить 3. неверно</w:t>
      </w:r>
    </w:p>
    <w:p w:rsidR="001C1922" w:rsidRPr="00AD06BC" w:rsidRDefault="001C1922">
      <w:pPr>
        <w:ind w:firstLine="567"/>
        <w:jc w:val="both"/>
        <w:rPr>
          <w:sz w:val="16"/>
          <w:szCs w:val="16"/>
        </w:rPr>
      </w:pP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46. Я стараюсь смеяться над шутками не так громко, как это делает большинство людей</w:t>
      </w: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1. верно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2. не знаю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3. неверно</w:t>
      </w:r>
    </w:p>
    <w:p w:rsidR="001C1922" w:rsidRPr="00AD06BC" w:rsidRDefault="001C1922">
      <w:pPr>
        <w:ind w:firstLine="567"/>
        <w:jc w:val="both"/>
        <w:rPr>
          <w:sz w:val="16"/>
          <w:szCs w:val="16"/>
        </w:rPr>
      </w:pP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47. Я никогда не чувствую себя таким несчастным, что хочется плакать</w:t>
      </w: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1. верно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2. не знаю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3. неверно</w:t>
      </w:r>
    </w:p>
    <w:p w:rsidR="001C1922" w:rsidRPr="00AD06BC" w:rsidRDefault="001C1922">
      <w:pPr>
        <w:ind w:firstLine="567"/>
        <w:jc w:val="both"/>
        <w:rPr>
          <w:sz w:val="16"/>
          <w:szCs w:val="16"/>
        </w:rPr>
      </w:pP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48. В музыке мне больше нравится</w:t>
      </w: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1. марш в исполнении военных оркестров</w:t>
      </w: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2. не знаю 3. скрипичное соло или фортепианная музыка</w:t>
      </w: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lastRenderedPageBreak/>
        <w:t>49. Я бы скорее предпочел провести два летних месяца</w:t>
      </w: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1. в деревне с 1-2 товарищами 2. не знаю</w:t>
      </w: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3. возглавляя группу в туристическом лагере</w:t>
      </w:r>
    </w:p>
    <w:p w:rsidR="001C1922" w:rsidRPr="00AD06BC" w:rsidRDefault="001C1922">
      <w:pPr>
        <w:ind w:firstLine="567"/>
        <w:jc w:val="both"/>
        <w:rPr>
          <w:sz w:val="16"/>
          <w:szCs w:val="16"/>
        </w:rPr>
      </w:pP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50. Усилия, затраченные на составление планов</w:t>
      </w: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1. никогда не лишние 2. трудно сказать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3. не стоят этого</w:t>
      </w:r>
    </w:p>
    <w:p w:rsidR="001C1922" w:rsidRPr="00AD06BC" w:rsidRDefault="001C1922">
      <w:pPr>
        <w:ind w:firstLine="567"/>
        <w:jc w:val="both"/>
        <w:rPr>
          <w:sz w:val="16"/>
          <w:szCs w:val="16"/>
        </w:rPr>
      </w:pP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51. Необдуманные поступки и высказывания моих приятелей в мой адрес не обижают и не огорчают меня</w:t>
      </w: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1. верно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2. не знаю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3. неверно</w:t>
      </w:r>
    </w:p>
    <w:p w:rsidR="001C1922" w:rsidRPr="00AD06BC" w:rsidRDefault="001C1922">
      <w:pPr>
        <w:ind w:firstLine="567"/>
        <w:jc w:val="both"/>
        <w:rPr>
          <w:sz w:val="16"/>
          <w:szCs w:val="16"/>
        </w:rPr>
      </w:pP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52. Когда мне все удается, я нахожу эти дела легкими</w:t>
      </w: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1. всегда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2. иногда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3. редко</w:t>
      </w:r>
    </w:p>
    <w:p w:rsidR="001C1922" w:rsidRPr="00AD06BC" w:rsidRDefault="001C1922">
      <w:pPr>
        <w:ind w:firstLine="567"/>
        <w:jc w:val="both"/>
        <w:rPr>
          <w:sz w:val="16"/>
          <w:szCs w:val="16"/>
        </w:rPr>
      </w:pP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53. Я скорее предпочел бы работать</w:t>
      </w: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1. в учреждении, где мне пришлось бы руководить людьми и все время быть среди них 2. не знаю 3. архитектором, который в тихой комнате разрабатывает в одиночку свой проект</w:t>
      </w:r>
    </w:p>
    <w:p w:rsidR="001C1922" w:rsidRPr="00AD06BC" w:rsidRDefault="001C1922">
      <w:pPr>
        <w:ind w:firstLine="567"/>
        <w:jc w:val="both"/>
        <w:rPr>
          <w:sz w:val="16"/>
          <w:szCs w:val="16"/>
        </w:rPr>
      </w:pP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 xml:space="preserve">54. «Дом» так относится к «комнате» как «дерево» к </w:t>
      </w: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1. лесу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2. растению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3. листу</w:t>
      </w:r>
    </w:p>
    <w:p w:rsidR="001C1922" w:rsidRPr="00AD06BC" w:rsidRDefault="001C1922">
      <w:pPr>
        <w:ind w:firstLine="567"/>
        <w:jc w:val="both"/>
        <w:rPr>
          <w:sz w:val="16"/>
          <w:szCs w:val="16"/>
        </w:rPr>
      </w:pP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55. То, что я делаю, у меня получается</w:t>
      </w: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1. редко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2. иногда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3. часто</w:t>
      </w:r>
    </w:p>
    <w:p w:rsidR="001C1922" w:rsidRPr="00AD06BC" w:rsidRDefault="001C1922">
      <w:pPr>
        <w:ind w:firstLine="567"/>
        <w:jc w:val="both"/>
        <w:rPr>
          <w:sz w:val="16"/>
          <w:szCs w:val="16"/>
        </w:rPr>
      </w:pP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56. В большинстве дел я</w:t>
      </w: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1. предпочитаю рискнуть</w:t>
      </w:r>
      <w:r w:rsidRPr="00861188">
        <w:rPr>
          <w:sz w:val="22"/>
          <w:szCs w:val="22"/>
        </w:rPr>
        <w:tab/>
        <w:t>2. не знаю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3. предпочитаю действовать наверняка</w:t>
      </w:r>
    </w:p>
    <w:p w:rsidR="001C1922" w:rsidRPr="00AD06BC" w:rsidRDefault="001C1922">
      <w:pPr>
        <w:ind w:firstLine="567"/>
        <w:jc w:val="both"/>
        <w:rPr>
          <w:sz w:val="16"/>
          <w:szCs w:val="16"/>
        </w:rPr>
      </w:pP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57. Вероятно, некоторые люди считают, что я слишком много говорю</w:t>
      </w: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1. скорее всего, это так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2. не знаю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3. думаю, что нет</w:t>
      </w:r>
    </w:p>
    <w:p w:rsidR="001C1922" w:rsidRPr="00AD06BC" w:rsidRDefault="001C1922">
      <w:pPr>
        <w:ind w:firstLine="567"/>
        <w:jc w:val="both"/>
        <w:rPr>
          <w:sz w:val="16"/>
          <w:szCs w:val="16"/>
        </w:rPr>
      </w:pP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58. Мне больше нравится человек</w:t>
      </w: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1. большого ума, будь он даже ненадежен и непостоянен</w:t>
      </w: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2. трудно сказать</w:t>
      </w: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3. со средними способностями, но зато умеющий противостоять всяким соблазнам</w:t>
      </w:r>
    </w:p>
    <w:p w:rsidR="001C1922" w:rsidRPr="00AD06BC" w:rsidRDefault="001C1922">
      <w:pPr>
        <w:ind w:firstLine="567"/>
        <w:jc w:val="both"/>
        <w:rPr>
          <w:sz w:val="16"/>
          <w:szCs w:val="16"/>
        </w:rPr>
      </w:pPr>
    </w:p>
    <w:p w:rsidR="00AD06BC" w:rsidRDefault="00AD06BC">
      <w:pPr>
        <w:ind w:firstLine="567"/>
        <w:jc w:val="both"/>
        <w:rPr>
          <w:sz w:val="22"/>
          <w:szCs w:val="22"/>
        </w:rPr>
      </w:pP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lastRenderedPageBreak/>
        <w:t>59. Я принимаю решение</w:t>
      </w: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1. быстрее, чем многие люди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 xml:space="preserve">2. не знаю </w:t>
      </w: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3. медленнее, чем большинство людей</w:t>
      </w:r>
    </w:p>
    <w:p w:rsidR="001C1922" w:rsidRPr="00AD06BC" w:rsidRDefault="001C1922">
      <w:pPr>
        <w:ind w:firstLine="567"/>
        <w:jc w:val="both"/>
        <w:rPr>
          <w:sz w:val="16"/>
          <w:szCs w:val="16"/>
        </w:rPr>
      </w:pP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60. На меня большее впечатление производят</w:t>
      </w: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1. мастерство и изящество 2. трудно сказать 3. сила и мощь</w:t>
      </w:r>
    </w:p>
    <w:p w:rsidR="001C1922" w:rsidRPr="00AD06BC" w:rsidRDefault="001C1922">
      <w:pPr>
        <w:ind w:firstLine="567"/>
        <w:jc w:val="both"/>
        <w:rPr>
          <w:sz w:val="16"/>
          <w:szCs w:val="16"/>
        </w:rPr>
      </w:pP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61. Я считаю, что я человек, склонный к сотрудничеству</w:t>
      </w: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1. да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2. нечто среднее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3. нет</w:t>
      </w:r>
    </w:p>
    <w:p w:rsidR="001C1922" w:rsidRPr="00AD06BC" w:rsidRDefault="001C1922">
      <w:pPr>
        <w:ind w:firstLine="567"/>
        <w:jc w:val="both"/>
        <w:rPr>
          <w:sz w:val="16"/>
          <w:szCs w:val="16"/>
        </w:rPr>
      </w:pP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62. Мне больше нравится разговаривать с людьми изысканными и утонченными, чем с откровенными и прямолинейными</w:t>
      </w: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1. да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2. не знаю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3. нет</w:t>
      </w:r>
    </w:p>
    <w:p w:rsidR="001C1922" w:rsidRPr="00AD06BC" w:rsidRDefault="001C1922">
      <w:pPr>
        <w:ind w:firstLine="567"/>
        <w:jc w:val="both"/>
        <w:rPr>
          <w:sz w:val="16"/>
          <w:szCs w:val="16"/>
        </w:rPr>
      </w:pP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63. Я предпочитаю</w:t>
      </w: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1. сам решать вопросы, касающиеся лично меня</w:t>
      </w: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2. затрудняюсь ответить 3. советоваться с моими друзьями</w:t>
      </w:r>
    </w:p>
    <w:p w:rsidR="001C1922" w:rsidRPr="00AD06BC" w:rsidRDefault="001C1922">
      <w:pPr>
        <w:ind w:firstLine="567"/>
        <w:jc w:val="both"/>
        <w:rPr>
          <w:sz w:val="16"/>
          <w:szCs w:val="16"/>
        </w:rPr>
      </w:pP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64. Если человек не отвечает сразу же после того, как я что-нибудь сказал ему, то я чувствую, что, должно быть, сказал какую-нибудь глупость</w:t>
      </w: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1. верно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2. не знаю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3. неверно</w:t>
      </w:r>
    </w:p>
    <w:p w:rsidR="001C1922" w:rsidRPr="00AD06BC" w:rsidRDefault="001C1922">
      <w:pPr>
        <w:ind w:firstLine="567"/>
        <w:jc w:val="both"/>
        <w:rPr>
          <w:sz w:val="16"/>
          <w:szCs w:val="16"/>
        </w:rPr>
      </w:pP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65. В школьные годы я больше получил знаний</w:t>
      </w: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1. на уроках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2. трудно сказать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3. читая книги</w:t>
      </w:r>
    </w:p>
    <w:p w:rsidR="001C1922" w:rsidRPr="00AD06BC" w:rsidRDefault="001C1922">
      <w:pPr>
        <w:ind w:firstLine="567"/>
        <w:jc w:val="both"/>
        <w:rPr>
          <w:sz w:val="16"/>
          <w:szCs w:val="16"/>
        </w:rPr>
      </w:pP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66. Я избегаю общественной работы и связанной с ней ответственности</w:t>
      </w: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1. верно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2. иногда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3. неверно</w:t>
      </w:r>
    </w:p>
    <w:p w:rsidR="001C1922" w:rsidRPr="00AD06BC" w:rsidRDefault="001C1922">
      <w:pPr>
        <w:ind w:firstLine="567"/>
        <w:jc w:val="both"/>
        <w:rPr>
          <w:sz w:val="16"/>
          <w:szCs w:val="16"/>
        </w:rPr>
      </w:pP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67. Когда вопрос, который надо решить, очень труден и требует от меня много усилий, я стараюсь</w:t>
      </w: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1. заняться другим вопросом 2. затрудняюсь ответить</w:t>
      </w: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3. еще раз пытаюсь решить этот вопрос</w:t>
      </w:r>
    </w:p>
    <w:p w:rsidR="001C1922" w:rsidRPr="00AD06BC" w:rsidRDefault="001C1922">
      <w:pPr>
        <w:ind w:firstLine="567"/>
        <w:jc w:val="both"/>
        <w:rPr>
          <w:sz w:val="16"/>
          <w:szCs w:val="16"/>
        </w:rPr>
      </w:pP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68. У меня возникают сильные эмоции: тревога, гнев, приступы смеха и др. – казалось бы, без определенной причины</w:t>
      </w: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1. да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2. иногда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3. нет</w:t>
      </w:r>
    </w:p>
    <w:p w:rsidR="001C1922" w:rsidRPr="00AD06BC" w:rsidRDefault="001C1922">
      <w:pPr>
        <w:ind w:firstLine="567"/>
        <w:jc w:val="both"/>
        <w:rPr>
          <w:sz w:val="16"/>
          <w:szCs w:val="16"/>
        </w:rPr>
      </w:pP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lastRenderedPageBreak/>
        <w:t>69. Иногда я соображаю хуже, чем обычно</w:t>
      </w: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1. да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2. не знаю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3. нет</w:t>
      </w:r>
    </w:p>
    <w:p w:rsidR="001C1922" w:rsidRPr="00AD06BC" w:rsidRDefault="001C1922">
      <w:pPr>
        <w:ind w:firstLine="567"/>
        <w:jc w:val="both"/>
        <w:rPr>
          <w:sz w:val="16"/>
          <w:szCs w:val="16"/>
        </w:rPr>
      </w:pP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70. Мне приятно сделать человеку одолжение, согласившись назначить встречу с ним на время, удобное для него, даже если это немного неудобно для меня</w:t>
      </w: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1. да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2. иногда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3. нет</w:t>
      </w:r>
    </w:p>
    <w:p w:rsidR="001C1922" w:rsidRPr="00AD06BC" w:rsidRDefault="001C1922">
      <w:pPr>
        <w:ind w:firstLine="567"/>
        <w:jc w:val="both"/>
        <w:rPr>
          <w:sz w:val="16"/>
          <w:szCs w:val="16"/>
        </w:rPr>
      </w:pP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71. Я думаю, что правильное число, которое должно продолжить ряд 1,2,3,6,5…. Будет</w:t>
      </w: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1. 10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2. 5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3. 7</w:t>
      </w:r>
    </w:p>
    <w:p w:rsidR="001C1922" w:rsidRPr="00AD06BC" w:rsidRDefault="001C1922">
      <w:pPr>
        <w:ind w:firstLine="567"/>
        <w:jc w:val="both"/>
        <w:rPr>
          <w:sz w:val="16"/>
          <w:szCs w:val="16"/>
        </w:rPr>
      </w:pP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72. Иногда у меня бывают неопределенные приступы тошноты и головокружения без определенной причины</w:t>
      </w: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1. да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2. не знаю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3. нет</w:t>
      </w:r>
    </w:p>
    <w:p w:rsidR="001C1922" w:rsidRPr="00AD06BC" w:rsidRDefault="001C1922">
      <w:pPr>
        <w:ind w:firstLine="567"/>
        <w:jc w:val="both"/>
        <w:rPr>
          <w:sz w:val="16"/>
          <w:szCs w:val="16"/>
        </w:rPr>
      </w:pP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73. Я предпочитаю отказаться от своего заказа, чем доставить официанту лишнее беспокойство</w:t>
      </w: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1. да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2. иногда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3. нет</w:t>
      </w:r>
    </w:p>
    <w:p w:rsidR="001C1922" w:rsidRPr="00AD06BC" w:rsidRDefault="001C1922">
      <w:pPr>
        <w:ind w:firstLine="567"/>
        <w:jc w:val="both"/>
        <w:rPr>
          <w:sz w:val="16"/>
          <w:szCs w:val="16"/>
        </w:rPr>
      </w:pP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74. Я живу сегодняшним днем в большей степени, чем другие люди</w:t>
      </w: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1. верно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2. не знаю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3. неверно</w:t>
      </w:r>
    </w:p>
    <w:p w:rsidR="001C1922" w:rsidRPr="00AD06BC" w:rsidRDefault="001C1922">
      <w:pPr>
        <w:ind w:firstLine="567"/>
        <w:jc w:val="both"/>
        <w:rPr>
          <w:sz w:val="16"/>
          <w:szCs w:val="16"/>
        </w:rPr>
      </w:pP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75. На вечеринке мне больше нравится</w:t>
      </w: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1. принимать участие в интересной беседе 2. не знаю</w:t>
      </w: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3. смотреть, как люди отдыхают и просто отдыхать самому</w:t>
      </w:r>
    </w:p>
    <w:p w:rsidR="001C1922" w:rsidRPr="00AD06BC" w:rsidRDefault="001C1922">
      <w:pPr>
        <w:ind w:firstLine="567"/>
        <w:jc w:val="both"/>
        <w:rPr>
          <w:sz w:val="16"/>
          <w:szCs w:val="16"/>
        </w:rPr>
      </w:pP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76. Я высказываю свое мнение независимо от того, сколько людей его могут услышать</w:t>
      </w: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1. да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2. иногда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3. нет</w:t>
      </w:r>
    </w:p>
    <w:p w:rsidR="001C1922" w:rsidRPr="00AD06BC" w:rsidRDefault="001C1922">
      <w:pPr>
        <w:ind w:firstLine="567"/>
        <w:jc w:val="both"/>
        <w:rPr>
          <w:sz w:val="16"/>
          <w:szCs w:val="16"/>
        </w:rPr>
      </w:pP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 xml:space="preserve">77. Если бы я мог переноситься в прошлое, то я больше хотел бы встретиться </w:t>
      </w: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1. с Колумбом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2. не знаю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3. с Пушкиным</w:t>
      </w:r>
    </w:p>
    <w:p w:rsidR="001C1922" w:rsidRPr="00AD06BC" w:rsidRDefault="001C1922">
      <w:pPr>
        <w:ind w:firstLine="567"/>
        <w:jc w:val="both"/>
        <w:rPr>
          <w:sz w:val="16"/>
          <w:szCs w:val="16"/>
        </w:rPr>
      </w:pP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78. Я вынужден удерживать себя от того, чтобы не улаживать чужие дела</w:t>
      </w: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1. да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2. иногда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3. нет</w:t>
      </w: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lastRenderedPageBreak/>
        <w:t>79. Работая в магазине, я предпочел бы</w:t>
      </w: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1. оформлять витрины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2. не знаю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3. работать кассиром</w:t>
      </w:r>
    </w:p>
    <w:p w:rsidR="001C1922" w:rsidRPr="00AD06BC" w:rsidRDefault="001C1922">
      <w:pPr>
        <w:ind w:firstLine="567"/>
        <w:jc w:val="both"/>
        <w:rPr>
          <w:sz w:val="16"/>
          <w:szCs w:val="16"/>
        </w:rPr>
      </w:pP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80. Если люди плохо обо мне думают, я не стараюсь их переубедить, а продолжаю поступать так, как считаю нужным</w:t>
      </w: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1. да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2. трудно сказать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3. нет</w:t>
      </w:r>
    </w:p>
    <w:p w:rsidR="001C1922" w:rsidRPr="00AD06BC" w:rsidRDefault="001C1922">
      <w:pPr>
        <w:ind w:firstLine="567"/>
        <w:jc w:val="both"/>
        <w:rPr>
          <w:sz w:val="16"/>
          <w:szCs w:val="16"/>
        </w:rPr>
      </w:pP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 xml:space="preserve">81. Если я вижу, что мой старый друг холоден со мной и избегает меня, я обычно </w:t>
      </w: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1. сразу думаю, что у него плохое настроение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2. не знаю</w:t>
      </w: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3. беспокоюсь о том, какой неверный поступок я совершил</w:t>
      </w:r>
    </w:p>
    <w:p w:rsidR="001C1922" w:rsidRPr="00AD06BC" w:rsidRDefault="001C1922">
      <w:pPr>
        <w:ind w:firstLine="567"/>
        <w:jc w:val="both"/>
        <w:rPr>
          <w:sz w:val="16"/>
          <w:szCs w:val="16"/>
        </w:rPr>
      </w:pP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82. Все несчастья происходят из-за людей</w:t>
      </w: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1. которые стараются во все внести изменения, хотя уже существуют удовлетворительные способы решения этих вопросов</w:t>
      </w: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2. не знаю 3. которые отвергают новые многообещающие предложения</w:t>
      </w:r>
    </w:p>
    <w:p w:rsidR="001C1922" w:rsidRPr="00AD06BC" w:rsidRDefault="001C1922">
      <w:pPr>
        <w:ind w:firstLine="567"/>
        <w:jc w:val="both"/>
        <w:rPr>
          <w:sz w:val="16"/>
          <w:szCs w:val="16"/>
        </w:rPr>
      </w:pP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83. Я получаю большое удовольствие, рассказывая местные новости</w:t>
      </w: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1.да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2. иногда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3. нет</w:t>
      </w:r>
    </w:p>
    <w:p w:rsidR="001C1922" w:rsidRPr="00AD06BC" w:rsidRDefault="001C1922">
      <w:pPr>
        <w:ind w:firstLine="567"/>
        <w:jc w:val="both"/>
        <w:rPr>
          <w:sz w:val="16"/>
          <w:szCs w:val="16"/>
        </w:rPr>
      </w:pP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84. Аккуратные, требовательные люди не уживаются со мной</w:t>
      </w: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1. верно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2. иногда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3. неверно</w:t>
      </w:r>
    </w:p>
    <w:p w:rsidR="001C1922" w:rsidRPr="00AD06BC" w:rsidRDefault="001C1922">
      <w:pPr>
        <w:ind w:firstLine="567"/>
        <w:jc w:val="both"/>
        <w:rPr>
          <w:sz w:val="16"/>
          <w:szCs w:val="16"/>
        </w:rPr>
      </w:pP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85. Мне кажется, что я менее раздражителен, чем большинство людей</w:t>
      </w: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1. верно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2. не знаю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3. неверно</w:t>
      </w:r>
    </w:p>
    <w:p w:rsidR="001C1922" w:rsidRPr="00AD06BC" w:rsidRDefault="001C1922">
      <w:pPr>
        <w:ind w:firstLine="567"/>
        <w:jc w:val="both"/>
        <w:rPr>
          <w:sz w:val="16"/>
          <w:szCs w:val="16"/>
        </w:rPr>
      </w:pP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86. Я могу легче считаться с людьми, чем они со мною</w:t>
      </w: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1. да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2. иногда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3. нет</w:t>
      </w:r>
    </w:p>
    <w:p w:rsidR="001C1922" w:rsidRPr="00AD06BC" w:rsidRDefault="001C1922">
      <w:pPr>
        <w:ind w:firstLine="567"/>
        <w:jc w:val="both"/>
        <w:rPr>
          <w:sz w:val="16"/>
          <w:szCs w:val="16"/>
        </w:rPr>
      </w:pP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87. Бывает, что я все утро не хочу ни с кем разговаривать</w:t>
      </w: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1. часто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2. иногда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3. никогда</w:t>
      </w:r>
    </w:p>
    <w:p w:rsidR="001C1922" w:rsidRPr="00AD06BC" w:rsidRDefault="001C1922">
      <w:pPr>
        <w:ind w:firstLine="567"/>
        <w:jc w:val="both"/>
        <w:rPr>
          <w:sz w:val="16"/>
          <w:szCs w:val="16"/>
        </w:rPr>
      </w:pP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88. Если стрелки часов встречаются через каждые 65 мин., отмеренных по точным часам, то эти часы</w:t>
      </w: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1. отстают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2. идут правильно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3. спешат</w:t>
      </w: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lastRenderedPageBreak/>
        <w:t>89. Мне бывает скучно</w:t>
      </w: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1. часто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2. иногда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3. редко</w:t>
      </w:r>
    </w:p>
    <w:p w:rsidR="001C1922" w:rsidRPr="00AD06BC" w:rsidRDefault="001C1922">
      <w:pPr>
        <w:ind w:firstLine="567"/>
        <w:jc w:val="both"/>
        <w:rPr>
          <w:sz w:val="16"/>
          <w:szCs w:val="16"/>
        </w:rPr>
      </w:pP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90. Люди говорят, что мне нравится делать все своим оригинальным способом1. верно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2. иногда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3. неверно</w:t>
      </w:r>
    </w:p>
    <w:p w:rsidR="001C1922" w:rsidRPr="00AD06BC" w:rsidRDefault="001C1922">
      <w:pPr>
        <w:ind w:firstLine="567"/>
        <w:jc w:val="both"/>
        <w:rPr>
          <w:sz w:val="16"/>
          <w:szCs w:val="16"/>
        </w:rPr>
      </w:pP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91. Я считаю, что нужно избегать лишних волнений, потому что они утомительны</w:t>
      </w: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1. да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2. иногда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3. нет</w:t>
      </w:r>
    </w:p>
    <w:p w:rsidR="001C1922" w:rsidRPr="00AD06BC" w:rsidRDefault="001C1922">
      <w:pPr>
        <w:ind w:firstLine="567"/>
        <w:jc w:val="both"/>
        <w:rPr>
          <w:sz w:val="16"/>
          <w:szCs w:val="16"/>
        </w:rPr>
      </w:pP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92. Дома в свободное время я</w:t>
      </w: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1. болтаю и отдыхаю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2. затрудняюсь ответить</w:t>
      </w: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3. занимаюсь интересующими меня делами</w:t>
      </w:r>
    </w:p>
    <w:p w:rsidR="001C1922" w:rsidRPr="00AD06BC" w:rsidRDefault="001C1922">
      <w:pPr>
        <w:ind w:firstLine="567"/>
        <w:jc w:val="both"/>
        <w:rPr>
          <w:sz w:val="16"/>
          <w:szCs w:val="16"/>
        </w:rPr>
      </w:pP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93. Я робко и осторожно отношусь к завязыванию дружеских отношений с незнакомыми людьми</w:t>
      </w: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1. да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2. иногда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3. нет</w:t>
      </w:r>
    </w:p>
    <w:p w:rsidR="001C1922" w:rsidRPr="00AD06BC" w:rsidRDefault="001C1922">
      <w:pPr>
        <w:ind w:firstLine="567"/>
        <w:jc w:val="both"/>
        <w:rPr>
          <w:sz w:val="16"/>
          <w:szCs w:val="16"/>
        </w:rPr>
      </w:pP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94. Я считаю, что то, что люди говорят стихами, можно так же точно выразить прозой</w:t>
      </w: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1. да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2. иногда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 xml:space="preserve">3. </w:t>
      </w:r>
      <w:r w:rsidR="00AD06BC">
        <w:rPr>
          <w:sz w:val="22"/>
          <w:szCs w:val="22"/>
        </w:rPr>
        <w:t>н</w:t>
      </w:r>
      <w:r w:rsidRPr="00861188">
        <w:rPr>
          <w:sz w:val="22"/>
          <w:szCs w:val="22"/>
        </w:rPr>
        <w:t>ет</w:t>
      </w:r>
    </w:p>
    <w:p w:rsidR="001C1922" w:rsidRPr="00AD06BC" w:rsidRDefault="001C1922">
      <w:pPr>
        <w:ind w:firstLine="567"/>
        <w:jc w:val="both"/>
        <w:rPr>
          <w:sz w:val="16"/>
          <w:szCs w:val="16"/>
        </w:rPr>
      </w:pP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95. Я подозреваю, что люди, с которыми я нахожусь в дружеских отношениях, могут оказаться отнюдь не друзьями за моей спиной</w:t>
      </w: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1. да, часто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2. иногда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3. нет, редко</w:t>
      </w:r>
    </w:p>
    <w:p w:rsidR="001C1922" w:rsidRPr="00AD06BC" w:rsidRDefault="001C1922">
      <w:pPr>
        <w:ind w:firstLine="567"/>
        <w:jc w:val="both"/>
        <w:rPr>
          <w:sz w:val="16"/>
          <w:szCs w:val="16"/>
        </w:rPr>
      </w:pP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96. Я думаю, что даже самые драматические события через год уже не оставляют в моей душе никаких следов</w:t>
      </w: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1. да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2. возможно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3. нет</w:t>
      </w:r>
    </w:p>
    <w:p w:rsidR="001C1922" w:rsidRPr="00AD06BC" w:rsidRDefault="001C1922">
      <w:pPr>
        <w:ind w:firstLine="567"/>
        <w:jc w:val="both"/>
        <w:rPr>
          <w:sz w:val="16"/>
          <w:szCs w:val="16"/>
        </w:rPr>
      </w:pP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97. Я думаю, что было бы интереснее быть</w:t>
      </w: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1. натуралистом и работать с растениями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2. не знаю</w:t>
      </w: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3. страховым агентом, ходить по домам и беседовать с людьми</w:t>
      </w:r>
    </w:p>
    <w:p w:rsidR="001C1922" w:rsidRPr="00AD06BC" w:rsidRDefault="001C1922">
      <w:pPr>
        <w:ind w:firstLine="567"/>
        <w:jc w:val="both"/>
        <w:rPr>
          <w:sz w:val="16"/>
          <w:szCs w:val="16"/>
        </w:rPr>
      </w:pP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98. Я подвержен беспричинному страху или отвращению по отношению к некоторым вещам, например, определенным животным, местам и т.п.</w:t>
      </w: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1. да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2. иногда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3. нет</w:t>
      </w: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lastRenderedPageBreak/>
        <w:t>99. Я люблю размышлять о том, каким образом можно было бы улучшить мир</w:t>
      </w: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1. да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2. трудно сказать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3. нет</w:t>
      </w:r>
    </w:p>
    <w:p w:rsidR="001C1922" w:rsidRPr="005061AC" w:rsidRDefault="001C1922">
      <w:pPr>
        <w:ind w:firstLine="567"/>
        <w:jc w:val="both"/>
        <w:rPr>
          <w:sz w:val="16"/>
          <w:szCs w:val="16"/>
        </w:rPr>
      </w:pP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100. Я предпочитаю игры</w:t>
      </w: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1. где надо играть в команде или иметь партнера</w:t>
      </w: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2. не знаю 3. где каждый играет за себя</w:t>
      </w:r>
    </w:p>
    <w:p w:rsidR="001C1922" w:rsidRPr="005061AC" w:rsidRDefault="001C1922">
      <w:pPr>
        <w:ind w:firstLine="567"/>
        <w:jc w:val="both"/>
        <w:rPr>
          <w:sz w:val="16"/>
          <w:szCs w:val="16"/>
        </w:rPr>
      </w:pP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101. Ночью мне снятся фантастические или нелепые сны</w:t>
      </w: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1. часто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2. иногда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3. нет</w:t>
      </w:r>
    </w:p>
    <w:p w:rsidR="001C1922" w:rsidRPr="005061AC" w:rsidRDefault="001C1922">
      <w:pPr>
        <w:ind w:firstLine="567"/>
        <w:jc w:val="both"/>
        <w:rPr>
          <w:sz w:val="16"/>
          <w:szCs w:val="16"/>
        </w:rPr>
      </w:pP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102.Если я остаюсь в доме один, то через некоторое время я ощущаю страх и тревогу</w:t>
      </w: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1. да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2. иногда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3. нет</w:t>
      </w:r>
    </w:p>
    <w:p w:rsidR="001C1922" w:rsidRPr="005061AC" w:rsidRDefault="001C1922">
      <w:pPr>
        <w:ind w:firstLine="567"/>
        <w:jc w:val="both"/>
        <w:rPr>
          <w:sz w:val="16"/>
          <w:szCs w:val="16"/>
        </w:rPr>
      </w:pP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103. Я могу своим дружеским отношением ввести людей в заблуждение, хотя на самом деле они мне нравятся</w:t>
      </w: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1. да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2. иногда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3. нет</w:t>
      </w:r>
    </w:p>
    <w:p w:rsidR="001C1922" w:rsidRPr="005061AC" w:rsidRDefault="001C1922">
      <w:pPr>
        <w:ind w:firstLine="567"/>
        <w:jc w:val="both"/>
        <w:rPr>
          <w:sz w:val="16"/>
          <w:szCs w:val="16"/>
        </w:rPr>
      </w:pP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104. Какое слово не подходит к двум другим?</w:t>
      </w: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1. думать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2. видеть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3. слышать</w:t>
      </w:r>
    </w:p>
    <w:p w:rsidR="001C1922" w:rsidRPr="005061AC" w:rsidRDefault="001C1922">
      <w:pPr>
        <w:ind w:firstLine="567"/>
        <w:jc w:val="both"/>
        <w:rPr>
          <w:sz w:val="16"/>
          <w:szCs w:val="16"/>
        </w:rPr>
      </w:pP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105. Если мать Марии является сестрой отца Александра, то кем является Александр по отношению к отцу Марии?</w:t>
      </w: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1. двоюродным братом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2. племянником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3. дядей</w:t>
      </w:r>
    </w:p>
    <w:p w:rsidR="001C1922" w:rsidRPr="005061AC" w:rsidRDefault="001C1922">
      <w:pPr>
        <w:ind w:firstLine="567"/>
        <w:jc w:val="both"/>
        <w:rPr>
          <w:sz w:val="16"/>
          <w:szCs w:val="16"/>
        </w:rPr>
      </w:pP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106. Бывает ли, что вы передаете слухи?</w:t>
      </w: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1. да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2. не знаю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3. нет</w:t>
      </w:r>
    </w:p>
    <w:p w:rsidR="001C1922" w:rsidRPr="005061AC" w:rsidRDefault="001C1922">
      <w:pPr>
        <w:ind w:firstLine="567"/>
        <w:jc w:val="both"/>
        <w:rPr>
          <w:sz w:val="16"/>
          <w:szCs w:val="16"/>
        </w:rPr>
      </w:pP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107. Мой непосредственный руководитель всегда может дать разумный совет</w:t>
      </w: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1. да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2. не знаю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3. нет</w:t>
      </w:r>
    </w:p>
    <w:p w:rsidR="001C1922" w:rsidRPr="005061AC" w:rsidRDefault="001C1922">
      <w:pPr>
        <w:ind w:firstLine="567"/>
        <w:jc w:val="both"/>
        <w:rPr>
          <w:sz w:val="16"/>
          <w:szCs w:val="16"/>
        </w:rPr>
      </w:pPr>
    </w:p>
    <w:p w:rsidR="001C1922" w:rsidRPr="00861188" w:rsidRDefault="005061A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108. Обычно я легко могу поладить </w:t>
      </w:r>
      <w:r w:rsidR="001C1922" w:rsidRPr="00861188">
        <w:rPr>
          <w:sz w:val="22"/>
          <w:szCs w:val="22"/>
        </w:rPr>
        <w:t>с коллегами, товарищами по работе, независимо от их профессионального опыта и мастерства</w:t>
      </w: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1. да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2. трудно сказать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3. нет</w:t>
      </w:r>
    </w:p>
    <w:p w:rsidR="001C1922" w:rsidRPr="005061AC" w:rsidRDefault="001C1922">
      <w:pPr>
        <w:ind w:firstLine="567"/>
        <w:jc w:val="both"/>
        <w:rPr>
          <w:sz w:val="16"/>
          <w:szCs w:val="16"/>
        </w:rPr>
      </w:pPr>
    </w:p>
    <w:p w:rsidR="00DA034E" w:rsidRDefault="00DA034E">
      <w:pPr>
        <w:ind w:firstLine="567"/>
        <w:jc w:val="both"/>
        <w:rPr>
          <w:sz w:val="22"/>
          <w:szCs w:val="22"/>
        </w:rPr>
      </w:pP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lastRenderedPageBreak/>
        <w:t>109. Работа, на которой я сейчас работаю, соответствует моим наклонностям и способностям</w:t>
      </w: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1. да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2. не знаю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3. нет</w:t>
      </w:r>
    </w:p>
    <w:p w:rsidR="001C1922" w:rsidRPr="005061AC" w:rsidRDefault="001C1922">
      <w:pPr>
        <w:ind w:firstLine="567"/>
        <w:jc w:val="both"/>
        <w:rPr>
          <w:sz w:val="16"/>
          <w:szCs w:val="16"/>
        </w:rPr>
      </w:pP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110. У меня с моим руководителем сложились хорошие, чисто деловые отношения</w:t>
      </w: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1. да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2. трудно сказать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3. Нет</w:t>
      </w:r>
    </w:p>
    <w:p w:rsidR="001C1922" w:rsidRPr="005061AC" w:rsidRDefault="001C1922">
      <w:pPr>
        <w:ind w:firstLine="567"/>
        <w:jc w:val="both"/>
        <w:rPr>
          <w:sz w:val="16"/>
          <w:szCs w:val="16"/>
        </w:rPr>
      </w:pP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111. В большинстве случаев на работе я чувствую себя одиноким</w:t>
      </w: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1. да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2. когда как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3. нет</w:t>
      </w:r>
    </w:p>
    <w:p w:rsidR="001C1922" w:rsidRPr="005061AC" w:rsidRDefault="001C1922">
      <w:pPr>
        <w:ind w:firstLine="567"/>
        <w:jc w:val="both"/>
        <w:rPr>
          <w:sz w:val="16"/>
          <w:szCs w:val="16"/>
        </w:rPr>
      </w:pP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112. Руководитель всегда выслушивает мое мнение</w:t>
      </w: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1. да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2. трудно сказать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3. нет</w:t>
      </w:r>
    </w:p>
    <w:p w:rsidR="001C1922" w:rsidRPr="005061AC" w:rsidRDefault="001C1922">
      <w:pPr>
        <w:ind w:firstLine="567"/>
        <w:jc w:val="both"/>
        <w:rPr>
          <w:sz w:val="16"/>
          <w:szCs w:val="16"/>
        </w:rPr>
      </w:pP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113. Обычно я стремлюсь украсить свое рабочее место</w:t>
      </w: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1. да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2. трудно сказать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3. нет</w:t>
      </w:r>
    </w:p>
    <w:p w:rsidR="001C1922" w:rsidRPr="005061AC" w:rsidRDefault="001C1922">
      <w:pPr>
        <w:ind w:firstLine="567"/>
        <w:jc w:val="both"/>
        <w:rPr>
          <w:sz w:val="16"/>
          <w:szCs w:val="16"/>
        </w:rPr>
      </w:pP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114. Вы всегда переходите улицу только в специально отведенных для этого местах</w:t>
      </w: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1. да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2. когда как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3. нет</w:t>
      </w:r>
    </w:p>
    <w:p w:rsidR="001C1922" w:rsidRPr="005061AC" w:rsidRDefault="001C1922">
      <w:pPr>
        <w:ind w:firstLine="567"/>
        <w:jc w:val="both"/>
        <w:rPr>
          <w:sz w:val="16"/>
          <w:szCs w:val="16"/>
        </w:rPr>
      </w:pP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115. Если бы я всерьез занялся наукой, то рано или поздно стал бы профессором</w:t>
      </w: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1. да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2. трудно сказать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3. нет</w:t>
      </w:r>
    </w:p>
    <w:p w:rsidR="001C1922" w:rsidRPr="005061AC" w:rsidRDefault="001C1922">
      <w:pPr>
        <w:ind w:firstLine="567"/>
        <w:jc w:val="both"/>
        <w:rPr>
          <w:sz w:val="16"/>
          <w:szCs w:val="16"/>
        </w:rPr>
      </w:pP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116. Я близко к сердцу принимаю замечания своих коллег, товарищей по работе</w:t>
      </w: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1. да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2. трудно сказать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3. нет</w:t>
      </w:r>
    </w:p>
    <w:p w:rsidR="001C1922" w:rsidRPr="005061AC" w:rsidRDefault="001C1922">
      <w:pPr>
        <w:ind w:firstLine="567"/>
        <w:jc w:val="both"/>
        <w:rPr>
          <w:sz w:val="16"/>
          <w:szCs w:val="16"/>
        </w:rPr>
      </w:pP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117. У меня в жизни нет никакой цели</w:t>
      </w: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1. да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2. не знаю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3. нет, есть цель</w:t>
      </w:r>
    </w:p>
    <w:p w:rsidR="001C1922" w:rsidRPr="005061AC" w:rsidRDefault="001C1922">
      <w:pPr>
        <w:ind w:firstLine="567"/>
        <w:jc w:val="both"/>
        <w:rPr>
          <w:sz w:val="16"/>
          <w:szCs w:val="16"/>
        </w:rPr>
      </w:pP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118. Я очень редко ссорюсь с членами моей семьи</w:t>
      </w: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1. да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2. трудно сказать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3. нет, часто ссорюсь</w:t>
      </w:r>
    </w:p>
    <w:p w:rsidR="001C1922" w:rsidRPr="005061AC" w:rsidRDefault="001C1922">
      <w:pPr>
        <w:ind w:firstLine="567"/>
        <w:jc w:val="both"/>
        <w:rPr>
          <w:sz w:val="16"/>
          <w:szCs w:val="16"/>
        </w:rPr>
      </w:pP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119. Трудно ли вам оторваться от дела, которым вы поглощены, и переключиться на другое?</w:t>
      </w: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1. да, трудно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2. не знаю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3. нет, легко</w:t>
      </w:r>
    </w:p>
    <w:p w:rsidR="001C1922" w:rsidRPr="005061AC" w:rsidRDefault="001C1922">
      <w:pPr>
        <w:ind w:firstLine="567"/>
        <w:jc w:val="both"/>
        <w:rPr>
          <w:sz w:val="16"/>
          <w:szCs w:val="16"/>
        </w:rPr>
      </w:pP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lastRenderedPageBreak/>
        <w:t>120. Я считаю, что в жизни я могу достигнуть гораздо большего, чем многие мои сверстники</w:t>
      </w: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1.да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2. не знаю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3. Нет</w:t>
      </w:r>
    </w:p>
    <w:p w:rsidR="001C1922" w:rsidRPr="005061AC" w:rsidRDefault="001C1922">
      <w:pPr>
        <w:ind w:firstLine="567"/>
        <w:jc w:val="both"/>
        <w:rPr>
          <w:sz w:val="16"/>
          <w:szCs w:val="16"/>
        </w:rPr>
      </w:pP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121. В некоторых случаях я доверяю товарищам по работе меньше, чем моим другим хорошим знакомым</w:t>
      </w: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1. да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2. трудно сказать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3. нет</w:t>
      </w:r>
    </w:p>
    <w:p w:rsidR="001C1922" w:rsidRPr="005061AC" w:rsidRDefault="001C1922">
      <w:pPr>
        <w:ind w:firstLine="567"/>
        <w:jc w:val="both"/>
        <w:rPr>
          <w:sz w:val="16"/>
          <w:szCs w:val="16"/>
        </w:rPr>
      </w:pP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122. Я стараюсь повысить свой профессиональный уровень</w:t>
      </w: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1. всегда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2. иногда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3. очень редко</w:t>
      </w:r>
    </w:p>
    <w:p w:rsidR="001C1922" w:rsidRPr="005061AC" w:rsidRDefault="001C1922">
      <w:pPr>
        <w:ind w:firstLine="567"/>
        <w:jc w:val="both"/>
        <w:rPr>
          <w:sz w:val="16"/>
          <w:szCs w:val="16"/>
        </w:rPr>
      </w:pP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123. Членам моей семьи не нравится работа, на которой я сейчас работаю</w:t>
      </w: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1. да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2. не знаю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3. нет, нравится</w:t>
      </w:r>
    </w:p>
    <w:p w:rsidR="001C1922" w:rsidRPr="005061AC" w:rsidRDefault="001C1922">
      <w:pPr>
        <w:ind w:firstLine="567"/>
        <w:jc w:val="both"/>
        <w:rPr>
          <w:sz w:val="16"/>
          <w:szCs w:val="16"/>
        </w:rPr>
      </w:pP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124. Мне всегда трудно взяться за какое-либо новое дело</w:t>
      </w: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1. да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2. трудно сказать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3. нет, нетрудно</w:t>
      </w:r>
    </w:p>
    <w:p w:rsidR="001C1922" w:rsidRPr="005061AC" w:rsidRDefault="001C1922">
      <w:pPr>
        <w:ind w:firstLine="567"/>
        <w:jc w:val="both"/>
        <w:rPr>
          <w:sz w:val="16"/>
          <w:szCs w:val="16"/>
        </w:rPr>
      </w:pP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125. Вы избегаете иметь вещи, которые ненадежны, непрочны?</w:t>
      </w: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1. да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2. трудно сказать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3. нет</w:t>
      </w:r>
    </w:p>
    <w:p w:rsidR="001C1922" w:rsidRPr="005061AC" w:rsidRDefault="001C1922">
      <w:pPr>
        <w:ind w:firstLine="567"/>
        <w:jc w:val="both"/>
        <w:rPr>
          <w:sz w:val="16"/>
          <w:szCs w:val="16"/>
        </w:rPr>
      </w:pP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126. Бывает, что я настолько увлекаюсь работой, что не замечаю, как пролетает время</w:t>
      </w: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1. часто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2. иногда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3. Редко</w:t>
      </w:r>
    </w:p>
    <w:p w:rsidR="001C1922" w:rsidRPr="005061AC" w:rsidRDefault="001C1922">
      <w:pPr>
        <w:ind w:firstLine="567"/>
        <w:jc w:val="both"/>
        <w:rPr>
          <w:sz w:val="16"/>
          <w:szCs w:val="16"/>
        </w:rPr>
      </w:pP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127. Обычно определенных целей в жизни я перед собой не ставлю, все получается само собой</w:t>
      </w: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1. да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2. не знаю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3. нет</w:t>
      </w:r>
    </w:p>
    <w:p w:rsidR="001C1922" w:rsidRPr="005061AC" w:rsidRDefault="001C1922">
      <w:pPr>
        <w:ind w:firstLine="567"/>
        <w:jc w:val="both"/>
        <w:rPr>
          <w:sz w:val="16"/>
          <w:szCs w:val="16"/>
        </w:rPr>
      </w:pP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128. Если бы у меня были необходимые условия, то я быстро бы добился больших профессиональных достижений</w:t>
      </w: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1. да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2. трудно сказать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3. нет</w:t>
      </w:r>
    </w:p>
    <w:p w:rsidR="001C1922" w:rsidRPr="005061AC" w:rsidRDefault="001C1922">
      <w:pPr>
        <w:ind w:firstLine="567"/>
        <w:jc w:val="both"/>
        <w:rPr>
          <w:sz w:val="16"/>
          <w:szCs w:val="16"/>
        </w:rPr>
      </w:pP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 xml:space="preserve">129. «Усталый» так относится к «работа», как «гордый» к </w:t>
      </w: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1. улыбка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2. успех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3. счастливый</w:t>
      </w:r>
    </w:p>
    <w:p w:rsidR="001C1922" w:rsidRPr="005061AC" w:rsidRDefault="001C1922">
      <w:pPr>
        <w:ind w:firstLine="567"/>
        <w:jc w:val="both"/>
        <w:rPr>
          <w:sz w:val="16"/>
          <w:szCs w:val="16"/>
        </w:rPr>
      </w:pP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130. Какое из следующих слов не подходит к двум другим?</w:t>
      </w: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1. широкий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2. зигзагообразный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3. прямой</w:t>
      </w:r>
    </w:p>
    <w:p w:rsidR="001C1922" w:rsidRPr="005061AC" w:rsidRDefault="001C1922">
      <w:pPr>
        <w:ind w:firstLine="567"/>
        <w:jc w:val="both"/>
        <w:rPr>
          <w:sz w:val="16"/>
          <w:szCs w:val="16"/>
        </w:rPr>
      </w:pP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lastRenderedPageBreak/>
        <w:t>131. Какая из следующих дробей не подходит к двум остальным?</w:t>
      </w: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1. 3/7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2. 3/9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3. 3/11</w:t>
      </w:r>
    </w:p>
    <w:p w:rsidR="001C1922" w:rsidRPr="005061AC" w:rsidRDefault="001C1922">
      <w:pPr>
        <w:ind w:firstLine="567"/>
        <w:jc w:val="both"/>
        <w:rPr>
          <w:sz w:val="16"/>
          <w:szCs w:val="16"/>
        </w:rPr>
      </w:pP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132. Я не сомневаюсь в правильности и необходимости тех распоряжений, которые дает мой непосредственный руководитель</w:t>
      </w: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1. да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2. трудно сказать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3. нет, есть сомнения</w:t>
      </w:r>
    </w:p>
    <w:p w:rsidR="001C1922" w:rsidRPr="005061AC" w:rsidRDefault="001C1922">
      <w:pPr>
        <w:ind w:firstLine="567"/>
        <w:jc w:val="both"/>
        <w:rPr>
          <w:sz w:val="16"/>
          <w:szCs w:val="16"/>
        </w:rPr>
      </w:pP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133. Я хотел бы встречаться с товарищами по работе в свободное от работы время</w:t>
      </w: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1. часто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2. иногда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3. редко</w:t>
      </w:r>
    </w:p>
    <w:p w:rsidR="001C1922" w:rsidRPr="005061AC" w:rsidRDefault="001C1922">
      <w:pPr>
        <w:ind w:firstLine="567"/>
        <w:jc w:val="both"/>
        <w:rPr>
          <w:sz w:val="16"/>
          <w:szCs w:val="16"/>
        </w:rPr>
      </w:pP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134. Я думаю, что мой труд приносит людям больше пользы, чем работа большинства других людей</w:t>
      </w: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1. да, это так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2. не знаю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3. пожалуй, нет</w:t>
      </w:r>
    </w:p>
    <w:p w:rsidR="001C1922" w:rsidRPr="005061AC" w:rsidRDefault="001C1922">
      <w:pPr>
        <w:ind w:firstLine="567"/>
        <w:jc w:val="both"/>
        <w:rPr>
          <w:sz w:val="16"/>
          <w:szCs w:val="16"/>
        </w:rPr>
      </w:pP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135. Мой непосредственный руководитель – справедливый человек</w:t>
      </w: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1. да, всегда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2. когда как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3. нет, редко</w:t>
      </w:r>
    </w:p>
    <w:p w:rsidR="001C1922" w:rsidRPr="005061AC" w:rsidRDefault="001C1922">
      <w:pPr>
        <w:ind w:firstLine="567"/>
        <w:jc w:val="both"/>
        <w:rPr>
          <w:sz w:val="16"/>
          <w:szCs w:val="16"/>
        </w:rPr>
      </w:pP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 xml:space="preserve">136. </w:t>
      </w:r>
      <w:r w:rsidR="00DA034E">
        <w:rPr>
          <w:sz w:val="22"/>
          <w:szCs w:val="22"/>
        </w:rPr>
        <w:t>О</w:t>
      </w:r>
      <w:r w:rsidRPr="00861188">
        <w:rPr>
          <w:sz w:val="22"/>
          <w:szCs w:val="22"/>
        </w:rPr>
        <w:t>бычно я не делюсь своими планами с коллегами, товарищами по работе</w:t>
      </w: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1. да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2. когда как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3. нет, делюсь</w:t>
      </w:r>
    </w:p>
    <w:p w:rsidR="001C1922" w:rsidRPr="00DA034E" w:rsidRDefault="001C1922">
      <w:pPr>
        <w:ind w:firstLine="567"/>
        <w:jc w:val="both"/>
        <w:rPr>
          <w:sz w:val="16"/>
          <w:szCs w:val="16"/>
        </w:rPr>
      </w:pP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137. Обычно начальник наказывает меня за малейший промах</w:t>
      </w: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1. да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2. затрудняюсь ответить</w:t>
      </w:r>
      <w:r w:rsidRPr="00861188">
        <w:rPr>
          <w:sz w:val="22"/>
          <w:szCs w:val="22"/>
        </w:rPr>
        <w:tab/>
        <w:t>3. нет</w:t>
      </w:r>
    </w:p>
    <w:p w:rsidR="001C1922" w:rsidRPr="00DA034E" w:rsidRDefault="001C1922">
      <w:pPr>
        <w:ind w:firstLine="567"/>
        <w:jc w:val="both"/>
        <w:rPr>
          <w:sz w:val="16"/>
          <w:szCs w:val="16"/>
        </w:rPr>
      </w:pP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138. Обычно я с удовольствием думаю о работе</w:t>
      </w: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1. да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2. трудно сказать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3. нет</w:t>
      </w:r>
    </w:p>
    <w:p w:rsidR="001C1922" w:rsidRPr="00DA034E" w:rsidRDefault="001C1922">
      <w:pPr>
        <w:ind w:firstLine="567"/>
        <w:jc w:val="both"/>
        <w:rPr>
          <w:sz w:val="16"/>
          <w:szCs w:val="16"/>
        </w:rPr>
      </w:pP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139. Вы никогда не откладываете на завтра то, что можно было сделать сегодня</w:t>
      </w: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1. да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2. когда как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3. нет</w:t>
      </w:r>
    </w:p>
    <w:p w:rsidR="001C1922" w:rsidRPr="00DA034E" w:rsidRDefault="001C1922">
      <w:pPr>
        <w:ind w:firstLine="567"/>
        <w:jc w:val="both"/>
        <w:rPr>
          <w:sz w:val="16"/>
          <w:szCs w:val="16"/>
        </w:rPr>
      </w:pP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140. В любом деле я стараюсь быть где-то посередине – меньше спросу</w:t>
      </w: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1. да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2. не знаю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3. нет</w:t>
      </w:r>
    </w:p>
    <w:p w:rsidR="001C1922" w:rsidRPr="00DA034E" w:rsidRDefault="001C1922">
      <w:pPr>
        <w:ind w:firstLine="567"/>
        <w:jc w:val="both"/>
        <w:rPr>
          <w:sz w:val="16"/>
          <w:szCs w:val="16"/>
        </w:rPr>
      </w:pP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lastRenderedPageBreak/>
        <w:t>141. Товарищи по работе меньше всего интересуются моими делами, не касающимися производства</w:t>
      </w:r>
    </w:p>
    <w:p w:rsidR="00DA034E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1. да, не интересуются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="00DA034E">
        <w:rPr>
          <w:sz w:val="22"/>
          <w:szCs w:val="22"/>
        </w:rPr>
        <w:t xml:space="preserve">    </w:t>
      </w:r>
      <w:r w:rsidRPr="00861188">
        <w:rPr>
          <w:sz w:val="22"/>
          <w:szCs w:val="22"/>
        </w:rPr>
        <w:t>2. трудно сказать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ab/>
        <w:t>3. нет, интересуются</w:t>
      </w:r>
    </w:p>
    <w:p w:rsidR="001C1922" w:rsidRPr="00DA034E" w:rsidRDefault="001C1922">
      <w:pPr>
        <w:ind w:firstLine="567"/>
        <w:jc w:val="both"/>
        <w:rPr>
          <w:sz w:val="16"/>
          <w:szCs w:val="16"/>
        </w:rPr>
      </w:pP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142. Я живу почти в полном согласии с моими родителями и др. членами семьи</w:t>
      </w: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1. всегда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2. бывает по-разному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3. очень редко</w:t>
      </w:r>
    </w:p>
    <w:p w:rsidR="001C1922" w:rsidRPr="00DA034E" w:rsidRDefault="001C1922">
      <w:pPr>
        <w:ind w:firstLine="567"/>
        <w:jc w:val="both"/>
        <w:rPr>
          <w:sz w:val="16"/>
          <w:szCs w:val="16"/>
        </w:rPr>
      </w:pP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143. Иногда вам хотелось выругаться?</w:t>
      </w: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1. да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2. не знаю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3. нет</w:t>
      </w:r>
    </w:p>
    <w:p w:rsidR="001C1922" w:rsidRPr="00DA034E" w:rsidRDefault="001C1922">
      <w:pPr>
        <w:ind w:firstLine="567"/>
        <w:jc w:val="both"/>
        <w:rPr>
          <w:sz w:val="16"/>
          <w:szCs w:val="16"/>
        </w:rPr>
      </w:pP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144. Всегда ли вы беспокоитесь о том, чтобы ваша работа была тщательно продумана и организована?</w:t>
      </w: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1. да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2. не знаю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3. нет</w:t>
      </w:r>
    </w:p>
    <w:p w:rsidR="001C1922" w:rsidRPr="00DA034E" w:rsidRDefault="001C1922">
      <w:pPr>
        <w:ind w:firstLine="567"/>
        <w:jc w:val="both"/>
        <w:rPr>
          <w:sz w:val="16"/>
          <w:szCs w:val="16"/>
        </w:rPr>
      </w:pP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145. Я значительно способнее моих сверстников, товарищей по работе</w:t>
      </w: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1. да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2. не знаю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3. нет</w:t>
      </w:r>
    </w:p>
    <w:p w:rsidR="001C1922" w:rsidRPr="00DA034E" w:rsidRDefault="001C1922">
      <w:pPr>
        <w:ind w:firstLine="567"/>
        <w:jc w:val="both"/>
        <w:rPr>
          <w:sz w:val="16"/>
          <w:szCs w:val="16"/>
        </w:rPr>
      </w:pP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146. Следует ли считать хорошим другом только того, чья симпатия к вам надежна и проверена?</w:t>
      </w: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1. да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2. трудно сказать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3. нет</w:t>
      </w:r>
    </w:p>
    <w:p w:rsidR="001C1922" w:rsidRPr="00DA034E" w:rsidRDefault="001C1922">
      <w:pPr>
        <w:ind w:firstLine="567"/>
        <w:jc w:val="both"/>
        <w:rPr>
          <w:sz w:val="16"/>
          <w:szCs w:val="16"/>
        </w:rPr>
      </w:pP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147. Вы очень привыкаете к определенной одежде, ее цвету и покрою, так что неохотно меняете ее на что-либо другое</w:t>
      </w: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1. да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2. не знаю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3. нет</w:t>
      </w:r>
    </w:p>
    <w:p w:rsidR="001C1922" w:rsidRPr="00DA034E" w:rsidRDefault="001C1922">
      <w:pPr>
        <w:ind w:firstLine="567"/>
        <w:jc w:val="both"/>
        <w:rPr>
          <w:sz w:val="16"/>
          <w:szCs w:val="16"/>
        </w:rPr>
      </w:pP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148. В моей семье очень мало любви и теплых товарищеских отношений по сравнению с другими семьями</w:t>
      </w: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1. да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2. не знаю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3. нет</w:t>
      </w:r>
    </w:p>
    <w:p w:rsidR="001C1922" w:rsidRPr="00DA034E" w:rsidRDefault="001C1922">
      <w:pPr>
        <w:ind w:firstLine="567"/>
        <w:jc w:val="both"/>
        <w:rPr>
          <w:sz w:val="16"/>
          <w:szCs w:val="16"/>
        </w:rPr>
      </w:pP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149. Чувствуете ли вы себя особенно неприятно, если кто-либо или что-либо нарушают ваши привычки, обычный уклад жизни</w:t>
      </w: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1. да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2. иногда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3. нет</w:t>
      </w: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lastRenderedPageBreak/>
        <w:t>150. Обычно я ставлю перед собой небольшие, скорее частные цели на определенный небольшой /3-4 месяца/ период жизни</w:t>
      </w: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1. да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2. не знаю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3. нет</w:t>
      </w:r>
    </w:p>
    <w:p w:rsidR="001C1922" w:rsidRPr="00DA034E" w:rsidRDefault="001C1922">
      <w:pPr>
        <w:ind w:firstLine="567"/>
        <w:jc w:val="both"/>
        <w:rPr>
          <w:sz w:val="16"/>
          <w:szCs w:val="16"/>
        </w:rPr>
      </w:pP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151. Я принимаю участие в управлении делами, работой своего коллектива</w:t>
      </w: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1. часто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2. иногда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3. редко</w:t>
      </w:r>
    </w:p>
    <w:p w:rsidR="001C1922" w:rsidRPr="00DA034E" w:rsidRDefault="001C1922">
      <w:pPr>
        <w:ind w:firstLine="567"/>
        <w:jc w:val="both"/>
        <w:rPr>
          <w:sz w:val="16"/>
          <w:szCs w:val="16"/>
        </w:rPr>
      </w:pP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152. Часто ли вы планируете, как будете вести себя при встрече, беседе и т.п.?</w:t>
      </w: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1. всегда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2. иногда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3. редко</w:t>
      </w:r>
    </w:p>
    <w:p w:rsidR="001C1922" w:rsidRPr="00DA034E" w:rsidRDefault="001C1922">
      <w:pPr>
        <w:ind w:firstLine="567"/>
        <w:jc w:val="both"/>
        <w:rPr>
          <w:sz w:val="16"/>
          <w:szCs w:val="16"/>
        </w:rPr>
      </w:pP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 xml:space="preserve">153. «Удивление» так относится к «необычный», как «страх» к </w:t>
      </w: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1. храбрый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2. беспокойный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3. ужасный</w:t>
      </w:r>
    </w:p>
    <w:p w:rsidR="001C1922" w:rsidRPr="00DA034E" w:rsidRDefault="001C1922">
      <w:pPr>
        <w:ind w:firstLine="567"/>
        <w:jc w:val="both"/>
        <w:rPr>
          <w:sz w:val="16"/>
          <w:szCs w:val="16"/>
        </w:rPr>
      </w:pP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154. АБ так относится к ГВ, как СР к</w:t>
      </w: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1. ПО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2. ОН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3. ТУ</w:t>
      </w:r>
    </w:p>
    <w:p w:rsidR="001C1922" w:rsidRPr="00DA034E" w:rsidRDefault="001C1922">
      <w:pPr>
        <w:ind w:firstLine="567"/>
        <w:jc w:val="both"/>
        <w:rPr>
          <w:sz w:val="16"/>
          <w:szCs w:val="16"/>
        </w:rPr>
      </w:pP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155. Какое из следующих сочетаний знаков должно продолжить этот ряд: ХООООХХОООХХХ - ?</w:t>
      </w: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1. ОХХХ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2. ООХХ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3. ХООО</w:t>
      </w:r>
    </w:p>
    <w:p w:rsidR="001C1922" w:rsidRPr="00DA034E" w:rsidRDefault="001C1922">
      <w:pPr>
        <w:ind w:firstLine="567"/>
        <w:jc w:val="both"/>
        <w:rPr>
          <w:sz w:val="16"/>
          <w:szCs w:val="16"/>
        </w:rPr>
      </w:pP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156. Бывает ли, что вы говорите о вещах, в которых совсем не разбираетесь?</w:t>
      </w: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1. да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2. иногда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3. нет</w:t>
      </w:r>
    </w:p>
    <w:p w:rsidR="001C1922" w:rsidRPr="00DA034E" w:rsidRDefault="001C1922">
      <w:pPr>
        <w:ind w:firstLine="567"/>
        <w:jc w:val="both"/>
        <w:rPr>
          <w:sz w:val="16"/>
          <w:szCs w:val="16"/>
        </w:rPr>
      </w:pP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157. В производственных вопросах я полностью доверяю своему непосредственному руководителю</w:t>
      </w: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1. да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2. не знаю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3. нет</w:t>
      </w:r>
    </w:p>
    <w:p w:rsidR="001C1922" w:rsidRPr="00DA034E" w:rsidRDefault="001C1922">
      <w:pPr>
        <w:ind w:firstLine="567"/>
        <w:jc w:val="both"/>
        <w:rPr>
          <w:sz w:val="16"/>
          <w:szCs w:val="16"/>
        </w:rPr>
      </w:pP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158. Оценка моих трудовых достижений товарищами по работе важна для меня</w:t>
      </w: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1. да, всегда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2. иногда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3. нет, редко</w:t>
      </w:r>
    </w:p>
    <w:p w:rsidR="001C1922" w:rsidRPr="00DA034E" w:rsidRDefault="001C1922">
      <w:pPr>
        <w:ind w:firstLine="567"/>
        <w:jc w:val="both"/>
        <w:rPr>
          <w:sz w:val="16"/>
          <w:szCs w:val="16"/>
        </w:rPr>
      </w:pP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159. Ситуации, в которых я испытываю особенно глубокую удовлетворенность своим трудом, бывают</w:t>
      </w: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1. часто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2. иногда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3. никогда</w:t>
      </w: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lastRenderedPageBreak/>
        <w:t>160. Обычно моему начальнику явно не хватает чуткости в отношениях с людьми</w:t>
      </w: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1. да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2. не знаю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3. нет</w:t>
      </w:r>
    </w:p>
    <w:p w:rsidR="001C1922" w:rsidRPr="00DA034E" w:rsidRDefault="001C1922">
      <w:pPr>
        <w:ind w:firstLine="567"/>
        <w:jc w:val="both"/>
        <w:rPr>
          <w:sz w:val="16"/>
          <w:szCs w:val="16"/>
        </w:rPr>
      </w:pP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161. Большинство товарищей по работе считают меня «индивидуалистом», хотя и неплохо ко мне относятся</w:t>
      </w: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1. да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2. не знаю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3. нет</w:t>
      </w:r>
    </w:p>
    <w:p w:rsidR="001C1922" w:rsidRPr="00DA034E" w:rsidRDefault="001C1922">
      <w:pPr>
        <w:ind w:firstLine="567"/>
        <w:jc w:val="both"/>
        <w:rPr>
          <w:sz w:val="16"/>
          <w:szCs w:val="16"/>
        </w:rPr>
      </w:pP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162. Обычно я вполне доволен своим непосредственным руководителем</w:t>
      </w: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1. да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2. трудно сказать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3. нет</w:t>
      </w:r>
    </w:p>
    <w:p w:rsidR="001C1922" w:rsidRPr="00DA034E" w:rsidRDefault="001C1922">
      <w:pPr>
        <w:ind w:firstLine="567"/>
        <w:jc w:val="both"/>
        <w:rPr>
          <w:sz w:val="16"/>
          <w:szCs w:val="16"/>
        </w:rPr>
      </w:pP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163. Система материального стимулирования моего труда</w:t>
      </w: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1. вполне устраивает меня</w:t>
      </w:r>
      <w:r w:rsidRPr="00861188">
        <w:rPr>
          <w:sz w:val="22"/>
          <w:szCs w:val="22"/>
        </w:rPr>
        <w:tab/>
        <w:t>2. трудно сказать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3. мне не нравится</w:t>
      </w:r>
    </w:p>
    <w:p w:rsidR="001C1922" w:rsidRPr="00DA034E" w:rsidRDefault="001C1922">
      <w:pPr>
        <w:ind w:firstLine="567"/>
        <w:jc w:val="both"/>
        <w:rPr>
          <w:sz w:val="16"/>
          <w:szCs w:val="16"/>
        </w:rPr>
      </w:pP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164. Если у вас есть возможность достать что-нибудь дефицитное и очень нужное для вас по знакомству, без очереди, то вы этим воспользуетесь?</w:t>
      </w: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1. да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2. не знаю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3. нет</w:t>
      </w:r>
    </w:p>
    <w:p w:rsidR="001C1922" w:rsidRPr="00DA034E" w:rsidRDefault="001C1922">
      <w:pPr>
        <w:ind w:firstLine="567"/>
        <w:jc w:val="both"/>
        <w:rPr>
          <w:sz w:val="16"/>
          <w:szCs w:val="16"/>
        </w:rPr>
      </w:pP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165. Я настойчив и без колебаний осуществляю принятые решения, не останавливаясь перед трудностями</w:t>
      </w: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1. да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2. не знаю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3. нет</w:t>
      </w:r>
    </w:p>
    <w:p w:rsidR="001C1922" w:rsidRPr="00DA034E" w:rsidRDefault="001C1922">
      <w:pPr>
        <w:ind w:firstLine="567"/>
        <w:jc w:val="both"/>
        <w:rPr>
          <w:sz w:val="16"/>
          <w:szCs w:val="16"/>
        </w:rPr>
      </w:pP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166. Некоторые из моих товарищей по работе делятся со мной своими горестями и печалями</w:t>
      </w: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1. часто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2. иногда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3. редко</w:t>
      </w:r>
    </w:p>
    <w:p w:rsidR="001C1922" w:rsidRPr="00DA034E" w:rsidRDefault="001C1922">
      <w:pPr>
        <w:ind w:firstLine="567"/>
        <w:jc w:val="both"/>
        <w:rPr>
          <w:sz w:val="16"/>
          <w:szCs w:val="16"/>
        </w:rPr>
      </w:pP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 xml:space="preserve">167. </w:t>
      </w:r>
      <w:r w:rsidR="00DA034E">
        <w:rPr>
          <w:sz w:val="22"/>
          <w:szCs w:val="22"/>
        </w:rPr>
        <w:t>Н</w:t>
      </w:r>
      <w:r w:rsidRPr="00861188">
        <w:rPr>
          <w:sz w:val="22"/>
          <w:szCs w:val="22"/>
        </w:rPr>
        <w:t>екоторые члены моей семьи часто были настроены против тех людей, с которыми я общался</w:t>
      </w: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1. да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2. трудно сказать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3. нет</w:t>
      </w:r>
    </w:p>
    <w:p w:rsidR="001C1922" w:rsidRPr="00DA034E" w:rsidRDefault="001C1922">
      <w:pPr>
        <w:ind w:firstLine="567"/>
        <w:jc w:val="both"/>
        <w:rPr>
          <w:sz w:val="16"/>
          <w:szCs w:val="16"/>
        </w:rPr>
      </w:pP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168. Иногда вы говорили неправду?</w:t>
      </w: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1. да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2. не знаю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3. нет</w:t>
      </w:r>
    </w:p>
    <w:p w:rsidR="001C1922" w:rsidRPr="00DA034E" w:rsidRDefault="001C1922">
      <w:pPr>
        <w:ind w:firstLine="567"/>
        <w:jc w:val="both"/>
        <w:rPr>
          <w:sz w:val="16"/>
          <w:szCs w:val="16"/>
        </w:rPr>
      </w:pP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169. Считаете ли вы свое занятие настолько серьезным делом, что забываете о других делах?</w:t>
      </w: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1. да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2. не знаю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3. нет</w:t>
      </w: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lastRenderedPageBreak/>
        <w:t>170. У меня есть такие качества, по которым я определенно превосхожу других людей</w:t>
      </w: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1. да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2. не уверен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3. нет</w:t>
      </w:r>
    </w:p>
    <w:p w:rsidR="001C1922" w:rsidRPr="00DA034E" w:rsidRDefault="001C1922">
      <w:pPr>
        <w:ind w:firstLine="567"/>
        <w:jc w:val="both"/>
        <w:rPr>
          <w:sz w:val="16"/>
          <w:szCs w:val="16"/>
        </w:rPr>
      </w:pP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 xml:space="preserve">171. У меня есть большая цель в жизни, достижения которой я добиваюсь уже несколько лет </w:t>
      </w: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1. да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2. не знаю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3. нет</w:t>
      </w:r>
    </w:p>
    <w:p w:rsidR="001C1922" w:rsidRPr="00DA034E" w:rsidRDefault="001C1922">
      <w:pPr>
        <w:ind w:firstLine="567"/>
        <w:jc w:val="both"/>
        <w:rPr>
          <w:sz w:val="16"/>
          <w:szCs w:val="16"/>
        </w:rPr>
      </w:pP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172. Я считаю, что в нашем коллективе создана атмосфера, благоприятная для активной творческой работы</w:t>
      </w: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1. да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2. не знаю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3. нет</w:t>
      </w:r>
    </w:p>
    <w:p w:rsidR="001C1922" w:rsidRPr="00DA034E" w:rsidRDefault="001C1922">
      <w:pPr>
        <w:ind w:firstLine="567"/>
        <w:jc w:val="both"/>
        <w:rPr>
          <w:sz w:val="16"/>
          <w:szCs w:val="16"/>
        </w:rPr>
      </w:pP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173. В моей семье никогда не придираются ко мне</w:t>
      </w: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1. да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2. когда как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3. нет, придираются</w:t>
      </w:r>
    </w:p>
    <w:p w:rsidR="001C1922" w:rsidRPr="00DA034E" w:rsidRDefault="001C1922">
      <w:pPr>
        <w:ind w:firstLine="567"/>
        <w:jc w:val="both"/>
        <w:rPr>
          <w:sz w:val="16"/>
          <w:szCs w:val="16"/>
        </w:rPr>
      </w:pP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174. Склонны ли вы к тому, чтобы сперва некоторое время подождать, проверить свои мысли, прежде чем их сообщить кому-либо?</w:t>
      </w: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1. да, всегда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2. не знаю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3. нет, редко</w:t>
      </w:r>
    </w:p>
    <w:p w:rsidR="001C1922" w:rsidRPr="00DA034E" w:rsidRDefault="001C1922">
      <w:pPr>
        <w:ind w:firstLine="567"/>
        <w:jc w:val="both"/>
        <w:rPr>
          <w:sz w:val="16"/>
          <w:szCs w:val="16"/>
        </w:rPr>
      </w:pP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175. Бывает, что я стыжусь той работы, которую выполняют отдельные члены моей семьи</w:t>
      </w: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1. да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2. не знаю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3. нет</w:t>
      </w:r>
    </w:p>
    <w:p w:rsidR="001C1922" w:rsidRPr="00DA034E" w:rsidRDefault="001C1922">
      <w:pPr>
        <w:ind w:firstLine="567"/>
        <w:jc w:val="both"/>
        <w:rPr>
          <w:sz w:val="16"/>
          <w:szCs w:val="16"/>
        </w:rPr>
      </w:pP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176. У меня есть главная цель в жизни, достижение которой потребует, возможно, всей моей жизни</w:t>
      </w: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1. да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2. не знаю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3. нет</w:t>
      </w:r>
    </w:p>
    <w:p w:rsidR="001C1922" w:rsidRPr="00DA034E" w:rsidRDefault="001C1922">
      <w:pPr>
        <w:ind w:firstLine="567"/>
        <w:jc w:val="both"/>
        <w:rPr>
          <w:sz w:val="16"/>
          <w:szCs w:val="16"/>
        </w:rPr>
      </w:pP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177. Моральное стимулирование труда на вашем производстве</w:t>
      </w: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1. мне нравится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2. трудно сказать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3. мне не нравится</w:t>
      </w:r>
    </w:p>
    <w:p w:rsidR="001C1922" w:rsidRPr="00DA034E" w:rsidRDefault="001C1922">
      <w:pPr>
        <w:ind w:firstLine="567"/>
        <w:jc w:val="both"/>
        <w:rPr>
          <w:sz w:val="16"/>
          <w:szCs w:val="16"/>
        </w:rPr>
      </w:pP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178. «Лучше» так относится к «наихудший», как «медленнее» к:</w:t>
      </w: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1. скорый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2. наилучший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3. быстрейший</w:t>
      </w:r>
    </w:p>
    <w:p w:rsidR="001C1922" w:rsidRPr="00DA034E" w:rsidRDefault="001C1922">
      <w:pPr>
        <w:ind w:firstLine="567"/>
        <w:jc w:val="both"/>
        <w:rPr>
          <w:sz w:val="16"/>
          <w:szCs w:val="16"/>
        </w:rPr>
      </w:pP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179. Какое из следующих слов не подходит к двум другим?</w:t>
      </w: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1. какой-либо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2. несколько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3. большей частью</w:t>
      </w: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</w:p>
    <w:p w:rsidR="00DA034E" w:rsidRDefault="00DA034E">
      <w:pPr>
        <w:ind w:firstLine="567"/>
        <w:jc w:val="both"/>
        <w:rPr>
          <w:sz w:val="22"/>
          <w:szCs w:val="22"/>
        </w:rPr>
      </w:pP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lastRenderedPageBreak/>
        <w:t>180. «Скоро» так относится к «никогда», как «близко» к:</w:t>
      </w: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1. нигде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2. далеко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3. прочь</w:t>
      </w:r>
    </w:p>
    <w:p w:rsidR="001C1922" w:rsidRPr="00DA034E" w:rsidRDefault="001C1922">
      <w:pPr>
        <w:ind w:firstLine="567"/>
        <w:jc w:val="both"/>
        <w:rPr>
          <w:sz w:val="16"/>
          <w:szCs w:val="16"/>
        </w:rPr>
      </w:pP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181. Все ли ваши привычки хороши и желательны?</w:t>
      </w: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1.да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2. не знаю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3. нет</w:t>
      </w:r>
    </w:p>
    <w:p w:rsidR="001C1922" w:rsidRPr="00DA034E" w:rsidRDefault="001C1922">
      <w:pPr>
        <w:ind w:firstLine="567"/>
        <w:jc w:val="both"/>
        <w:rPr>
          <w:sz w:val="16"/>
          <w:szCs w:val="16"/>
        </w:rPr>
      </w:pP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182. Работать с моим руководителем одно удовольствие</w:t>
      </w: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1. верно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2. не знаю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3. неверно</w:t>
      </w:r>
    </w:p>
    <w:p w:rsidR="001C1922" w:rsidRPr="00DA034E" w:rsidRDefault="001C1922">
      <w:pPr>
        <w:ind w:firstLine="567"/>
        <w:jc w:val="both"/>
        <w:rPr>
          <w:sz w:val="16"/>
          <w:szCs w:val="16"/>
        </w:rPr>
      </w:pP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183. В настоящее время у меня на работе достаточно товарищей и друзей</w:t>
      </w: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1. да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2. не знаю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3. нет</w:t>
      </w:r>
    </w:p>
    <w:p w:rsidR="001C1922" w:rsidRPr="00DA034E" w:rsidRDefault="001C1922">
      <w:pPr>
        <w:ind w:firstLine="567"/>
        <w:jc w:val="both"/>
        <w:rPr>
          <w:sz w:val="16"/>
          <w:szCs w:val="16"/>
        </w:rPr>
      </w:pP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184. Моя работа мне</w:t>
      </w: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1. очень нравится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2. трудно сказать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3. совсем не нравится</w:t>
      </w:r>
    </w:p>
    <w:p w:rsidR="001C1922" w:rsidRPr="00DA034E" w:rsidRDefault="001C1922">
      <w:pPr>
        <w:ind w:firstLine="567"/>
        <w:jc w:val="both"/>
        <w:rPr>
          <w:sz w:val="16"/>
          <w:szCs w:val="16"/>
        </w:rPr>
      </w:pP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185. Обычно я не делюсь со своим непосредственным руководителем своими сокровенными мыслями</w:t>
      </w: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1. да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2. не знаю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3. нет, делюсь</w:t>
      </w:r>
    </w:p>
    <w:p w:rsidR="001C1922" w:rsidRPr="00DA034E" w:rsidRDefault="001C1922">
      <w:pPr>
        <w:ind w:firstLine="567"/>
        <w:jc w:val="both"/>
        <w:rPr>
          <w:sz w:val="16"/>
          <w:szCs w:val="16"/>
        </w:rPr>
      </w:pP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186. Я охотно провожу внерабочее время вместе с товарищами по работе</w:t>
      </w: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1. да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2. когда как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3. нет</w:t>
      </w:r>
    </w:p>
    <w:p w:rsidR="001C1922" w:rsidRPr="00DA034E" w:rsidRDefault="001C1922">
      <w:pPr>
        <w:ind w:firstLine="567"/>
        <w:jc w:val="both"/>
        <w:rPr>
          <w:sz w:val="16"/>
          <w:szCs w:val="16"/>
        </w:rPr>
      </w:pP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187. Я хотел бы быть похожим на своего непосредственного руководителя</w:t>
      </w:r>
    </w:p>
    <w:p w:rsidR="001C1922" w:rsidRPr="00861188" w:rsidRDefault="001C1922">
      <w:pPr>
        <w:ind w:firstLine="567"/>
        <w:jc w:val="both"/>
        <w:rPr>
          <w:sz w:val="22"/>
          <w:szCs w:val="22"/>
        </w:rPr>
      </w:pPr>
      <w:r w:rsidRPr="00861188">
        <w:rPr>
          <w:sz w:val="22"/>
          <w:szCs w:val="22"/>
        </w:rPr>
        <w:t>1. да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2. трудно сказать</w:t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</w:r>
      <w:r w:rsidRPr="00861188">
        <w:rPr>
          <w:sz w:val="22"/>
          <w:szCs w:val="22"/>
        </w:rPr>
        <w:tab/>
        <w:t>3. нет</w:t>
      </w:r>
    </w:p>
    <w:p w:rsidR="001C1922" w:rsidRPr="00854A45" w:rsidRDefault="001C1922">
      <w:pPr>
        <w:ind w:firstLine="567"/>
        <w:jc w:val="both"/>
        <w:rPr>
          <w:sz w:val="20"/>
          <w:szCs w:val="20"/>
        </w:rPr>
      </w:pPr>
    </w:p>
    <w:p w:rsidR="001C1922" w:rsidRPr="00854A45" w:rsidRDefault="001C1922">
      <w:pPr>
        <w:ind w:firstLine="567"/>
        <w:jc w:val="both"/>
        <w:rPr>
          <w:sz w:val="20"/>
          <w:szCs w:val="20"/>
        </w:rPr>
      </w:pPr>
    </w:p>
    <w:p w:rsidR="001C1922" w:rsidRPr="00854A45" w:rsidRDefault="001C1922">
      <w:pPr>
        <w:jc w:val="both"/>
        <w:rPr>
          <w:sz w:val="20"/>
          <w:szCs w:val="20"/>
        </w:rPr>
      </w:pPr>
    </w:p>
    <w:p w:rsidR="00294B86" w:rsidRPr="00854A45" w:rsidRDefault="00294B86">
      <w:pPr>
        <w:jc w:val="center"/>
        <w:rPr>
          <w:b/>
          <w:sz w:val="20"/>
          <w:szCs w:val="20"/>
        </w:rPr>
      </w:pPr>
    </w:p>
    <w:p w:rsidR="00294B86" w:rsidRPr="00854A45" w:rsidRDefault="00294B86">
      <w:pPr>
        <w:jc w:val="center"/>
        <w:rPr>
          <w:b/>
          <w:sz w:val="20"/>
          <w:szCs w:val="20"/>
        </w:rPr>
      </w:pPr>
    </w:p>
    <w:p w:rsidR="00294B86" w:rsidRPr="00854A45" w:rsidRDefault="00294B86">
      <w:pPr>
        <w:jc w:val="center"/>
        <w:rPr>
          <w:b/>
          <w:sz w:val="20"/>
          <w:szCs w:val="20"/>
        </w:rPr>
      </w:pPr>
    </w:p>
    <w:p w:rsidR="00294B86" w:rsidRPr="00854A45" w:rsidRDefault="00294B86">
      <w:pPr>
        <w:jc w:val="center"/>
        <w:rPr>
          <w:b/>
          <w:sz w:val="20"/>
          <w:szCs w:val="20"/>
        </w:rPr>
      </w:pPr>
    </w:p>
    <w:p w:rsidR="00294B86" w:rsidRPr="00854A45" w:rsidRDefault="00294B86">
      <w:pPr>
        <w:jc w:val="center"/>
        <w:rPr>
          <w:b/>
          <w:sz w:val="20"/>
          <w:szCs w:val="20"/>
        </w:rPr>
      </w:pPr>
    </w:p>
    <w:p w:rsidR="00294B86" w:rsidRPr="00854A45" w:rsidRDefault="00294B86">
      <w:pPr>
        <w:jc w:val="center"/>
        <w:rPr>
          <w:b/>
          <w:sz w:val="20"/>
          <w:szCs w:val="20"/>
        </w:rPr>
      </w:pPr>
    </w:p>
    <w:p w:rsidR="00294B86" w:rsidRPr="00854A45" w:rsidRDefault="00294B86">
      <w:pPr>
        <w:jc w:val="center"/>
        <w:rPr>
          <w:b/>
          <w:sz w:val="20"/>
          <w:szCs w:val="20"/>
        </w:rPr>
      </w:pPr>
    </w:p>
    <w:p w:rsidR="00294B86" w:rsidRPr="00854A45" w:rsidRDefault="00294B86">
      <w:pPr>
        <w:jc w:val="center"/>
        <w:rPr>
          <w:b/>
          <w:sz w:val="20"/>
          <w:szCs w:val="20"/>
        </w:rPr>
      </w:pPr>
    </w:p>
    <w:p w:rsidR="00294B86" w:rsidRPr="00854A45" w:rsidRDefault="00294B86">
      <w:pPr>
        <w:jc w:val="center"/>
        <w:rPr>
          <w:b/>
          <w:sz w:val="20"/>
          <w:szCs w:val="20"/>
        </w:rPr>
      </w:pPr>
    </w:p>
    <w:p w:rsidR="00294B86" w:rsidRPr="00854A45" w:rsidRDefault="00294B86">
      <w:pPr>
        <w:jc w:val="center"/>
        <w:rPr>
          <w:b/>
          <w:sz w:val="20"/>
          <w:szCs w:val="20"/>
        </w:rPr>
      </w:pPr>
    </w:p>
    <w:p w:rsidR="00294B86" w:rsidRPr="00854A45" w:rsidRDefault="00294B86">
      <w:pPr>
        <w:jc w:val="center"/>
        <w:rPr>
          <w:b/>
          <w:sz w:val="20"/>
          <w:szCs w:val="20"/>
        </w:rPr>
      </w:pPr>
    </w:p>
    <w:p w:rsidR="001C1922" w:rsidRPr="00854A45" w:rsidRDefault="00721C33" w:rsidP="00721C33">
      <w:pPr>
        <w:pStyle w:val="1"/>
        <w:rPr>
          <w:sz w:val="22"/>
          <w:szCs w:val="22"/>
        </w:rPr>
      </w:pPr>
      <w:bookmarkStart w:id="22" w:name="_Toc442693966"/>
      <w:r w:rsidRPr="00854A45">
        <w:rPr>
          <w:sz w:val="22"/>
          <w:szCs w:val="22"/>
        </w:rPr>
        <w:t>Ключ к тесту КЛО</w:t>
      </w:r>
      <w:bookmarkEnd w:id="22"/>
    </w:p>
    <w:p w:rsidR="00721C33" w:rsidRPr="00854A45" w:rsidRDefault="00721C33" w:rsidP="00721C33">
      <w:pPr>
        <w:rPr>
          <w:sz w:val="22"/>
          <w:szCs w:val="22"/>
        </w:rPr>
      </w:pPr>
    </w:p>
    <w:tbl>
      <w:tblPr>
        <w:tblW w:w="691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170"/>
        <w:gridCol w:w="5746"/>
      </w:tblGrid>
      <w:tr w:rsidR="001C1922" w:rsidRPr="00854A45" w:rsidTr="00861884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922" w:rsidRPr="00854A45" w:rsidRDefault="001C1922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854A45">
              <w:rPr>
                <w:b/>
                <w:sz w:val="22"/>
                <w:szCs w:val="22"/>
              </w:rPr>
              <w:tab/>
              <w:t xml:space="preserve">Свойства </w:t>
            </w:r>
          </w:p>
          <w:p w:rsidR="001C1922" w:rsidRPr="00854A45" w:rsidRDefault="001C1922">
            <w:pPr>
              <w:jc w:val="both"/>
              <w:rPr>
                <w:b/>
                <w:sz w:val="22"/>
                <w:szCs w:val="22"/>
              </w:rPr>
            </w:pPr>
            <w:r w:rsidRPr="00854A45">
              <w:rPr>
                <w:b/>
                <w:sz w:val="22"/>
                <w:szCs w:val="22"/>
              </w:rPr>
              <w:t>личности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22" w:rsidRPr="00854A45" w:rsidRDefault="001C1922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54A45">
              <w:rPr>
                <w:b/>
                <w:sz w:val="22"/>
                <w:szCs w:val="22"/>
              </w:rPr>
              <w:t>Номера вопросов и варианты ответов</w:t>
            </w:r>
          </w:p>
        </w:tc>
      </w:tr>
      <w:tr w:rsidR="001C1922" w:rsidRPr="00854A45" w:rsidTr="00861884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922" w:rsidRPr="00854A45" w:rsidRDefault="001C1922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54A45">
              <w:rPr>
                <w:b/>
                <w:sz w:val="22"/>
                <w:szCs w:val="22"/>
              </w:rPr>
              <w:t>МД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22" w:rsidRPr="00854A45" w:rsidRDefault="001C1922">
            <w:pPr>
              <w:snapToGrid w:val="0"/>
              <w:jc w:val="both"/>
              <w:rPr>
                <w:sz w:val="22"/>
                <w:szCs w:val="22"/>
              </w:rPr>
            </w:pPr>
            <w:r w:rsidRPr="00854A45">
              <w:rPr>
                <w:sz w:val="22"/>
                <w:szCs w:val="22"/>
              </w:rPr>
              <w:t>1.1, 18.3, 35.3, 52.1, 69.3, 86.1, 103.3, 106.3, 114.1, 139.1, 143.3, 156.3, 164.3, 168.3, 181.1</w:t>
            </w:r>
          </w:p>
        </w:tc>
      </w:tr>
      <w:tr w:rsidR="001C1922" w:rsidRPr="00854A45" w:rsidTr="00861884">
        <w:trPr>
          <w:trHeight w:val="70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922" w:rsidRPr="00854A45" w:rsidRDefault="001C1922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54A45"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22" w:rsidRPr="00854A45" w:rsidRDefault="001C1922">
            <w:pPr>
              <w:snapToGrid w:val="0"/>
              <w:jc w:val="both"/>
              <w:rPr>
                <w:sz w:val="22"/>
                <w:szCs w:val="22"/>
              </w:rPr>
            </w:pPr>
            <w:r w:rsidRPr="00854A45">
              <w:rPr>
                <w:sz w:val="22"/>
                <w:szCs w:val="22"/>
              </w:rPr>
              <w:t>2.3, 19.1, 36.3, 53.1, 70.1, 87.3</w:t>
            </w:r>
          </w:p>
        </w:tc>
      </w:tr>
      <w:tr w:rsidR="001C1922" w:rsidRPr="00854A45" w:rsidTr="00861884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922" w:rsidRPr="00854A45" w:rsidRDefault="001C1922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54A45">
              <w:rPr>
                <w:b/>
                <w:sz w:val="22"/>
                <w:szCs w:val="22"/>
              </w:rPr>
              <w:t>В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22" w:rsidRPr="00854A45" w:rsidRDefault="001C1922">
            <w:pPr>
              <w:snapToGrid w:val="0"/>
              <w:jc w:val="both"/>
              <w:rPr>
                <w:sz w:val="22"/>
                <w:szCs w:val="22"/>
              </w:rPr>
            </w:pPr>
            <w:r w:rsidRPr="00854A45">
              <w:rPr>
                <w:sz w:val="22"/>
                <w:szCs w:val="22"/>
              </w:rPr>
              <w:t>3.2, 20.3, 37.2, 54.3, 71.1, 88.2, 104.1, 105.2, 129.2, 130.1, 131.2, 153.3, 154.3, 155.2, 178.3, 179.3, 180.1</w:t>
            </w:r>
          </w:p>
        </w:tc>
      </w:tr>
      <w:tr w:rsidR="001C1922" w:rsidRPr="00854A45" w:rsidTr="00861884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922" w:rsidRPr="00854A45" w:rsidRDefault="001C1922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54A45">
              <w:rPr>
                <w:b/>
                <w:sz w:val="22"/>
                <w:szCs w:val="22"/>
              </w:rPr>
              <w:t>С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22" w:rsidRPr="00854A45" w:rsidRDefault="001C1922">
            <w:pPr>
              <w:snapToGrid w:val="0"/>
              <w:jc w:val="both"/>
              <w:rPr>
                <w:sz w:val="22"/>
                <w:szCs w:val="22"/>
              </w:rPr>
            </w:pPr>
            <w:r w:rsidRPr="00854A45">
              <w:rPr>
                <w:sz w:val="22"/>
                <w:szCs w:val="22"/>
              </w:rPr>
              <w:t>4.1, 21.1, 38.3, 55.1, 72.3, 89.3</w:t>
            </w:r>
          </w:p>
        </w:tc>
      </w:tr>
      <w:tr w:rsidR="001C1922" w:rsidRPr="00854A45" w:rsidTr="00861884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922" w:rsidRPr="00854A45" w:rsidRDefault="001C1922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54A45">
              <w:rPr>
                <w:b/>
                <w:sz w:val="22"/>
                <w:szCs w:val="22"/>
              </w:rPr>
              <w:t>Е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22" w:rsidRPr="00854A45" w:rsidRDefault="001C1922">
            <w:pPr>
              <w:snapToGrid w:val="0"/>
              <w:jc w:val="both"/>
              <w:rPr>
                <w:sz w:val="22"/>
                <w:szCs w:val="22"/>
              </w:rPr>
            </w:pPr>
            <w:r w:rsidRPr="00854A45">
              <w:rPr>
                <w:sz w:val="22"/>
                <w:szCs w:val="22"/>
              </w:rPr>
              <w:t>5.3, 22.3, 39.1, 56.1, 73.3, 90.1</w:t>
            </w:r>
          </w:p>
        </w:tc>
      </w:tr>
      <w:tr w:rsidR="001C1922" w:rsidRPr="00854A45" w:rsidTr="00861884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922" w:rsidRPr="00854A45" w:rsidRDefault="001C1922">
            <w:pPr>
              <w:snapToGri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854A45">
              <w:rPr>
                <w:b/>
                <w:sz w:val="22"/>
                <w:szCs w:val="22"/>
                <w:lang w:val="en-US"/>
              </w:rPr>
              <w:t>F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22" w:rsidRPr="00854A45" w:rsidRDefault="001C1922">
            <w:pPr>
              <w:snapToGrid w:val="0"/>
              <w:jc w:val="both"/>
              <w:rPr>
                <w:sz w:val="22"/>
                <w:szCs w:val="22"/>
              </w:rPr>
            </w:pPr>
            <w:r w:rsidRPr="00854A45">
              <w:rPr>
                <w:sz w:val="22"/>
                <w:szCs w:val="22"/>
              </w:rPr>
              <w:t>6.3, 23.1, 40.3, 57.1, 91.3, 74.1</w:t>
            </w:r>
          </w:p>
        </w:tc>
      </w:tr>
      <w:tr w:rsidR="001C1922" w:rsidRPr="00854A45" w:rsidTr="00861884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922" w:rsidRPr="00854A45" w:rsidRDefault="001C1922">
            <w:pPr>
              <w:snapToGri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854A45">
              <w:rPr>
                <w:b/>
                <w:sz w:val="22"/>
                <w:szCs w:val="22"/>
                <w:lang w:val="en-US"/>
              </w:rPr>
              <w:t>G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22" w:rsidRPr="00854A45" w:rsidRDefault="001C1922">
            <w:pPr>
              <w:snapToGrid w:val="0"/>
              <w:jc w:val="both"/>
              <w:rPr>
                <w:sz w:val="22"/>
                <w:szCs w:val="22"/>
              </w:rPr>
            </w:pPr>
            <w:r w:rsidRPr="00854A45">
              <w:rPr>
                <w:sz w:val="22"/>
                <w:szCs w:val="22"/>
              </w:rPr>
              <w:t>7.1, 24.3, 41.1, 58.3, 75.1, 92.3</w:t>
            </w:r>
          </w:p>
        </w:tc>
      </w:tr>
      <w:tr w:rsidR="001C1922" w:rsidRPr="00854A45" w:rsidTr="00861884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922" w:rsidRPr="00854A45" w:rsidRDefault="001C1922">
            <w:pPr>
              <w:snapToGri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854A45">
              <w:rPr>
                <w:b/>
                <w:sz w:val="22"/>
                <w:szCs w:val="22"/>
                <w:lang w:val="en-US"/>
              </w:rPr>
              <w:t>H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22" w:rsidRPr="00854A45" w:rsidRDefault="001C1922">
            <w:pPr>
              <w:snapToGrid w:val="0"/>
              <w:jc w:val="both"/>
              <w:rPr>
                <w:sz w:val="22"/>
                <w:szCs w:val="22"/>
              </w:rPr>
            </w:pPr>
            <w:r w:rsidRPr="00854A45">
              <w:rPr>
                <w:sz w:val="22"/>
                <w:szCs w:val="22"/>
              </w:rPr>
              <w:t>8.1, 25.3, 42.3, 59.1, 76.1, 93.3</w:t>
            </w:r>
          </w:p>
        </w:tc>
      </w:tr>
      <w:tr w:rsidR="001C1922" w:rsidRPr="00854A45" w:rsidTr="00861884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922" w:rsidRPr="00854A45" w:rsidRDefault="001C1922">
            <w:pPr>
              <w:snapToGri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854A45">
              <w:rPr>
                <w:b/>
                <w:sz w:val="22"/>
                <w:szCs w:val="22"/>
                <w:lang w:val="en-US"/>
              </w:rPr>
              <w:t>I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22" w:rsidRPr="00854A45" w:rsidRDefault="001C1922">
            <w:pPr>
              <w:snapToGrid w:val="0"/>
              <w:jc w:val="both"/>
              <w:rPr>
                <w:sz w:val="22"/>
                <w:szCs w:val="22"/>
              </w:rPr>
            </w:pPr>
            <w:r w:rsidRPr="00854A45">
              <w:rPr>
                <w:sz w:val="22"/>
                <w:szCs w:val="22"/>
              </w:rPr>
              <w:t>9.1, 26.1, 43.3, 60.1, 77.3, 94.3</w:t>
            </w:r>
          </w:p>
        </w:tc>
      </w:tr>
      <w:tr w:rsidR="001C1922" w:rsidRPr="00854A45" w:rsidTr="00861884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922" w:rsidRPr="00854A45" w:rsidRDefault="001C1922">
            <w:pPr>
              <w:snapToGri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854A45">
              <w:rPr>
                <w:b/>
                <w:sz w:val="22"/>
                <w:szCs w:val="22"/>
                <w:lang w:val="en-US"/>
              </w:rPr>
              <w:t>L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22" w:rsidRPr="00854A45" w:rsidRDefault="001C1922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 w:rsidRPr="00854A45">
              <w:rPr>
                <w:sz w:val="22"/>
                <w:szCs w:val="22"/>
                <w:lang w:val="en-US"/>
              </w:rPr>
              <w:t>10.1, 27.3, 44.3, 61.3, 78.1, 95.1</w:t>
            </w:r>
          </w:p>
        </w:tc>
      </w:tr>
      <w:tr w:rsidR="001C1922" w:rsidRPr="00854A45" w:rsidTr="00861884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922" w:rsidRPr="00854A45" w:rsidRDefault="001C1922">
            <w:pPr>
              <w:snapToGri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854A45">
              <w:rPr>
                <w:b/>
                <w:sz w:val="22"/>
                <w:szCs w:val="22"/>
                <w:lang w:val="en-US"/>
              </w:rPr>
              <w:t>M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22" w:rsidRPr="00854A45" w:rsidRDefault="001C1922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 w:rsidRPr="00854A45">
              <w:rPr>
                <w:sz w:val="22"/>
                <w:szCs w:val="22"/>
                <w:lang w:val="en-US"/>
              </w:rPr>
              <w:t>11.3, 28.3, 45.1, 62.1, 79.1, 96.3</w:t>
            </w:r>
          </w:p>
        </w:tc>
      </w:tr>
      <w:tr w:rsidR="001C1922" w:rsidRPr="00854A45" w:rsidTr="00861884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922" w:rsidRPr="00854A45" w:rsidRDefault="001C1922">
            <w:pPr>
              <w:snapToGri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854A45">
              <w:rPr>
                <w:b/>
                <w:sz w:val="22"/>
                <w:szCs w:val="22"/>
                <w:lang w:val="en-US"/>
              </w:rPr>
              <w:t>N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22" w:rsidRPr="00854A45" w:rsidRDefault="001C1922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 w:rsidRPr="00854A45">
              <w:rPr>
                <w:sz w:val="22"/>
                <w:szCs w:val="22"/>
                <w:lang w:val="en-US"/>
              </w:rPr>
              <w:t>12.3, 29.1, 46.1, 63.1, 80.3, 97.3</w:t>
            </w:r>
          </w:p>
        </w:tc>
      </w:tr>
      <w:tr w:rsidR="001C1922" w:rsidRPr="00854A45" w:rsidTr="00861884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922" w:rsidRPr="00854A45" w:rsidRDefault="001C1922">
            <w:pPr>
              <w:snapToGri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854A45">
              <w:rPr>
                <w:b/>
                <w:sz w:val="22"/>
                <w:szCs w:val="22"/>
                <w:lang w:val="en-US"/>
              </w:rPr>
              <w:t>O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22" w:rsidRPr="00854A45" w:rsidRDefault="001C1922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 w:rsidRPr="00854A45">
              <w:rPr>
                <w:sz w:val="22"/>
                <w:szCs w:val="22"/>
                <w:lang w:val="en-US"/>
              </w:rPr>
              <w:t>13.3, 30.1, 47.3, 64.1, 81.3, 98.1</w:t>
            </w:r>
          </w:p>
        </w:tc>
      </w:tr>
      <w:tr w:rsidR="001C1922" w:rsidRPr="00854A45" w:rsidTr="00861884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922" w:rsidRPr="00854A45" w:rsidRDefault="001C1922">
            <w:pPr>
              <w:snapToGri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854A45">
              <w:rPr>
                <w:b/>
                <w:sz w:val="22"/>
                <w:szCs w:val="22"/>
                <w:lang w:val="en-US"/>
              </w:rPr>
              <w:t>Q1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22" w:rsidRPr="00854A45" w:rsidRDefault="001C1922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 w:rsidRPr="00854A45">
              <w:rPr>
                <w:sz w:val="22"/>
                <w:szCs w:val="22"/>
                <w:lang w:val="en-US"/>
              </w:rPr>
              <w:t>14.a, 31.1, 48.3, 65.3, 82.3, 99.1</w:t>
            </w:r>
          </w:p>
        </w:tc>
      </w:tr>
      <w:tr w:rsidR="001C1922" w:rsidRPr="00854A45" w:rsidTr="00861884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922" w:rsidRPr="00854A45" w:rsidRDefault="001C1922">
            <w:pPr>
              <w:snapToGri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854A45">
              <w:rPr>
                <w:b/>
                <w:sz w:val="22"/>
                <w:szCs w:val="22"/>
                <w:lang w:val="en-US"/>
              </w:rPr>
              <w:t>Q2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22" w:rsidRPr="00854A45" w:rsidRDefault="001C1922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 w:rsidRPr="00854A45">
              <w:rPr>
                <w:sz w:val="22"/>
                <w:szCs w:val="22"/>
                <w:lang w:val="en-US"/>
              </w:rPr>
              <w:t>15.1, 32.3, 49.1, 66.1, 83.3, 100.3</w:t>
            </w:r>
          </w:p>
        </w:tc>
      </w:tr>
      <w:tr w:rsidR="001C1922" w:rsidRPr="00854A45" w:rsidTr="00861884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922" w:rsidRPr="00854A45" w:rsidRDefault="001C1922">
            <w:pPr>
              <w:snapToGri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854A45">
              <w:rPr>
                <w:b/>
                <w:sz w:val="22"/>
                <w:szCs w:val="22"/>
                <w:lang w:val="en-US"/>
              </w:rPr>
              <w:t>Q3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22" w:rsidRPr="00854A45" w:rsidRDefault="001C1922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 w:rsidRPr="00854A45">
              <w:rPr>
                <w:sz w:val="22"/>
                <w:szCs w:val="22"/>
                <w:lang w:val="en-US"/>
              </w:rPr>
              <w:t>16.1, 33.1, 50.1, 67.3, 84.3, 101.3</w:t>
            </w:r>
          </w:p>
        </w:tc>
      </w:tr>
      <w:tr w:rsidR="001C1922" w:rsidRPr="00854A45" w:rsidTr="00861884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922" w:rsidRPr="00854A45" w:rsidRDefault="001C1922">
            <w:pPr>
              <w:snapToGri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854A45">
              <w:rPr>
                <w:b/>
                <w:sz w:val="22"/>
                <w:szCs w:val="22"/>
                <w:lang w:val="en-US"/>
              </w:rPr>
              <w:t>Q4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22" w:rsidRPr="00854A45" w:rsidRDefault="001C1922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 w:rsidRPr="00854A45">
              <w:rPr>
                <w:sz w:val="22"/>
                <w:szCs w:val="22"/>
                <w:lang w:val="en-US"/>
              </w:rPr>
              <w:t>17.1, 34.3, 51.3, 68.1, 85.3, 102.1</w:t>
            </w:r>
          </w:p>
        </w:tc>
      </w:tr>
      <w:tr w:rsidR="001C1922" w:rsidRPr="00854A45" w:rsidTr="00861884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922" w:rsidRPr="00854A45" w:rsidRDefault="001C1922">
            <w:pPr>
              <w:snapToGri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854A45">
              <w:rPr>
                <w:b/>
                <w:sz w:val="22"/>
                <w:szCs w:val="22"/>
                <w:lang w:val="en-US"/>
              </w:rPr>
              <w:t>P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22" w:rsidRPr="00854A45" w:rsidRDefault="001C1922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 w:rsidRPr="00854A45">
              <w:rPr>
                <w:sz w:val="22"/>
                <w:szCs w:val="22"/>
                <w:lang w:val="en-US"/>
              </w:rPr>
              <w:t>119.1, 124.1, 125.1, 144.1, 146.1, 147.1, 149.1, 152.1, 169.1, 174.1</w:t>
            </w:r>
          </w:p>
        </w:tc>
      </w:tr>
      <w:tr w:rsidR="001C1922" w:rsidRPr="00854A45" w:rsidTr="00861884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922" w:rsidRPr="00854A45" w:rsidRDefault="001C1922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54A45">
              <w:rPr>
                <w:b/>
                <w:sz w:val="22"/>
                <w:szCs w:val="22"/>
              </w:rPr>
              <w:t>УП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22" w:rsidRPr="00854A45" w:rsidRDefault="001C1922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 w:rsidRPr="00854A45">
              <w:rPr>
                <w:sz w:val="22"/>
                <w:szCs w:val="22"/>
                <w:lang w:val="en-US"/>
              </w:rPr>
              <w:t>115.1, 120.1, 128.1, 140.3, 145.1, 165.1, 170.1</w:t>
            </w:r>
          </w:p>
        </w:tc>
      </w:tr>
      <w:tr w:rsidR="001C1922" w:rsidRPr="00854A45" w:rsidTr="00861884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922" w:rsidRPr="00854A45" w:rsidRDefault="001C1922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54A45">
              <w:rPr>
                <w:b/>
                <w:sz w:val="22"/>
                <w:szCs w:val="22"/>
              </w:rPr>
              <w:t>УЦ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22" w:rsidRPr="00854A45" w:rsidRDefault="001C1922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 w:rsidRPr="00854A45">
              <w:rPr>
                <w:sz w:val="22"/>
                <w:szCs w:val="22"/>
                <w:lang w:val="en-US"/>
              </w:rPr>
              <w:t>50.3,117.3,127.3, 150.1,152.1, 171.1, 176.1</w:t>
            </w:r>
          </w:p>
        </w:tc>
      </w:tr>
      <w:tr w:rsidR="001C1922" w:rsidRPr="00854A45" w:rsidTr="00861884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922" w:rsidRPr="00854A45" w:rsidRDefault="001C1922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54A45">
              <w:rPr>
                <w:b/>
                <w:sz w:val="22"/>
                <w:szCs w:val="22"/>
              </w:rPr>
              <w:t>ОР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22" w:rsidRPr="00854A45" w:rsidRDefault="001C1922">
            <w:pPr>
              <w:snapToGrid w:val="0"/>
              <w:jc w:val="both"/>
              <w:rPr>
                <w:sz w:val="22"/>
                <w:szCs w:val="22"/>
              </w:rPr>
            </w:pPr>
            <w:r w:rsidRPr="00854A45">
              <w:rPr>
                <w:sz w:val="22"/>
                <w:szCs w:val="22"/>
              </w:rPr>
              <w:t>109.1, 113.1, 122.1, 126.1, 134.1, 138.1, 151.1, 159.1, 163.1, 172.1, 177.1, 184.1</w:t>
            </w:r>
          </w:p>
        </w:tc>
      </w:tr>
      <w:tr w:rsidR="001C1922" w:rsidRPr="00854A45" w:rsidTr="00861884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922" w:rsidRPr="00854A45" w:rsidRDefault="001C1922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54A45">
              <w:rPr>
                <w:b/>
                <w:sz w:val="22"/>
                <w:szCs w:val="22"/>
              </w:rPr>
              <w:t>ОН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22" w:rsidRPr="00854A45" w:rsidRDefault="001C1922">
            <w:pPr>
              <w:snapToGrid w:val="0"/>
              <w:jc w:val="both"/>
              <w:rPr>
                <w:sz w:val="22"/>
                <w:szCs w:val="22"/>
              </w:rPr>
            </w:pPr>
            <w:r w:rsidRPr="00854A45">
              <w:rPr>
                <w:sz w:val="22"/>
                <w:szCs w:val="22"/>
              </w:rPr>
              <w:t>107.1, 110.1, 112.1, 132.1, 135.1, 137.3, 157.1, 160.3, 162.1, 182.1, 185.3, 187.1</w:t>
            </w:r>
          </w:p>
        </w:tc>
      </w:tr>
      <w:tr w:rsidR="001C1922" w:rsidRPr="00854A45" w:rsidTr="00861884">
        <w:trPr>
          <w:trHeight w:val="176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922" w:rsidRPr="00854A45" w:rsidRDefault="001C1922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54A45">
              <w:rPr>
                <w:b/>
                <w:sz w:val="22"/>
                <w:szCs w:val="22"/>
              </w:rPr>
              <w:t>ОК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22" w:rsidRPr="00854A45" w:rsidRDefault="001C1922">
            <w:pPr>
              <w:snapToGrid w:val="0"/>
              <w:jc w:val="both"/>
              <w:rPr>
                <w:sz w:val="22"/>
                <w:szCs w:val="22"/>
              </w:rPr>
            </w:pPr>
            <w:r w:rsidRPr="00854A45">
              <w:rPr>
                <w:sz w:val="22"/>
                <w:szCs w:val="22"/>
              </w:rPr>
              <w:t>108.1,111.3, 116.1, 121.3, 133.1, 136.3, 141.3, 158.1, 161.3, 166.1, 183.1, 186.1</w:t>
            </w:r>
          </w:p>
        </w:tc>
      </w:tr>
      <w:tr w:rsidR="001C1922" w:rsidRPr="00854A45" w:rsidTr="00861884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922" w:rsidRPr="00854A45" w:rsidRDefault="001C1922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54A45">
              <w:rPr>
                <w:b/>
                <w:sz w:val="22"/>
                <w:szCs w:val="22"/>
              </w:rPr>
              <w:t>ОС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22" w:rsidRPr="00854A45" w:rsidRDefault="001C1922">
            <w:pPr>
              <w:snapToGrid w:val="0"/>
              <w:jc w:val="both"/>
              <w:rPr>
                <w:sz w:val="22"/>
                <w:szCs w:val="22"/>
              </w:rPr>
            </w:pPr>
            <w:r w:rsidRPr="00854A45">
              <w:rPr>
                <w:sz w:val="22"/>
                <w:szCs w:val="22"/>
              </w:rPr>
              <w:t>118.1, 123.3, 142.1, 148.3, 167.3, 173.1, 175.3</w:t>
            </w:r>
          </w:p>
        </w:tc>
      </w:tr>
    </w:tbl>
    <w:p w:rsidR="001C1922" w:rsidRPr="00854A45" w:rsidRDefault="001C1922">
      <w:pPr>
        <w:ind w:firstLine="567"/>
        <w:jc w:val="both"/>
        <w:rPr>
          <w:sz w:val="22"/>
          <w:szCs w:val="22"/>
        </w:rPr>
      </w:pPr>
      <w:r w:rsidRPr="00854A45">
        <w:rPr>
          <w:sz w:val="22"/>
          <w:szCs w:val="22"/>
        </w:rPr>
        <w:lastRenderedPageBreak/>
        <w:t xml:space="preserve">В шкалах, обозначенных буквами А, С, Е, </w:t>
      </w:r>
      <w:r w:rsidRPr="00854A45">
        <w:rPr>
          <w:sz w:val="22"/>
          <w:szCs w:val="22"/>
          <w:lang w:val="en-US"/>
        </w:rPr>
        <w:t>F</w:t>
      </w:r>
      <w:r w:rsidRPr="00854A45">
        <w:rPr>
          <w:sz w:val="22"/>
          <w:szCs w:val="22"/>
        </w:rPr>
        <w:t xml:space="preserve">, </w:t>
      </w:r>
      <w:r w:rsidRPr="00854A45">
        <w:rPr>
          <w:sz w:val="22"/>
          <w:szCs w:val="22"/>
          <w:lang w:val="en-US"/>
        </w:rPr>
        <w:t>G</w:t>
      </w:r>
      <w:r w:rsidRPr="00854A45">
        <w:rPr>
          <w:sz w:val="22"/>
          <w:szCs w:val="22"/>
        </w:rPr>
        <w:t xml:space="preserve">, </w:t>
      </w:r>
      <w:r w:rsidRPr="00854A45">
        <w:rPr>
          <w:sz w:val="22"/>
          <w:szCs w:val="22"/>
          <w:lang w:val="en-US"/>
        </w:rPr>
        <w:t>H</w:t>
      </w:r>
      <w:r w:rsidRPr="00854A45">
        <w:rPr>
          <w:sz w:val="22"/>
          <w:szCs w:val="22"/>
        </w:rPr>
        <w:t xml:space="preserve">, </w:t>
      </w:r>
      <w:r w:rsidRPr="00854A45">
        <w:rPr>
          <w:sz w:val="22"/>
          <w:szCs w:val="22"/>
          <w:lang w:val="en-US"/>
        </w:rPr>
        <w:t>I</w:t>
      </w:r>
      <w:r w:rsidRPr="00854A45">
        <w:rPr>
          <w:sz w:val="22"/>
          <w:szCs w:val="22"/>
        </w:rPr>
        <w:t xml:space="preserve">, </w:t>
      </w:r>
      <w:r w:rsidRPr="00854A45">
        <w:rPr>
          <w:sz w:val="22"/>
          <w:szCs w:val="22"/>
          <w:lang w:val="en-US"/>
        </w:rPr>
        <w:t>L</w:t>
      </w:r>
      <w:r w:rsidRPr="00854A45">
        <w:rPr>
          <w:sz w:val="22"/>
          <w:szCs w:val="22"/>
        </w:rPr>
        <w:t xml:space="preserve">, </w:t>
      </w:r>
      <w:r w:rsidRPr="00854A45">
        <w:rPr>
          <w:sz w:val="22"/>
          <w:szCs w:val="22"/>
          <w:lang w:val="en-US"/>
        </w:rPr>
        <w:t>M</w:t>
      </w:r>
      <w:r w:rsidRPr="00854A45">
        <w:rPr>
          <w:sz w:val="22"/>
          <w:szCs w:val="22"/>
        </w:rPr>
        <w:t xml:space="preserve">, </w:t>
      </w:r>
      <w:r w:rsidRPr="00854A45">
        <w:rPr>
          <w:sz w:val="22"/>
          <w:szCs w:val="22"/>
          <w:lang w:val="en-US"/>
        </w:rPr>
        <w:t>N</w:t>
      </w:r>
      <w:r w:rsidRPr="00854A45">
        <w:rPr>
          <w:sz w:val="22"/>
          <w:szCs w:val="22"/>
        </w:rPr>
        <w:t xml:space="preserve">, </w:t>
      </w:r>
      <w:r w:rsidRPr="00854A45">
        <w:rPr>
          <w:sz w:val="22"/>
          <w:szCs w:val="22"/>
          <w:lang w:val="en-US"/>
        </w:rPr>
        <w:t>O</w:t>
      </w:r>
      <w:r w:rsidRPr="00854A45">
        <w:rPr>
          <w:sz w:val="22"/>
          <w:szCs w:val="22"/>
        </w:rPr>
        <w:t xml:space="preserve">, </w:t>
      </w:r>
      <w:r w:rsidRPr="00854A45">
        <w:rPr>
          <w:sz w:val="22"/>
          <w:szCs w:val="22"/>
          <w:lang w:val="en-US"/>
        </w:rPr>
        <w:t>Q</w:t>
      </w:r>
      <w:r w:rsidRPr="00854A45">
        <w:rPr>
          <w:sz w:val="22"/>
          <w:szCs w:val="22"/>
        </w:rPr>
        <w:t xml:space="preserve">1, </w:t>
      </w:r>
      <w:r w:rsidRPr="00854A45">
        <w:rPr>
          <w:sz w:val="22"/>
          <w:szCs w:val="22"/>
          <w:lang w:val="en-US"/>
        </w:rPr>
        <w:t>Q</w:t>
      </w:r>
      <w:r w:rsidRPr="00854A45">
        <w:rPr>
          <w:sz w:val="22"/>
          <w:szCs w:val="22"/>
        </w:rPr>
        <w:t xml:space="preserve">2, </w:t>
      </w:r>
      <w:r w:rsidRPr="00854A45">
        <w:rPr>
          <w:sz w:val="22"/>
          <w:szCs w:val="22"/>
          <w:lang w:val="en-US"/>
        </w:rPr>
        <w:t>Q</w:t>
      </w:r>
      <w:r w:rsidRPr="00854A45">
        <w:rPr>
          <w:sz w:val="22"/>
          <w:szCs w:val="22"/>
        </w:rPr>
        <w:t xml:space="preserve">3, </w:t>
      </w:r>
      <w:r w:rsidRPr="00854A45">
        <w:rPr>
          <w:sz w:val="22"/>
          <w:szCs w:val="22"/>
          <w:lang w:val="en-US"/>
        </w:rPr>
        <w:t>Q</w:t>
      </w:r>
      <w:r w:rsidRPr="00854A45">
        <w:rPr>
          <w:sz w:val="22"/>
          <w:szCs w:val="22"/>
        </w:rPr>
        <w:t>4, УП, УЦ, ОС, оценка производится следующим образом: ответ, указанный в ключе, даёт 2 балла, средний ответ (2) — один балл.</w:t>
      </w:r>
    </w:p>
    <w:p w:rsidR="001C1922" w:rsidRPr="00854A45" w:rsidRDefault="001C1922">
      <w:pPr>
        <w:ind w:firstLine="567"/>
        <w:jc w:val="both"/>
        <w:rPr>
          <w:sz w:val="22"/>
          <w:szCs w:val="22"/>
        </w:rPr>
      </w:pPr>
      <w:r w:rsidRPr="00854A45">
        <w:rPr>
          <w:sz w:val="22"/>
          <w:szCs w:val="22"/>
        </w:rPr>
        <w:t>В шкалах, обозначенных буквами МД, В, Р, ОР, ОН, ОК,  совпадение с ключом даёт только один балл.</w:t>
      </w:r>
    </w:p>
    <w:p w:rsidR="001C1922" w:rsidRPr="00854A45" w:rsidRDefault="001C1922">
      <w:pPr>
        <w:ind w:firstLine="567"/>
        <w:jc w:val="both"/>
        <w:rPr>
          <w:sz w:val="22"/>
          <w:szCs w:val="22"/>
        </w:rPr>
      </w:pPr>
    </w:p>
    <w:p w:rsidR="001C1922" w:rsidRPr="00854A45" w:rsidRDefault="001C1922">
      <w:pPr>
        <w:ind w:firstLine="567"/>
        <w:jc w:val="both"/>
        <w:rPr>
          <w:sz w:val="22"/>
          <w:szCs w:val="22"/>
        </w:rPr>
      </w:pPr>
    </w:p>
    <w:p w:rsidR="001C1922" w:rsidRPr="00854A45" w:rsidRDefault="00721C33" w:rsidP="00721C33">
      <w:pPr>
        <w:pStyle w:val="1"/>
        <w:rPr>
          <w:sz w:val="22"/>
          <w:szCs w:val="22"/>
        </w:rPr>
      </w:pPr>
      <w:bookmarkStart w:id="23" w:name="_Toc442693967"/>
      <w:r w:rsidRPr="00854A45">
        <w:rPr>
          <w:sz w:val="22"/>
          <w:szCs w:val="22"/>
        </w:rPr>
        <w:t>Ключи к учебным тестам</w:t>
      </w:r>
      <w:bookmarkEnd w:id="23"/>
    </w:p>
    <w:p w:rsidR="001C1922" w:rsidRPr="00854A45" w:rsidRDefault="001C1922">
      <w:pPr>
        <w:ind w:firstLine="567"/>
        <w:jc w:val="both"/>
        <w:rPr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72"/>
        <w:gridCol w:w="1673"/>
        <w:gridCol w:w="1672"/>
        <w:gridCol w:w="1673"/>
      </w:tblGrid>
      <w:tr w:rsidR="001C1922" w:rsidRPr="00854A45">
        <w:tc>
          <w:tcPr>
            <w:tcW w:w="1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922" w:rsidRPr="00854A45" w:rsidRDefault="001C1922">
            <w:pPr>
              <w:pStyle w:val="afc"/>
              <w:jc w:val="center"/>
              <w:rPr>
                <w:b/>
                <w:bCs/>
                <w:sz w:val="22"/>
                <w:szCs w:val="22"/>
              </w:rPr>
            </w:pPr>
            <w:r w:rsidRPr="00854A45">
              <w:rPr>
                <w:b/>
                <w:bCs/>
                <w:sz w:val="22"/>
                <w:szCs w:val="22"/>
              </w:rPr>
              <w:t>Тест №1</w:t>
            </w:r>
          </w:p>
        </w:tc>
        <w:tc>
          <w:tcPr>
            <w:tcW w:w="16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922" w:rsidRPr="00854A45" w:rsidRDefault="001C1922">
            <w:pPr>
              <w:pStyle w:val="afc"/>
              <w:jc w:val="center"/>
              <w:rPr>
                <w:b/>
                <w:bCs/>
                <w:sz w:val="22"/>
                <w:szCs w:val="22"/>
              </w:rPr>
            </w:pPr>
            <w:r w:rsidRPr="00854A45">
              <w:rPr>
                <w:b/>
                <w:bCs/>
                <w:sz w:val="22"/>
                <w:szCs w:val="22"/>
              </w:rPr>
              <w:t>Тест №2</w:t>
            </w:r>
          </w:p>
        </w:tc>
        <w:tc>
          <w:tcPr>
            <w:tcW w:w="1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922" w:rsidRPr="00854A45" w:rsidRDefault="001C1922">
            <w:pPr>
              <w:pStyle w:val="afc"/>
              <w:jc w:val="center"/>
              <w:rPr>
                <w:b/>
                <w:bCs/>
                <w:sz w:val="22"/>
                <w:szCs w:val="22"/>
              </w:rPr>
            </w:pPr>
            <w:r w:rsidRPr="00854A45">
              <w:rPr>
                <w:b/>
                <w:bCs/>
                <w:sz w:val="22"/>
                <w:szCs w:val="22"/>
              </w:rPr>
              <w:t>Тест №3</w:t>
            </w:r>
          </w:p>
        </w:tc>
        <w:tc>
          <w:tcPr>
            <w:tcW w:w="16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1922" w:rsidRPr="00854A45" w:rsidRDefault="001C1922">
            <w:pPr>
              <w:pStyle w:val="afc"/>
              <w:jc w:val="center"/>
              <w:rPr>
                <w:b/>
                <w:bCs/>
                <w:sz w:val="22"/>
                <w:szCs w:val="22"/>
              </w:rPr>
            </w:pPr>
            <w:r w:rsidRPr="00854A45">
              <w:rPr>
                <w:b/>
                <w:bCs/>
                <w:sz w:val="22"/>
                <w:szCs w:val="22"/>
              </w:rPr>
              <w:t>Тест №4</w:t>
            </w:r>
          </w:p>
        </w:tc>
      </w:tr>
      <w:tr w:rsidR="001C1922" w:rsidRPr="00854A45">
        <w:tc>
          <w:tcPr>
            <w:tcW w:w="1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922" w:rsidRPr="00854A45" w:rsidRDefault="001C1922">
            <w:pPr>
              <w:pStyle w:val="afc"/>
              <w:jc w:val="both"/>
              <w:rPr>
                <w:sz w:val="22"/>
                <w:szCs w:val="22"/>
              </w:rPr>
            </w:pPr>
            <w:r w:rsidRPr="00854A45">
              <w:rPr>
                <w:sz w:val="22"/>
                <w:szCs w:val="22"/>
              </w:rPr>
              <w:t>1.1 — 2,4</w:t>
            </w:r>
          </w:p>
        </w:tc>
        <w:tc>
          <w:tcPr>
            <w:tcW w:w="16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922" w:rsidRPr="00854A45" w:rsidRDefault="001C1922">
            <w:pPr>
              <w:pStyle w:val="afc"/>
              <w:jc w:val="both"/>
              <w:rPr>
                <w:sz w:val="22"/>
                <w:szCs w:val="22"/>
              </w:rPr>
            </w:pPr>
            <w:r w:rsidRPr="00854A45">
              <w:rPr>
                <w:sz w:val="22"/>
                <w:szCs w:val="22"/>
              </w:rPr>
              <w:t>2.1 — 2,3,5</w:t>
            </w:r>
          </w:p>
        </w:tc>
        <w:tc>
          <w:tcPr>
            <w:tcW w:w="1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922" w:rsidRPr="00854A45" w:rsidRDefault="001C1922">
            <w:pPr>
              <w:pStyle w:val="afc"/>
              <w:jc w:val="both"/>
              <w:rPr>
                <w:sz w:val="22"/>
                <w:szCs w:val="22"/>
              </w:rPr>
            </w:pPr>
            <w:r w:rsidRPr="00854A45">
              <w:rPr>
                <w:sz w:val="22"/>
                <w:szCs w:val="22"/>
              </w:rPr>
              <w:t>3.1 — 1,2,3</w:t>
            </w:r>
          </w:p>
        </w:tc>
        <w:tc>
          <w:tcPr>
            <w:tcW w:w="16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1922" w:rsidRPr="00854A45" w:rsidRDefault="001C1922">
            <w:pPr>
              <w:pStyle w:val="afc"/>
              <w:jc w:val="both"/>
              <w:rPr>
                <w:sz w:val="22"/>
                <w:szCs w:val="22"/>
              </w:rPr>
            </w:pPr>
            <w:r w:rsidRPr="00854A45">
              <w:rPr>
                <w:sz w:val="22"/>
                <w:szCs w:val="22"/>
              </w:rPr>
              <w:t>4.1 — 1,4,5</w:t>
            </w:r>
          </w:p>
        </w:tc>
      </w:tr>
      <w:tr w:rsidR="001C1922" w:rsidRPr="00854A45">
        <w:tc>
          <w:tcPr>
            <w:tcW w:w="1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922" w:rsidRPr="00854A45" w:rsidRDefault="001C1922">
            <w:pPr>
              <w:pStyle w:val="afc"/>
              <w:jc w:val="both"/>
              <w:rPr>
                <w:sz w:val="22"/>
                <w:szCs w:val="22"/>
              </w:rPr>
            </w:pPr>
            <w:r w:rsidRPr="00854A45">
              <w:rPr>
                <w:sz w:val="22"/>
                <w:szCs w:val="22"/>
              </w:rPr>
              <w:t xml:space="preserve">1.2 — 3 </w:t>
            </w:r>
          </w:p>
        </w:tc>
        <w:tc>
          <w:tcPr>
            <w:tcW w:w="16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922" w:rsidRPr="00854A45" w:rsidRDefault="001C1922">
            <w:pPr>
              <w:pStyle w:val="afc"/>
              <w:jc w:val="both"/>
              <w:rPr>
                <w:sz w:val="22"/>
                <w:szCs w:val="22"/>
              </w:rPr>
            </w:pPr>
            <w:r w:rsidRPr="00854A45">
              <w:rPr>
                <w:sz w:val="22"/>
                <w:szCs w:val="22"/>
              </w:rPr>
              <w:t>2.2 — 4</w:t>
            </w:r>
          </w:p>
        </w:tc>
        <w:tc>
          <w:tcPr>
            <w:tcW w:w="1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922" w:rsidRPr="00854A45" w:rsidRDefault="001C1922">
            <w:pPr>
              <w:pStyle w:val="afc"/>
              <w:jc w:val="both"/>
              <w:rPr>
                <w:sz w:val="22"/>
                <w:szCs w:val="22"/>
              </w:rPr>
            </w:pPr>
            <w:r w:rsidRPr="00854A45">
              <w:rPr>
                <w:sz w:val="22"/>
                <w:szCs w:val="22"/>
              </w:rPr>
              <w:t xml:space="preserve">3.2 — 3,4,5 </w:t>
            </w:r>
          </w:p>
        </w:tc>
        <w:tc>
          <w:tcPr>
            <w:tcW w:w="16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1922" w:rsidRPr="00854A45" w:rsidRDefault="001C1922">
            <w:pPr>
              <w:pStyle w:val="afc"/>
              <w:jc w:val="both"/>
              <w:rPr>
                <w:sz w:val="22"/>
                <w:szCs w:val="22"/>
              </w:rPr>
            </w:pPr>
            <w:r w:rsidRPr="00854A45">
              <w:rPr>
                <w:sz w:val="22"/>
                <w:szCs w:val="22"/>
              </w:rPr>
              <w:t>4.2 — 2</w:t>
            </w:r>
          </w:p>
        </w:tc>
      </w:tr>
      <w:tr w:rsidR="001C1922" w:rsidRPr="00854A45">
        <w:tc>
          <w:tcPr>
            <w:tcW w:w="1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922" w:rsidRPr="00854A45" w:rsidRDefault="001C1922">
            <w:pPr>
              <w:pStyle w:val="afc"/>
              <w:jc w:val="both"/>
              <w:rPr>
                <w:sz w:val="22"/>
                <w:szCs w:val="22"/>
              </w:rPr>
            </w:pPr>
            <w:r w:rsidRPr="00854A45">
              <w:rPr>
                <w:sz w:val="22"/>
                <w:szCs w:val="22"/>
              </w:rPr>
              <w:t xml:space="preserve">1.3 — 1 </w:t>
            </w:r>
          </w:p>
        </w:tc>
        <w:tc>
          <w:tcPr>
            <w:tcW w:w="16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922" w:rsidRPr="00854A45" w:rsidRDefault="001C1922">
            <w:pPr>
              <w:pStyle w:val="afc"/>
              <w:jc w:val="both"/>
              <w:rPr>
                <w:sz w:val="22"/>
                <w:szCs w:val="22"/>
              </w:rPr>
            </w:pPr>
            <w:r w:rsidRPr="00854A45">
              <w:rPr>
                <w:sz w:val="22"/>
                <w:szCs w:val="22"/>
              </w:rPr>
              <w:t xml:space="preserve">2.3 — 4 </w:t>
            </w:r>
          </w:p>
        </w:tc>
        <w:tc>
          <w:tcPr>
            <w:tcW w:w="1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922" w:rsidRPr="00854A45" w:rsidRDefault="001C1922">
            <w:pPr>
              <w:pStyle w:val="afc"/>
              <w:jc w:val="both"/>
              <w:rPr>
                <w:sz w:val="22"/>
                <w:szCs w:val="22"/>
              </w:rPr>
            </w:pPr>
            <w:r w:rsidRPr="00854A45">
              <w:rPr>
                <w:sz w:val="22"/>
                <w:szCs w:val="22"/>
              </w:rPr>
              <w:t xml:space="preserve">3.3 — 3 </w:t>
            </w:r>
          </w:p>
        </w:tc>
        <w:tc>
          <w:tcPr>
            <w:tcW w:w="16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1922" w:rsidRPr="00854A45" w:rsidRDefault="001C1922">
            <w:pPr>
              <w:pStyle w:val="afc"/>
              <w:jc w:val="both"/>
              <w:rPr>
                <w:sz w:val="22"/>
                <w:szCs w:val="22"/>
              </w:rPr>
            </w:pPr>
            <w:r w:rsidRPr="00854A45">
              <w:rPr>
                <w:sz w:val="22"/>
                <w:szCs w:val="22"/>
              </w:rPr>
              <w:t xml:space="preserve">4.4 харизма </w:t>
            </w:r>
          </w:p>
        </w:tc>
      </w:tr>
      <w:tr w:rsidR="001C1922" w:rsidRPr="00854A45">
        <w:tc>
          <w:tcPr>
            <w:tcW w:w="1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922" w:rsidRPr="00854A45" w:rsidRDefault="001C1922">
            <w:pPr>
              <w:pStyle w:val="afc"/>
              <w:jc w:val="both"/>
              <w:rPr>
                <w:sz w:val="22"/>
                <w:szCs w:val="22"/>
              </w:rPr>
            </w:pPr>
            <w:r w:rsidRPr="00854A45">
              <w:rPr>
                <w:sz w:val="22"/>
                <w:szCs w:val="22"/>
              </w:rPr>
              <w:t>1.4 — 1-2</w:t>
            </w:r>
          </w:p>
          <w:p w:rsidR="001C1922" w:rsidRPr="00854A45" w:rsidRDefault="001C1922">
            <w:pPr>
              <w:pStyle w:val="afc"/>
              <w:jc w:val="both"/>
              <w:rPr>
                <w:sz w:val="22"/>
                <w:szCs w:val="22"/>
              </w:rPr>
            </w:pPr>
            <w:r w:rsidRPr="00854A45">
              <w:rPr>
                <w:sz w:val="22"/>
                <w:szCs w:val="22"/>
              </w:rPr>
              <w:t xml:space="preserve">           2-3</w:t>
            </w:r>
          </w:p>
          <w:p w:rsidR="001C1922" w:rsidRPr="00854A45" w:rsidRDefault="001C1922">
            <w:pPr>
              <w:pStyle w:val="afc"/>
              <w:jc w:val="both"/>
              <w:rPr>
                <w:sz w:val="22"/>
                <w:szCs w:val="22"/>
              </w:rPr>
            </w:pPr>
            <w:r w:rsidRPr="00854A45">
              <w:rPr>
                <w:sz w:val="22"/>
                <w:szCs w:val="22"/>
              </w:rPr>
              <w:t xml:space="preserve">           3-4</w:t>
            </w:r>
          </w:p>
        </w:tc>
        <w:tc>
          <w:tcPr>
            <w:tcW w:w="16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922" w:rsidRPr="00854A45" w:rsidRDefault="001C1922">
            <w:pPr>
              <w:pStyle w:val="afc"/>
              <w:jc w:val="both"/>
              <w:rPr>
                <w:sz w:val="22"/>
                <w:szCs w:val="22"/>
              </w:rPr>
            </w:pPr>
            <w:r w:rsidRPr="00854A45">
              <w:rPr>
                <w:sz w:val="22"/>
                <w:szCs w:val="22"/>
              </w:rPr>
              <w:t>2.4 — 1-3</w:t>
            </w:r>
          </w:p>
          <w:p w:rsidR="001C1922" w:rsidRPr="00854A45" w:rsidRDefault="001C1922">
            <w:pPr>
              <w:pStyle w:val="afc"/>
              <w:jc w:val="both"/>
              <w:rPr>
                <w:sz w:val="22"/>
                <w:szCs w:val="22"/>
              </w:rPr>
            </w:pPr>
            <w:r w:rsidRPr="00854A45">
              <w:rPr>
                <w:sz w:val="22"/>
                <w:szCs w:val="22"/>
              </w:rPr>
              <w:t xml:space="preserve">           2-4</w:t>
            </w:r>
          </w:p>
          <w:p w:rsidR="001C1922" w:rsidRPr="00854A45" w:rsidRDefault="001C1922">
            <w:pPr>
              <w:pStyle w:val="afc"/>
              <w:jc w:val="both"/>
              <w:rPr>
                <w:sz w:val="22"/>
                <w:szCs w:val="22"/>
              </w:rPr>
            </w:pPr>
            <w:r w:rsidRPr="00854A45">
              <w:rPr>
                <w:sz w:val="22"/>
                <w:szCs w:val="22"/>
              </w:rPr>
              <w:t xml:space="preserve">           3-2</w:t>
            </w:r>
          </w:p>
        </w:tc>
        <w:tc>
          <w:tcPr>
            <w:tcW w:w="1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922" w:rsidRPr="00854A45" w:rsidRDefault="001C1922">
            <w:pPr>
              <w:pStyle w:val="afc"/>
              <w:jc w:val="both"/>
              <w:rPr>
                <w:sz w:val="22"/>
                <w:szCs w:val="22"/>
              </w:rPr>
            </w:pPr>
            <w:r w:rsidRPr="00854A45">
              <w:rPr>
                <w:sz w:val="22"/>
                <w:szCs w:val="22"/>
              </w:rPr>
              <w:t>3.5 — 1-3</w:t>
            </w:r>
          </w:p>
          <w:p w:rsidR="001C1922" w:rsidRPr="00854A45" w:rsidRDefault="001C1922">
            <w:pPr>
              <w:pStyle w:val="afc"/>
              <w:jc w:val="both"/>
              <w:rPr>
                <w:sz w:val="22"/>
                <w:szCs w:val="22"/>
              </w:rPr>
            </w:pPr>
            <w:r w:rsidRPr="00854A45">
              <w:rPr>
                <w:sz w:val="22"/>
                <w:szCs w:val="22"/>
              </w:rPr>
              <w:t xml:space="preserve">           2-1</w:t>
            </w:r>
          </w:p>
          <w:p w:rsidR="001C1922" w:rsidRPr="00854A45" w:rsidRDefault="001C1922">
            <w:pPr>
              <w:pStyle w:val="afc"/>
              <w:jc w:val="both"/>
              <w:rPr>
                <w:sz w:val="22"/>
                <w:szCs w:val="22"/>
              </w:rPr>
            </w:pPr>
            <w:r w:rsidRPr="00854A45">
              <w:rPr>
                <w:sz w:val="22"/>
                <w:szCs w:val="22"/>
              </w:rPr>
              <w:t xml:space="preserve">           3-4</w:t>
            </w:r>
          </w:p>
        </w:tc>
        <w:tc>
          <w:tcPr>
            <w:tcW w:w="16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1922" w:rsidRPr="00854A45" w:rsidRDefault="001C1922">
            <w:pPr>
              <w:pStyle w:val="afc"/>
              <w:jc w:val="both"/>
              <w:rPr>
                <w:sz w:val="22"/>
                <w:szCs w:val="22"/>
              </w:rPr>
            </w:pPr>
            <w:r w:rsidRPr="00854A45">
              <w:rPr>
                <w:sz w:val="22"/>
                <w:szCs w:val="22"/>
              </w:rPr>
              <w:t>4.3 — 1-2</w:t>
            </w:r>
          </w:p>
          <w:p w:rsidR="001C1922" w:rsidRPr="00854A45" w:rsidRDefault="001C1922">
            <w:pPr>
              <w:pStyle w:val="afc"/>
              <w:jc w:val="both"/>
              <w:rPr>
                <w:sz w:val="22"/>
                <w:szCs w:val="22"/>
              </w:rPr>
            </w:pPr>
            <w:r w:rsidRPr="00854A45">
              <w:rPr>
                <w:sz w:val="22"/>
                <w:szCs w:val="22"/>
              </w:rPr>
              <w:t xml:space="preserve">           2-3</w:t>
            </w:r>
          </w:p>
          <w:p w:rsidR="001C1922" w:rsidRPr="00854A45" w:rsidRDefault="001C1922">
            <w:pPr>
              <w:pStyle w:val="afc"/>
              <w:jc w:val="both"/>
              <w:rPr>
                <w:sz w:val="22"/>
                <w:szCs w:val="22"/>
              </w:rPr>
            </w:pPr>
            <w:r w:rsidRPr="00854A45">
              <w:rPr>
                <w:sz w:val="22"/>
                <w:szCs w:val="22"/>
              </w:rPr>
              <w:t xml:space="preserve">           3-4</w:t>
            </w:r>
          </w:p>
        </w:tc>
      </w:tr>
      <w:tr w:rsidR="001C1922" w:rsidRPr="00854A45">
        <w:tc>
          <w:tcPr>
            <w:tcW w:w="1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922" w:rsidRPr="00854A45" w:rsidRDefault="001C1922">
            <w:pPr>
              <w:pStyle w:val="afc"/>
              <w:jc w:val="both"/>
              <w:rPr>
                <w:sz w:val="22"/>
                <w:szCs w:val="22"/>
              </w:rPr>
            </w:pPr>
            <w:r w:rsidRPr="00854A45">
              <w:rPr>
                <w:sz w:val="22"/>
                <w:szCs w:val="22"/>
              </w:rPr>
              <w:t>1.5 стандарт</w:t>
            </w:r>
          </w:p>
        </w:tc>
        <w:tc>
          <w:tcPr>
            <w:tcW w:w="16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922" w:rsidRPr="00854A45" w:rsidRDefault="001C1922">
            <w:pPr>
              <w:pStyle w:val="afc"/>
              <w:jc w:val="both"/>
              <w:rPr>
                <w:sz w:val="22"/>
                <w:szCs w:val="22"/>
              </w:rPr>
            </w:pPr>
            <w:r w:rsidRPr="00854A45">
              <w:rPr>
                <w:sz w:val="22"/>
                <w:szCs w:val="22"/>
              </w:rPr>
              <w:t>2.5 унитарным</w:t>
            </w:r>
          </w:p>
        </w:tc>
        <w:tc>
          <w:tcPr>
            <w:tcW w:w="1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922" w:rsidRPr="00854A45" w:rsidRDefault="001C1922">
            <w:pPr>
              <w:pStyle w:val="afc"/>
              <w:jc w:val="both"/>
              <w:rPr>
                <w:sz w:val="22"/>
                <w:szCs w:val="22"/>
              </w:rPr>
            </w:pPr>
            <w:r w:rsidRPr="00854A45">
              <w:rPr>
                <w:sz w:val="22"/>
                <w:szCs w:val="22"/>
              </w:rPr>
              <w:t>3.4 — 1</w:t>
            </w:r>
          </w:p>
        </w:tc>
        <w:tc>
          <w:tcPr>
            <w:tcW w:w="16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1922" w:rsidRPr="00854A45" w:rsidRDefault="001C1922">
            <w:pPr>
              <w:pStyle w:val="afc"/>
              <w:jc w:val="both"/>
              <w:rPr>
                <w:sz w:val="22"/>
                <w:szCs w:val="22"/>
              </w:rPr>
            </w:pPr>
            <w:r w:rsidRPr="00854A45">
              <w:rPr>
                <w:sz w:val="22"/>
                <w:szCs w:val="22"/>
              </w:rPr>
              <w:t>4.5 управ-кий</w:t>
            </w:r>
          </w:p>
        </w:tc>
      </w:tr>
      <w:tr w:rsidR="001C1922" w:rsidRPr="00854A45">
        <w:tc>
          <w:tcPr>
            <w:tcW w:w="1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922" w:rsidRPr="00854A45" w:rsidRDefault="001C1922">
            <w:pPr>
              <w:pStyle w:val="afc"/>
              <w:jc w:val="both"/>
              <w:rPr>
                <w:sz w:val="22"/>
                <w:szCs w:val="22"/>
              </w:rPr>
            </w:pPr>
            <w:r w:rsidRPr="00854A45">
              <w:rPr>
                <w:sz w:val="22"/>
                <w:szCs w:val="22"/>
              </w:rPr>
              <w:t>1.6 — С.23</w:t>
            </w:r>
          </w:p>
        </w:tc>
        <w:tc>
          <w:tcPr>
            <w:tcW w:w="16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922" w:rsidRPr="00854A45" w:rsidRDefault="001C1922">
            <w:pPr>
              <w:pStyle w:val="afc"/>
              <w:jc w:val="both"/>
              <w:rPr>
                <w:sz w:val="22"/>
                <w:szCs w:val="22"/>
              </w:rPr>
            </w:pPr>
            <w:r w:rsidRPr="00854A45">
              <w:rPr>
                <w:sz w:val="22"/>
                <w:szCs w:val="22"/>
              </w:rPr>
              <w:t>2.6 — С.81</w:t>
            </w:r>
          </w:p>
        </w:tc>
        <w:tc>
          <w:tcPr>
            <w:tcW w:w="1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922" w:rsidRPr="00854A45" w:rsidRDefault="001C1922">
            <w:pPr>
              <w:pStyle w:val="afc"/>
              <w:jc w:val="both"/>
              <w:rPr>
                <w:sz w:val="22"/>
                <w:szCs w:val="22"/>
              </w:rPr>
            </w:pPr>
            <w:r w:rsidRPr="00854A45">
              <w:rPr>
                <w:sz w:val="22"/>
                <w:szCs w:val="22"/>
              </w:rPr>
              <w:t>3.6 спец-ми</w:t>
            </w:r>
          </w:p>
        </w:tc>
        <w:tc>
          <w:tcPr>
            <w:tcW w:w="16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1922" w:rsidRPr="00854A45" w:rsidRDefault="001C1922">
            <w:pPr>
              <w:pStyle w:val="afc"/>
              <w:jc w:val="both"/>
              <w:rPr>
                <w:sz w:val="22"/>
                <w:szCs w:val="22"/>
              </w:rPr>
            </w:pPr>
            <w:r w:rsidRPr="00854A45">
              <w:rPr>
                <w:sz w:val="22"/>
                <w:szCs w:val="22"/>
              </w:rPr>
              <w:t>4.6 — С.150</w:t>
            </w:r>
          </w:p>
        </w:tc>
      </w:tr>
      <w:tr w:rsidR="001C1922" w:rsidRPr="00854A45">
        <w:tc>
          <w:tcPr>
            <w:tcW w:w="1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922" w:rsidRPr="00854A45" w:rsidRDefault="001C1922">
            <w:pPr>
              <w:pStyle w:val="afc"/>
              <w:jc w:val="both"/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922" w:rsidRPr="00854A45" w:rsidRDefault="001C1922">
            <w:pPr>
              <w:pStyle w:val="afc"/>
              <w:jc w:val="both"/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922" w:rsidRPr="00854A45" w:rsidRDefault="001C1922">
            <w:pPr>
              <w:pStyle w:val="afc"/>
              <w:jc w:val="both"/>
              <w:rPr>
                <w:sz w:val="22"/>
                <w:szCs w:val="22"/>
              </w:rPr>
            </w:pPr>
            <w:r w:rsidRPr="00854A45">
              <w:rPr>
                <w:sz w:val="22"/>
                <w:szCs w:val="22"/>
              </w:rPr>
              <w:t>3.7 — С.136</w:t>
            </w:r>
          </w:p>
        </w:tc>
        <w:tc>
          <w:tcPr>
            <w:tcW w:w="16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1922" w:rsidRPr="00854A45" w:rsidRDefault="001C1922">
            <w:pPr>
              <w:pStyle w:val="afc"/>
              <w:jc w:val="both"/>
              <w:rPr>
                <w:sz w:val="22"/>
                <w:szCs w:val="22"/>
              </w:rPr>
            </w:pPr>
          </w:p>
        </w:tc>
      </w:tr>
    </w:tbl>
    <w:p w:rsidR="001C1922" w:rsidRPr="00854A45" w:rsidRDefault="001C1922">
      <w:pPr>
        <w:ind w:firstLine="567"/>
        <w:jc w:val="both"/>
        <w:rPr>
          <w:sz w:val="22"/>
          <w:szCs w:val="22"/>
        </w:rPr>
      </w:pPr>
    </w:p>
    <w:p w:rsidR="001C1922" w:rsidRPr="00854A45" w:rsidRDefault="001C1922">
      <w:pPr>
        <w:ind w:firstLine="567"/>
        <w:jc w:val="both"/>
        <w:rPr>
          <w:sz w:val="22"/>
          <w:szCs w:val="22"/>
        </w:rPr>
      </w:pPr>
    </w:p>
    <w:p w:rsidR="001C1922" w:rsidRPr="00854A45" w:rsidRDefault="001C1922">
      <w:pPr>
        <w:ind w:firstLine="567"/>
        <w:jc w:val="both"/>
        <w:rPr>
          <w:sz w:val="22"/>
          <w:szCs w:val="22"/>
        </w:rPr>
      </w:pPr>
    </w:p>
    <w:p w:rsidR="001C1922" w:rsidRPr="00854A45" w:rsidRDefault="001C1922">
      <w:pPr>
        <w:ind w:firstLine="567"/>
        <w:jc w:val="both"/>
        <w:rPr>
          <w:sz w:val="22"/>
          <w:szCs w:val="22"/>
        </w:rPr>
      </w:pPr>
    </w:p>
    <w:p w:rsidR="001C1922" w:rsidRPr="00854A45" w:rsidRDefault="001C1922">
      <w:pPr>
        <w:ind w:firstLine="567"/>
        <w:jc w:val="both"/>
        <w:rPr>
          <w:sz w:val="22"/>
          <w:szCs w:val="22"/>
        </w:rPr>
      </w:pPr>
    </w:p>
    <w:p w:rsidR="001C1922" w:rsidRPr="00854A45" w:rsidRDefault="001C1922">
      <w:pPr>
        <w:ind w:firstLine="567"/>
        <w:jc w:val="both"/>
        <w:rPr>
          <w:sz w:val="22"/>
          <w:szCs w:val="22"/>
        </w:rPr>
      </w:pPr>
    </w:p>
    <w:p w:rsidR="001C1922" w:rsidRDefault="001C1922">
      <w:pPr>
        <w:ind w:firstLine="567"/>
        <w:jc w:val="both"/>
        <w:rPr>
          <w:sz w:val="22"/>
          <w:szCs w:val="22"/>
        </w:rPr>
      </w:pPr>
    </w:p>
    <w:p w:rsidR="00DA034E" w:rsidRDefault="00DA034E">
      <w:pPr>
        <w:ind w:firstLine="567"/>
        <w:jc w:val="both"/>
        <w:rPr>
          <w:sz w:val="22"/>
          <w:szCs w:val="22"/>
        </w:rPr>
      </w:pPr>
    </w:p>
    <w:p w:rsidR="00DA034E" w:rsidRDefault="00DA034E">
      <w:pPr>
        <w:ind w:firstLine="567"/>
        <w:jc w:val="both"/>
        <w:rPr>
          <w:sz w:val="22"/>
          <w:szCs w:val="22"/>
        </w:rPr>
      </w:pPr>
    </w:p>
    <w:p w:rsidR="00DA034E" w:rsidRDefault="00DA034E">
      <w:pPr>
        <w:ind w:firstLine="567"/>
        <w:jc w:val="both"/>
        <w:rPr>
          <w:sz w:val="22"/>
          <w:szCs w:val="22"/>
        </w:rPr>
      </w:pPr>
    </w:p>
    <w:p w:rsidR="00DA034E" w:rsidRPr="00854A45" w:rsidRDefault="00DA034E">
      <w:pPr>
        <w:ind w:firstLine="567"/>
        <w:jc w:val="both"/>
        <w:rPr>
          <w:sz w:val="22"/>
          <w:szCs w:val="22"/>
        </w:rPr>
      </w:pPr>
    </w:p>
    <w:p w:rsidR="001C1922" w:rsidRPr="00854A45" w:rsidRDefault="001C1922">
      <w:pPr>
        <w:ind w:firstLine="567"/>
        <w:jc w:val="both"/>
        <w:rPr>
          <w:sz w:val="22"/>
          <w:szCs w:val="22"/>
        </w:rPr>
      </w:pPr>
    </w:p>
    <w:p w:rsidR="001C1922" w:rsidRPr="00854A45" w:rsidRDefault="001C1922">
      <w:pPr>
        <w:ind w:firstLine="567"/>
        <w:jc w:val="both"/>
        <w:rPr>
          <w:sz w:val="22"/>
          <w:szCs w:val="22"/>
        </w:rPr>
      </w:pPr>
    </w:p>
    <w:p w:rsidR="001C1922" w:rsidRPr="00854A45" w:rsidRDefault="001C1922">
      <w:pPr>
        <w:ind w:firstLine="567"/>
        <w:jc w:val="both"/>
        <w:rPr>
          <w:sz w:val="22"/>
          <w:szCs w:val="22"/>
        </w:rPr>
      </w:pPr>
    </w:p>
    <w:p w:rsidR="001C1922" w:rsidRPr="00C1774B" w:rsidRDefault="00C1774B" w:rsidP="00DA034E">
      <w:pPr>
        <w:jc w:val="center"/>
        <w:rPr>
          <w:b/>
          <w:sz w:val="22"/>
          <w:szCs w:val="22"/>
        </w:rPr>
      </w:pPr>
      <w:r w:rsidRPr="00C1774B">
        <w:rPr>
          <w:b/>
          <w:sz w:val="22"/>
          <w:szCs w:val="22"/>
        </w:rPr>
        <w:lastRenderedPageBreak/>
        <w:t>Учебное издание</w:t>
      </w:r>
    </w:p>
    <w:p w:rsidR="00294B86" w:rsidRPr="00854A45" w:rsidRDefault="00294B86">
      <w:pPr>
        <w:jc w:val="center"/>
        <w:rPr>
          <w:b/>
          <w:bCs/>
          <w:caps/>
          <w:sz w:val="22"/>
          <w:szCs w:val="22"/>
        </w:rPr>
      </w:pPr>
    </w:p>
    <w:p w:rsidR="00294B86" w:rsidRPr="00854A45" w:rsidRDefault="00294B86">
      <w:pPr>
        <w:jc w:val="center"/>
        <w:rPr>
          <w:b/>
          <w:bCs/>
          <w:caps/>
          <w:sz w:val="22"/>
          <w:szCs w:val="22"/>
        </w:rPr>
      </w:pPr>
    </w:p>
    <w:p w:rsidR="00294B86" w:rsidRPr="00854A45" w:rsidRDefault="00294B86">
      <w:pPr>
        <w:jc w:val="center"/>
        <w:rPr>
          <w:b/>
          <w:bCs/>
          <w:caps/>
          <w:sz w:val="22"/>
          <w:szCs w:val="22"/>
        </w:rPr>
      </w:pPr>
    </w:p>
    <w:p w:rsidR="00721C33" w:rsidRDefault="00C1774B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Губина Наталья Викторовна</w:t>
      </w:r>
    </w:p>
    <w:p w:rsidR="00C1774B" w:rsidRPr="00C1774B" w:rsidRDefault="00C1774B">
      <w:pPr>
        <w:jc w:val="center"/>
        <w:rPr>
          <w:bCs/>
          <w:caps/>
          <w:sz w:val="22"/>
          <w:szCs w:val="22"/>
        </w:rPr>
      </w:pPr>
      <w:r w:rsidRPr="00C1774B">
        <w:rPr>
          <w:bCs/>
          <w:sz w:val="22"/>
          <w:szCs w:val="22"/>
        </w:rPr>
        <w:t>доктор социологических наук, профессор</w:t>
      </w:r>
    </w:p>
    <w:p w:rsidR="00721C33" w:rsidRPr="00C1774B" w:rsidRDefault="00721C33">
      <w:pPr>
        <w:jc w:val="center"/>
        <w:rPr>
          <w:bCs/>
          <w:caps/>
          <w:sz w:val="22"/>
          <w:szCs w:val="22"/>
        </w:rPr>
      </w:pPr>
    </w:p>
    <w:p w:rsidR="00721C33" w:rsidRPr="00854A45" w:rsidRDefault="00721C33">
      <w:pPr>
        <w:jc w:val="center"/>
        <w:rPr>
          <w:b/>
          <w:bCs/>
          <w:caps/>
          <w:sz w:val="22"/>
          <w:szCs w:val="22"/>
        </w:rPr>
      </w:pPr>
    </w:p>
    <w:p w:rsidR="00721C33" w:rsidRPr="00854A45" w:rsidRDefault="00721C33">
      <w:pPr>
        <w:jc w:val="center"/>
        <w:rPr>
          <w:b/>
          <w:bCs/>
          <w:caps/>
          <w:sz w:val="22"/>
          <w:szCs w:val="22"/>
        </w:rPr>
      </w:pPr>
    </w:p>
    <w:p w:rsidR="001C1922" w:rsidRPr="00C1774B" w:rsidRDefault="001C1922">
      <w:pPr>
        <w:jc w:val="center"/>
        <w:rPr>
          <w:b/>
          <w:bCs/>
          <w:caps/>
          <w:sz w:val="28"/>
          <w:szCs w:val="22"/>
        </w:rPr>
      </w:pPr>
      <w:r w:rsidRPr="00C1774B">
        <w:rPr>
          <w:b/>
          <w:bCs/>
          <w:caps/>
          <w:sz w:val="28"/>
          <w:szCs w:val="22"/>
        </w:rPr>
        <w:t>государственное и муниципальное управление:</w:t>
      </w:r>
    </w:p>
    <w:p w:rsidR="001C1922" w:rsidRPr="00C1774B" w:rsidRDefault="001C1922">
      <w:pPr>
        <w:jc w:val="center"/>
        <w:rPr>
          <w:b/>
          <w:bCs/>
          <w:sz w:val="28"/>
          <w:szCs w:val="22"/>
        </w:rPr>
      </w:pPr>
      <w:r w:rsidRPr="00C1774B">
        <w:rPr>
          <w:b/>
          <w:bCs/>
          <w:caps/>
          <w:sz w:val="28"/>
          <w:szCs w:val="22"/>
        </w:rPr>
        <w:t>введение в специальность</w:t>
      </w:r>
      <w:r w:rsidRPr="00C1774B">
        <w:rPr>
          <w:b/>
          <w:bCs/>
          <w:sz w:val="28"/>
          <w:szCs w:val="22"/>
        </w:rPr>
        <w:t xml:space="preserve"> </w:t>
      </w:r>
    </w:p>
    <w:p w:rsidR="001C1922" w:rsidRPr="00C1774B" w:rsidRDefault="001C1922">
      <w:pPr>
        <w:spacing w:line="288" w:lineRule="auto"/>
        <w:jc w:val="center"/>
        <w:rPr>
          <w:b/>
          <w:caps/>
          <w:sz w:val="28"/>
          <w:szCs w:val="22"/>
        </w:rPr>
      </w:pPr>
    </w:p>
    <w:p w:rsidR="001C1922" w:rsidRPr="00C1774B" w:rsidRDefault="001C1922">
      <w:pPr>
        <w:spacing w:line="288" w:lineRule="auto"/>
        <w:jc w:val="center"/>
        <w:rPr>
          <w:bCs/>
          <w:caps/>
          <w:sz w:val="28"/>
          <w:szCs w:val="22"/>
        </w:rPr>
      </w:pPr>
      <w:r w:rsidRPr="00C1774B">
        <w:rPr>
          <w:bCs/>
          <w:caps/>
          <w:sz w:val="28"/>
          <w:szCs w:val="22"/>
        </w:rPr>
        <w:t>методические указания</w:t>
      </w:r>
    </w:p>
    <w:p w:rsidR="001C1922" w:rsidRPr="00854A45" w:rsidRDefault="001C1922">
      <w:pPr>
        <w:jc w:val="both"/>
        <w:rPr>
          <w:sz w:val="22"/>
          <w:szCs w:val="22"/>
        </w:rPr>
      </w:pPr>
    </w:p>
    <w:p w:rsidR="001C1922" w:rsidRPr="00854A45" w:rsidRDefault="001C1922">
      <w:pPr>
        <w:jc w:val="both"/>
        <w:rPr>
          <w:sz w:val="22"/>
          <w:szCs w:val="22"/>
        </w:rPr>
      </w:pPr>
    </w:p>
    <w:p w:rsidR="001C1922" w:rsidRPr="00854A45" w:rsidRDefault="001C1922">
      <w:pPr>
        <w:jc w:val="both"/>
        <w:rPr>
          <w:sz w:val="22"/>
          <w:szCs w:val="22"/>
        </w:rPr>
      </w:pPr>
    </w:p>
    <w:p w:rsidR="001C1922" w:rsidRPr="00854A45" w:rsidRDefault="001C1922">
      <w:pPr>
        <w:jc w:val="both"/>
        <w:rPr>
          <w:sz w:val="22"/>
          <w:szCs w:val="22"/>
        </w:rPr>
      </w:pPr>
    </w:p>
    <w:p w:rsidR="001C1922" w:rsidRPr="00854A45" w:rsidRDefault="001C1922">
      <w:pPr>
        <w:jc w:val="both"/>
        <w:rPr>
          <w:sz w:val="22"/>
          <w:szCs w:val="22"/>
        </w:rPr>
      </w:pPr>
    </w:p>
    <w:p w:rsidR="001C1922" w:rsidRPr="00854A45" w:rsidRDefault="001C1922">
      <w:pPr>
        <w:jc w:val="both"/>
        <w:rPr>
          <w:sz w:val="22"/>
          <w:szCs w:val="22"/>
        </w:rPr>
      </w:pPr>
    </w:p>
    <w:p w:rsidR="001C1922" w:rsidRPr="00854A45" w:rsidRDefault="001C1922">
      <w:pPr>
        <w:jc w:val="center"/>
        <w:rPr>
          <w:sz w:val="22"/>
          <w:szCs w:val="22"/>
        </w:rPr>
      </w:pPr>
      <w:r w:rsidRPr="00854A45">
        <w:rPr>
          <w:sz w:val="22"/>
          <w:szCs w:val="22"/>
        </w:rPr>
        <w:t>Корректор Белова И.М.</w:t>
      </w:r>
    </w:p>
    <w:p w:rsidR="001C1922" w:rsidRPr="00854A45" w:rsidRDefault="00DA034E">
      <w:pPr>
        <w:jc w:val="center"/>
        <w:rPr>
          <w:sz w:val="22"/>
          <w:szCs w:val="22"/>
        </w:rPr>
      </w:pPr>
      <w:r>
        <w:rPr>
          <w:sz w:val="22"/>
          <w:szCs w:val="22"/>
        </w:rPr>
        <w:t>Худ. редактор Фё</w:t>
      </w:r>
      <w:r w:rsidR="001C1922" w:rsidRPr="00854A45">
        <w:rPr>
          <w:sz w:val="22"/>
          <w:szCs w:val="22"/>
        </w:rPr>
        <w:t>дорова Л.Г.</w:t>
      </w:r>
    </w:p>
    <w:p w:rsidR="001C1922" w:rsidRPr="00854A45" w:rsidRDefault="001C1922">
      <w:pPr>
        <w:jc w:val="center"/>
        <w:rPr>
          <w:sz w:val="22"/>
          <w:szCs w:val="22"/>
        </w:rPr>
      </w:pPr>
    </w:p>
    <w:p w:rsidR="001C1922" w:rsidRPr="00854A45" w:rsidRDefault="001C1922">
      <w:pPr>
        <w:jc w:val="center"/>
        <w:rPr>
          <w:sz w:val="22"/>
          <w:szCs w:val="22"/>
        </w:rPr>
      </w:pPr>
    </w:p>
    <w:p w:rsidR="001C1922" w:rsidRPr="00854A45" w:rsidRDefault="001C1922">
      <w:pPr>
        <w:jc w:val="center"/>
        <w:rPr>
          <w:sz w:val="22"/>
          <w:szCs w:val="22"/>
        </w:rPr>
      </w:pPr>
    </w:p>
    <w:p w:rsidR="001C1922" w:rsidRPr="00C1774B" w:rsidRDefault="001C1922">
      <w:pPr>
        <w:jc w:val="center"/>
        <w:rPr>
          <w:sz w:val="22"/>
          <w:szCs w:val="22"/>
        </w:rPr>
      </w:pPr>
      <w:r w:rsidRPr="00854A45">
        <w:rPr>
          <w:sz w:val="22"/>
          <w:szCs w:val="22"/>
        </w:rPr>
        <w:t xml:space="preserve">Сдано в </w:t>
      </w:r>
      <w:r w:rsidRPr="00C1774B">
        <w:rPr>
          <w:sz w:val="22"/>
          <w:szCs w:val="22"/>
        </w:rPr>
        <w:t>набор</w:t>
      </w:r>
      <w:r w:rsidR="00C1774B">
        <w:rPr>
          <w:sz w:val="22"/>
          <w:szCs w:val="22"/>
        </w:rPr>
        <w:t xml:space="preserve"> </w:t>
      </w:r>
      <w:r w:rsidR="00DA034E">
        <w:rPr>
          <w:sz w:val="22"/>
          <w:szCs w:val="22"/>
        </w:rPr>
        <w:t>02.02.16.</w:t>
      </w:r>
    </w:p>
    <w:p w:rsidR="001C1922" w:rsidRPr="00C1774B" w:rsidRDefault="001C1922">
      <w:pPr>
        <w:jc w:val="center"/>
        <w:rPr>
          <w:sz w:val="22"/>
          <w:szCs w:val="22"/>
          <w:shd w:val="clear" w:color="auto" w:fill="FFFF00"/>
        </w:rPr>
      </w:pPr>
      <w:r w:rsidRPr="00C1774B">
        <w:rPr>
          <w:sz w:val="22"/>
          <w:szCs w:val="22"/>
        </w:rPr>
        <w:t xml:space="preserve">Подписано в печать </w:t>
      </w:r>
      <w:r w:rsidR="00DA034E">
        <w:rPr>
          <w:sz w:val="22"/>
          <w:szCs w:val="22"/>
        </w:rPr>
        <w:t>08.02.16.</w:t>
      </w:r>
    </w:p>
    <w:p w:rsidR="001C1922" w:rsidRPr="00C1774B" w:rsidRDefault="001C1922">
      <w:pPr>
        <w:jc w:val="center"/>
        <w:rPr>
          <w:sz w:val="22"/>
          <w:szCs w:val="22"/>
        </w:rPr>
      </w:pPr>
      <w:r w:rsidRPr="00C1774B">
        <w:rPr>
          <w:sz w:val="22"/>
          <w:szCs w:val="22"/>
        </w:rPr>
        <w:t xml:space="preserve">Бумага </w:t>
      </w:r>
      <w:r w:rsidR="00F07790">
        <w:rPr>
          <w:sz w:val="22"/>
          <w:szCs w:val="22"/>
        </w:rPr>
        <w:t>писчая</w:t>
      </w:r>
      <w:r w:rsidRPr="00C1774B">
        <w:rPr>
          <w:sz w:val="22"/>
          <w:szCs w:val="22"/>
        </w:rPr>
        <w:t xml:space="preserve">. Гарнитура </w:t>
      </w:r>
      <w:r w:rsidR="00DA034E">
        <w:rPr>
          <w:sz w:val="22"/>
          <w:szCs w:val="22"/>
        </w:rPr>
        <w:t>Таймс</w:t>
      </w:r>
      <w:r w:rsidRPr="00C1774B">
        <w:rPr>
          <w:sz w:val="22"/>
          <w:szCs w:val="22"/>
        </w:rPr>
        <w:t>.</w:t>
      </w:r>
    </w:p>
    <w:p w:rsidR="001C1922" w:rsidRPr="00C1774B" w:rsidRDefault="001C1922">
      <w:pPr>
        <w:jc w:val="center"/>
        <w:rPr>
          <w:sz w:val="22"/>
          <w:szCs w:val="22"/>
        </w:rPr>
      </w:pPr>
      <w:r w:rsidRPr="00C1774B">
        <w:rPr>
          <w:sz w:val="22"/>
          <w:szCs w:val="22"/>
        </w:rPr>
        <w:t xml:space="preserve">Усл. печ. л. </w:t>
      </w:r>
      <w:r w:rsidR="00C1774B">
        <w:rPr>
          <w:sz w:val="22"/>
          <w:szCs w:val="22"/>
        </w:rPr>
        <w:t>4,2</w:t>
      </w:r>
      <w:r w:rsidRPr="00C1774B">
        <w:rPr>
          <w:sz w:val="22"/>
          <w:szCs w:val="22"/>
        </w:rPr>
        <w:t>. Тираж 100.</w:t>
      </w:r>
    </w:p>
    <w:p w:rsidR="001C1922" w:rsidRPr="00C1774B" w:rsidRDefault="001C1922">
      <w:pPr>
        <w:jc w:val="center"/>
        <w:rPr>
          <w:sz w:val="22"/>
          <w:szCs w:val="22"/>
        </w:rPr>
      </w:pPr>
      <w:r w:rsidRPr="00C1774B">
        <w:rPr>
          <w:sz w:val="22"/>
          <w:szCs w:val="22"/>
        </w:rPr>
        <w:t xml:space="preserve">Заказ </w:t>
      </w:r>
      <w:r w:rsidR="00604393">
        <w:rPr>
          <w:sz w:val="22"/>
          <w:szCs w:val="22"/>
        </w:rPr>
        <w:t>№41</w:t>
      </w:r>
      <w:r w:rsidRPr="00C1774B">
        <w:rPr>
          <w:sz w:val="22"/>
          <w:szCs w:val="22"/>
        </w:rPr>
        <w:t>.</w:t>
      </w:r>
    </w:p>
    <w:p w:rsidR="001C1922" w:rsidRDefault="001C1922">
      <w:pPr>
        <w:jc w:val="center"/>
        <w:rPr>
          <w:sz w:val="22"/>
          <w:szCs w:val="22"/>
        </w:rPr>
      </w:pPr>
    </w:p>
    <w:p w:rsidR="00604393" w:rsidRPr="00C1774B" w:rsidRDefault="00604393">
      <w:pPr>
        <w:jc w:val="center"/>
        <w:rPr>
          <w:sz w:val="22"/>
          <w:szCs w:val="22"/>
        </w:rPr>
      </w:pPr>
    </w:p>
    <w:p w:rsidR="00604393" w:rsidRPr="00604393" w:rsidRDefault="00604393" w:rsidP="00604393">
      <w:pPr>
        <w:jc w:val="center"/>
        <w:rPr>
          <w:sz w:val="22"/>
          <w:szCs w:val="22"/>
        </w:rPr>
      </w:pPr>
      <w:r w:rsidRPr="00604393">
        <w:rPr>
          <w:sz w:val="22"/>
          <w:szCs w:val="22"/>
        </w:rPr>
        <w:t>НХТИ ФГБОУ ВПО «КНИТУ»</w:t>
      </w:r>
    </w:p>
    <w:p w:rsidR="001C1922" w:rsidRPr="00C1774B" w:rsidRDefault="00604393" w:rsidP="00604393">
      <w:pPr>
        <w:jc w:val="center"/>
        <w:rPr>
          <w:sz w:val="22"/>
          <w:szCs w:val="22"/>
        </w:rPr>
      </w:pPr>
      <w:r w:rsidRPr="00604393">
        <w:rPr>
          <w:sz w:val="22"/>
          <w:szCs w:val="22"/>
        </w:rPr>
        <w:t>г. Нижнекамск, 423570, ул.30 лет Победы, д.5а</w:t>
      </w:r>
    </w:p>
    <w:sectPr w:rsidR="001C1922" w:rsidRPr="00C1774B" w:rsidSect="00C27A15">
      <w:headerReference w:type="default" r:id="rId16"/>
      <w:footerReference w:type="default" r:id="rId17"/>
      <w:pgSz w:w="8391" w:h="11906"/>
      <w:pgMar w:top="1134" w:right="1077" w:bottom="1134" w:left="1077" w:header="839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A23" w:rsidRDefault="00A02A23">
      <w:r>
        <w:separator/>
      </w:r>
    </w:p>
  </w:endnote>
  <w:endnote w:type="continuationSeparator" w:id="0">
    <w:p w:rsidR="00A02A23" w:rsidRDefault="00A02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CC"/>
    <w:family w:val="roman"/>
    <w:pitch w:val="default"/>
  </w:font>
  <w:font w:name="TimesET">
    <w:charset w:val="CC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FA2" w:rsidRPr="005700F8" w:rsidRDefault="00FC0FA2">
    <w:pPr>
      <w:pStyle w:val="af8"/>
      <w:jc w:val="center"/>
      <w:rPr>
        <w:rFonts w:ascii="Times New Roman" w:hAnsi="Times New Roman" w:cs="Times New Roman"/>
      </w:rPr>
    </w:pPr>
    <w:r w:rsidRPr="005700F8">
      <w:rPr>
        <w:rFonts w:ascii="Times New Roman" w:hAnsi="Times New Roman" w:cs="Times New Roman"/>
      </w:rPr>
      <w:fldChar w:fldCharType="begin"/>
    </w:r>
    <w:r w:rsidRPr="005700F8">
      <w:rPr>
        <w:rFonts w:ascii="Times New Roman" w:hAnsi="Times New Roman" w:cs="Times New Roman"/>
      </w:rPr>
      <w:instrText>PAGE   \* MERGEFORMAT</w:instrText>
    </w:r>
    <w:r w:rsidRPr="005700F8">
      <w:rPr>
        <w:rFonts w:ascii="Times New Roman" w:hAnsi="Times New Roman" w:cs="Times New Roman"/>
      </w:rPr>
      <w:fldChar w:fldCharType="separate"/>
    </w:r>
    <w:r w:rsidR="00780740">
      <w:rPr>
        <w:rFonts w:ascii="Times New Roman" w:hAnsi="Times New Roman" w:cs="Times New Roman"/>
        <w:noProof/>
      </w:rPr>
      <w:t>6</w:t>
    </w:r>
    <w:r w:rsidRPr="005700F8">
      <w:rPr>
        <w:rFonts w:ascii="Times New Roman" w:hAnsi="Times New Roman" w:cs="Times New Roman"/>
      </w:rPr>
      <w:fldChar w:fldCharType="end"/>
    </w:r>
  </w:p>
  <w:p w:rsidR="00FC0FA2" w:rsidRDefault="00FC0FA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A23" w:rsidRDefault="00A02A23">
      <w:r>
        <w:separator/>
      </w:r>
    </w:p>
  </w:footnote>
  <w:footnote w:type="continuationSeparator" w:id="0">
    <w:p w:rsidR="00A02A23" w:rsidRDefault="00A02A23">
      <w:r>
        <w:continuationSeparator/>
      </w:r>
    </w:p>
  </w:footnote>
  <w:footnote w:id="1">
    <w:p w:rsidR="00FC0FA2" w:rsidRDefault="00FC0FA2">
      <w:pPr>
        <w:pStyle w:val="af7"/>
      </w:pPr>
      <w:r>
        <w:rPr>
          <w:rStyle w:val="ae"/>
        </w:rPr>
        <w:footnoteRef/>
      </w:r>
      <w:r>
        <w:t xml:space="preserve"> На подготовку к экзаменам для всех форм обучения отводится 30 часов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FA2" w:rsidRDefault="00FC0FA2">
    <w:pPr>
      <w:pStyle w:val="afb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pStyle w:val="a"/>
      <w:lvlText w:val="%1"/>
      <w:lvlJc w:val="left"/>
      <w:pPr>
        <w:tabs>
          <w:tab w:val="num" w:pos="14"/>
        </w:tabs>
        <w:ind w:left="0" w:firstLine="851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pStyle w:val="a0"/>
      <w:lvlText w:val="Рисунок %1 - "/>
      <w:lvlJc w:val="center"/>
      <w:pPr>
        <w:tabs>
          <w:tab w:val="num" w:pos="720"/>
        </w:tabs>
        <w:ind w:left="0" w:firstLine="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506"/>
        </w:tabs>
        <w:ind w:left="1506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866"/>
        </w:tabs>
        <w:ind w:left="1866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586"/>
        </w:tabs>
        <w:ind w:left="2586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946"/>
        </w:tabs>
        <w:ind w:left="2946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666"/>
        </w:tabs>
        <w:ind w:left="3666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026"/>
        </w:tabs>
        <w:ind w:left="4026" w:hanging="360"/>
      </w:pPr>
      <w:rPr>
        <w:rFonts w:ascii="OpenSymbol" w:hAnsi="Open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290" w:hanging="360"/>
      </w:pPr>
      <w:rPr>
        <w:rFonts w:ascii="Symbol" w:hAnsi="Symbol"/>
        <w:b w:val="0"/>
        <w:i w:val="0"/>
        <w:color w:val="000000"/>
        <w:sz w:val="28"/>
        <w:szCs w:val="28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decimal"/>
      <w:lvlText w:val="%3."/>
      <w:lvlJc w:val="left"/>
      <w:pPr>
        <w:tabs>
          <w:tab w:val="num" w:pos="2007"/>
        </w:tabs>
        <w:ind w:left="2007" w:hanging="360"/>
      </w:pPr>
    </w:lvl>
    <w:lvl w:ilvl="3">
      <w:start w:val="1"/>
      <w:numFmt w:val="decimal"/>
      <w:lvlText w:val="%4."/>
      <w:lvlJc w:val="left"/>
      <w:pPr>
        <w:tabs>
          <w:tab w:val="num" w:pos="2367"/>
        </w:tabs>
        <w:ind w:left="2367" w:hanging="360"/>
      </w:pPr>
    </w:lvl>
    <w:lvl w:ilvl="4">
      <w:start w:val="1"/>
      <w:numFmt w:val="decimal"/>
      <w:lvlText w:val="%5."/>
      <w:lvlJc w:val="left"/>
      <w:pPr>
        <w:tabs>
          <w:tab w:val="num" w:pos="2727"/>
        </w:tabs>
        <w:ind w:left="2727" w:hanging="360"/>
      </w:pPr>
    </w:lvl>
    <w:lvl w:ilvl="5">
      <w:start w:val="1"/>
      <w:numFmt w:val="decimal"/>
      <w:lvlText w:val="%6."/>
      <w:lvlJc w:val="left"/>
      <w:pPr>
        <w:tabs>
          <w:tab w:val="num" w:pos="3087"/>
        </w:tabs>
        <w:ind w:left="3087" w:hanging="360"/>
      </w:pPr>
    </w:lvl>
    <w:lvl w:ilvl="6">
      <w:start w:val="1"/>
      <w:numFmt w:val="decimal"/>
      <w:lvlText w:val="%7."/>
      <w:lvlJc w:val="left"/>
      <w:pPr>
        <w:tabs>
          <w:tab w:val="num" w:pos="3447"/>
        </w:tabs>
        <w:ind w:left="3447" w:hanging="360"/>
      </w:pPr>
    </w:lvl>
    <w:lvl w:ilvl="7">
      <w:start w:val="1"/>
      <w:numFmt w:val="decimal"/>
      <w:lvlText w:val="%8."/>
      <w:lvlJc w:val="left"/>
      <w:pPr>
        <w:tabs>
          <w:tab w:val="num" w:pos="3807"/>
        </w:tabs>
        <w:ind w:left="3807" w:hanging="360"/>
      </w:pPr>
    </w:lvl>
    <w:lvl w:ilvl="8">
      <w:start w:val="1"/>
      <w:numFmt w:val="decimal"/>
      <w:lvlText w:val="%9."/>
      <w:lvlJc w:val="left"/>
      <w:pPr>
        <w:tabs>
          <w:tab w:val="num" w:pos="4167"/>
        </w:tabs>
        <w:ind w:left="4167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65"/>
        </w:tabs>
        <w:ind w:left="1352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</w:lvl>
    <w:lvl w:ilvl="1">
      <w:start w:val="1"/>
      <w:numFmt w:val="decimal"/>
      <w:lvlText w:val="%2."/>
      <w:lvlJc w:val="left"/>
      <w:pPr>
        <w:tabs>
          <w:tab w:val="num" w:pos="1065"/>
        </w:tabs>
        <w:ind w:left="1065" w:hanging="360"/>
      </w:pPr>
    </w:lvl>
    <w:lvl w:ilvl="2">
      <w:start w:val="1"/>
      <w:numFmt w:val="decimal"/>
      <w:lvlText w:val="%3."/>
      <w:lvlJc w:val="left"/>
      <w:pPr>
        <w:tabs>
          <w:tab w:val="num" w:pos="1425"/>
        </w:tabs>
        <w:ind w:left="1425" w:hanging="360"/>
      </w:pPr>
    </w:lvl>
    <w:lvl w:ilvl="3">
      <w:start w:val="1"/>
      <w:numFmt w:val="decimal"/>
      <w:lvlText w:val="%4."/>
      <w:lvlJc w:val="left"/>
      <w:pPr>
        <w:tabs>
          <w:tab w:val="num" w:pos="1785"/>
        </w:tabs>
        <w:ind w:left="1785" w:hanging="360"/>
      </w:pPr>
    </w:lvl>
    <w:lvl w:ilvl="4">
      <w:start w:val="1"/>
      <w:numFmt w:val="decimal"/>
      <w:lvlText w:val="%5."/>
      <w:lvlJc w:val="left"/>
      <w:pPr>
        <w:tabs>
          <w:tab w:val="num" w:pos="2145"/>
        </w:tabs>
        <w:ind w:left="2145" w:hanging="360"/>
      </w:pPr>
    </w:lvl>
    <w:lvl w:ilvl="5">
      <w:start w:val="1"/>
      <w:numFmt w:val="decimal"/>
      <w:lvlText w:val="%6."/>
      <w:lvlJc w:val="left"/>
      <w:pPr>
        <w:tabs>
          <w:tab w:val="num" w:pos="2505"/>
        </w:tabs>
        <w:ind w:left="2505" w:hanging="360"/>
      </w:pPr>
    </w:lvl>
    <w:lvl w:ilvl="6">
      <w:start w:val="1"/>
      <w:numFmt w:val="decimal"/>
      <w:lvlText w:val="%7."/>
      <w:lvlJc w:val="left"/>
      <w:pPr>
        <w:tabs>
          <w:tab w:val="num" w:pos="2865"/>
        </w:tabs>
        <w:ind w:left="2865" w:hanging="360"/>
      </w:pPr>
    </w:lvl>
    <w:lvl w:ilvl="7">
      <w:start w:val="1"/>
      <w:numFmt w:val="decimal"/>
      <w:lvlText w:val="%8."/>
      <w:lvlJc w:val="left"/>
      <w:pPr>
        <w:tabs>
          <w:tab w:val="num" w:pos="3225"/>
        </w:tabs>
        <w:ind w:left="3225" w:hanging="360"/>
      </w:pPr>
    </w:lvl>
    <w:lvl w:ilvl="8">
      <w:start w:val="1"/>
      <w:numFmt w:val="decimal"/>
      <w:lvlText w:val="%9."/>
      <w:lvlJc w:val="left"/>
      <w:pPr>
        <w:tabs>
          <w:tab w:val="num" w:pos="3585"/>
        </w:tabs>
        <w:ind w:left="3585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</w:lvl>
    <w:lvl w:ilvl="1">
      <w:start w:val="1"/>
      <w:numFmt w:val="decimal"/>
      <w:lvlText w:val="%2."/>
      <w:lvlJc w:val="left"/>
      <w:pPr>
        <w:tabs>
          <w:tab w:val="num" w:pos="1065"/>
        </w:tabs>
        <w:ind w:left="1065" w:hanging="360"/>
      </w:pPr>
    </w:lvl>
    <w:lvl w:ilvl="2">
      <w:start w:val="1"/>
      <w:numFmt w:val="decimal"/>
      <w:lvlText w:val="%3."/>
      <w:lvlJc w:val="left"/>
      <w:pPr>
        <w:tabs>
          <w:tab w:val="num" w:pos="1425"/>
        </w:tabs>
        <w:ind w:left="1425" w:hanging="360"/>
      </w:pPr>
    </w:lvl>
    <w:lvl w:ilvl="3">
      <w:start w:val="1"/>
      <w:numFmt w:val="decimal"/>
      <w:lvlText w:val="%4."/>
      <w:lvlJc w:val="left"/>
      <w:pPr>
        <w:tabs>
          <w:tab w:val="num" w:pos="1785"/>
        </w:tabs>
        <w:ind w:left="1785" w:hanging="360"/>
      </w:pPr>
    </w:lvl>
    <w:lvl w:ilvl="4">
      <w:start w:val="1"/>
      <w:numFmt w:val="decimal"/>
      <w:lvlText w:val="%5."/>
      <w:lvlJc w:val="left"/>
      <w:pPr>
        <w:tabs>
          <w:tab w:val="num" w:pos="2145"/>
        </w:tabs>
        <w:ind w:left="2145" w:hanging="360"/>
      </w:pPr>
    </w:lvl>
    <w:lvl w:ilvl="5">
      <w:start w:val="1"/>
      <w:numFmt w:val="decimal"/>
      <w:lvlText w:val="%6."/>
      <w:lvlJc w:val="left"/>
      <w:pPr>
        <w:tabs>
          <w:tab w:val="num" w:pos="2505"/>
        </w:tabs>
        <w:ind w:left="2505" w:hanging="360"/>
      </w:pPr>
    </w:lvl>
    <w:lvl w:ilvl="6">
      <w:start w:val="1"/>
      <w:numFmt w:val="decimal"/>
      <w:lvlText w:val="%7."/>
      <w:lvlJc w:val="left"/>
      <w:pPr>
        <w:tabs>
          <w:tab w:val="num" w:pos="2865"/>
        </w:tabs>
        <w:ind w:left="2865" w:hanging="360"/>
      </w:pPr>
    </w:lvl>
    <w:lvl w:ilvl="7">
      <w:start w:val="1"/>
      <w:numFmt w:val="decimal"/>
      <w:lvlText w:val="%8."/>
      <w:lvlJc w:val="left"/>
      <w:pPr>
        <w:tabs>
          <w:tab w:val="num" w:pos="3225"/>
        </w:tabs>
        <w:ind w:left="3225" w:hanging="360"/>
      </w:pPr>
    </w:lvl>
    <w:lvl w:ilvl="8">
      <w:start w:val="1"/>
      <w:numFmt w:val="decimal"/>
      <w:lvlText w:val="%9."/>
      <w:lvlJc w:val="left"/>
      <w:pPr>
        <w:tabs>
          <w:tab w:val="num" w:pos="3585"/>
        </w:tabs>
        <w:ind w:left="3585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</w:lvl>
    <w:lvl w:ilvl="1">
      <w:start w:val="1"/>
      <w:numFmt w:val="decimal"/>
      <w:lvlText w:val="%2."/>
      <w:lvlJc w:val="left"/>
      <w:pPr>
        <w:tabs>
          <w:tab w:val="num" w:pos="1065"/>
        </w:tabs>
        <w:ind w:left="1065" w:hanging="360"/>
      </w:pPr>
    </w:lvl>
    <w:lvl w:ilvl="2">
      <w:start w:val="1"/>
      <w:numFmt w:val="decimal"/>
      <w:lvlText w:val="%3."/>
      <w:lvlJc w:val="left"/>
      <w:pPr>
        <w:tabs>
          <w:tab w:val="num" w:pos="1425"/>
        </w:tabs>
        <w:ind w:left="1425" w:hanging="360"/>
      </w:pPr>
    </w:lvl>
    <w:lvl w:ilvl="3">
      <w:start w:val="1"/>
      <w:numFmt w:val="decimal"/>
      <w:lvlText w:val="%4."/>
      <w:lvlJc w:val="left"/>
      <w:pPr>
        <w:tabs>
          <w:tab w:val="num" w:pos="1785"/>
        </w:tabs>
        <w:ind w:left="1785" w:hanging="360"/>
      </w:pPr>
    </w:lvl>
    <w:lvl w:ilvl="4">
      <w:start w:val="1"/>
      <w:numFmt w:val="decimal"/>
      <w:lvlText w:val="%5."/>
      <w:lvlJc w:val="left"/>
      <w:pPr>
        <w:tabs>
          <w:tab w:val="num" w:pos="2145"/>
        </w:tabs>
        <w:ind w:left="2145" w:hanging="360"/>
      </w:pPr>
    </w:lvl>
    <w:lvl w:ilvl="5">
      <w:start w:val="1"/>
      <w:numFmt w:val="decimal"/>
      <w:lvlText w:val="%6."/>
      <w:lvlJc w:val="left"/>
      <w:pPr>
        <w:tabs>
          <w:tab w:val="num" w:pos="2505"/>
        </w:tabs>
        <w:ind w:left="2505" w:hanging="360"/>
      </w:pPr>
    </w:lvl>
    <w:lvl w:ilvl="6">
      <w:start w:val="1"/>
      <w:numFmt w:val="decimal"/>
      <w:lvlText w:val="%7."/>
      <w:lvlJc w:val="left"/>
      <w:pPr>
        <w:tabs>
          <w:tab w:val="num" w:pos="2865"/>
        </w:tabs>
        <w:ind w:left="2865" w:hanging="360"/>
      </w:pPr>
    </w:lvl>
    <w:lvl w:ilvl="7">
      <w:start w:val="1"/>
      <w:numFmt w:val="decimal"/>
      <w:lvlText w:val="%8."/>
      <w:lvlJc w:val="left"/>
      <w:pPr>
        <w:tabs>
          <w:tab w:val="num" w:pos="3225"/>
        </w:tabs>
        <w:ind w:left="3225" w:hanging="360"/>
      </w:pPr>
    </w:lvl>
    <w:lvl w:ilvl="8">
      <w:start w:val="1"/>
      <w:numFmt w:val="decimal"/>
      <w:lvlText w:val="%9."/>
      <w:lvlJc w:val="left"/>
      <w:pPr>
        <w:tabs>
          <w:tab w:val="num" w:pos="3585"/>
        </w:tabs>
        <w:ind w:left="3585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decimal"/>
      <w:lvlText w:val="%3."/>
      <w:lvlJc w:val="left"/>
      <w:pPr>
        <w:tabs>
          <w:tab w:val="num" w:pos="2007"/>
        </w:tabs>
        <w:ind w:left="2007" w:hanging="360"/>
      </w:pPr>
    </w:lvl>
    <w:lvl w:ilvl="3">
      <w:start w:val="1"/>
      <w:numFmt w:val="decimal"/>
      <w:lvlText w:val="%4."/>
      <w:lvlJc w:val="left"/>
      <w:pPr>
        <w:tabs>
          <w:tab w:val="num" w:pos="2367"/>
        </w:tabs>
        <w:ind w:left="2367" w:hanging="360"/>
      </w:pPr>
    </w:lvl>
    <w:lvl w:ilvl="4">
      <w:start w:val="1"/>
      <w:numFmt w:val="decimal"/>
      <w:lvlText w:val="%5."/>
      <w:lvlJc w:val="left"/>
      <w:pPr>
        <w:tabs>
          <w:tab w:val="num" w:pos="2727"/>
        </w:tabs>
        <w:ind w:left="2727" w:hanging="360"/>
      </w:pPr>
    </w:lvl>
    <w:lvl w:ilvl="5">
      <w:start w:val="1"/>
      <w:numFmt w:val="decimal"/>
      <w:lvlText w:val="%6."/>
      <w:lvlJc w:val="left"/>
      <w:pPr>
        <w:tabs>
          <w:tab w:val="num" w:pos="3087"/>
        </w:tabs>
        <w:ind w:left="3087" w:hanging="360"/>
      </w:pPr>
    </w:lvl>
    <w:lvl w:ilvl="6">
      <w:start w:val="1"/>
      <w:numFmt w:val="decimal"/>
      <w:lvlText w:val="%7."/>
      <w:lvlJc w:val="left"/>
      <w:pPr>
        <w:tabs>
          <w:tab w:val="num" w:pos="3447"/>
        </w:tabs>
        <w:ind w:left="3447" w:hanging="360"/>
      </w:pPr>
    </w:lvl>
    <w:lvl w:ilvl="7">
      <w:start w:val="1"/>
      <w:numFmt w:val="decimal"/>
      <w:lvlText w:val="%8."/>
      <w:lvlJc w:val="left"/>
      <w:pPr>
        <w:tabs>
          <w:tab w:val="num" w:pos="3807"/>
        </w:tabs>
        <w:ind w:left="3807" w:hanging="360"/>
      </w:pPr>
    </w:lvl>
    <w:lvl w:ilvl="8">
      <w:start w:val="1"/>
      <w:numFmt w:val="decimal"/>
      <w:lvlText w:val="%9."/>
      <w:lvlJc w:val="left"/>
      <w:pPr>
        <w:tabs>
          <w:tab w:val="num" w:pos="4167"/>
        </w:tabs>
        <w:ind w:left="4167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decimal"/>
      <w:lvlText w:val="%3."/>
      <w:lvlJc w:val="left"/>
      <w:pPr>
        <w:tabs>
          <w:tab w:val="num" w:pos="2007"/>
        </w:tabs>
        <w:ind w:left="2007" w:hanging="360"/>
      </w:pPr>
    </w:lvl>
    <w:lvl w:ilvl="3">
      <w:start w:val="1"/>
      <w:numFmt w:val="decimal"/>
      <w:lvlText w:val="%4."/>
      <w:lvlJc w:val="left"/>
      <w:pPr>
        <w:tabs>
          <w:tab w:val="num" w:pos="2367"/>
        </w:tabs>
        <w:ind w:left="2367" w:hanging="360"/>
      </w:pPr>
    </w:lvl>
    <w:lvl w:ilvl="4">
      <w:start w:val="1"/>
      <w:numFmt w:val="decimal"/>
      <w:lvlText w:val="%5."/>
      <w:lvlJc w:val="left"/>
      <w:pPr>
        <w:tabs>
          <w:tab w:val="num" w:pos="2727"/>
        </w:tabs>
        <w:ind w:left="2727" w:hanging="360"/>
      </w:pPr>
    </w:lvl>
    <w:lvl w:ilvl="5">
      <w:start w:val="1"/>
      <w:numFmt w:val="decimal"/>
      <w:lvlText w:val="%6."/>
      <w:lvlJc w:val="left"/>
      <w:pPr>
        <w:tabs>
          <w:tab w:val="num" w:pos="3087"/>
        </w:tabs>
        <w:ind w:left="3087" w:hanging="360"/>
      </w:pPr>
    </w:lvl>
    <w:lvl w:ilvl="6">
      <w:start w:val="1"/>
      <w:numFmt w:val="decimal"/>
      <w:lvlText w:val="%7."/>
      <w:lvlJc w:val="left"/>
      <w:pPr>
        <w:tabs>
          <w:tab w:val="num" w:pos="3447"/>
        </w:tabs>
        <w:ind w:left="3447" w:hanging="360"/>
      </w:pPr>
    </w:lvl>
    <w:lvl w:ilvl="7">
      <w:start w:val="1"/>
      <w:numFmt w:val="decimal"/>
      <w:lvlText w:val="%8."/>
      <w:lvlJc w:val="left"/>
      <w:pPr>
        <w:tabs>
          <w:tab w:val="num" w:pos="3807"/>
        </w:tabs>
        <w:ind w:left="3807" w:hanging="360"/>
      </w:pPr>
    </w:lvl>
    <w:lvl w:ilvl="8">
      <w:start w:val="1"/>
      <w:numFmt w:val="decimal"/>
      <w:lvlText w:val="%9."/>
      <w:lvlJc w:val="left"/>
      <w:pPr>
        <w:tabs>
          <w:tab w:val="num" w:pos="4167"/>
        </w:tabs>
        <w:ind w:left="4167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</w:lvl>
    <w:lvl w:ilvl="1">
      <w:start w:val="1"/>
      <w:numFmt w:val="decimal"/>
      <w:lvlText w:val="%2."/>
      <w:lvlJc w:val="left"/>
      <w:pPr>
        <w:tabs>
          <w:tab w:val="num" w:pos="1065"/>
        </w:tabs>
        <w:ind w:left="1065" w:hanging="360"/>
      </w:pPr>
    </w:lvl>
    <w:lvl w:ilvl="2">
      <w:start w:val="1"/>
      <w:numFmt w:val="decimal"/>
      <w:lvlText w:val="%3."/>
      <w:lvlJc w:val="left"/>
      <w:pPr>
        <w:tabs>
          <w:tab w:val="num" w:pos="1425"/>
        </w:tabs>
        <w:ind w:left="1425" w:hanging="360"/>
      </w:pPr>
    </w:lvl>
    <w:lvl w:ilvl="3">
      <w:start w:val="1"/>
      <w:numFmt w:val="decimal"/>
      <w:lvlText w:val="%4."/>
      <w:lvlJc w:val="left"/>
      <w:pPr>
        <w:tabs>
          <w:tab w:val="num" w:pos="1785"/>
        </w:tabs>
        <w:ind w:left="1785" w:hanging="360"/>
      </w:pPr>
    </w:lvl>
    <w:lvl w:ilvl="4">
      <w:start w:val="1"/>
      <w:numFmt w:val="decimal"/>
      <w:lvlText w:val="%5."/>
      <w:lvlJc w:val="left"/>
      <w:pPr>
        <w:tabs>
          <w:tab w:val="num" w:pos="2145"/>
        </w:tabs>
        <w:ind w:left="2145" w:hanging="360"/>
      </w:pPr>
    </w:lvl>
    <w:lvl w:ilvl="5">
      <w:start w:val="1"/>
      <w:numFmt w:val="decimal"/>
      <w:lvlText w:val="%6."/>
      <w:lvlJc w:val="left"/>
      <w:pPr>
        <w:tabs>
          <w:tab w:val="num" w:pos="2505"/>
        </w:tabs>
        <w:ind w:left="2505" w:hanging="360"/>
      </w:pPr>
    </w:lvl>
    <w:lvl w:ilvl="6">
      <w:start w:val="1"/>
      <w:numFmt w:val="decimal"/>
      <w:lvlText w:val="%7."/>
      <w:lvlJc w:val="left"/>
      <w:pPr>
        <w:tabs>
          <w:tab w:val="num" w:pos="2865"/>
        </w:tabs>
        <w:ind w:left="2865" w:hanging="360"/>
      </w:pPr>
    </w:lvl>
    <w:lvl w:ilvl="7">
      <w:start w:val="1"/>
      <w:numFmt w:val="decimal"/>
      <w:lvlText w:val="%8."/>
      <w:lvlJc w:val="left"/>
      <w:pPr>
        <w:tabs>
          <w:tab w:val="num" w:pos="3225"/>
        </w:tabs>
        <w:ind w:left="3225" w:hanging="360"/>
      </w:pPr>
    </w:lvl>
    <w:lvl w:ilvl="8">
      <w:start w:val="1"/>
      <w:numFmt w:val="decimal"/>
      <w:lvlText w:val="%9."/>
      <w:lvlJc w:val="left"/>
      <w:pPr>
        <w:tabs>
          <w:tab w:val="num" w:pos="3585"/>
        </w:tabs>
        <w:ind w:left="3585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</w:lvl>
    <w:lvl w:ilvl="1">
      <w:start w:val="1"/>
      <w:numFmt w:val="decimal"/>
      <w:lvlText w:val="%2."/>
      <w:lvlJc w:val="left"/>
      <w:pPr>
        <w:tabs>
          <w:tab w:val="num" w:pos="1065"/>
        </w:tabs>
        <w:ind w:left="1065" w:hanging="360"/>
      </w:pPr>
    </w:lvl>
    <w:lvl w:ilvl="2">
      <w:start w:val="1"/>
      <w:numFmt w:val="decimal"/>
      <w:lvlText w:val="%3."/>
      <w:lvlJc w:val="left"/>
      <w:pPr>
        <w:tabs>
          <w:tab w:val="num" w:pos="1425"/>
        </w:tabs>
        <w:ind w:left="1425" w:hanging="360"/>
      </w:pPr>
    </w:lvl>
    <w:lvl w:ilvl="3">
      <w:start w:val="1"/>
      <w:numFmt w:val="decimal"/>
      <w:lvlText w:val="%4."/>
      <w:lvlJc w:val="left"/>
      <w:pPr>
        <w:tabs>
          <w:tab w:val="num" w:pos="1785"/>
        </w:tabs>
        <w:ind w:left="1785" w:hanging="360"/>
      </w:pPr>
    </w:lvl>
    <w:lvl w:ilvl="4">
      <w:start w:val="1"/>
      <w:numFmt w:val="decimal"/>
      <w:lvlText w:val="%5."/>
      <w:lvlJc w:val="left"/>
      <w:pPr>
        <w:tabs>
          <w:tab w:val="num" w:pos="2145"/>
        </w:tabs>
        <w:ind w:left="2145" w:hanging="360"/>
      </w:pPr>
    </w:lvl>
    <w:lvl w:ilvl="5">
      <w:start w:val="1"/>
      <w:numFmt w:val="decimal"/>
      <w:lvlText w:val="%6."/>
      <w:lvlJc w:val="left"/>
      <w:pPr>
        <w:tabs>
          <w:tab w:val="num" w:pos="2505"/>
        </w:tabs>
        <w:ind w:left="2505" w:hanging="360"/>
      </w:pPr>
    </w:lvl>
    <w:lvl w:ilvl="6">
      <w:start w:val="1"/>
      <w:numFmt w:val="decimal"/>
      <w:lvlText w:val="%7."/>
      <w:lvlJc w:val="left"/>
      <w:pPr>
        <w:tabs>
          <w:tab w:val="num" w:pos="2865"/>
        </w:tabs>
        <w:ind w:left="2865" w:hanging="360"/>
      </w:pPr>
    </w:lvl>
    <w:lvl w:ilvl="7">
      <w:start w:val="1"/>
      <w:numFmt w:val="decimal"/>
      <w:lvlText w:val="%8."/>
      <w:lvlJc w:val="left"/>
      <w:pPr>
        <w:tabs>
          <w:tab w:val="num" w:pos="3225"/>
        </w:tabs>
        <w:ind w:left="3225" w:hanging="360"/>
      </w:pPr>
    </w:lvl>
    <w:lvl w:ilvl="8">
      <w:start w:val="1"/>
      <w:numFmt w:val="decimal"/>
      <w:lvlText w:val="%9."/>
      <w:lvlJc w:val="left"/>
      <w:pPr>
        <w:tabs>
          <w:tab w:val="num" w:pos="3585"/>
        </w:tabs>
        <w:ind w:left="3585" w:hanging="360"/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</w:lvl>
    <w:lvl w:ilvl="1">
      <w:start w:val="1"/>
      <w:numFmt w:val="decimal"/>
      <w:lvlText w:val="%2."/>
      <w:lvlJc w:val="left"/>
      <w:pPr>
        <w:tabs>
          <w:tab w:val="num" w:pos="1065"/>
        </w:tabs>
        <w:ind w:left="1065" w:hanging="360"/>
      </w:pPr>
    </w:lvl>
    <w:lvl w:ilvl="2">
      <w:start w:val="1"/>
      <w:numFmt w:val="decimal"/>
      <w:lvlText w:val="%3."/>
      <w:lvlJc w:val="left"/>
      <w:pPr>
        <w:tabs>
          <w:tab w:val="num" w:pos="1425"/>
        </w:tabs>
        <w:ind w:left="1425" w:hanging="360"/>
      </w:pPr>
    </w:lvl>
    <w:lvl w:ilvl="3">
      <w:start w:val="1"/>
      <w:numFmt w:val="decimal"/>
      <w:lvlText w:val="%4."/>
      <w:lvlJc w:val="left"/>
      <w:pPr>
        <w:tabs>
          <w:tab w:val="num" w:pos="1785"/>
        </w:tabs>
        <w:ind w:left="1785" w:hanging="360"/>
      </w:pPr>
    </w:lvl>
    <w:lvl w:ilvl="4">
      <w:start w:val="1"/>
      <w:numFmt w:val="decimal"/>
      <w:lvlText w:val="%5."/>
      <w:lvlJc w:val="left"/>
      <w:pPr>
        <w:tabs>
          <w:tab w:val="num" w:pos="2145"/>
        </w:tabs>
        <w:ind w:left="2145" w:hanging="360"/>
      </w:pPr>
    </w:lvl>
    <w:lvl w:ilvl="5">
      <w:start w:val="1"/>
      <w:numFmt w:val="decimal"/>
      <w:lvlText w:val="%6."/>
      <w:lvlJc w:val="left"/>
      <w:pPr>
        <w:tabs>
          <w:tab w:val="num" w:pos="2505"/>
        </w:tabs>
        <w:ind w:left="2505" w:hanging="360"/>
      </w:pPr>
    </w:lvl>
    <w:lvl w:ilvl="6">
      <w:start w:val="1"/>
      <w:numFmt w:val="decimal"/>
      <w:lvlText w:val="%7."/>
      <w:lvlJc w:val="left"/>
      <w:pPr>
        <w:tabs>
          <w:tab w:val="num" w:pos="2865"/>
        </w:tabs>
        <w:ind w:left="2865" w:hanging="360"/>
      </w:pPr>
    </w:lvl>
    <w:lvl w:ilvl="7">
      <w:start w:val="1"/>
      <w:numFmt w:val="decimal"/>
      <w:lvlText w:val="%8."/>
      <w:lvlJc w:val="left"/>
      <w:pPr>
        <w:tabs>
          <w:tab w:val="num" w:pos="3225"/>
        </w:tabs>
        <w:ind w:left="3225" w:hanging="360"/>
      </w:pPr>
    </w:lvl>
    <w:lvl w:ilvl="8">
      <w:start w:val="1"/>
      <w:numFmt w:val="decimal"/>
      <w:lvlText w:val="%9."/>
      <w:lvlJc w:val="left"/>
      <w:pPr>
        <w:tabs>
          <w:tab w:val="num" w:pos="3585"/>
        </w:tabs>
        <w:ind w:left="3585" w:hanging="360"/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</w:lvl>
    <w:lvl w:ilvl="1">
      <w:start w:val="1"/>
      <w:numFmt w:val="decimal"/>
      <w:lvlText w:val="%2."/>
      <w:lvlJc w:val="left"/>
      <w:pPr>
        <w:tabs>
          <w:tab w:val="num" w:pos="1065"/>
        </w:tabs>
        <w:ind w:left="1065" w:hanging="360"/>
      </w:pPr>
    </w:lvl>
    <w:lvl w:ilvl="2">
      <w:start w:val="1"/>
      <w:numFmt w:val="decimal"/>
      <w:lvlText w:val="%3."/>
      <w:lvlJc w:val="left"/>
      <w:pPr>
        <w:tabs>
          <w:tab w:val="num" w:pos="1425"/>
        </w:tabs>
        <w:ind w:left="1425" w:hanging="360"/>
      </w:pPr>
    </w:lvl>
    <w:lvl w:ilvl="3">
      <w:start w:val="1"/>
      <w:numFmt w:val="decimal"/>
      <w:lvlText w:val="%4."/>
      <w:lvlJc w:val="left"/>
      <w:pPr>
        <w:tabs>
          <w:tab w:val="num" w:pos="1785"/>
        </w:tabs>
        <w:ind w:left="1785" w:hanging="360"/>
      </w:pPr>
    </w:lvl>
    <w:lvl w:ilvl="4">
      <w:start w:val="1"/>
      <w:numFmt w:val="decimal"/>
      <w:lvlText w:val="%5."/>
      <w:lvlJc w:val="left"/>
      <w:pPr>
        <w:tabs>
          <w:tab w:val="num" w:pos="2145"/>
        </w:tabs>
        <w:ind w:left="2145" w:hanging="360"/>
      </w:pPr>
    </w:lvl>
    <w:lvl w:ilvl="5">
      <w:start w:val="1"/>
      <w:numFmt w:val="decimal"/>
      <w:lvlText w:val="%6."/>
      <w:lvlJc w:val="left"/>
      <w:pPr>
        <w:tabs>
          <w:tab w:val="num" w:pos="2505"/>
        </w:tabs>
        <w:ind w:left="2505" w:hanging="360"/>
      </w:pPr>
    </w:lvl>
    <w:lvl w:ilvl="6">
      <w:start w:val="1"/>
      <w:numFmt w:val="decimal"/>
      <w:lvlText w:val="%7."/>
      <w:lvlJc w:val="left"/>
      <w:pPr>
        <w:tabs>
          <w:tab w:val="num" w:pos="2865"/>
        </w:tabs>
        <w:ind w:left="2865" w:hanging="360"/>
      </w:pPr>
    </w:lvl>
    <w:lvl w:ilvl="7">
      <w:start w:val="1"/>
      <w:numFmt w:val="decimal"/>
      <w:lvlText w:val="%8."/>
      <w:lvlJc w:val="left"/>
      <w:pPr>
        <w:tabs>
          <w:tab w:val="num" w:pos="3225"/>
        </w:tabs>
        <w:ind w:left="3225" w:hanging="360"/>
      </w:pPr>
    </w:lvl>
    <w:lvl w:ilvl="8">
      <w:start w:val="1"/>
      <w:numFmt w:val="decimal"/>
      <w:lvlText w:val="%9."/>
      <w:lvlJc w:val="left"/>
      <w:pPr>
        <w:tabs>
          <w:tab w:val="num" w:pos="3585"/>
        </w:tabs>
        <w:ind w:left="3585" w:hanging="360"/>
      </w:pPr>
    </w:lvl>
  </w:abstractNum>
  <w:abstractNum w:abstractNumId="18">
    <w:nsid w:val="00000013"/>
    <w:multiLevelType w:val="multi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decimal"/>
      <w:lvlText w:val="%3."/>
      <w:lvlJc w:val="left"/>
      <w:pPr>
        <w:tabs>
          <w:tab w:val="num" w:pos="2007"/>
        </w:tabs>
        <w:ind w:left="2007" w:hanging="360"/>
      </w:pPr>
    </w:lvl>
    <w:lvl w:ilvl="3">
      <w:start w:val="1"/>
      <w:numFmt w:val="decimal"/>
      <w:lvlText w:val="%4."/>
      <w:lvlJc w:val="left"/>
      <w:pPr>
        <w:tabs>
          <w:tab w:val="num" w:pos="2367"/>
        </w:tabs>
        <w:ind w:left="2367" w:hanging="360"/>
      </w:pPr>
    </w:lvl>
    <w:lvl w:ilvl="4">
      <w:start w:val="1"/>
      <w:numFmt w:val="decimal"/>
      <w:lvlText w:val="%5."/>
      <w:lvlJc w:val="left"/>
      <w:pPr>
        <w:tabs>
          <w:tab w:val="num" w:pos="2727"/>
        </w:tabs>
        <w:ind w:left="2727" w:hanging="360"/>
      </w:pPr>
    </w:lvl>
    <w:lvl w:ilvl="5">
      <w:start w:val="1"/>
      <w:numFmt w:val="decimal"/>
      <w:lvlText w:val="%6."/>
      <w:lvlJc w:val="left"/>
      <w:pPr>
        <w:tabs>
          <w:tab w:val="num" w:pos="3087"/>
        </w:tabs>
        <w:ind w:left="3087" w:hanging="360"/>
      </w:pPr>
    </w:lvl>
    <w:lvl w:ilvl="6">
      <w:start w:val="1"/>
      <w:numFmt w:val="decimal"/>
      <w:lvlText w:val="%7."/>
      <w:lvlJc w:val="left"/>
      <w:pPr>
        <w:tabs>
          <w:tab w:val="num" w:pos="3447"/>
        </w:tabs>
        <w:ind w:left="3447" w:hanging="360"/>
      </w:pPr>
    </w:lvl>
    <w:lvl w:ilvl="7">
      <w:start w:val="1"/>
      <w:numFmt w:val="decimal"/>
      <w:lvlText w:val="%8."/>
      <w:lvlJc w:val="left"/>
      <w:pPr>
        <w:tabs>
          <w:tab w:val="num" w:pos="3807"/>
        </w:tabs>
        <w:ind w:left="3807" w:hanging="360"/>
      </w:pPr>
    </w:lvl>
    <w:lvl w:ilvl="8">
      <w:start w:val="1"/>
      <w:numFmt w:val="decimal"/>
      <w:lvlText w:val="%9."/>
      <w:lvlJc w:val="left"/>
      <w:pPr>
        <w:tabs>
          <w:tab w:val="num" w:pos="4167"/>
        </w:tabs>
        <w:ind w:left="4167" w:hanging="360"/>
      </w:pPr>
    </w:lvl>
  </w:abstractNum>
  <w:abstractNum w:abstractNumId="19">
    <w:nsid w:val="00000014"/>
    <w:multiLevelType w:val="multilevel"/>
    <w:tmpl w:val="9F924360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</w:lvl>
    <w:lvl w:ilvl="1">
      <w:start w:val="3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440"/>
      </w:pPr>
      <w:rPr>
        <w:rFonts w:hint="default"/>
      </w:rPr>
    </w:lvl>
  </w:abstractNum>
  <w:abstractNum w:abstractNumId="20">
    <w:nsid w:val="00000015"/>
    <w:multiLevelType w:val="multi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decimal"/>
      <w:lvlText w:val="%3."/>
      <w:lvlJc w:val="left"/>
      <w:pPr>
        <w:tabs>
          <w:tab w:val="num" w:pos="2007"/>
        </w:tabs>
        <w:ind w:left="2007" w:hanging="360"/>
      </w:pPr>
    </w:lvl>
    <w:lvl w:ilvl="3">
      <w:start w:val="1"/>
      <w:numFmt w:val="decimal"/>
      <w:lvlText w:val="%4."/>
      <w:lvlJc w:val="left"/>
      <w:pPr>
        <w:tabs>
          <w:tab w:val="num" w:pos="2367"/>
        </w:tabs>
        <w:ind w:left="2367" w:hanging="360"/>
      </w:pPr>
    </w:lvl>
    <w:lvl w:ilvl="4">
      <w:start w:val="1"/>
      <w:numFmt w:val="decimal"/>
      <w:lvlText w:val="%5."/>
      <w:lvlJc w:val="left"/>
      <w:pPr>
        <w:tabs>
          <w:tab w:val="num" w:pos="2727"/>
        </w:tabs>
        <w:ind w:left="2727" w:hanging="360"/>
      </w:pPr>
    </w:lvl>
    <w:lvl w:ilvl="5">
      <w:start w:val="1"/>
      <w:numFmt w:val="decimal"/>
      <w:lvlText w:val="%6."/>
      <w:lvlJc w:val="left"/>
      <w:pPr>
        <w:tabs>
          <w:tab w:val="num" w:pos="3087"/>
        </w:tabs>
        <w:ind w:left="3087" w:hanging="360"/>
      </w:pPr>
    </w:lvl>
    <w:lvl w:ilvl="6">
      <w:start w:val="1"/>
      <w:numFmt w:val="decimal"/>
      <w:lvlText w:val="%7."/>
      <w:lvlJc w:val="left"/>
      <w:pPr>
        <w:tabs>
          <w:tab w:val="num" w:pos="3447"/>
        </w:tabs>
        <w:ind w:left="3447" w:hanging="360"/>
      </w:pPr>
    </w:lvl>
    <w:lvl w:ilvl="7">
      <w:start w:val="1"/>
      <w:numFmt w:val="decimal"/>
      <w:lvlText w:val="%8."/>
      <w:lvlJc w:val="left"/>
      <w:pPr>
        <w:tabs>
          <w:tab w:val="num" w:pos="3807"/>
        </w:tabs>
        <w:ind w:left="3807" w:hanging="360"/>
      </w:pPr>
    </w:lvl>
    <w:lvl w:ilvl="8">
      <w:start w:val="1"/>
      <w:numFmt w:val="decimal"/>
      <w:lvlText w:val="%9."/>
      <w:lvlJc w:val="left"/>
      <w:pPr>
        <w:tabs>
          <w:tab w:val="num" w:pos="4167"/>
        </w:tabs>
        <w:ind w:left="4167" w:hanging="360"/>
      </w:pPr>
    </w:lvl>
  </w:abstractNum>
  <w:abstractNum w:abstractNumId="21">
    <w:nsid w:val="00000016"/>
    <w:multiLevelType w:val="single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>
    <w:nsid w:val="00000017"/>
    <w:multiLevelType w:val="single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decimal"/>
      <w:lvlText w:val="%3."/>
      <w:lvlJc w:val="left"/>
      <w:pPr>
        <w:tabs>
          <w:tab w:val="num" w:pos="2007"/>
        </w:tabs>
        <w:ind w:left="2007" w:hanging="360"/>
      </w:pPr>
    </w:lvl>
    <w:lvl w:ilvl="3">
      <w:start w:val="1"/>
      <w:numFmt w:val="decimal"/>
      <w:lvlText w:val="%4."/>
      <w:lvlJc w:val="left"/>
      <w:pPr>
        <w:tabs>
          <w:tab w:val="num" w:pos="2367"/>
        </w:tabs>
        <w:ind w:left="2367" w:hanging="360"/>
      </w:pPr>
    </w:lvl>
    <w:lvl w:ilvl="4">
      <w:start w:val="1"/>
      <w:numFmt w:val="decimal"/>
      <w:lvlText w:val="%5."/>
      <w:lvlJc w:val="left"/>
      <w:pPr>
        <w:tabs>
          <w:tab w:val="num" w:pos="2727"/>
        </w:tabs>
        <w:ind w:left="2727" w:hanging="360"/>
      </w:pPr>
    </w:lvl>
    <w:lvl w:ilvl="5">
      <w:start w:val="1"/>
      <w:numFmt w:val="decimal"/>
      <w:lvlText w:val="%6."/>
      <w:lvlJc w:val="left"/>
      <w:pPr>
        <w:tabs>
          <w:tab w:val="num" w:pos="3087"/>
        </w:tabs>
        <w:ind w:left="3087" w:hanging="360"/>
      </w:pPr>
    </w:lvl>
    <w:lvl w:ilvl="6">
      <w:start w:val="1"/>
      <w:numFmt w:val="decimal"/>
      <w:lvlText w:val="%7."/>
      <w:lvlJc w:val="left"/>
      <w:pPr>
        <w:tabs>
          <w:tab w:val="num" w:pos="3447"/>
        </w:tabs>
        <w:ind w:left="3447" w:hanging="360"/>
      </w:pPr>
    </w:lvl>
    <w:lvl w:ilvl="7">
      <w:start w:val="1"/>
      <w:numFmt w:val="decimal"/>
      <w:lvlText w:val="%8."/>
      <w:lvlJc w:val="left"/>
      <w:pPr>
        <w:tabs>
          <w:tab w:val="num" w:pos="3807"/>
        </w:tabs>
        <w:ind w:left="3807" w:hanging="360"/>
      </w:pPr>
    </w:lvl>
    <w:lvl w:ilvl="8">
      <w:start w:val="1"/>
      <w:numFmt w:val="decimal"/>
      <w:lvlText w:val="%9."/>
      <w:lvlJc w:val="left"/>
      <w:pPr>
        <w:tabs>
          <w:tab w:val="num" w:pos="4167"/>
        </w:tabs>
        <w:ind w:left="4167" w:hanging="360"/>
      </w:pPr>
    </w:lvl>
  </w:abstractNum>
  <w:abstractNum w:abstractNumId="24">
    <w:nsid w:val="00000019"/>
    <w:multiLevelType w:val="multilevel"/>
    <w:tmpl w:val="00000019"/>
    <w:name w:val="WW8Num26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decimal"/>
      <w:lvlText w:val="%3."/>
      <w:lvlJc w:val="left"/>
      <w:pPr>
        <w:tabs>
          <w:tab w:val="num" w:pos="2007"/>
        </w:tabs>
        <w:ind w:left="2007" w:hanging="360"/>
      </w:pPr>
    </w:lvl>
    <w:lvl w:ilvl="3">
      <w:start w:val="1"/>
      <w:numFmt w:val="decimal"/>
      <w:lvlText w:val="%4."/>
      <w:lvlJc w:val="left"/>
      <w:pPr>
        <w:tabs>
          <w:tab w:val="num" w:pos="2367"/>
        </w:tabs>
        <w:ind w:left="2367" w:hanging="360"/>
      </w:pPr>
    </w:lvl>
    <w:lvl w:ilvl="4">
      <w:start w:val="1"/>
      <w:numFmt w:val="decimal"/>
      <w:lvlText w:val="%5."/>
      <w:lvlJc w:val="left"/>
      <w:pPr>
        <w:tabs>
          <w:tab w:val="num" w:pos="2727"/>
        </w:tabs>
        <w:ind w:left="2727" w:hanging="360"/>
      </w:pPr>
    </w:lvl>
    <w:lvl w:ilvl="5">
      <w:start w:val="1"/>
      <w:numFmt w:val="decimal"/>
      <w:lvlText w:val="%6."/>
      <w:lvlJc w:val="left"/>
      <w:pPr>
        <w:tabs>
          <w:tab w:val="num" w:pos="3087"/>
        </w:tabs>
        <w:ind w:left="3087" w:hanging="360"/>
      </w:pPr>
    </w:lvl>
    <w:lvl w:ilvl="6">
      <w:start w:val="1"/>
      <w:numFmt w:val="decimal"/>
      <w:lvlText w:val="%7."/>
      <w:lvlJc w:val="left"/>
      <w:pPr>
        <w:tabs>
          <w:tab w:val="num" w:pos="3447"/>
        </w:tabs>
        <w:ind w:left="3447" w:hanging="360"/>
      </w:pPr>
    </w:lvl>
    <w:lvl w:ilvl="7">
      <w:start w:val="1"/>
      <w:numFmt w:val="decimal"/>
      <w:lvlText w:val="%8."/>
      <w:lvlJc w:val="left"/>
      <w:pPr>
        <w:tabs>
          <w:tab w:val="num" w:pos="3807"/>
        </w:tabs>
        <w:ind w:left="3807" w:hanging="360"/>
      </w:pPr>
    </w:lvl>
    <w:lvl w:ilvl="8">
      <w:start w:val="1"/>
      <w:numFmt w:val="decimal"/>
      <w:lvlText w:val="%9."/>
      <w:lvlJc w:val="left"/>
      <w:pPr>
        <w:tabs>
          <w:tab w:val="num" w:pos="4167"/>
        </w:tabs>
        <w:ind w:left="4167" w:hanging="360"/>
      </w:pPr>
    </w:lvl>
  </w:abstractNum>
  <w:abstractNum w:abstractNumId="25">
    <w:nsid w:val="0000001A"/>
    <w:multiLevelType w:val="multi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decimal"/>
      <w:lvlText w:val="%3."/>
      <w:lvlJc w:val="left"/>
      <w:pPr>
        <w:tabs>
          <w:tab w:val="num" w:pos="2007"/>
        </w:tabs>
        <w:ind w:left="2007" w:hanging="360"/>
      </w:pPr>
    </w:lvl>
    <w:lvl w:ilvl="3">
      <w:start w:val="1"/>
      <w:numFmt w:val="decimal"/>
      <w:lvlText w:val="%4."/>
      <w:lvlJc w:val="left"/>
      <w:pPr>
        <w:tabs>
          <w:tab w:val="num" w:pos="2367"/>
        </w:tabs>
        <w:ind w:left="2367" w:hanging="360"/>
      </w:pPr>
    </w:lvl>
    <w:lvl w:ilvl="4">
      <w:start w:val="1"/>
      <w:numFmt w:val="decimal"/>
      <w:lvlText w:val="%5."/>
      <w:lvlJc w:val="left"/>
      <w:pPr>
        <w:tabs>
          <w:tab w:val="num" w:pos="2727"/>
        </w:tabs>
        <w:ind w:left="2727" w:hanging="360"/>
      </w:pPr>
    </w:lvl>
    <w:lvl w:ilvl="5">
      <w:start w:val="1"/>
      <w:numFmt w:val="decimal"/>
      <w:lvlText w:val="%6."/>
      <w:lvlJc w:val="left"/>
      <w:pPr>
        <w:tabs>
          <w:tab w:val="num" w:pos="3087"/>
        </w:tabs>
        <w:ind w:left="3087" w:hanging="360"/>
      </w:pPr>
    </w:lvl>
    <w:lvl w:ilvl="6">
      <w:start w:val="1"/>
      <w:numFmt w:val="decimal"/>
      <w:lvlText w:val="%7."/>
      <w:lvlJc w:val="left"/>
      <w:pPr>
        <w:tabs>
          <w:tab w:val="num" w:pos="3447"/>
        </w:tabs>
        <w:ind w:left="3447" w:hanging="360"/>
      </w:pPr>
    </w:lvl>
    <w:lvl w:ilvl="7">
      <w:start w:val="1"/>
      <w:numFmt w:val="decimal"/>
      <w:lvlText w:val="%8."/>
      <w:lvlJc w:val="left"/>
      <w:pPr>
        <w:tabs>
          <w:tab w:val="num" w:pos="3807"/>
        </w:tabs>
        <w:ind w:left="3807" w:hanging="360"/>
      </w:pPr>
    </w:lvl>
    <w:lvl w:ilvl="8">
      <w:start w:val="1"/>
      <w:numFmt w:val="decimal"/>
      <w:lvlText w:val="%9."/>
      <w:lvlJc w:val="left"/>
      <w:pPr>
        <w:tabs>
          <w:tab w:val="num" w:pos="4167"/>
        </w:tabs>
        <w:ind w:left="4167" w:hanging="360"/>
      </w:pPr>
    </w:lvl>
  </w:abstractNum>
  <w:abstractNum w:abstractNumId="26">
    <w:nsid w:val="0000001B"/>
    <w:multiLevelType w:val="multilevel"/>
    <w:tmpl w:val="0000001B"/>
    <w:name w:val="WW8Num2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decimal"/>
      <w:lvlText w:val="%3."/>
      <w:lvlJc w:val="left"/>
      <w:pPr>
        <w:tabs>
          <w:tab w:val="num" w:pos="2007"/>
        </w:tabs>
        <w:ind w:left="2007" w:hanging="360"/>
      </w:pPr>
    </w:lvl>
    <w:lvl w:ilvl="3">
      <w:start w:val="1"/>
      <w:numFmt w:val="decimal"/>
      <w:lvlText w:val="%4."/>
      <w:lvlJc w:val="left"/>
      <w:pPr>
        <w:tabs>
          <w:tab w:val="num" w:pos="2367"/>
        </w:tabs>
        <w:ind w:left="2367" w:hanging="360"/>
      </w:pPr>
    </w:lvl>
    <w:lvl w:ilvl="4">
      <w:start w:val="1"/>
      <w:numFmt w:val="decimal"/>
      <w:lvlText w:val="%5."/>
      <w:lvlJc w:val="left"/>
      <w:pPr>
        <w:tabs>
          <w:tab w:val="num" w:pos="2727"/>
        </w:tabs>
        <w:ind w:left="2727" w:hanging="360"/>
      </w:pPr>
    </w:lvl>
    <w:lvl w:ilvl="5">
      <w:start w:val="1"/>
      <w:numFmt w:val="decimal"/>
      <w:lvlText w:val="%6."/>
      <w:lvlJc w:val="left"/>
      <w:pPr>
        <w:tabs>
          <w:tab w:val="num" w:pos="3087"/>
        </w:tabs>
        <w:ind w:left="3087" w:hanging="360"/>
      </w:pPr>
    </w:lvl>
    <w:lvl w:ilvl="6">
      <w:start w:val="1"/>
      <w:numFmt w:val="decimal"/>
      <w:lvlText w:val="%7."/>
      <w:lvlJc w:val="left"/>
      <w:pPr>
        <w:tabs>
          <w:tab w:val="num" w:pos="3447"/>
        </w:tabs>
        <w:ind w:left="3447" w:hanging="360"/>
      </w:pPr>
    </w:lvl>
    <w:lvl w:ilvl="7">
      <w:start w:val="1"/>
      <w:numFmt w:val="decimal"/>
      <w:lvlText w:val="%8."/>
      <w:lvlJc w:val="left"/>
      <w:pPr>
        <w:tabs>
          <w:tab w:val="num" w:pos="3807"/>
        </w:tabs>
        <w:ind w:left="3807" w:hanging="360"/>
      </w:pPr>
    </w:lvl>
    <w:lvl w:ilvl="8">
      <w:start w:val="1"/>
      <w:numFmt w:val="decimal"/>
      <w:lvlText w:val="%9."/>
      <w:lvlJc w:val="left"/>
      <w:pPr>
        <w:tabs>
          <w:tab w:val="num" w:pos="4167"/>
        </w:tabs>
        <w:ind w:left="4167" w:hanging="360"/>
      </w:pPr>
    </w:lvl>
  </w:abstractNum>
  <w:abstractNum w:abstractNumId="27">
    <w:nsid w:val="0000001C"/>
    <w:multiLevelType w:val="multilevel"/>
    <w:tmpl w:val="0000001C"/>
    <w:name w:val="WW8Num29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decimal"/>
      <w:lvlText w:val="%3."/>
      <w:lvlJc w:val="left"/>
      <w:pPr>
        <w:tabs>
          <w:tab w:val="num" w:pos="2007"/>
        </w:tabs>
        <w:ind w:left="2007" w:hanging="360"/>
      </w:pPr>
    </w:lvl>
    <w:lvl w:ilvl="3">
      <w:start w:val="1"/>
      <w:numFmt w:val="decimal"/>
      <w:lvlText w:val="%4."/>
      <w:lvlJc w:val="left"/>
      <w:pPr>
        <w:tabs>
          <w:tab w:val="num" w:pos="2367"/>
        </w:tabs>
        <w:ind w:left="2367" w:hanging="360"/>
      </w:pPr>
    </w:lvl>
    <w:lvl w:ilvl="4">
      <w:start w:val="1"/>
      <w:numFmt w:val="decimal"/>
      <w:lvlText w:val="%5."/>
      <w:lvlJc w:val="left"/>
      <w:pPr>
        <w:tabs>
          <w:tab w:val="num" w:pos="2727"/>
        </w:tabs>
        <w:ind w:left="2727" w:hanging="360"/>
      </w:pPr>
    </w:lvl>
    <w:lvl w:ilvl="5">
      <w:start w:val="1"/>
      <w:numFmt w:val="decimal"/>
      <w:lvlText w:val="%6."/>
      <w:lvlJc w:val="left"/>
      <w:pPr>
        <w:tabs>
          <w:tab w:val="num" w:pos="3087"/>
        </w:tabs>
        <w:ind w:left="3087" w:hanging="360"/>
      </w:pPr>
    </w:lvl>
    <w:lvl w:ilvl="6">
      <w:start w:val="1"/>
      <w:numFmt w:val="decimal"/>
      <w:lvlText w:val="%7."/>
      <w:lvlJc w:val="left"/>
      <w:pPr>
        <w:tabs>
          <w:tab w:val="num" w:pos="3447"/>
        </w:tabs>
        <w:ind w:left="3447" w:hanging="360"/>
      </w:pPr>
    </w:lvl>
    <w:lvl w:ilvl="7">
      <w:start w:val="1"/>
      <w:numFmt w:val="decimal"/>
      <w:lvlText w:val="%8."/>
      <w:lvlJc w:val="left"/>
      <w:pPr>
        <w:tabs>
          <w:tab w:val="num" w:pos="3807"/>
        </w:tabs>
        <w:ind w:left="3807" w:hanging="360"/>
      </w:pPr>
    </w:lvl>
    <w:lvl w:ilvl="8">
      <w:start w:val="1"/>
      <w:numFmt w:val="decimal"/>
      <w:lvlText w:val="%9."/>
      <w:lvlJc w:val="left"/>
      <w:pPr>
        <w:tabs>
          <w:tab w:val="num" w:pos="4167"/>
        </w:tabs>
        <w:ind w:left="4167" w:hanging="360"/>
      </w:pPr>
    </w:lvl>
  </w:abstractNum>
  <w:abstractNum w:abstractNumId="28">
    <w:nsid w:val="0000001D"/>
    <w:multiLevelType w:val="single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9">
    <w:nsid w:val="0000001E"/>
    <w:multiLevelType w:val="multilevel"/>
    <w:tmpl w:val="0000001E"/>
    <w:name w:val="WW8Num31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decimal"/>
      <w:lvlText w:val="%3."/>
      <w:lvlJc w:val="left"/>
      <w:pPr>
        <w:tabs>
          <w:tab w:val="num" w:pos="2007"/>
        </w:tabs>
        <w:ind w:left="2007" w:hanging="360"/>
      </w:pPr>
    </w:lvl>
    <w:lvl w:ilvl="3">
      <w:start w:val="1"/>
      <w:numFmt w:val="decimal"/>
      <w:lvlText w:val="%4."/>
      <w:lvlJc w:val="left"/>
      <w:pPr>
        <w:tabs>
          <w:tab w:val="num" w:pos="2367"/>
        </w:tabs>
        <w:ind w:left="2367" w:hanging="360"/>
      </w:pPr>
    </w:lvl>
    <w:lvl w:ilvl="4">
      <w:start w:val="1"/>
      <w:numFmt w:val="decimal"/>
      <w:lvlText w:val="%5."/>
      <w:lvlJc w:val="left"/>
      <w:pPr>
        <w:tabs>
          <w:tab w:val="num" w:pos="2727"/>
        </w:tabs>
        <w:ind w:left="2727" w:hanging="360"/>
      </w:pPr>
    </w:lvl>
    <w:lvl w:ilvl="5">
      <w:start w:val="1"/>
      <w:numFmt w:val="decimal"/>
      <w:lvlText w:val="%6."/>
      <w:lvlJc w:val="left"/>
      <w:pPr>
        <w:tabs>
          <w:tab w:val="num" w:pos="3087"/>
        </w:tabs>
        <w:ind w:left="3087" w:hanging="360"/>
      </w:pPr>
    </w:lvl>
    <w:lvl w:ilvl="6">
      <w:start w:val="1"/>
      <w:numFmt w:val="decimal"/>
      <w:lvlText w:val="%7."/>
      <w:lvlJc w:val="left"/>
      <w:pPr>
        <w:tabs>
          <w:tab w:val="num" w:pos="3447"/>
        </w:tabs>
        <w:ind w:left="3447" w:hanging="360"/>
      </w:pPr>
    </w:lvl>
    <w:lvl w:ilvl="7">
      <w:start w:val="1"/>
      <w:numFmt w:val="decimal"/>
      <w:lvlText w:val="%8."/>
      <w:lvlJc w:val="left"/>
      <w:pPr>
        <w:tabs>
          <w:tab w:val="num" w:pos="3807"/>
        </w:tabs>
        <w:ind w:left="3807" w:hanging="360"/>
      </w:pPr>
    </w:lvl>
    <w:lvl w:ilvl="8">
      <w:start w:val="1"/>
      <w:numFmt w:val="decimal"/>
      <w:lvlText w:val="%9."/>
      <w:lvlJc w:val="left"/>
      <w:pPr>
        <w:tabs>
          <w:tab w:val="num" w:pos="4167"/>
        </w:tabs>
        <w:ind w:left="4167" w:hanging="360"/>
      </w:pPr>
    </w:lvl>
  </w:abstractNum>
  <w:abstractNum w:abstractNumId="30">
    <w:nsid w:val="0000001F"/>
    <w:multiLevelType w:val="multilevel"/>
    <w:tmpl w:val="0000001F"/>
    <w:name w:val="WW8Num3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decimal"/>
      <w:lvlText w:val="%3."/>
      <w:lvlJc w:val="left"/>
      <w:pPr>
        <w:tabs>
          <w:tab w:val="num" w:pos="2007"/>
        </w:tabs>
        <w:ind w:left="2007" w:hanging="360"/>
      </w:pPr>
    </w:lvl>
    <w:lvl w:ilvl="3">
      <w:start w:val="1"/>
      <w:numFmt w:val="decimal"/>
      <w:lvlText w:val="%4."/>
      <w:lvlJc w:val="left"/>
      <w:pPr>
        <w:tabs>
          <w:tab w:val="num" w:pos="2367"/>
        </w:tabs>
        <w:ind w:left="2367" w:hanging="360"/>
      </w:pPr>
    </w:lvl>
    <w:lvl w:ilvl="4">
      <w:start w:val="1"/>
      <w:numFmt w:val="decimal"/>
      <w:lvlText w:val="%5."/>
      <w:lvlJc w:val="left"/>
      <w:pPr>
        <w:tabs>
          <w:tab w:val="num" w:pos="2727"/>
        </w:tabs>
        <w:ind w:left="2727" w:hanging="360"/>
      </w:pPr>
    </w:lvl>
    <w:lvl w:ilvl="5">
      <w:start w:val="1"/>
      <w:numFmt w:val="decimal"/>
      <w:lvlText w:val="%6."/>
      <w:lvlJc w:val="left"/>
      <w:pPr>
        <w:tabs>
          <w:tab w:val="num" w:pos="3087"/>
        </w:tabs>
        <w:ind w:left="3087" w:hanging="360"/>
      </w:pPr>
    </w:lvl>
    <w:lvl w:ilvl="6">
      <w:start w:val="1"/>
      <w:numFmt w:val="decimal"/>
      <w:lvlText w:val="%7."/>
      <w:lvlJc w:val="left"/>
      <w:pPr>
        <w:tabs>
          <w:tab w:val="num" w:pos="3447"/>
        </w:tabs>
        <w:ind w:left="3447" w:hanging="360"/>
      </w:pPr>
    </w:lvl>
    <w:lvl w:ilvl="7">
      <w:start w:val="1"/>
      <w:numFmt w:val="decimal"/>
      <w:lvlText w:val="%8."/>
      <w:lvlJc w:val="left"/>
      <w:pPr>
        <w:tabs>
          <w:tab w:val="num" w:pos="3807"/>
        </w:tabs>
        <w:ind w:left="3807" w:hanging="360"/>
      </w:pPr>
    </w:lvl>
    <w:lvl w:ilvl="8">
      <w:start w:val="1"/>
      <w:numFmt w:val="decimal"/>
      <w:lvlText w:val="%9."/>
      <w:lvlJc w:val="left"/>
      <w:pPr>
        <w:tabs>
          <w:tab w:val="num" w:pos="4167"/>
        </w:tabs>
        <w:ind w:left="4167" w:hanging="360"/>
      </w:pPr>
    </w:lvl>
  </w:abstractNum>
  <w:abstractNum w:abstractNumId="31">
    <w:nsid w:val="00000020"/>
    <w:multiLevelType w:val="multilevel"/>
    <w:tmpl w:val="00000020"/>
    <w:name w:val="WW8Num33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decimal"/>
      <w:lvlText w:val="%3."/>
      <w:lvlJc w:val="left"/>
      <w:pPr>
        <w:tabs>
          <w:tab w:val="num" w:pos="2007"/>
        </w:tabs>
        <w:ind w:left="2007" w:hanging="360"/>
      </w:pPr>
    </w:lvl>
    <w:lvl w:ilvl="3">
      <w:start w:val="1"/>
      <w:numFmt w:val="decimal"/>
      <w:lvlText w:val="%4."/>
      <w:lvlJc w:val="left"/>
      <w:pPr>
        <w:tabs>
          <w:tab w:val="num" w:pos="2367"/>
        </w:tabs>
        <w:ind w:left="2367" w:hanging="360"/>
      </w:pPr>
    </w:lvl>
    <w:lvl w:ilvl="4">
      <w:start w:val="1"/>
      <w:numFmt w:val="decimal"/>
      <w:lvlText w:val="%5."/>
      <w:lvlJc w:val="left"/>
      <w:pPr>
        <w:tabs>
          <w:tab w:val="num" w:pos="2727"/>
        </w:tabs>
        <w:ind w:left="2727" w:hanging="360"/>
      </w:pPr>
    </w:lvl>
    <w:lvl w:ilvl="5">
      <w:start w:val="1"/>
      <w:numFmt w:val="decimal"/>
      <w:lvlText w:val="%6."/>
      <w:lvlJc w:val="left"/>
      <w:pPr>
        <w:tabs>
          <w:tab w:val="num" w:pos="3087"/>
        </w:tabs>
        <w:ind w:left="3087" w:hanging="360"/>
      </w:pPr>
    </w:lvl>
    <w:lvl w:ilvl="6">
      <w:start w:val="1"/>
      <w:numFmt w:val="decimal"/>
      <w:lvlText w:val="%7."/>
      <w:lvlJc w:val="left"/>
      <w:pPr>
        <w:tabs>
          <w:tab w:val="num" w:pos="3447"/>
        </w:tabs>
        <w:ind w:left="3447" w:hanging="360"/>
      </w:pPr>
    </w:lvl>
    <w:lvl w:ilvl="7">
      <w:start w:val="1"/>
      <w:numFmt w:val="decimal"/>
      <w:lvlText w:val="%8."/>
      <w:lvlJc w:val="left"/>
      <w:pPr>
        <w:tabs>
          <w:tab w:val="num" w:pos="3807"/>
        </w:tabs>
        <w:ind w:left="3807" w:hanging="360"/>
      </w:pPr>
    </w:lvl>
    <w:lvl w:ilvl="8">
      <w:start w:val="1"/>
      <w:numFmt w:val="decimal"/>
      <w:lvlText w:val="%9."/>
      <w:lvlJc w:val="left"/>
      <w:pPr>
        <w:tabs>
          <w:tab w:val="num" w:pos="4167"/>
        </w:tabs>
        <w:ind w:left="4167" w:hanging="360"/>
      </w:pPr>
    </w:lvl>
  </w:abstractNum>
  <w:abstractNum w:abstractNumId="32">
    <w:nsid w:val="00000021"/>
    <w:multiLevelType w:val="singleLevel"/>
    <w:tmpl w:val="00000021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3">
    <w:nsid w:val="00000022"/>
    <w:multiLevelType w:val="multilevel"/>
    <w:tmpl w:val="0000002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decimal"/>
      <w:lvlText w:val="%3."/>
      <w:lvlJc w:val="left"/>
      <w:pPr>
        <w:tabs>
          <w:tab w:val="num" w:pos="2007"/>
        </w:tabs>
        <w:ind w:left="2007" w:hanging="360"/>
      </w:pPr>
    </w:lvl>
    <w:lvl w:ilvl="3">
      <w:start w:val="1"/>
      <w:numFmt w:val="decimal"/>
      <w:lvlText w:val="%4."/>
      <w:lvlJc w:val="left"/>
      <w:pPr>
        <w:tabs>
          <w:tab w:val="num" w:pos="2367"/>
        </w:tabs>
        <w:ind w:left="2367" w:hanging="360"/>
      </w:pPr>
    </w:lvl>
    <w:lvl w:ilvl="4">
      <w:start w:val="1"/>
      <w:numFmt w:val="decimal"/>
      <w:lvlText w:val="%5."/>
      <w:lvlJc w:val="left"/>
      <w:pPr>
        <w:tabs>
          <w:tab w:val="num" w:pos="2727"/>
        </w:tabs>
        <w:ind w:left="2727" w:hanging="360"/>
      </w:pPr>
    </w:lvl>
    <w:lvl w:ilvl="5">
      <w:start w:val="1"/>
      <w:numFmt w:val="decimal"/>
      <w:lvlText w:val="%6."/>
      <w:lvlJc w:val="left"/>
      <w:pPr>
        <w:tabs>
          <w:tab w:val="num" w:pos="3087"/>
        </w:tabs>
        <w:ind w:left="3087" w:hanging="360"/>
      </w:pPr>
    </w:lvl>
    <w:lvl w:ilvl="6">
      <w:start w:val="1"/>
      <w:numFmt w:val="decimal"/>
      <w:lvlText w:val="%7."/>
      <w:lvlJc w:val="left"/>
      <w:pPr>
        <w:tabs>
          <w:tab w:val="num" w:pos="3447"/>
        </w:tabs>
        <w:ind w:left="3447" w:hanging="360"/>
      </w:pPr>
    </w:lvl>
    <w:lvl w:ilvl="7">
      <w:start w:val="1"/>
      <w:numFmt w:val="decimal"/>
      <w:lvlText w:val="%8."/>
      <w:lvlJc w:val="left"/>
      <w:pPr>
        <w:tabs>
          <w:tab w:val="num" w:pos="3807"/>
        </w:tabs>
        <w:ind w:left="3807" w:hanging="360"/>
      </w:pPr>
    </w:lvl>
    <w:lvl w:ilvl="8">
      <w:start w:val="1"/>
      <w:numFmt w:val="decimal"/>
      <w:lvlText w:val="%9."/>
      <w:lvlJc w:val="left"/>
      <w:pPr>
        <w:tabs>
          <w:tab w:val="num" w:pos="4167"/>
        </w:tabs>
        <w:ind w:left="4167" w:hanging="360"/>
      </w:pPr>
    </w:lvl>
  </w:abstractNum>
  <w:abstractNum w:abstractNumId="34">
    <w:nsid w:val="00000023"/>
    <w:multiLevelType w:val="singleLevel"/>
    <w:tmpl w:val="00000023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5">
    <w:nsid w:val="00000024"/>
    <w:multiLevelType w:val="multilevel"/>
    <w:tmpl w:val="00000024"/>
    <w:name w:val="WW8Num37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decimal"/>
      <w:lvlText w:val="%3."/>
      <w:lvlJc w:val="left"/>
      <w:pPr>
        <w:tabs>
          <w:tab w:val="num" w:pos="2007"/>
        </w:tabs>
        <w:ind w:left="2007" w:hanging="360"/>
      </w:pPr>
    </w:lvl>
    <w:lvl w:ilvl="3">
      <w:start w:val="1"/>
      <w:numFmt w:val="decimal"/>
      <w:lvlText w:val="%4."/>
      <w:lvlJc w:val="left"/>
      <w:pPr>
        <w:tabs>
          <w:tab w:val="num" w:pos="2367"/>
        </w:tabs>
        <w:ind w:left="2367" w:hanging="360"/>
      </w:pPr>
    </w:lvl>
    <w:lvl w:ilvl="4">
      <w:start w:val="1"/>
      <w:numFmt w:val="decimal"/>
      <w:lvlText w:val="%5."/>
      <w:lvlJc w:val="left"/>
      <w:pPr>
        <w:tabs>
          <w:tab w:val="num" w:pos="2727"/>
        </w:tabs>
        <w:ind w:left="2727" w:hanging="360"/>
      </w:pPr>
    </w:lvl>
    <w:lvl w:ilvl="5">
      <w:start w:val="1"/>
      <w:numFmt w:val="decimal"/>
      <w:lvlText w:val="%6."/>
      <w:lvlJc w:val="left"/>
      <w:pPr>
        <w:tabs>
          <w:tab w:val="num" w:pos="3087"/>
        </w:tabs>
        <w:ind w:left="3087" w:hanging="360"/>
      </w:pPr>
    </w:lvl>
    <w:lvl w:ilvl="6">
      <w:start w:val="1"/>
      <w:numFmt w:val="decimal"/>
      <w:lvlText w:val="%7."/>
      <w:lvlJc w:val="left"/>
      <w:pPr>
        <w:tabs>
          <w:tab w:val="num" w:pos="3447"/>
        </w:tabs>
        <w:ind w:left="3447" w:hanging="360"/>
      </w:pPr>
    </w:lvl>
    <w:lvl w:ilvl="7">
      <w:start w:val="1"/>
      <w:numFmt w:val="decimal"/>
      <w:lvlText w:val="%8."/>
      <w:lvlJc w:val="left"/>
      <w:pPr>
        <w:tabs>
          <w:tab w:val="num" w:pos="3807"/>
        </w:tabs>
        <w:ind w:left="3807" w:hanging="360"/>
      </w:pPr>
    </w:lvl>
    <w:lvl w:ilvl="8">
      <w:start w:val="1"/>
      <w:numFmt w:val="decimal"/>
      <w:lvlText w:val="%9."/>
      <w:lvlJc w:val="left"/>
      <w:pPr>
        <w:tabs>
          <w:tab w:val="num" w:pos="4167"/>
        </w:tabs>
        <w:ind w:left="4167" w:hanging="360"/>
      </w:pPr>
    </w:lvl>
  </w:abstractNum>
  <w:abstractNum w:abstractNumId="36">
    <w:nsid w:val="00000025"/>
    <w:multiLevelType w:val="multilevel"/>
    <w:tmpl w:val="00000025"/>
    <w:name w:val="WW8Num3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decimal"/>
      <w:lvlText w:val="%3."/>
      <w:lvlJc w:val="left"/>
      <w:pPr>
        <w:tabs>
          <w:tab w:val="num" w:pos="2007"/>
        </w:tabs>
        <w:ind w:left="2007" w:hanging="360"/>
      </w:pPr>
    </w:lvl>
    <w:lvl w:ilvl="3">
      <w:start w:val="1"/>
      <w:numFmt w:val="decimal"/>
      <w:lvlText w:val="%4."/>
      <w:lvlJc w:val="left"/>
      <w:pPr>
        <w:tabs>
          <w:tab w:val="num" w:pos="2367"/>
        </w:tabs>
        <w:ind w:left="2367" w:hanging="360"/>
      </w:pPr>
    </w:lvl>
    <w:lvl w:ilvl="4">
      <w:start w:val="1"/>
      <w:numFmt w:val="decimal"/>
      <w:lvlText w:val="%5."/>
      <w:lvlJc w:val="left"/>
      <w:pPr>
        <w:tabs>
          <w:tab w:val="num" w:pos="2727"/>
        </w:tabs>
        <w:ind w:left="2727" w:hanging="360"/>
      </w:pPr>
    </w:lvl>
    <w:lvl w:ilvl="5">
      <w:start w:val="1"/>
      <w:numFmt w:val="decimal"/>
      <w:lvlText w:val="%6."/>
      <w:lvlJc w:val="left"/>
      <w:pPr>
        <w:tabs>
          <w:tab w:val="num" w:pos="3087"/>
        </w:tabs>
        <w:ind w:left="3087" w:hanging="360"/>
      </w:pPr>
    </w:lvl>
    <w:lvl w:ilvl="6">
      <w:start w:val="1"/>
      <w:numFmt w:val="decimal"/>
      <w:lvlText w:val="%7."/>
      <w:lvlJc w:val="left"/>
      <w:pPr>
        <w:tabs>
          <w:tab w:val="num" w:pos="3447"/>
        </w:tabs>
        <w:ind w:left="3447" w:hanging="360"/>
      </w:pPr>
    </w:lvl>
    <w:lvl w:ilvl="7">
      <w:start w:val="1"/>
      <w:numFmt w:val="decimal"/>
      <w:lvlText w:val="%8."/>
      <w:lvlJc w:val="left"/>
      <w:pPr>
        <w:tabs>
          <w:tab w:val="num" w:pos="3807"/>
        </w:tabs>
        <w:ind w:left="3807" w:hanging="360"/>
      </w:pPr>
    </w:lvl>
    <w:lvl w:ilvl="8">
      <w:start w:val="1"/>
      <w:numFmt w:val="decimal"/>
      <w:lvlText w:val="%9."/>
      <w:lvlJc w:val="left"/>
      <w:pPr>
        <w:tabs>
          <w:tab w:val="num" w:pos="4167"/>
        </w:tabs>
        <w:ind w:left="4167" w:hanging="360"/>
      </w:pPr>
    </w:lvl>
  </w:abstractNum>
  <w:abstractNum w:abstractNumId="37">
    <w:nsid w:val="00000026"/>
    <w:multiLevelType w:val="multilevel"/>
    <w:tmpl w:val="00000026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8">
    <w:nsid w:val="00000027"/>
    <w:multiLevelType w:val="multilevel"/>
    <w:tmpl w:val="00000027"/>
    <w:name w:val="WW8Num4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0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6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080"/>
      </w:pPr>
    </w:lvl>
  </w:abstractNum>
  <w:abstractNum w:abstractNumId="39">
    <w:nsid w:val="00000028"/>
    <w:multiLevelType w:val="multilevel"/>
    <w:tmpl w:val="00000028"/>
    <w:name w:val="WW8Num41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decimal"/>
      <w:lvlText w:val="%3."/>
      <w:lvlJc w:val="left"/>
      <w:pPr>
        <w:tabs>
          <w:tab w:val="num" w:pos="2007"/>
        </w:tabs>
        <w:ind w:left="2007" w:hanging="360"/>
      </w:pPr>
    </w:lvl>
    <w:lvl w:ilvl="3">
      <w:start w:val="1"/>
      <w:numFmt w:val="decimal"/>
      <w:lvlText w:val="%4."/>
      <w:lvlJc w:val="left"/>
      <w:pPr>
        <w:tabs>
          <w:tab w:val="num" w:pos="2367"/>
        </w:tabs>
        <w:ind w:left="2367" w:hanging="360"/>
      </w:pPr>
    </w:lvl>
    <w:lvl w:ilvl="4">
      <w:start w:val="1"/>
      <w:numFmt w:val="decimal"/>
      <w:lvlText w:val="%5."/>
      <w:lvlJc w:val="left"/>
      <w:pPr>
        <w:tabs>
          <w:tab w:val="num" w:pos="2727"/>
        </w:tabs>
        <w:ind w:left="2727" w:hanging="360"/>
      </w:pPr>
    </w:lvl>
    <w:lvl w:ilvl="5">
      <w:start w:val="1"/>
      <w:numFmt w:val="decimal"/>
      <w:lvlText w:val="%6."/>
      <w:lvlJc w:val="left"/>
      <w:pPr>
        <w:tabs>
          <w:tab w:val="num" w:pos="3087"/>
        </w:tabs>
        <w:ind w:left="3087" w:hanging="360"/>
      </w:pPr>
    </w:lvl>
    <w:lvl w:ilvl="6">
      <w:start w:val="1"/>
      <w:numFmt w:val="decimal"/>
      <w:lvlText w:val="%7."/>
      <w:lvlJc w:val="left"/>
      <w:pPr>
        <w:tabs>
          <w:tab w:val="num" w:pos="3447"/>
        </w:tabs>
        <w:ind w:left="3447" w:hanging="360"/>
      </w:pPr>
    </w:lvl>
    <w:lvl w:ilvl="7">
      <w:start w:val="1"/>
      <w:numFmt w:val="decimal"/>
      <w:lvlText w:val="%8."/>
      <w:lvlJc w:val="left"/>
      <w:pPr>
        <w:tabs>
          <w:tab w:val="num" w:pos="3807"/>
        </w:tabs>
        <w:ind w:left="3807" w:hanging="360"/>
      </w:pPr>
    </w:lvl>
    <w:lvl w:ilvl="8">
      <w:start w:val="1"/>
      <w:numFmt w:val="decimal"/>
      <w:lvlText w:val="%9."/>
      <w:lvlJc w:val="left"/>
      <w:pPr>
        <w:tabs>
          <w:tab w:val="num" w:pos="4167"/>
        </w:tabs>
        <w:ind w:left="4167" w:hanging="360"/>
      </w:pPr>
    </w:lvl>
  </w:abstractNum>
  <w:abstractNum w:abstractNumId="40">
    <w:nsid w:val="00000029"/>
    <w:multiLevelType w:val="singleLevel"/>
    <w:tmpl w:val="00000029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</w:lvl>
  </w:abstractNum>
  <w:abstractNum w:abstractNumId="41">
    <w:nsid w:val="0000002A"/>
    <w:multiLevelType w:val="multilevel"/>
    <w:tmpl w:val="0000002A"/>
    <w:name w:val="WW8Num43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decimal"/>
      <w:lvlText w:val="%3."/>
      <w:lvlJc w:val="left"/>
      <w:pPr>
        <w:tabs>
          <w:tab w:val="num" w:pos="2007"/>
        </w:tabs>
        <w:ind w:left="2007" w:hanging="360"/>
      </w:pPr>
    </w:lvl>
    <w:lvl w:ilvl="3">
      <w:start w:val="1"/>
      <w:numFmt w:val="decimal"/>
      <w:lvlText w:val="%4."/>
      <w:lvlJc w:val="left"/>
      <w:pPr>
        <w:tabs>
          <w:tab w:val="num" w:pos="2367"/>
        </w:tabs>
        <w:ind w:left="2367" w:hanging="360"/>
      </w:pPr>
    </w:lvl>
    <w:lvl w:ilvl="4">
      <w:start w:val="1"/>
      <w:numFmt w:val="decimal"/>
      <w:lvlText w:val="%5."/>
      <w:lvlJc w:val="left"/>
      <w:pPr>
        <w:tabs>
          <w:tab w:val="num" w:pos="2727"/>
        </w:tabs>
        <w:ind w:left="2727" w:hanging="360"/>
      </w:pPr>
    </w:lvl>
    <w:lvl w:ilvl="5">
      <w:start w:val="1"/>
      <w:numFmt w:val="decimal"/>
      <w:lvlText w:val="%6."/>
      <w:lvlJc w:val="left"/>
      <w:pPr>
        <w:tabs>
          <w:tab w:val="num" w:pos="3087"/>
        </w:tabs>
        <w:ind w:left="3087" w:hanging="360"/>
      </w:pPr>
    </w:lvl>
    <w:lvl w:ilvl="6">
      <w:start w:val="1"/>
      <w:numFmt w:val="decimal"/>
      <w:lvlText w:val="%7."/>
      <w:lvlJc w:val="left"/>
      <w:pPr>
        <w:tabs>
          <w:tab w:val="num" w:pos="3447"/>
        </w:tabs>
        <w:ind w:left="3447" w:hanging="360"/>
      </w:pPr>
    </w:lvl>
    <w:lvl w:ilvl="7">
      <w:start w:val="1"/>
      <w:numFmt w:val="decimal"/>
      <w:lvlText w:val="%8."/>
      <w:lvlJc w:val="left"/>
      <w:pPr>
        <w:tabs>
          <w:tab w:val="num" w:pos="3807"/>
        </w:tabs>
        <w:ind w:left="3807" w:hanging="360"/>
      </w:pPr>
    </w:lvl>
    <w:lvl w:ilvl="8">
      <w:start w:val="1"/>
      <w:numFmt w:val="decimal"/>
      <w:lvlText w:val="%9."/>
      <w:lvlJc w:val="left"/>
      <w:pPr>
        <w:tabs>
          <w:tab w:val="num" w:pos="4167"/>
        </w:tabs>
        <w:ind w:left="4167" w:hanging="360"/>
      </w:pPr>
    </w:lvl>
  </w:abstractNum>
  <w:abstractNum w:abstractNumId="42">
    <w:nsid w:val="0000002B"/>
    <w:multiLevelType w:val="multilevel"/>
    <w:tmpl w:val="0000002B"/>
    <w:name w:val="WW8Num44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52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4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1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56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64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720" w:hanging="1080"/>
      </w:pPr>
    </w:lvl>
  </w:abstractNum>
  <w:abstractNum w:abstractNumId="43">
    <w:nsid w:val="0000002C"/>
    <w:multiLevelType w:val="multilevel"/>
    <w:tmpl w:val="00000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4">
    <w:nsid w:val="12E63C42"/>
    <w:multiLevelType w:val="multilevel"/>
    <w:tmpl w:val="CA0844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45">
    <w:nsid w:val="28D36600"/>
    <w:multiLevelType w:val="hybridMultilevel"/>
    <w:tmpl w:val="A6E635B6"/>
    <w:lvl w:ilvl="0" w:tplc="C4F46D98">
      <w:start w:val="1"/>
      <w:numFmt w:val="bullet"/>
      <w:lvlText w:val="-"/>
      <w:lvlJc w:val="left"/>
      <w:pPr>
        <w:ind w:left="129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46">
    <w:nsid w:val="6F7D695F"/>
    <w:multiLevelType w:val="hybridMultilevel"/>
    <w:tmpl w:val="D2E89804"/>
    <w:lvl w:ilvl="0" w:tplc="4606BE4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6"/>
  </w:num>
  <w:num w:numId="46">
    <w:abstractNumId w:val="0"/>
  </w:num>
  <w:num w:numId="47">
    <w:abstractNumId w:val="44"/>
  </w:num>
  <w:num w:numId="48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57"/>
  <w:defaultTableStyle w:val="a1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1753"/>
    <w:rsid w:val="00042D49"/>
    <w:rsid w:val="000556CF"/>
    <w:rsid w:val="00067AE8"/>
    <w:rsid w:val="00073B68"/>
    <w:rsid w:val="00155524"/>
    <w:rsid w:val="0019421E"/>
    <w:rsid w:val="001A7374"/>
    <w:rsid w:val="001C1922"/>
    <w:rsid w:val="001D4A19"/>
    <w:rsid w:val="001E1800"/>
    <w:rsid w:val="002270AC"/>
    <w:rsid w:val="00286523"/>
    <w:rsid w:val="00294462"/>
    <w:rsid w:val="00294B86"/>
    <w:rsid w:val="002C4A64"/>
    <w:rsid w:val="002D79A4"/>
    <w:rsid w:val="00306A7E"/>
    <w:rsid w:val="003B3E02"/>
    <w:rsid w:val="003D5FD0"/>
    <w:rsid w:val="003F600F"/>
    <w:rsid w:val="004416CC"/>
    <w:rsid w:val="005061AC"/>
    <w:rsid w:val="00510E93"/>
    <w:rsid w:val="00543908"/>
    <w:rsid w:val="005700F8"/>
    <w:rsid w:val="005A55BB"/>
    <w:rsid w:val="00604393"/>
    <w:rsid w:val="006221C5"/>
    <w:rsid w:val="00637ABF"/>
    <w:rsid w:val="00667707"/>
    <w:rsid w:val="00691E9F"/>
    <w:rsid w:val="006A5B59"/>
    <w:rsid w:val="006D2AF4"/>
    <w:rsid w:val="00721C33"/>
    <w:rsid w:val="00780740"/>
    <w:rsid w:val="007922EE"/>
    <w:rsid w:val="007F52D4"/>
    <w:rsid w:val="00854A45"/>
    <w:rsid w:val="00861188"/>
    <w:rsid w:val="00861884"/>
    <w:rsid w:val="008A1696"/>
    <w:rsid w:val="008D4006"/>
    <w:rsid w:val="008F1E73"/>
    <w:rsid w:val="00900322"/>
    <w:rsid w:val="00994856"/>
    <w:rsid w:val="009C18FB"/>
    <w:rsid w:val="009D0658"/>
    <w:rsid w:val="009D52CB"/>
    <w:rsid w:val="00A02A23"/>
    <w:rsid w:val="00A04667"/>
    <w:rsid w:val="00A14B2D"/>
    <w:rsid w:val="00A5782B"/>
    <w:rsid w:val="00A63B84"/>
    <w:rsid w:val="00AD06BC"/>
    <w:rsid w:val="00AD3AD8"/>
    <w:rsid w:val="00B15964"/>
    <w:rsid w:val="00BD779E"/>
    <w:rsid w:val="00C14188"/>
    <w:rsid w:val="00C1774B"/>
    <w:rsid w:val="00C27A15"/>
    <w:rsid w:val="00C31055"/>
    <w:rsid w:val="00C6358C"/>
    <w:rsid w:val="00CB38DD"/>
    <w:rsid w:val="00CD4B86"/>
    <w:rsid w:val="00D43D3E"/>
    <w:rsid w:val="00D8117B"/>
    <w:rsid w:val="00D91DF4"/>
    <w:rsid w:val="00DA034E"/>
    <w:rsid w:val="00DD040F"/>
    <w:rsid w:val="00E136B7"/>
    <w:rsid w:val="00E14C56"/>
    <w:rsid w:val="00E60FF4"/>
    <w:rsid w:val="00EC15AF"/>
    <w:rsid w:val="00EC2F71"/>
    <w:rsid w:val="00F07790"/>
    <w:rsid w:val="00F20E37"/>
    <w:rsid w:val="00FA7F90"/>
    <w:rsid w:val="00FC0FA2"/>
    <w:rsid w:val="00FC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1"/>
    <w:next w:val="a1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2">
    <w:name w:val="heading 2"/>
    <w:basedOn w:val="a1"/>
    <w:next w:val="a1"/>
    <w:qFormat/>
    <w:pPr>
      <w:keepNext/>
      <w:numPr>
        <w:ilvl w:val="1"/>
        <w:numId w:val="1"/>
      </w:numPr>
      <w:ind w:left="0" w:firstLine="5220"/>
      <w:jc w:val="both"/>
      <w:outlineLvl w:val="1"/>
    </w:pPr>
    <w:rPr>
      <w:b/>
      <w:bCs/>
    </w:rPr>
  </w:style>
  <w:style w:type="paragraph" w:styleId="3">
    <w:name w:val="heading 3"/>
    <w:basedOn w:val="a1"/>
    <w:next w:val="a1"/>
    <w:qFormat/>
    <w:pPr>
      <w:keepNext/>
      <w:numPr>
        <w:ilvl w:val="2"/>
        <w:numId w:val="1"/>
      </w:numPr>
      <w:shd w:val="clear" w:color="auto" w:fill="FFFFFF"/>
      <w:ind w:left="0" w:right="11" w:firstLine="0"/>
      <w:jc w:val="center"/>
      <w:outlineLvl w:val="2"/>
    </w:pPr>
    <w:rPr>
      <w:i/>
      <w:iCs/>
      <w:caps/>
    </w:rPr>
  </w:style>
  <w:style w:type="paragraph" w:styleId="4">
    <w:name w:val="heading 4"/>
    <w:basedOn w:val="a1"/>
    <w:next w:val="a1"/>
    <w:qFormat/>
    <w:pPr>
      <w:keepNext/>
      <w:numPr>
        <w:ilvl w:val="3"/>
        <w:numId w:val="1"/>
      </w:numPr>
      <w:ind w:left="318" w:firstLine="0"/>
      <w:jc w:val="center"/>
      <w:outlineLvl w:val="3"/>
    </w:pPr>
    <w:rPr>
      <w:b/>
      <w:bCs/>
      <w:sz w:val="28"/>
    </w:rPr>
  </w:style>
  <w:style w:type="paragraph" w:styleId="5">
    <w:name w:val="heading 5"/>
    <w:basedOn w:val="a1"/>
    <w:next w:val="a1"/>
    <w:qFormat/>
    <w:pPr>
      <w:keepNext/>
      <w:numPr>
        <w:ilvl w:val="4"/>
        <w:numId w:val="1"/>
      </w:numPr>
      <w:spacing w:line="288" w:lineRule="auto"/>
      <w:ind w:left="0" w:firstLine="567"/>
      <w:jc w:val="center"/>
      <w:outlineLvl w:val="4"/>
    </w:pPr>
    <w:rPr>
      <w:b/>
    </w:rPr>
  </w:style>
  <w:style w:type="paragraph" w:styleId="6">
    <w:name w:val="heading 6"/>
    <w:basedOn w:val="a1"/>
    <w:next w:val="a1"/>
    <w:qFormat/>
    <w:pPr>
      <w:keepNext/>
      <w:numPr>
        <w:ilvl w:val="5"/>
        <w:numId w:val="1"/>
      </w:numPr>
      <w:spacing w:line="288" w:lineRule="auto"/>
      <w:jc w:val="both"/>
      <w:outlineLvl w:val="5"/>
    </w:pPr>
    <w:rPr>
      <w:b/>
    </w:rPr>
  </w:style>
  <w:style w:type="paragraph" w:styleId="7">
    <w:name w:val="heading 7"/>
    <w:basedOn w:val="a1"/>
    <w:next w:val="a1"/>
    <w:qFormat/>
    <w:pPr>
      <w:keepNext/>
      <w:numPr>
        <w:ilvl w:val="6"/>
        <w:numId w:val="1"/>
      </w:numPr>
      <w:spacing w:line="288" w:lineRule="auto"/>
      <w:ind w:left="0" w:firstLine="567"/>
      <w:jc w:val="right"/>
      <w:outlineLvl w:val="6"/>
    </w:pPr>
    <w:rPr>
      <w:b/>
      <w:sz w:val="22"/>
    </w:rPr>
  </w:style>
  <w:style w:type="paragraph" w:styleId="8">
    <w:name w:val="heading 8"/>
    <w:basedOn w:val="a1"/>
    <w:next w:val="a1"/>
    <w:qFormat/>
    <w:pPr>
      <w:keepNext/>
      <w:numPr>
        <w:ilvl w:val="7"/>
        <w:numId w:val="1"/>
      </w:numPr>
      <w:spacing w:line="360" w:lineRule="auto"/>
      <w:ind w:left="57" w:firstLine="663"/>
      <w:jc w:val="center"/>
      <w:outlineLvl w:val="7"/>
    </w:pPr>
    <w:rPr>
      <w:sz w:val="28"/>
      <w:szCs w:val="20"/>
    </w:rPr>
  </w:style>
  <w:style w:type="paragraph" w:styleId="9">
    <w:name w:val="heading 9"/>
    <w:basedOn w:val="a1"/>
    <w:next w:val="a1"/>
    <w:qFormat/>
    <w:pPr>
      <w:keepNext/>
      <w:numPr>
        <w:ilvl w:val="8"/>
        <w:numId w:val="1"/>
      </w:numPr>
      <w:spacing w:line="288" w:lineRule="auto"/>
      <w:jc w:val="center"/>
      <w:outlineLvl w:val="8"/>
    </w:pPr>
    <w:rPr>
      <w:b/>
      <w:caps/>
      <w:sz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6z0">
    <w:name w:val="WW8Num6z0"/>
    <w:rPr>
      <w:rFonts w:ascii="Times New Roman" w:hAnsi="Times New Roman"/>
      <w:b w:val="0"/>
      <w:i w:val="0"/>
      <w:color w:val="000000"/>
      <w:sz w:val="28"/>
      <w:szCs w:val="28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OpenSymbol" w:hAnsi="OpenSymbol" w:cs="Courier New"/>
    </w:rPr>
  </w:style>
  <w:style w:type="character" w:customStyle="1" w:styleId="WW8Num42z1">
    <w:name w:val="WW8Num42z1"/>
    <w:rPr>
      <w:rFonts w:ascii="Courier New" w:hAnsi="Courier New"/>
      <w:sz w:val="20"/>
    </w:rPr>
  </w:style>
  <w:style w:type="character" w:customStyle="1" w:styleId="11">
    <w:name w:val="Основной шрифт абзаца11"/>
  </w:style>
  <w:style w:type="character" w:customStyle="1" w:styleId="WW8Num8z0">
    <w:name w:val="WW8Num8z0"/>
    <w:rPr>
      <w:rFonts w:ascii="Times New Roman" w:hAnsi="Times New Roman"/>
      <w:b w:val="0"/>
      <w:i w:val="0"/>
      <w:sz w:val="28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2z0">
    <w:name w:val="WW8Num12z0"/>
    <w:rPr>
      <w:rFonts w:ascii="Arial" w:hAnsi="Aria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10">
    <w:name w:val="Основной шрифт абзаца10"/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90">
    <w:name w:val="Основной шрифт абзаца9"/>
  </w:style>
  <w:style w:type="character" w:customStyle="1" w:styleId="WW8Num6z1">
    <w:name w:val="WW8Num6z1"/>
    <w:rPr>
      <w:u w:val="none"/>
    </w:rPr>
  </w:style>
  <w:style w:type="character" w:customStyle="1" w:styleId="80">
    <w:name w:val="Основной шрифт абзаца8"/>
  </w:style>
  <w:style w:type="character" w:customStyle="1" w:styleId="Absatz-Standardschriftart">
    <w:name w:val="Absatz-Standardschriftart"/>
  </w:style>
  <w:style w:type="character" w:customStyle="1" w:styleId="WW8Num10z0">
    <w:name w:val="WW8Num10z0"/>
    <w:rPr>
      <w:rFonts w:ascii="Arial" w:hAnsi="Arial"/>
    </w:rPr>
  </w:style>
  <w:style w:type="character" w:customStyle="1" w:styleId="WW8Num13z0">
    <w:name w:val="WW8Num13z0"/>
    <w:rPr>
      <w:rFonts w:ascii="Times New Roman" w:hAnsi="Times New Roman"/>
    </w:rPr>
  </w:style>
  <w:style w:type="character" w:customStyle="1" w:styleId="WW8Num14z0">
    <w:name w:val="WW8Num14z0"/>
    <w:rPr>
      <w:rFonts w:ascii="Times New Roman" w:hAnsi="Times New Roman" w:cs="Times New Roman"/>
    </w:rPr>
  </w:style>
  <w:style w:type="character" w:customStyle="1" w:styleId="WW8Num15z0">
    <w:name w:val="WW8Num15z0"/>
    <w:rPr>
      <w:rFonts w:ascii="Times New Roman" w:hAnsi="Times New Roman"/>
    </w:rPr>
  </w:style>
  <w:style w:type="character" w:customStyle="1" w:styleId="WW8Num16z0">
    <w:name w:val="WW8Num16z0"/>
    <w:rPr>
      <w:rFonts w:ascii="Times New Roman" w:hAnsi="Times New Roman"/>
    </w:rPr>
  </w:style>
  <w:style w:type="character" w:customStyle="1" w:styleId="WW8Num17z0">
    <w:name w:val="WW8Num17z0"/>
    <w:rPr>
      <w:rFonts w:ascii="Courier New" w:hAnsi="Courier New"/>
    </w:rPr>
  </w:style>
  <w:style w:type="character" w:customStyle="1" w:styleId="WW8Num18z0">
    <w:name w:val="WW8Num18z0"/>
    <w:rPr>
      <w:rFonts w:ascii="Times New Roman" w:hAnsi="Times New Roman" w:cs="Times New Roman"/>
    </w:rPr>
  </w:style>
  <w:style w:type="character" w:customStyle="1" w:styleId="WW8Num20z0">
    <w:name w:val="WW8Num20z0"/>
    <w:rPr>
      <w:rFonts w:ascii="Symbol" w:hAnsi="Symbol" w:cs="OpenSymbol"/>
    </w:rPr>
  </w:style>
  <w:style w:type="character" w:customStyle="1" w:styleId="WW8Num20z1">
    <w:name w:val="WW8Num20z1"/>
    <w:rPr>
      <w:rFonts w:ascii="OpenSymbol" w:hAnsi="OpenSymbol"/>
      <w:sz w:val="20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OpenSymbol" w:hAnsi="OpenSymbol" w:cs="Courier New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OpenSymbol" w:hAnsi="OpenSymbol" w:cs="Courier New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9z0">
    <w:name w:val="WW8Num29z0"/>
    <w:rPr>
      <w:rFonts w:ascii="Symbol" w:hAnsi="Symbol" w:cs="OpenSymbol"/>
    </w:rPr>
  </w:style>
  <w:style w:type="character" w:customStyle="1" w:styleId="WW8Num29z1">
    <w:name w:val="WW8Num29z1"/>
    <w:rPr>
      <w:rFonts w:ascii="OpenSymbol" w:hAnsi="OpenSymbol" w:cs="OpenSymbol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3z0">
    <w:name w:val="WW8Num33z0"/>
    <w:rPr>
      <w:rFonts w:ascii="Symbol" w:hAnsi="Symbol" w:cs="Open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4z0">
    <w:name w:val="WW8Num34z0"/>
    <w:rPr>
      <w:rFonts w:ascii="Symbol" w:hAnsi="Symbol"/>
      <w:sz w:val="20"/>
    </w:rPr>
  </w:style>
  <w:style w:type="character" w:customStyle="1" w:styleId="WW8Num34z1">
    <w:name w:val="WW8Num34z1"/>
    <w:rPr>
      <w:rFonts w:ascii="OpenSymbol" w:hAnsi="OpenSymbol" w:cs="OpenSymbol"/>
    </w:rPr>
  </w:style>
  <w:style w:type="character" w:customStyle="1" w:styleId="WW8Num35z0">
    <w:name w:val="WW8Num35z0"/>
    <w:rPr>
      <w:rFonts w:ascii="Symbol" w:hAnsi="Symbol" w:cs="OpenSymbol"/>
    </w:rPr>
  </w:style>
  <w:style w:type="character" w:customStyle="1" w:styleId="WW8Num35z1">
    <w:name w:val="WW8Num35z1"/>
    <w:rPr>
      <w:rFonts w:ascii="OpenSymbol" w:hAnsi="OpenSymbol" w:cs="OpenSymbol"/>
    </w:rPr>
  </w:style>
  <w:style w:type="character" w:customStyle="1" w:styleId="WW8Num36z0">
    <w:name w:val="WW8Num36z0"/>
    <w:rPr>
      <w:rFonts w:ascii="Symbol" w:hAnsi="Symbol" w:cs="OpenSymbol"/>
    </w:rPr>
  </w:style>
  <w:style w:type="character" w:customStyle="1" w:styleId="WW8Num36z1">
    <w:name w:val="WW8Num36z1"/>
    <w:rPr>
      <w:rFonts w:ascii="OpenSymbol" w:hAnsi="OpenSymbol" w:cs="OpenSymbol"/>
    </w:rPr>
  </w:style>
  <w:style w:type="character" w:customStyle="1" w:styleId="WW8Num37z0">
    <w:name w:val="WW8Num37z0"/>
    <w:rPr>
      <w:rFonts w:ascii="Arial" w:hAnsi="Arial"/>
    </w:rPr>
  </w:style>
  <w:style w:type="character" w:customStyle="1" w:styleId="WW8Num37z1">
    <w:name w:val="WW8Num37z1"/>
    <w:rPr>
      <w:rFonts w:ascii="OpenSymbol" w:hAnsi="OpenSymbol" w:cs="OpenSymbol"/>
    </w:rPr>
  </w:style>
  <w:style w:type="character" w:customStyle="1" w:styleId="WW8Num38z0">
    <w:name w:val="WW8Num38z0"/>
    <w:rPr>
      <w:rFonts w:ascii="Times New Roman" w:hAnsi="Times New Roman" w:cs="Times New Roman"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WW8Num40z1">
    <w:name w:val="WW8Num40z1"/>
    <w:rPr>
      <w:rFonts w:ascii="Courier New" w:hAnsi="Courier New"/>
    </w:rPr>
  </w:style>
  <w:style w:type="character" w:customStyle="1" w:styleId="WW8Num40z3">
    <w:name w:val="WW8Num40z3"/>
    <w:rPr>
      <w:rFonts w:ascii="Symbol" w:hAnsi="Symbol" w:cs="OpenSymbol"/>
    </w:rPr>
  </w:style>
  <w:style w:type="character" w:customStyle="1" w:styleId="WW8Num41z0">
    <w:name w:val="WW8Num41z0"/>
    <w:rPr>
      <w:rFonts w:ascii="Symbol" w:hAnsi="Symbol" w:cs="OpenSymbol"/>
    </w:rPr>
  </w:style>
  <w:style w:type="character" w:customStyle="1" w:styleId="WW8Num42z0">
    <w:name w:val="WW8Num42z0"/>
    <w:rPr>
      <w:rFonts w:ascii="Symbol" w:hAnsi="Symbol"/>
      <w:sz w:val="20"/>
    </w:rPr>
  </w:style>
  <w:style w:type="character" w:customStyle="1" w:styleId="WW8Num43z0">
    <w:name w:val="WW8Num43z0"/>
    <w:rPr>
      <w:rFonts w:ascii="Arial" w:hAnsi="Arial"/>
    </w:rPr>
  </w:style>
  <w:style w:type="character" w:customStyle="1" w:styleId="WW8Num44z0">
    <w:name w:val="WW8Num44z0"/>
    <w:rPr>
      <w:color w:val="000000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70">
    <w:name w:val="Основной шрифт абзаца7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60">
    <w:name w:val="Основной шрифт абзаца6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50">
    <w:name w:val="Основной шрифт абзаца5"/>
  </w:style>
  <w:style w:type="character" w:customStyle="1" w:styleId="WW8Num11z0">
    <w:name w:val="WW8Num11z0"/>
    <w:rPr>
      <w:rFonts w:ascii="Times New Roman" w:hAnsi="Times New Roman" w:cs="Times New Roman"/>
    </w:rPr>
  </w:style>
  <w:style w:type="character" w:customStyle="1" w:styleId="WW8Num24z0">
    <w:name w:val="WW8Num24z0"/>
    <w:rPr>
      <w:rFonts w:ascii="Arial" w:hAnsi="Arial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32z0">
    <w:name w:val="WW8Num32z0"/>
    <w:rPr>
      <w:rFonts w:ascii="Symbol" w:hAnsi="Symbol" w:cs="OpenSymbol"/>
    </w:rPr>
  </w:style>
  <w:style w:type="character" w:customStyle="1" w:styleId="WW8Num32z1">
    <w:name w:val="WW8Num32z1"/>
    <w:rPr>
      <w:rFonts w:ascii="Courier New" w:hAnsi="Courier New"/>
      <w:sz w:val="20"/>
    </w:rPr>
  </w:style>
  <w:style w:type="character" w:customStyle="1" w:styleId="WW8Num38z1">
    <w:name w:val="WW8Num38z1"/>
    <w:rPr>
      <w:rFonts w:ascii="OpenSymbol" w:hAnsi="OpenSymbol" w:cs="OpenSymbol"/>
    </w:rPr>
  </w:style>
  <w:style w:type="character" w:customStyle="1" w:styleId="WW8Num39z0">
    <w:name w:val="WW8Num39z0"/>
    <w:rPr>
      <w:rFonts w:ascii="Symbol" w:hAnsi="Symbol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3z1">
    <w:name w:val="WW8Num43z1"/>
    <w:rPr>
      <w:rFonts w:ascii="OpenSymbol" w:hAnsi="OpenSymbol" w:cs="OpenSymbol"/>
    </w:rPr>
  </w:style>
  <w:style w:type="character" w:customStyle="1" w:styleId="WW8Num45z0">
    <w:name w:val="WW8Num45z0"/>
    <w:rPr>
      <w:rFonts w:ascii="Symbol" w:hAnsi="Symbol" w:cs="OpenSymbol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6z0">
    <w:name w:val="WW8Num46z0"/>
    <w:rPr>
      <w:rFonts w:ascii="Symbol" w:hAnsi="Symbol" w:cs="OpenSymbol"/>
    </w:rPr>
  </w:style>
  <w:style w:type="character" w:customStyle="1" w:styleId="WW8Num46z1">
    <w:name w:val="WW8Num46z1"/>
    <w:rPr>
      <w:rFonts w:ascii="OpenSymbol" w:hAnsi="OpenSymbol" w:cs="OpenSymbol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44z1">
    <w:name w:val="WW8Num44z1"/>
    <w:rPr>
      <w:rFonts w:ascii="OpenSymbol" w:hAnsi="OpenSymbol" w:cs="OpenSymbol"/>
    </w:rPr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sz w:val="20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8Num40z2">
    <w:name w:val="WW8Num40z2"/>
    <w:rPr>
      <w:rFonts w:ascii="Wingdings" w:hAnsi="Wingdings"/>
    </w:rPr>
  </w:style>
  <w:style w:type="character" w:customStyle="1" w:styleId="WW8Num41z2">
    <w:name w:val="WW8Num41z2"/>
    <w:rPr>
      <w:rFonts w:ascii="Wingdings" w:hAnsi="Wingdings"/>
    </w:rPr>
  </w:style>
  <w:style w:type="character" w:customStyle="1" w:styleId="WW8Num41z3">
    <w:name w:val="WW8Num41z3"/>
    <w:rPr>
      <w:rFonts w:ascii="Symbol" w:hAnsi="Symbol"/>
    </w:rPr>
  </w:style>
  <w:style w:type="character" w:customStyle="1" w:styleId="WW8Num42z2">
    <w:name w:val="WW8Num42z2"/>
    <w:rPr>
      <w:rFonts w:ascii="Wingdings" w:hAnsi="Wingdings"/>
      <w:sz w:val="20"/>
    </w:rPr>
  </w:style>
  <w:style w:type="character" w:customStyle="1" w:styleId="40">
    <w:name w:val="Основной шрифт абзаца4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8Num25z1">
    <w:name w:val="WW8Num25z1"/>
    <w:rPr>
      <w:rFonts w:ascii="OpenSymbol" w:hAnsi="OpenSymbol" w:cs="Courier New"/>
    </w:rPr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30">
    <w:name w:val="Основной шрифт абзаца3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20">
    <w:name w:val="Основной шрифт абзаца2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1">
    <w:name w:val="WW8Num18z1"/>
    <w:rPr>
      <w:rFonts w:ascii="Courier New" w:hAnsi="Courier New"/>
      <w:sz w:val="20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4">
    <w:name w:val="WW8Num19z4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45z2">
    <w:name w:val="WW8Num45z2"/>
    <w:rPr>
      <w:rFonts w:ascii="Wingdings" w:hAnsi="Wingdings"/>
    </w:rPr>
  </w:style>
  <w:style w:type="character" w:customStyle="1" w:styleId="WW8Num45z3">
    <w:name w:val="WW8Num45z3"/>
    <w:rPr>
      <w:rFonts w:ascii="Symbol" w:hAnsi="Symbol"/>
    </w:rPr>
  </w:style>
  <w:style w:type="character" w:customStyle="1" w:styleId="WW8Num47z0">
    <w:name w:val="WW8Num47z0"/>
    <w:rPr>
      <w:b/>
    </w:rPr>
  </w:style>
  <w:style w:type="character" w:customStyle="1" w:styleId="WW8Num49z0">
    <w:name w:val="WW8Num49z0"/>
    <w:rPr>
      <w:rFonts w:ascii="Times New Roman" w:hAnsi="Times New Roman" w:cs="Times New Roman"/>
    </w:rPr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49z2">
    <w:name w:val="WW8Num49z2"/>
    <w:rPr>
      <w:rFonts w:ascii="Wingdings" w:hAnsi="Wingdings"/>
    </w:rPr>
  </w:style>
  <w:style w:type="character" w:customStyle="1" w:styleId="WW8Num49z3">
    <w:name w:val="WW8Num49z3"/>
    <w:rPr>
      <w:rFonts w:ascii="Symbol" w:hAnsi="Symbol"/>
    </w:rPr>
  </w:style>
  <w:style w:type="character" w:customStyle="1" w:styleId="WW8Num51z0">
    <w:name w:val="WW8Num51z0"/>
    <w:rPr>
      <w:rFonts w:ascii="Symbol" w:hAnsi="Symbol"/>
    </w:rPr>
  </w:style>
  <w:style w:type="character" w:customStyle="1" w:styleId="WW8Num52z0">
    <w:name w:val="WW8Num52z0"/>
    <w:rPr>
      <w:rFonts w:ascii="Courier New" w:hAnsi="Courier New"/>
      <w:sz w:val="20"/>
    </w:rPr>
  </w:style>
  <w:style w:type="character" w:customStyle="1" w:styleId="WW8Num52z2">
    <w:name w:val="WW8Num52z2"/>
    <w:rPr>
      <w:rFonts w:ascii="Wingdings" w:hAnsi="Wingdings"/>
      <w:sz w:val="20"/>
    </w:rPr>
  </w:style>
  <w:style w:type="character" w:customStyle="1" w:styleId="WW8Num54z0">
    <w:name w:val="WW8Num54z0"/>
    <w:rPr>
      <w:rFonts w:ascii="Symbol" w:hAnsi="Symbol"/>
    </w:rPr>
  </w:style>
  <w:style w:type="character" w:customStyle="1" w:styleId="WW8Num54z1">
    <w:name w:val="WW8Num54z1"/>
    <w:rPr>
      <w:rFonts w:ascii="Courier New" w:hAnsi="Courier New"/>
    </w:rPr>
  </w:style>
  <w:style w:type="character" w:customStyle="1" w:styleId="WW8Num54z2">
    <w:name w:val="WW8Num54z2"/>
    <w:rPr>
      <w:rFonts w:ascii="Wingdings" w:hAnsi="Wingdings"/>
    </w:rPr>
  </w:style>
  <w:style w:type="character" w:customStyle="1" w:styleId="WW8Num55z0">
    <w:name w:val="WW8Num55z0"/>
    <w:rPr>
      <w:rFonts w:ascii="Arial" w:hAnsi="Arial"/>
    </w:rPr>
  </w:style>
  <w:style w:type="character" w:customStyle="1" w:styleId="WW8Num56z0">
    <w:name w:val="WW8Num56z0"/>
    <w:rPr>
      <w:rFonts w:ascii="Arial" w:hAnsi="Arial"/>
    </w:rPr>
  </w:style>
  <w:style w:type="character" w:customStyle="1" w:styleId="WW8Num59z0">
    <w:name w:val="WW8Num59z0"/>
    <w:rPr>
      <w:rFonts w:ascii="Times New Roman" w:hAnsi="Times New Roman"/>
      <w:b w:val="0"/>
      <w:sz w:val="28"/>
      <w:szCs w:val="28"/>
    </w:rPr>
  </w:style>
  <w:style w:type="character" w:customStyle="1" w:styleId="WW8Num59z1">
    <w:name w:val="WW8Num59z1"/>
    <w:rPr>
      <w:rFonts w:ascii="Courier New" w:hAnsi="Courier New"/>
    </w:rPr>
  </w:style>
  <w:style w:type="character" w:customStyle="1" w:styleId="WW8Num59z2">
    <w:name w:val="WW8Num59z2"/>
    <w:rPr>
      <w:rFonts w:ascii="Wingdings" w:hAnsi="Wingdings"/>
      <w:sz w:val="20"/>
    </w:rPr>
  </w:style>
  <w:style w:type="character" w:customStyle="1" w:styleId="WW8Num61z0">
    <w:name w:val="WW8Num61z0"/>
    <w:rPr>
      <w:sz w:val="20"/>
    </w:rPr>
  </w:style>
  <w:style w:type="character" w:customStyle="1" w:styleId="WW8Num61z1">
    <w:name w:val="WW8Num61z1"/>
    <w:rPr>
      <w:rFonts w:ascii="Courier New" w:hAnsi="Courier New"/>
      <w:sz w:val="20"/>
    </w:rPr>
  </w:style>
  <w:style w:type="character" w:customStyle="1" w:styleId="WW8Num61z2">
    <w:name w:val="WW8Num61z2"/>
    <w:rPr>
      <w:rFonts w:ascii="Wingdings" w:hAnsi="Wingdings"/>
      <w:sz w:val="20"/>
    </w:rPr>
  </w:style>
  <w:style w:type="character" w:customStyle="1" w:styleId="WW8Num62z2">
    <w:name w:val="WW8Num62z2"/>
    <w:rPr>
      <w:sz w:val="24"/>
    </w:rPr>
  </w:style>
  <w:style w:type="character" w:customStyle="1" w:styleId="WW8Num63z0">
    <w:name w:val="WW8Num63z0"/>
    <w:rPr>
      <w:rFonts w:ascii="Times New Roman" w:hAnsi="Times New Roman" w:cs="Times New Roman"/>
      <w:b w:val="0"/>
    </w:rPr>
  </w:style>
  <w:style w:type="character" w:customStyle="1" w:styleId="WW8Num64z0">
    <w:name w:val="WW8Num64z0"/>
    <w:rPr>
      <w:color w:val="000000"/>
      <w:sz w:val="24"/>
    </w:rPr>
  </w:style>
  <w:style w:type="character" w:customStyle="1" w:styleId="WW8Num68z0">
    <w:name w:val="WW8Num68z0"/>
    <w:rPr>
      <w:rFonts w:ascii="Symbol" w:hAnsi="Symbol"/>
    </w:rPr>
  </w:style>
  <w:style w:type="character" w:customStyle="1" w:styleId="WW8Num68z1">
    <w:name w:val="WW8Num68z1"/>
    <w:rPr>
      <w:rFonts w:ascii="Courier New" w:hAnsi="Courier New" w:cs="Courier New"/>
    </w:rPr>
  </w:style>
  <w:style w:type="character" w:customStyle="1" w:styleId="WW8Num68z2">
    <w:name w:val="WW8Num68z2"/>
    <w:rPr>
      <w:rFonts w:ascii="Wingdings" w:hAnsi="Wingdings"/>
    </w:rPr>
  </w:style>
  <w:style w:type="character" w:customStyle="1" w:styleId="WW8Num70z0">
    <w:name w:val="WW8Num70z0"/>
    <w:rPr>
      <w:rFonts w:ascii="Courier New" w:hAnsi="Courier New"/>
    </w:rPr>
  </w:style>
  <w:style w:type="character" w:customStyle="1" w:styleId="WW8Num70z1">
    <w:name w:val="WW8Num70z1"/>
    <w:rPr>
      <w:rFonts w:ascii="Courier New" w:hAnsi="Courier New" w:cs="Courier New"/>
    </w:rPr>
  </w:style>
  <w:style w:type="character" w:customStyle="1" w:styleId="WW8Num70z2">
    <w:name w:val="WW8Num70z2"/>
    <w:rPr>
      <w:rFonts w:ascii="Wingdings" w:hAnsi="Wingdings"/>
    </w:rPr>
  </w:style>
  <w:style w:type="character" w:customStyle="1" w:styleId="WW8Num70z3">
    <w:name w:val="WW8Num70z3"/>
    <w:rPr>
      <w:rFonts w:ascii="Symbol" w:hAnsi="Symbol"/>
    </w:rPr>
  </w:style>
  <w:style w:type="character" w:customStyle="1" w:styleId="WW8Num72z0">
    <w:name w:val="WW8Num72z0"/>
    <w:rPr>
      <w:rFonts w:ascii="Times New Roman" w:eastAsia="Times New Roman" w:hAnsi="Times New Roman" w:cs="Times New Roman"/>
    </w:rPr>
  </w:style>
  <w:style w:type="character" w:customStyle="1" w:styleId="WW8Num72z1">
    <w:name w:val="WW8Num72z1"/>
    <w:rPr>
      <w:rFonts w:ascii="Courier New" w:hAnsi="Courier New"/>
    </w:rPr>
  </w:style>
  <w:style w:type="character" w:customStyle="1" w:styleId="WW8Num72z2">
    <w:name w:val="WW8Num72z2"/>
    <w:rPr>
      <w:rFonts w:ascii="Wingdings" w:hAnsi="Wingdings"/>
    </w:rPr>
  </w:style>
  <w:style w:type="character" w:customStyle="1" w:styleId="WW8Num72z3">
    <w:name w:val="WW8Num72z3"/>
    <w:rPr>
      <w:rFonts w:ascii="Symbol" w:hAnsi="Symbol"/>
    </w:rPr>
  </w:style>
  <w:style w:type="character" w:customStyle="1" w:styleId="WW8Num73z0">
    <w:name w:val="WW8Num73z0"/>
    <w:rPr>
      <w:rFonts w:ascii="Symbol" w:hAnsi="Symbol"/>
    </w:rPr>
  </w:style>
  <w:style w:type="character" w:customStyle="1" w:styleId="WW8Num73z1">
    <w:name w:val="WW8Num73z1"/>
    <w:rPr>
      <w:rFonts w:ascii="Courier New" w:hAnsi="Courier New" w:cs="Courier New"/>
    </w:rPr>
  </w:style>
  <w:style w:type="character" w:customStyle="1" w:styleId="WW8Num73z2">
    <w:name w:val="WW8Num73z2"/>
    <w:rPr>
      <w:rFonts w:ascii="Wingdings" w:hAnsi="Wingdings"/>
    </w:rPr>
  </w:style>
  <w:style w:type="character" w:customStyle="1" w:styleId="WW8Num74z1">
    <w:name w:val="WW8Num74z1"/>
    <w:rPr>
      <w:rFonts w:ascii="Courier New" w:hAnsi="Courier New" w:cs="Courier New"/>
    </w:rPr>
  </w:style>
  <w:style w:type="character" w:customStyle="1" w:styleId="WW8Num74z2">
    <w:name w:val="WW8Num74z2"/>
    <w:rPr>
      <w:rFonts w:ascii="Wingdings" w:hAnsi="Wingdings"/>
    </w:rPr>
  </w:style>
  <w:style w:type="character" w:customStyle="1" w:styleId="WW8Num74z3">
    <w:name w:val="WW8Num74z3"/>
    <w:rPr>
      <w:rFonts w:ascii="Symbol" w:hAnsi="Symbol"/>
    </w:rPr>
  </w:style>
  <w:style w:type="character" w:customStyle="1" w:styleId="WW8Num75z0">
    <w:name w:val="WW8Num75z0"/>
    <w:rPr>
      <w:rFonts w:ascii="Symbol" w:hAnsi="Symbol"/>
    </w:rPr>
  </w:style>
  <w:style w:type="character" w:customStyle="1" w:styleId="WW8Num75z1">
    <w:name w:val="WW8Num75z1"/>
    <w:rPr>
      <w:rFonts w:ascii="Courier New" w:hAnsi="Courier New" w:cs="Courier New"/>
    </w:rPr>
  </w:style>
  <w:style w:type="character" w:customStyle="1" w:styleId="WW8Num75z2">
    <w:name w:val="WW8Num75z2"/>
    <w:rPr>
      <w:rFonts w:ascii="Wingdings" w:hAnsi="Wingdings"/>
    </w:rPr>
  </w:style>
  <w:style w:type="character" w:customStyle="1" w:styleId="WW8Num76z0">
    <w:name w:val="WW8Num76z0"/>
    <w:rPr>
      <w:rFonts w:ascii="Arial" w:hAnsi="Arial"/>
    </w:rPr>
  </w:style>
  <w:style w:type="character" w:customStyle="1" w:styleId="WW8Num77z0">
    <w:name w:val="WW8Num77z0"/>
    <w:rPr>
      <w:rFonts w:ascii="Symbol" w:hAnsi="Symbol"/>
    </w:rPr>
  </w:style>
  <w:style w:type="character" w:customStyle="1" w:styleId="WW8Num77z1">
    <w:name w:val="WW8Num77z1"/>
    <w:rPr>
      <w:rFonts w:ascii="Courier New" w:hAnsi="Courier New" w:cs="Courier New"/>
    </w:rPr>
  </w:style>
  <w:style w:type="character" w:customStyle="1" w:styleId="WW8Num77z2">
    <w:name w:val="WW8Num77z2"/>
    <w:rPr>
      <w:rFonts w:ascii="Wingdings" w:hAnsi="Wingdings"/>
    </w:rPr>
  </w:style>
  <w:style w:type="character" w:customStyle="1" w:styleId="WW8Num78z0">
    <w:name w:val="WW8Num78z0"/>
    <w:rPr>
      <w:rFonts w:ascii="Symbol" w:hAnsi="Symbol"/>
    </w:rPr>
  </w:style>
  <w:style w:type="character" w:customStyle="1" w:styleId="WW8Num78z1">
    <w:name w:val="WW8Num78z1"/>
    <w:rPr>
      <w:rFonts w:ascii="Courier New" w:hAnsi="Courier New" w:cs="Courier New"/>
    </w:rPr>
  </w:style>
  <w:style w:type="character" w:customStyle="1" w:styleId="WW8Num78z2">
    <w:name w:val="WW8Num78z2"/>
    <w:rPr>
      <w:rFonts w:ascii="Wingdings" w:hAnsi="Wingdings"/>
    </w:rPr>
  </w:style>
  <w:style w:type="character" w:customStyle="1" w:styleId="WW8Num79z0">
    <w:name w:val="WW8Num79z0"/>
    <w:rPr>
      <w:rFonts w:ascii="Symbol" w:hAnsi="Symbol"/>
      <w:sz w:val="20"/>
    </w:rPr>
  </w:style>
  <w:style w:type="character" w:customStyle="1" w:styleId="WW8Num79z1">
    <w:name w:val="WW8Num79z1"/>
    <w:rPr>
      <w:rFonts w:ascii="Courier New" w:hAnsi="Courier New"/>
      <w:sz w:val="20"/>
    </w:rPr>
  </w:style>
  <w:style w:type="character" w:customStyle="1" w:styleId="WW8Num79z2">
    <w:name w:val="WW8Num79z2"/>
    <w:rPr>
      <w:rFonts w:ascii="Wingdings" w:hAnsi="Wingdings"/>
      <w:sz w:val="20"/>
    </w:rPr>
  </w:style>
  <w:style w:type="character" w:customStyle="1" w:styleId="WW8Num80z0">
    <w:name w:val="WW8Num80z0"/>
    <w:rPr>
      <w:rFonts w:ascii="Arial" w:hAnsi="Arial"/>
    </w:rPr>
  </w:style>
  <w:style w:type="character" w:customStyle="1" w:styleId="WW8Num86z0">
    <w:name w:val="WW8Num86z0"/>
    <w:rPr>
      <w:rFonts w:ascii="Arial" w:hAnsi="Arial"/>
    </w:rPr>
  </w:style>
  <w:style w:type="character" w:customStyle="1" w:styleId="WW8Num87z0">
    <w:name w:val="WW8Num87z0"/>
    <w:rPr>
      <w:rFonts w:ascii="Wingdings" w:hAnsi="Wingdings"/>
    </w:rPr>
  </w:style>
  <w:style w:type="character" w:customStyle="1" w:styleId="WW8Num87z1">
    <w:name w:val="WW8Num87z1"/>
    <w:rPr>
      <w:rFonts w:ascii="Courier New" w:hAnsi="Courier New" w:cs="Courier New"/>
    </w:rPr>
  </w:style>
  <w:style w:type="character" w:customStyle="1" w:styleId="WW8Num87z3">
    <w:name w:val="WW8Num87z3"/>
    <w:rPr>
      <w:rFonts w:ascii="Symbol" w:hAnsi="Symbol"/>
    </w:rPr>
  </w:style>
  <w:style w:type="character" w:customStyle="1" w:styleId="WW8Num88z0">
    <w:name w:val="WW8Num88z0"/>
    <w:rPr>
      <w:rFonts w:ascii="Symbol" w:hAnsi="Symbol"/>
    </w:rPr>
  </w:style>
  <w:style w:type="character" w:customStyle="1" w:styleId="WW8Num88z1">
    <w:name w:val="WW8Num88z1"/>
    <w:rPr>
      <w:rFonts w:ascii="Courier New" w:hAnsi="Courier New" w:cs="Courier New"/>
    </w:rPr>
  </w:style>
  <w:style w:type="character" w:customStyle="1" w:styleId="WW8Num88z2">
    <w:name w:val="WW8Num88z2"/>
    <w:rPr>
      <w:rFonts w:ascii="Wingdings" w:hAnsi="Wingdings"/>
    </w:rPr>
  </w:style>
  <w:style w:type="character" w:customStyle="1" w:styleId="WW8Num89z0">
    <w:name w:val="WW8Num89z0"/>
    <w:rPr>
      <w:rFonts w:ascii="Times New Roman" w:hAnsi="Times New Roman"/>
      <w:b w:val="0"/>
      <w:sz w:val="22"/>
      <w:szCs w:val="22"/>
    </w:rPr>
  </w:style>
  <w:style w:type="character" w:customStyle="1" w:styleId="WW8Num89z1">
    <w:name w:val="WW8Num89z1"/>
    <w:rPr>
      <w:rFonts w:ascii="Courier New" w:hAnsi="Courier New"/>
    </w:rPr>
  </w:style>
  <w:style w:type="character" w:customStyle="1" w:styleId="WW8Num89z2">
    <w:name w:val="WW8Num89z2"/>
    <w:rPr>
      <w:rFonts w:ascii="Wingdings" w:hAnsi="Wingdings"/>
      <w:sz w:val="20"/>
    </w:rPr>
  </w:style>
  <w:style w:type="character" w:customStyle="1" w:styleId="WW8Num90z0">
    <w:name w:val="WW8Num90z0"/>
    <w:rPr>
      <w:rFonts w:ascii="Symbol" w:hAnsi="Symbol"/>
    </w:rPr>
  </w:style>
  <w:style w:type="character" w:customStyle="1" w:styleId="WW8Num90z1">
    <w:name w:val="WW8Num90z1"/>
    <w:rPr>
      <w:rFonts w:ascii="Courier New" w:hAnsi="Courier New" w:cs="Courier New"/>
    </w:rPr>
  </w:style>
  <w:style w:type="character" w:customStyle="1" w:styleId="WW8Num90z2">
    <w:name w:val="WW8Num90z2"/>
    <w:rPr>
      <w:rFonts w:ascii="Wingdings" w:hAnsi="Wingdings"/>
    </w:rPr>
  </w:style>
  <w:style w:type="character" w:customStyle="1" w:styleId="WW8Num91z0">
    <w:name w:val="WW8Num91z0"/>
    <w:rPr>
      <w:sz w:val="28"/>
    </w:rPr>
  </w:style>
  <w:style w:type="character" w:customStyle="1" w:styleId="WW8Num92z0">
    <w:name w:val="WW8Num92z0"/>
    <w:rPr>
      <w:rFonts w:ascii="Times New Roman" w:hAnsi="Times New Roman" w:cs="Times New Roman"/>
    </w:rPr>
  </w:style>
  <w:style w:type="character" w:customStyle="1" w:styleId="WW8Num95z0">
    <w:name w:val="WW8Num95z0"/>
    <w:rPr>
      <w:rFonts w:ascii="Symbol" w:hAnsi="Symbol"/>
    </w:rPr>
  </w:style>
  <w:style w:type="character" w:customStyle="1" w:styleId="WW8Num95z1">
    <w:name w:val="WW8Num95z1"/>
    <w:rPr>
      <w:rFonts w:ascii="Courier New" w:hAnsi="Courier New" w:cs="Courier New"/>
    </w:rPr>
  </w:style>
  <w:style w:type="character" w:customStyle="1" w:styleId="WW8Num95z2">
    <w:name w:val="WW8Num95z2"/>
    <w:rPr>
      <w:rFonts w:ascii="Wingdings" w:hAnsi="Wingdings"/>
    </w:rPr>
  </w:style>
  <w:style w:type="character" w:customStyle="1" w:styleId="WW8Num97z0">
    <w:name w:val="WW8Num97z0"/>
    <w:rPr>
      <w:rFonts w:ascii="Arial" w:hAnsi="Arial"/>
    </w:rPr>
  </w:style>
  <w:style w:type="character" w:customStyle="1" w:styleId="WW8Num98z0">
    <w:name w:val="WW8Num98z0"/>
    <w:rPr>
      <w:rFonts w:ascii="Symbol" w:hAnsi="Symbol"/>
    </w:rPr>
  </w:style>
  <w:style w:type="character" w:customStyle="1" w:styleId="WW8Num98z1">
    <w:name w:val="WW8Num98z1"/>
    <w:rPr>
      <w:rFonts w:ascii="Courier New" w:hAnsi="Courier New" w:cs="Courier New"/>
    </w:rPr>
  </w:style>
  <w:style w:type="character" w:customStyle="1" w:styleId="WW8Num98z2">
    <w:name w:val="WW8Num98z2"/>
    <w:rPr>
      <w:rFonts w:ascii="Wingdings" w:hAnsi="Wingdings"/>
    </w:rPr>
  </w:style>
  <w:style w:type="character" w:customStyle="1" w:styleId="WW8Num100z0">
    <w:name w:val="WW8Num100z0"/>
    <w:rPr>
      <w:rFonts w:ascii="Arial" w:hAnsi="Arial"/>
    </w:rPr>
  </w:style>
  <w:style w:type="character" w:customStyle="1" w:styleId="WW8Num104z0">
    <w:name w:val="WW8Num104z0"/>
    <w:rPr>
      <w:b w:val="0"/>
    </w:rPr>
  </w:style>
  <w:style w:type="character" w:customStyle="1" w:styleId="WW8Num106z0">
    <w:name w:val="WW8Num106z0"/>
    <w:rPr>
      <w:rFonts w:ascii="Times New Roman" w:hAnsi="Times New Roman"/>
    </w:rPr>
  </w:style>
  <w:style w:type="character" w:customStyle="1" w:styleId="WW8Num107z0">
    <w:name w:val="WW8Num107z0"/>
    <w:rPr>
      <w:rFonts w:ascii="Courier New" w:hAnsi="Courier New"/>
    </w:rPr>
  </w:style>
  <w:style w:type="character" w:customStyle="1" w:styleId="WW8Num107z1">
    <w:name w:val="WW8Num107z1"/>
    <w:rPr>
      <w:rFonts w:ascii="Courier New" w:hAnsi="Courier New" w:cs="Courier New"/>
    </w:rPr>
  </w:style>
  <w:style w:type="character" w:customStyle="1" w:styleId="WW8Num107z2">
    <w:name w:val="WW8Num107z2"/>
    <w:rPr>
      <w:rFonts w:ascii="Wingdings" w:hAnsi="Wingdings"/>
    </w:rPr>
  </w:style>
  <w:style w:type="character" w:customStyle="1" w:styleId="WW8Num107z3">
    <w:name w:val="WW8Num107z3"/>
    <w:rPr>
      <w:rFonts w:ascii="Symbol" w:hAnsi="Symbol"/>
    </w:rPr>
  </w:style>
  <w:style w:type="character" w:customStyle="1" w:styleId="WW8Num109z0">
    <w:name w:val="WW8Num109z0"/>
    <w:rPr>
      <w:sz w:val="20"/>
    </w:rPr>
  </w:style>
  <w:style w:type="character" w:customStyle="1" w:styleId="WW8Num109z1">
    <w:name w:val="WW8Num109z1"/>
    <w:rPr>
      <w:rFonts w:ascii="Courier New" w:hAnsi="Courier New"/>
      <w:sz w:val="20"/>
    </w:rPr>
  </w:style>
  <w:style w:type="character" w:customStyle="1" w:styleId="WW8Num109z2">
    <w:name w:val="WW8Num109z2"/>
    <w:rPr>
      <w:rFonts w:ascii="Wingdings" w:hAnsi="Wingdings"/>
      <w:sz w:val="20"/>
    </w:rPr>
  </w:style>
  <w:style w:type="character" w:customStyle="1" w:styleId="WW8Num111z0">
    <w:name w:val="WW8Num111z0"/>
    <w:rPr>
      <w:rFonts w:ascii="Symbol" w:hAnsi="Symbol"/>
    </w:rPr>
  </w:style>
  <w:style w:type="character" w:customStyle="1" w:styleId="WW8Num111z1">
    <w:name w:val="WW8Num111z1"/>
    <w:rPr>
      <w:rFonts w:ascii="Courier New" w:hAnsi="Courier New"/>
    </w:rPr>
  </w:style>
  <w:style w:type="character" w:customStyle="1" w:styleId="WW8Num111z2">
    <w:name w:val="WW8Num111z2"/>
    <w:rPr>
      <w:rFonts w:ascii="Wingdings" w:hAnsi="Wingdings"/>
    </w:rPr>
  </w:style>
  <w:style w:type="character" w:customStyle="1" w:styleId="WW8Num112z1">
    <w:name w:val="WW8Num112z1"/>
    <w:rPr>
      <w:b/>
    </w:rPr>
  </w:style>
  <w:style w:type="character" w:customStyle="1" w:styleId="WW8Num116z0">
    <w:name w:val="WW8Num116z0"/>
    <w:rPr>
      <w:rFonts w:ascii="Arial" w:hAnsi="Arial"/>
    </w:rPr>
  </w:style>
  <w:style w:type="character" w:customStyle="1" w:styleId="WW8Num118z0">
    <w:name w:val="WW8Num118z0"/>
    <w:rPr>
      <w:rFonts w:ascii="Arial" w:hAnsi="Arial"/>
    </w:rPr>
  </w:style>
  <w:style w:type="character" w:customStyle="1" w:styleId="WW8Num119z0">
    <w:name w:val="WW8Num119z0"/>
    <w:rPr>
      <w:rFonts w:ascii="Times New Roman" w:hAnsi="Times New Roman" w:cs="Times New Roman"/>
    </w:rPr>
  </w:style>
  <w:style w:type="character" w:customStyle="1" w:styleId="WW8Num119z1">
    <w:name w:val="WW8Num119z1"/>
    <w:rPr>
      <w:rFonts w:ascii="Courier New" w:hAnsi="Courier New" w:cs="Courier New"/>
    </w:rPr>
  </w:style>
  <w:style w:type="character" w:customStyle="1" w:styleId="WW8Num119z2">
    <w:name w:val="WW8Num119z2"/>
    <w:rPr>
      <w:rFonts w:ascii="Wingdings" w:hAnsi="Wingdings"/>
    </w:rPr>
  </w:style>
  <w:style w:type="character" w:customStyle="1" w:styleId="WW8Num119z3">
    <w:name w:val="WW8Num119z3"/>
    <w:rPr>
      <w:rFonts w:ascii="Symbol" w:hAnsi="Symbol"/>
    </w:rPr>
  </w:style>
  <w:style w:type="character" w:customStyle="1" w:styleId="WW8Num121z0">
    <w:name w:val="WW8Num121z0"/>
    <w:rPr>
      <w:rFonts w:ascii="Symbol" w:hAnsi="Symbol"/>
    </w:rPr>
  </w:style>
  <w:style w:type="character" w:customStyle="1" w:styleId="WW8Num121z1">
    <w:name w:val="WW8Num121z1"/>
    <w:rPr>
      <w:rFonts w:ascii="Courier New" w:hAnsi="Courier New" w:cs="Courier New"/>
    </w:rPr>
  </w:style>
  <w:style w:type="character" w:customStyle="1" w:styleId="WW8Num121z2">
    <w:name w:val="WW8Num121z2"/>
    <w:rPr>
      <w:rFonts w:ascii="Wingdings" w:hAnsi="Wingdings"/>
    </w:rPr>
  </w:style>
  <w:style w:type="character" w:customStyle="1" w:styleId="WW8Num123z0">
    <w:name w:val="WW8Num123z0"/>
    <w:rPr>
      <w:rFonts w:ascii="Symbol" w:hAnsi="Symbol"/>
    </w:rPr>
  </w:style>
  <w:style w:type="character" w:customStyle="1" w:styleId="WW8Num123z1">
    <w:name w:val="WW8Num123z1"/>
    <w:rPr>
      <w:rFonts w:ascii="Courier New" w:hAnsi="Courier New"/>
    </w:rPr>
  </w:style>
  <w:style w:type="character" w:customStyle="1" w:styleId="WW8Num123z2">
    <w:name w:val="WW8Num123z2"/>
    <w:rPr>
      <w:rFonts w:ascii="Wingdings" w:hAnsi="Wingdings"/>
    </w:rPr>
  </w:style>
  <w:style w:type="character" w:customStyle="1" w:styleId="WW8Num126z0">
    <w:name w:val="WW8Num126z0"/>
    <w:rPr>
      <w:rFonts w:ascii="Symbol" w:hAnsi="Symbol"/>
    </w:rPr>
  </w:style>
  <w:style w:type="character" w:customStyle="1" w:styleId="WW8Num126z1">
    <w:name w:val="WW8Num126z1"/>
    <w:rPr>
      <w:rFonts w:ascii="Courier New" w:hAnsi="Courier New" w:cs="Courier New"/>
    </w:rPr>
  </w:style>
  <w:style w:type="character" w:customStyle="1" w:styleId="WW8Num126z2">
    <w:name w:val="WW8Num126z2"/>
    <w:rPr>
      <w:rFonts w:ascii="Wingdings" w:hAnsi="Wingdings"/>
    </w:rPr>
  </w:style>
  <w:style w:type="character" w:customStyle="1" w:styleId="WW8Num127z0">
    <w:name w:val="WW8Num127z0"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129z0">
    <w:name w:val="WW8Num129z0"/>
    <w:rPr>
      <w:rFonts w:ascii="Times New Roman" w:eastAsia="Times New Roman" w:hAnsi="Times New Roman" w:cs="Times New Roman"/>
    </w:rPr>
  </w:style>
  <w:style w:type="character" w:customStyle="1" w:styleId="WW8Num129z1">
    <w:name w:val="WW8Num129z1"/>
    <w:rPr>
      <w:rFonts w:ascii="Courier New" w:hAnsi="Courier New"/>
    </w:rPr>
  </w:style>
  <w:style w:type="character" w:customStyle="1" w:styleId="WW8Num129z2">
    <w:name w:val="WW8Num129z2"/>
    <w:rPr>
      <w:rFonts w:ascii="Wingdings" w:hAnsi="Wingdings"/>
    </w:rPr>
  </w:style>
  <w:style w:type="character" w:customStyle="1" w:styleId="WW8Num129z3">
    <w:name w:val="WW8Num129z3"/>
    <w:rPr>
      <w:rFonts w:ascii="Symbol" w:hAnsi="Symbol"/>
    </w:rPr>
  </w:style>
  <w:style w:type="character" w:customStyle="1" w:styleId="WW8Num132z0">
    <w:name w:val="WW8Num132z0"/>
    <w:rPr>
      <w:rFonts w:ascii="Arial" w:hAnsi="Arial"/>
    </w:rPr>
  </w:style>
  <w:style w:type="character" w:customStyle="1" w:styleId="WW8Num134z0">
    <w:name w:val="WW8Num134z0"/>
    <w:rPr>
      <w:rFonts w:ascii="Symbol" w:hAnsi="Symbol"/>
    </w:rPr>
  </w:style>
  <w:style w:type="character" w:customStyle="1" w:styleId="WW8Num134z1">
    <w:name w:val="WW8Num134z1"/>
    <w:rPr>
      <w:rFonts w:ascii="Courier New" w:hAnsi="Courier New" w:cs="Courier New"/>
    </w:rPr>
  </w:style>
  <w:style w:type="character" w:customStyle="1" w:styleId="WW8Num134z2">
    <w:name w:val="WW8Num134z2"/>
    <w:rPr>
      <w:rFonts w:ascii="Wingdings" w:hAnsi="Wingdings"/>
    </w:rPr>
  </w:style>
  <w:style w:type="character" w:customStyle="1" w:styleId="WW8Num135z0">
    <w:name w:val="WW8Num135z0"/>
    <w:rPr>
      <w:rFonts w:ascii="Symbol" w:hAnsi="Symbol"/>
    </w:rPr>
  </w:style>
  <w:style w:type="character" w:customStyle="1" w:styleId="WW8Num136z0">
    <w:name w:val="WW8Num136z0"/>
    <w:rPr>
      <w:rFonts w:ascii="Courier New" w:hAnsi="Courier New"/>
    </w:rPr>
  </w:style>
  <w:style w:type="character" w:customStyle="1" w:styleId="WW8Num136z1">
    <w:name w:val="WW8Num136z1"/>
    <w:rPr>
      <w:rFonts w:ascii="Courier New" w:hAnsi="Courier New" w:cs="Courier New"/>
    </w:rPr>
  </w:style>
  <w:style w:type="character" w:customStyle="1" w:styleId="WW8Num136z2">
    <w:name w:val="WW8Num136z2"/>
    <w:rPr>
      <w:rFonts w:ascii="Wingdings" w:hAnsi="Wingdings"/>
    </w:rPr>
  </w:style>
  <w:style w:type="character" w:customStyle="1" w:styleId="WW8Num136z3">
    <w:name w:val="WW8Num136z3"/>
    <w:rPr>
      <w:rFonts w:ascii="Symbol" w:hAnsi="Symbol"/>
    </w:rPr>
  </w:style>
  <w:style w:type="character" w:customStyle="1" w:styleId="WW8Num137z0">
    <w:name w:val="WW8Num137z0"/>
    <w:rPr>
      <w:rFonts w:ascii="Wingdings" w:hAnsi="Wingdings"/>
    </w:rPr>
  </w:style>
  <w:style w:type="character" w:customStyle="1" w:styleId="WW8Num137z1">
    <w:name w:val="WW8Num137z1"/>
    <w:rPr>
      <w:rFonts w:ascii="Times New Roman" w:eastAsia="Times New Roman" w:hAnsi="Times New Roman" w:cs="Times New Roman"/>
      <w:color w:val="000000"/>
    </w:rPr>
  </w:style>
  <w:style w:type="character" w:customStyle="1" w:styleId="WW8Num137z3">
    <w:name w:val="WW8Num137z3"/>
    <w:rPr>
      <w:rFonts w:ascii="Symbol" w:hAnsi="Symbol"/>
    </w:rPr>
  </w:style>
  <w:style w:type="character" w:customStyle="1" w:styleId="WW8Num137z4">
    <w:name w:val="WW8Num137z4"/>
    <w:rPr>
      <w:rFonts w:ascii="Courier New" w:hAnsi="Courier New"/>
    </w:rPr>
  </w:style>
  <w:style w:type="character" w:customStyle="1" w:styleId="WW8Num139z0">
    <w:name w:val="WW8Num139z0"/>
    <w:rPr>
      <w:rFonts w:ascii="Symbol" w:hAnsi="Symbol"/>
    </w:rPr>
  </w:style>
  <w:style w:type="character" w:customStyle="1" w:styleId="WW8Num139z1">
    <w:name w:val="WW8Num139z1"/>
    <w:rPr>
      <w:rFonts w:ascii="Courier New" w:hAnsi="Courier New" w:cs="Courier New"/>
    </w:rPr>
  </w:style>
  <w:style w:type="character" w:customStyle="1" w:styleId="WW8Num139z2">
    <w:name w:val="WW8Num139z2"/>
    <w:rPr>
      <w:rFonts w:ascii="Wingdings" w:hAnsi="Wingdings"/>
    </w:rPr>
  </w:style>
  <w:style w:type="character" w:customStyle="1" w:styleId="WW8Num140z0">
    <w:name w:val="WW8Num140z0"/>
    <w:rPr>
      <w:rFonts w:ascii="Symbol" w:hAnsi="Symbol"/>
    </w:rPr>
  </w:style>
  <w:style w:type="character" w:customStyle="1" w:styleId="WW8Num140z1">
    <w:name w:val="WW8Num140z1"/>
    <w:rPr>
      <w:rFonts w:ascii="Courier New" w:hAnsi="Courier New" w:cs="Courier New"/>
    </w:rPr>
  </w:style>
  <w:style w:type="character" w:customStyle="1" w:styleId="WW8Num140z2">
    <w:name w:val="WW8Num140z2"/>
    <w:rPr>
      <w:rFonts w:ascii="Wingdings" w:hAnsi="Wingdings"/>
    </w:rPr>
  </w:style>
  <w:style w:type="character" w:customStyle="1" w:styleId="WW8Num141z0">
    <w:name w:val="WW8Num141z0"/>
    <w:rPr>
      <w:rFonts w:ascii="Times New Roman" w:hAnsi="Times New Roman" w:cs="Times New Roman"/>
    </w:rPr>
  </w:style>
  <w:style w:type="character" w:customStyle="1" w:styleId="WW8Num141z1">
    <w:name w:val="WW8Num141z1"/>
    <w:rPr>
      <w:rFonts w:ascii="Courier New" w:hAnsi="Courier New"/>
      <w:sz w:val="20"/>
    </w:rPr>
  </w:style>
  <w:style w:type="character" w:customStyle="1" w:styleId="WW8Num145z0">
    <w:name w:val="WW8Num145z0"/>
    <w:rPr>
      <w:rFonts w:ascii="Symbol" w:hAnsi="Symbol"/>
    </w:rPr>
  </w:style>
  <w:style w:type="character" w:customStyle="1" w:styleId="WW8Num145z1">
    <w:name w:val="WW8Num145z1"/>
    <w:rPr>
      <w:rFonts w:ascii="Courier New" w:hAnsi="Courier New" w:cs="Courier New"/>
    </w:rPr>
  </w:style>
  <w:style w:type="character" w:customStyle="1" w:styleId="WW8Num145z2">
    <w:name w:val="WW8Num145z2"/>
    <w:rPr>
      <w:rFonts w:ascii="Wingdings" w:hAnsi="Wingdings"/>
    </w:rPr>
  </w:style>
  <w:style w:type="character" w:customStyle="1" w:styleId="WW8Num146z0">
    <w:name w:val="WW8Num146z0"/>
    <w:rPr>
      <w:rFonts w:ascii="Arial" w:hAnsi="Arial"/>
    </w:rPr>
  </w:style>
  <w:style w:type="character" w:customStyle="1" w:styleId="WW8Num148z0">
    <w:name w:val="WW8Num148z0"/>
    <w:rPr>
      <w:rFonts w:ascii="Arial" w:hAnsi="Arial"/>
    </w:rPr>
  </w:style>
  <w:style w:type="character" w:customStyle="1" w:styleId="WW8Num150z0">
    <w:name w:val="WW8Num150z0"/>
    <w:rPr>
      <w:rFonts w:ascii="Symbol" w:hAnsi="Symbol"/>
    </w:rPr>
  </w:style>
  <w:style w:type="character" w:customStyle="1" w:styleId="WW8Num150z1">
    <w:name w:val="WW8Num150z1"/>
    <w:rPr>
      <w:rFonts w:ascii="Courier New" w:hAnsi="Courier New" w:cs="Courier New"/>
    </w:rPr>
  </w:style>
  <w:style w:type="character" w:customStyle="1" w:styleId="WW8Num150z2">
    <w:name w:val="WW8Num150z2"/>
    <w:rPr>
      <w:rFonts w:ascii="Wingdings" w:hAnsi="Wingdings"/>
    </w:rPr>
  </w:style>
  <w:style w:type="character" w:customStyle="1" w:styleId="WW8Num154z0">
    <w:name w:val="WW8Num154z0"/>
    <w:rPr>
      <w:rFonts w:ascii="Symbol" w:hAnsi="Symbol"/>
    </w:rPr>
  </w:style>
  <w:style w:type="character" w:customStyle="1" w:styleId="WW8Num154z1">
    <w:name w:val="WW8Num154z1"/>
    <w:rPr>
      <w:rFonts w:ascii="Courier New" w:hAnsi="Courier New" w:cs="Courier New"/>
    </w:rPr>
  </w:style>
  <w:style w:type="character" w:customStyle="1" w:styleId="WW8Num154z2">
    <w:name w:val="WW8Num154z2"/>
    <w:rPr>
      <w:rFonts w:ascii="Wingdings" w:hAnsi="Wingdings"/>
    </w:rPr>
  </w:style>
  <w:style w:type="character" w:customStyle="1" w:styleId="WW8Num156z0">
    <w:name w:val="WW8Num156z0"/>
    <w:rPr>
      <w:rFonts w:ascii="Symbol" w:hAnsi="Symbol"/>
    </w:rPr>
  </w:style>
  <w:style w:type="character" w:customStyle="1" w:styleId="WW8Num156z1">
    <w:name w:val="WW8Num156z1"/>
    <w:rPr>
      <w:rFonts w:ascii="Courier New" w:hAnsi="Courier New"/>
    </w:rPr>
  </w:style>
  <w:style w:type="character" w:customStyle="1" w:styleId="WW8Num156z2">
    <w:name w:val="WW8Num156z2"/>
    <w:rPr>
      <w:rFonts w:ascii="Wingdings" w:hAnsi="Wingdings"/>
    </w:rPr>
  </w:style>
  <w:style w:type="character" w:customStyle="1" w:styleId="WW8Num158z1">
    <w:name w:val="WW8Num158z1"/>
    <w:rPr>
      <w:rFonts w:ascii="Courier New" w:hAnsi="Courier New" w:cs="Courier New"/>
    </w:rPr>
  </w:style>
  <w:style w:type="character" w:customStyle="1" w:styleId="WW8Num158z2">
    <w:name w:val="WW8Num158z2"/>
    <w:rPr>
      <w:rFonts w:ascii="Wingdings" w:hAnsi="Wingdings"/>
    </w:rPr>
  </w:style>
  <w:style w:type="character" w:customStyle="1" w:styleId="WW8Num158z3">
    <w:name w:val="WW8Num158z3"/>
    <w:rPr>
      <w:rFonts w:ascii="Symbol" w:hAnsi="Symbol"/>
    </w:rPr>
  </w:style>
  <w:style w:type="character" w:customStyle="1" w:styleId="WW8Num160z0">
    <w:name w:val="WW8Num160z0"/>
    <w:rPr>
      <w:rFonts w:ascii="Symbol" w:hAnsi="Symbol"/>
    </w:rPr>
  </w:style>
  <w:style w:type="character" w:customStyle="1" w:styleId="WW8Num160z1">
    <w:name w:val="WW8Num160z1"/>
    <w:rPr>
      <w:rFonts w:ascii="Courier New" w:hAnsi="Courier New" w:cs="Courier New"/>
    </w:rPr>
  </w:style>
  <w:style w:type="character" w:customStyle="1" w:styleId="WW8Num160z2">
    <w:name w:val="WW8Num160z2"/>
    <w:rPr>
      <w:rFonts w:ascii="Wingdings" w:hAnsi="Wingdings"/>
    </w:rPr>
  </w:style>
  <w:style w:type="character" w:customStyle="1" w:styleId="WW8Num161z0">
    <w:name w:val="WW8Num161z0"/>
    <w:rPr>
      <w:rFonts w:ascii="Wingdings" w:hAnsi="Wingdings"/>
    </w:rPr>
  </w:style>
  <w:style w:type="character" w:customStyle="1" w:styleId="WW8Num162z0">
    <w:name w:val="WW8Num162z0"/>
    <w:rPr>
      <w:rFonts w:ascii="Times New Roman" w:hAnsi="Times New Roman" w:cs="Times New Roman"/>
    </w:rPr>
  </w:style>
  <w:style w:type="character" w:customStyle="1" w:styleId="WW8Num162z1">
    <w:name w:val="WW8Num162z1"/>
    <w:rPr>
      <w:rFonts w:ascii="Courier New" w:hAnsi="Courier New" w:cs="Courier New"/>
    </w:rPr>
  </w:style>
  <w:style w:type="character" w:customStyle="1" w:styleId="WW8Num162z2">
    <w:name w:val="WW8Num162z2"/>
    <w:rPr>
      <w:rFonts w:ascii="Wingdings" w:hAnsi="Wingdings"/>
    </w:rPr>
  </w:style>
  <w:style w:type="character" w:customStyle="1" w:styleId="WW8Num162z3">
    <w:name w:val="WW8Num162z3"/>
    <w:rPr>
      <w:rFonts w:ascii="Symbol" w:hAnsi="Symbol"/>
    </w:rPr>
  </w:style>
  <w:style w:type="character" w:customStyle="1" w:styleId="WW8Num164z0">
    <w:name w:val="WW8Num164z0"/>
    <w:rPr>
      <w:rFonts w:ascii="Symbol" w:hAnsi="Symbol"/>
    </w:rPr>
  </w:style>
  <w:style w:type="character" w:customStyle="1" w:styleId="WW8Num164z1">
    <w:name w:val="WW8Num164z1"/>
    <w:rPr>
      <w:rFonts w:ascii="Courier New" w:hAnsi="Courier New" w:cs="Courier New"/>
    </w:rPr>
  </w:style>
  <w:style w:type="character" w:customStyle="1" w:styleId="WW8Num164z2">
    <w:name w:val="WW8Num164z2"/>
    <w:rPr>
      <w:rFonts w:ascii="Wingdings" w:hAnsi="Wingdings"/>
    </w:rPr>
  </w:style>
  <w:style w:type="character" w:customStyle="1" w:styleId="WW8Num165z0">
    <w:name w:val="WW8Num165z0"/>
    <w:rPr>
      <w:rFonts w:ascii="Arial" w:hAnsi="Arial"/>
    </w:rPr>
  </w:style>
  <w:style w:type="character" w:customStyle="1" w:styleId="WW8Num166z0">
    <w:name w:val="WW8Num166z0"/>
    <w:rPr>
      <w:rFonts w:ascii="Times New Roman" w:eastAsia="Times New Roman" w:hAnsi="Times New Roman" w:cs="Times New Roman"/>
    </w:rPr>
  </w:style>
  <w:style w:type="character" w:customStyle="1" w:styleId="WW8Num166z1">
    <w:name w:val="WW8Num166z1"/>
    <w:rPr>
      <w:rFonts w:ascii="Courier New" w:hAnsi="Courier New"/>
    </w:rPr>
  </w:style>
  <w:style w:type="character" w:customStyle="1" w:styleId="WW8Num166z2">
    <w:name w:val="WW8Num166z2"/>
    <w:rPr>
      <w:rFonts w:ascii="Wingdings" w:hAnsi="Wingdings"/>
    </w:rPr>
  </w:style>
  <w:style w:type="character" w:customStyle="1" w:styleId="WW8Num166z3">
    <w:name w:val="WW8Num166z3"/>
    <w:rPr>
      <w:rFonts w:ascii="Symbol" w:hAnsi="Symbol"/>
    </w:rPr>
  </w:style>
  <w:style w:type="character" w:customStyle="1" w:styleId="WW8Num167z0">
    <w:name w:val="WW8Num167z0"/>
    <w:rPr>
      <w:rFonts w:ascii="Symbol" w:hAnsi="Symbol"/>
    </w:rPr>
  </w:style>
  <w:style w:type="character" w:customStyle="1" w:styleId="WW8Num167z1">
    <w:name w:val="WW8Num167z1"/>
    <w:rPr>
      <w:rFonts w:ascii="Courier New" w:hAnsi="Courier New" w:cs="Courier New"/>
    </w:rPr>
  </w:style>
  <w:style w:type="character" w:customStyle="1" w:styleId="WW8Num167z2">
    <w:name w:val="WW8Num167z2"/>
    <w:rPr>
      <w:rFonts w:ascii="Wingdings" w:hAnsi="Wingdings"/>
    </w:rPr>
  </w:style>
  <w:style w:type="character" w:customStyle="1" w:styleId="WW8Num169z0">
    <w:name w:val="WW8Num169z0"/>
    <w:rPr>
      <w:rFonts w:ascii="Arial" w:hAnsi="Arial"/>
    </w:rPr>
  </w:style>
  <w:style w:type="character" w:customStyle="1" w:styleId="WW8Num170z0">
    <w:name w:val="WW8Num170z0"/>
    <w:rPr>
      <w:rFonts w:ascii="Arial" w:hAnsi="Arial"/>
    </w:rPr>
  </w:style>
  <w:style w:type="character" w:customStyle="1" w:styleId="WW8Num171z0">
    <w:name w:val="WW8Num171z0"/>
    <w:rPr>
      <w:rFonts w:ascii="Symbol" w:hAnsi="Symbol"/>
    </w:rPr>
  </w:style>
  <w:style w:type="character" w:customStyle="1" w:styleId="WW8Num171z1">
    <w:name w:val="WW8Num171z1"/>
    <w:rPr>
      <w:rFonts w:ascii="Courier New" w:hAnsi="Courier New" w:cs="Courier New"/>
    </w:rPr>
  </w:style>
  <w:style w:type="character" w:customStyle="1" w:styleId="WW8Num171z2">
    <w:name w:val="WW8Num171z2"/>
    <w:rPr>
      <w:rFonts w:ascii="Wingdings" w:hAnsi="Wingdings"/>
    </w:rPr>
  </w:style>
  <w:style w:type="character" w:customStyle="1" w:styleId="WW8Num172z0">
    <w:name w:val="WW8Num172z0"/>
    <w:rPr>
      <w:rFonts w:ascii="Symbol" w:hAnsi="Symbol"/>
    </w:rPr>
  </w:style>
  <w:style w:type="character" w:customStyle="1" w:styleId="WW8Num172z1">
    <w:name w:val="WW8Num172z1"/>
    <w:rPr>
      <w:rFonts w:ascii="Courier New" w:hAnsi="Courier New" w:cs="Courier New"/>
    </w:rPr>
  </w:style>
  <w:style w:type="character" w:customStyle="1" w:styleId="WW8Num172z2">
    <w:name w:val="WW8Num172z2"/>
    <w:rPr>
      <w:rFonts w:ascii="Wingdings" w:hAnsi="Wingdings"/>
    </w:rPr>
  </w:style>
  <w:style w:type="character" w:customStyle="1" w:styleId="WW8Num174z0">
    <w:name w:val="WW8Num174z0"/>
    <w:rPr>
      <w:rFonts w:ascii="Symbol" w:hAnsi="Symbol"/>
    </w:rPr>
  </w:style>
  <w:style w:type="character" w:customStyle="1" w:styleId="WW8Num174z1">
    <w:name w:val="WW8Num174z1"/>
    <w:rPr>
      <w:rFonts w:ascii="Courier New" w:hAnsi="Courier New" w:cs="Courier New"/>
    </w:rPr>
  </w:style>
  <w:style w:type="character" w:customStyle="1" w:styleId="WW8Num174z2">
    <w:name w:val="WW8Num174z2"/>
    <w:rPr>
      <w:rFonts w:ascii="Wingdings" w:hAnsi="Wingdings"/>
    </w:rPr>
  </w:style>
  <w:style w:type="character" w:customStyle="1" w:styleId="WW8Num175z0">
    <w:name w:val="WW8Num175z0"/>
    <w:rPr>
      <w:rFonts w:ascii="Times New Roman" w:hAnsi="Times New Roman" w:cs="Times New Roman"/>
    </w:rPr>
  </w:style>
  <w:style w:type="character" w:customStyle="1" w:styleId="WW8Num176z0">
    <w:name w:val="WW8Num176z0"/>
    <w:rPr>
      <w:b w:val="0"/>
      <w:color w:val="000000"/>
    </w:rPr>
  </w:style>
  <w:style w:type="character" w:customStyle="1" w:styleId="WW8Num178z0">
    <w:name w:val="WW8Num178z0"/>
    <w:rPr>
      <w:rFonts w:ascii="Symbol" w:hAnsi="Symbol"/>
    </w:rPr>
  </w:style>
  <w:style w:type="character" w:customStyle="1" w:styleId="WW8Num178z1">
    <w:name w:val="WW8Num178z1"/>
    <w:rPr>
      <w:rFonts w:ascii="Courier New" w:hAnsi="Courier New" w:cs="Courier New"/>
    </w:rPr>
  </w:style>
  <w:style w:type="character" w:customStyle="1" w:styleId="WW8Num178z2">
    <w:name w:val="WW8Num178z2"/>
    <w:rPr>
      <w:rFonts w:ascii="Wingdings" w:hAnsi="Wingdings"/>
    </w:rPr>
  </w:style>
  <w:style w:type="character" w:customStyle="1" w:styleId="WW8Num179z0">
    <w:name w:val="WW8Num179z0"/>
    <w:rPr>
      <w:rFonts w:ascii="Symbol" w:hAnsi="Symbol"/>
    </w:rPr>
  </w:style>
  <w:style w:type="character" w:customStyle="1" w:styleId="WW8Num179z1">
    <w:name w:val="WW8Num179z1"/>
    <w:rPr>
      <w:rFonts w:ascii="Courier New" w:hAnsi="Courier New" w:cs="Courier New"/>
    </w:rPr>
  </w:style>
  <w:style w:type="character" w:customStyle="1" w:styleId="WW8Num179z2">
    <w:name w:val="WW8Num179z2"/>
    <w:rPr>
      <w:rFonts w:ascii="Wingdings" w:hAnsi="Wingdings"/>
    </w:rPr>
  </w:style>
  <w:style w:type="character" w:customStyle="1" w:styleId="WW8Num180z0">
    <w:name w:val="WW8Num180z0"/>
    <w:rPr>
      <w:rFonts w:ascii="Symbol" w:hAnsi="Symbol"/>
    </w:rPr>
  </w:style>
  <w:style w:type="character" w:customStyle="1" w:styleId="WW8Num181z0">
    <w:name w:val="WW8Num181z0"/>
    <w:rPr>
      <w:b w:val="0"/>
    </w:rPr>
  </w:style>
  <w:style w:type="character" w:customStyle="1" w:styleId="WW8Num183z0">
    <w:name w:val="WW8Num183z0"/>
    <w:rPr>
      <w:rFonts w:ascii="Times New Roman" w:hAnsi="Times New Roman"/>
      <w:b w:val="0"/>
      <w:i w:val="0"/>
      <w:color w:val="000000"/>
      <w:sz w:val="28"/>
      <w:szCs w:val="28"/>
    </w:rPr>
  </w:style>
  <w:style w:type="character" w:customStyle="1" w:styleId="WW8Num184z1">
    <w:name w:val="WW8Num184z1"/>
    <w:rPr>
      <w:rFonts w:ascii="Courier New" w:hAnsi="Courier New" w:cs="Courier New"/>
    </w:rPr>
  </w:style>
  <w:style w:type="character" w:customStyle="1" w:styleId="WW8Num184z2">
    <w:name w:val="WW8Num184z2"/>
    <w:rPr>
      <w:rFonts w:ascii="Wingdings" w:hAnsi="Wingdings"/>
    </w:rPr>
  </w:style>
  <w:style w:type="character" w:customStyle="1" w:styleId="WW8Num184z3">
    <w:name w:val="WW8Num184z3"/>
    <w:rPr>
      <w:rFonts w:ascii="Symbol" w:hAnsi="Symbol"/>
    </w:rPr>
  </w:style>
  <w:style w:type="character" w:customStyle="1" w:styleId="WW8Num188z0">
    <w:name w:val="WW8Num188z0"/>
    <w:rPr>
      <w:i/>
    </w:rPr>
  </w:style>
  <w:style w:type="character" w:customStyle="1" w:styleId="WW8Num189z0">
    <w:name w:val="WW8Num189z0"/>
    <w:rPr>
      <w:rFonts w:ascii="Arial" w:hAnsi="Arial"/>
    </w:rPr>
  </w:style>
  <w:style w:type="character" w:customStyle="1" w:styleId="WW8Num190z0">
    <w:name w:val="WW8Num190z0"/>
    <w:rPr>
      <w:rFonts w:ascii="Symbol" w:hAnsi="Symbol"/>
    </w:rPr>
  </w:style>
  <w:style w:type="character" w:customStyle="1" w:styleId="WW8Num190z1">
    <w:name w:val="WW8Num190z1"/>
    <w:rPr>
      <w:rFonts w:ascii="Courier New" w:hAnsi="Courier New" w:cs="Courier New"/>
    </w:rPr>
  </w:style>
  <w:style w:type="character" w:customStyle="1" w:styleId="WW8Num190z2">
    <w:name w:val="WW8Num190z2"/>
    <w:rPr>
      <w:rFonts w:ascii="Wingdings" w:hAnsi="Wingdings"/>
    </w:rPr>
  </w:style>
  <w:style w:type="character" w:customStyle="1" w:styleId="WW8Num192z0">
    <w:name w:val="WW8Num192z0"/>
    <w:rPr>
      <w:rFonts w:ascii="Arial" w:hAnsi="Arial"/>
    </w:rPr>
  </w:style>
  <w:style w:type="character" w:customStyle="1" w:styleId="WW8Num194z0">
    <w:name w:val="WW8Num194z0"/>
    <w:rPr>
      <w:rFonts w:ascii="Symbol" w:hAnsi="Symbol"/>
    </w:rPr>
  </w:style>
  <w:style w:type="character" w:customStyle="1" w:styleId="WW8Num194z1">
    <w:name w:val="WW8Num194z1"/>
    <w:rPr>
      <w:rFonts w:ascii="Courier New" w:hAnsi="Courier New"/>
    </w:rPr>
  </w:style>
  <w:style w:type="character" w:customStyle="1" w:styleId="WW8Num194z2">
    <w:name w:val="WW8Num194z2"/>
    <w:rPr>
      <w:rFonts w:ascii="Wingdings" w:hAnsi="Wingdings"/>
    </w:rPr>
  </w:style>
  <w:style w:type="character" w:customStyle="1" w:styleId="WW8Num197z0">
    <w:name w:val="WW8Num197z0"/>
    <w:rPr>
      <w:sz w:val="28"/>
      <w:szCs w:val="28"/>
    </w:rPr>
  </w:style>
  <w:style w:type="character" w:customStyle="1" w:styleId="WW8Num197z1">
    <w:name w:val="WW8Num197z1"/>
    <w:rPr>
      <w:rFonts w:ascii="Symbol" w:hAnsi="Symbol"/>
      <w:sz w:val="20"/>
    </w:rPr>
  </w:style>
  <w:style w:type="character" w:customStyle="1" w:styleId="WW8Num198z0">
    <w:name w:val="WW8Num198z0"/>
    <w:rPr>
      <w:rFonts w:ascii="Symbol" w:hAnsi="Symbol"/>
    </w:rPr>
  </w:style>
  <w:style w:type="character" w:customStyle="1" w:styleId="WW8Num198z1">
    <w:name w:val="WW8Num198z1"/>
    <w:rPr>
      <w:rFonts w:ascii="Courier New" w:hAnsi="Courier New" w:cs="Courier New"/>
    </w:rPr>
  </w:style>
  <w:style w:type="character" w:customStyle="1" w:styleId="WW8Num198z2">
    <w:name w:val="WW8Num198z2"/>
    <w:rPr>
      <w:rFonts w:ascii="Wingdings" w:hAnsi="Wingdings"/>
    </w:rPr>
  </w:style>
  <w:style w:type="character" w:customStyle="1" w:styleId="WW8Num199z0">
    <w:name w:val="WW8Num199z0"/>
    <w:rPr>
      <w:rFonts w:ascii="Arial" w:hAnsi="Arial"/>
    </w:rPr>
  </w:style>
  <w:style w:type="character" w:customStyle="1" w:styleId="WW8Num201z0">
    <w:name w:val="WW8Num201z0"/>
    <w:rPr>
      <w:rFonts w:ascii="Arial" w:hAnsi="Arial"/>
    </w:rPr>
  </w:style>
  <w:style w:type="character" w:customStyle="1" w:styleId="WW8Num202z0">
    <w:name w:val="WW8Num202z0"/>
    <w:rPr>
      <w:rFonts w:ascii="Wingdings" w:hAnsi="Wingdings"/>
    </w:rPr>
  </w:style>
  <w:style w:type="character" w:customStyle="1" w:styleId="WW8Num202z1">
    <w:name w:val="WW8Num202z1"/>
    <w:rPr>
      <w:rFonts w:ascii="Courier New" w:hAnsi="Courier New" w:cs="Courier New"/>
    </w:rPr>
  </w:style>
  <w:style w:type="character" w:customStyle="1" w:styleId="WW8Num202z3">
    <w:name w:val="WW8Num202z3"/>
    <w:rPr>
      <w:rFonts w:ascii="Symbol" w:hAnsi="Symbol"/>
    </w:rPr>
  </w:style>
  <w:style w:type="character" w:customStyle="1" w:styleId="WW8Num206z0">
    <w:name w:val="WW8Num206z0"/>
    <w:rPr>
      <w:rFonts w:ascii="Times New Roman" w:hAnsi="Times New Roman" w:cs="Times New Roman"/>
    </w:rPr>
  </w:style>
  <w:style w:type="character" w:customStyle="1" w:styleId="WW8Num206z1">
    <w:name w:val="WW8Num206z1"/>
    <w:rPr>
      <w:rFonts w:ascii="Courier New" w:hAnsi="Courier New" w:cs="Courier New"/>
    </w:rPr>
  </w:style>
  <w:style w:type="character" w:customStyle="1" w:styleId="WW8Num206z2">
    <w:name w:val="WW8Num206z2"/>
    <w:rPr>
      <w:rFonts w:ascii="Wingdings" w:hAnsi="Wingdings"/>
    </w:rPr>
  </w:style>
  <w:style w:type="character" w:customStyle="1" w:styleId="WW8Num206z3">
    <w:name w:val="WW8Num206z3"/>
    <w:rPr>
      <w:rFonts w:ascii="Symbol" w:hAnsi="Symbol"/>
    </w:rPr>
  </w:style>
  <w:style w:type="character" w:customStyle="1" w:styleId="WW8Num209z0">
    <w:name w:val="WW8Num209z0"/>
    <w:rPr>
      <w:rFonts w:ascii="Symbol" w:hAnsi="Symbol"/>
    </w:rPr>
  </w:style>
  <w:style w:type="character" w:customStyle="1" w:styleId="WW8Num210z0">
    <w:name w:val="WW8Num210z0"/>
    <w:rPr>
      <w:rFonts w:ascii="Arial" w:hAnsi="Arial"/>
    </w:rPr>
  </w:style>
  <w:style w:type="character" w:customStyle="1" w:styleId="WW8Num211z0">
    <w:name w:val="WW8Num211z0"/>
    <w:rPr>
      <w:rFonts w:ascii="Times New Roman" w:hAnsi="Times New Roman" w:cs="Times New Roman"/>
    </w:rPr>
  </w:style>
  <w:style w:type="character" w:customStyle="1" w:styleId="WW8Num211z1">
    <w:name w:val="WW8Num211z1"/>
    <w:rPr>
      <w:rFonts w:ascii="Courier New" w:hAnsi="Courier New"/>
    </w:rPr>
  </w:style>
  <w:style w:type="character" w:customStyle="1" w:styleId="WW8Num211z2">
    <w:name w:val="WW8Num211z2"/>
    <w:rPr>
      <w:rFonts w:ascii="Wingdings" w:hAnsi="Wingdings"/>
    </w:rPr>
  </w:style>
  <w:style w:type="character" w:customStyle="1" w:styleId="WW8Num211z3">
    <w:name w:val="WW8Num211z3"/>
    <w:rPr>
      <w:rFonts w:ascii="Symbol" w:hAnsi="Symbol"/>
    </w:rPr>
  </w:style>
  <w:style w:type="character" w:customStyle="1" w:styleId="WW8Num212z0">
    <w:name w:val="WW8Num212z0"/>
    <w:rPr>
      <w:rFonts w:ascii="Symbol" w:hAnsi="Symbol"/>
    </w:rPr>
  </w:style>
  <w:style w:type="character" w:customStyle="1" w:styleId="WW8Num213z0">
    <w:name w:val="WW8Num213z0"/>
    <w:rPr>
      <w:rFonts w:ascii="Times New Roman" w:eastAsia="Times New Roman" w:hAnsi="Times New Roman" w:cs="Times New Roman"/>
    </w:rPr>
  </w:style>
  <w:style w:type="character" w:customStyle="1" w:styleId="WW8Num213z1">
    <w:name w:val="WW8Num213z1"/>
    <w:rPr>
      <w:rFonts w:ascii="Courier New" w:hAnsi="Courier New"/>
    </w:rPr>
  </w:style>
  <w:style w:type="character" w:customStyle="1" w:styleId="WW8Num213z2">
    <w:name w:val="WW8Num213z2"/>
    <w:rPr>
      <w:rFonts w:ascii="Wingdings" w:hAnsi="Wingdings"/>
    </w:rPr>
  </w:style>
  <w:style w:type="character" w:customStyle="1" w:styleId="WW8Num213z3">
    <w:name w:val="WW8Num213z3"/>
    <w:rPr>
      <w:rFonts w:ascii="Symbol" w:hAnsi="Symbol"/>
    </w:rPr>
  </w:style>
  <w:style w:type="character" w:customStyle="1" w:styleId="WW8Num217z0">
    <w:name w:val="WW8Num217z0"/>
    <w:rPr>
      <w:rFonts w:ascii="Symbol" w:hAnsi="Symbol"/>
    </w:rPr>
  </w:style>
  <w:style w:type="character" w:customStyle="1" w:styleId="WW8Num217z1">
    <w:name w:val="WW8Num217z1"/>
    <w:rPr>
      <w:rFonts w:ascii="Courier New" w:hAnsi="Courier New" w:cs="Courier New"/>
    </w:rPr>
  </w:style>
  <w:style w:type="character" w:customStyle="1" w:styleId="WW8Num217z2">
    <w:name w:val="WW8Num217z2"/>
    <w:rPr>
      <w:rFonts w:ascii="Wingdings" w:hAnsi="Wingdings"/>
    </w:rPr>
  </w:style>
  <w:style w:type="character" w:customStyle="1" w:styleId="WW8Num220z0">
    <w:name w:val="WW8Num220z0"/>
    <w:rPr>
      <w:rFonts w:ascii="Arial" w:hAnsi="Arial"/>
    </w:rPr>
  </w:style>
  <w:style w:type="character" w:customStyle="1" w:styleId="WW8Num221z0">
    <w:name w:val="WW8Num221z0"/>
    <w:rPr>
      <w:rFonts w:ascii="Times New Roman" w:hAnsi="Times New Roman" w:cs="Times New Roman"/>
    </w:rPr>
  </w:style>
  <w:style w:type="character" w:customStyle="1" w:styleId="WW8Num221z1">
    <w:name w:val="WW8Num221z1"/>
    <w:rPr>
      <w:rFonts w:ascii="Courier New" w:hAnsi="Courier New" w:cs="Courier New"/>
    </w:rPr>
  </w:style>
  <w:style w:type="character" w:customStyle="1" w:styleId="WW8Num221z2">
    <w:name w:val="WW8Num221z2"/>
    <w:rPr>
      <w:rFonts w:ascii="Wingdings" w:hAnsi="Wingdings"/>
    </w:rPr>
  </w:style>
  <w:style w:type="character" w:customStyle="1" w:styleId="WW8Num221z3">
    <w:name w:val="WW8Num221z3"/>
    <w:rPr>
      <w:rFonts w:ascii="Symbol" w:hAnsi="Symbol"/>
    </w:rPr>
  </w:style>
  <w:style w:type="character" w:customStyle="1" w:styleId="WW8Num224z0">
    <w:name w:val="WW8Num224z0"/>
    <w:rPr>
      <w:rFonts w:ascii="Symbol" w:hAnsi="Symbol"/>
    </w:rPr>
  </w:style>
  <w:style w:type="character" w:customStyle="1" w:styleId="WW8Num224z1">
    <w:name w:val="WW8Num224z1"/>
    <w:rPr>
      <w:rFonts w:ascii="Courier New" w:hAnsi="Courier New" w:cs="Courier New"/>
    </w:rPr>
  </w:style>
  <w:style w:type="character" w:customStyle="1" w:styleId="WW8Num224z2">
    <w:name w:val="WW8Num224z2"/>
    <w:rPr>
      <w:rFonts w:ascii="Wingdings" w:hAnsi="Wingdings"/>
    </w:rPr>
  </w:style>
  <w:style w:type="character" w:customStyle="1" w:styleId="WW8Num225z0">
    <w:name w:val="WW8Num225z0"/>
    <w:rPr>
      <w:rFonts w:ascii="Symbol" w:hAnsi="Symbol"/>
    </w:rPr>
  </w:style>
  <w:style w:type="character" w:customStyle="1" w:styleId="WW8Num225z1">
    <w:name w:val="WW8Num225z1"/>
    <w:rPr>
      <w:rFonts w:ascii="Courier New" w:hAnsi="Courier New" w:cs="Courier New"/>
    </w:rPr>
  </w:style>
  <w:style w:type="character" w:customStyle="1" w:styleId="WW8Num225z2">
    <w:name w:val="WW8Num225z2"/>
    <w:rPr>
      <w:rFonts w:ascii="Wingdings" w:hAnsi="Wingdings"/>
    </w:rPr>
  </w:style>
  <w:style w:type="character" w:customStyle="1" w:styleId="WW8Num226z0">
    <w:name w:val="WW8Num226z0"/>
    <w:rPr>
      <w:rFonts w:ascii="Symbol" w:hAnsi="Symbol"/>
      <w:sz w:val="20"/>
    </w:rPr>
  </w:style>
  <w:style w:type="character" w:customStyle="1" w:styleId="WW8Num226z1">
    <w:name w:val="WW8Num226z1"/>
    <w:rPr>
      <w:rFonts w:ascii="Courier New" w:hAnsi="Courier New"/>
      <w:sz w:val="20"/>
    </w:rPr>
  </w:style>
  <w:style w:type="character" w:customStyle="1" w:styleId="WW8Num226z2">
    <w:name w:val="WW8Num226z2"/>
    <w:rPr>
      <w:rFonts w:ascii="Wingdings" w:hAnsi="Wingdings"/>
      <w:sz w:val="20"/>
    </w:rPr>
  </w:style>
  <w:style w:type="character" w:customStyle="1" w:styleId="WW8Num227z1">
    <w:name w:val="WW8Num227z1"/>
    <w:rPr>
      <w:rFonts w:ascii="Courier New" w:hAnsi="Courier New" w:cs="Courier New"/>
    </w:rPr>
  </w:style>
  <w:style w:type="character" w:customStyle="1" w:styleId="WW8Num227z2">
    <w:name w:val="WW8Num227z2"/>
    <w:rPr>
      <w:rFonts w:ascii="Wingdings" w:hAnsi="Wingdings"/>
    </w:rPr>
  </w:style>
  <w:style w:type="character" w:customStyle="1" w:styleId="WW8Num227z3">
    <w:name w:val="WW8Num227z3"/>
    <w:rPr>
      <w:rFonts w:ascii="Symbol" w:hAnsi="Symbol"/>
    </w:rPr>
  </w:style>
  <w:style w:type="character" w:customStyle="1" w:styleId="WW8Num229z0">
    <w:name w:val="WW8Num229z0"/>
    <w:rPr>
      <w:rFonts w:ascii="Times New Roman" w:hAnsi="Times New Roman" w:cs="Times New Roman"/>
    </w:rPr>
  </w:style>
  <w:style w:type="character" w:customStyle="1" w:styleId="WW8Num229z1">
    <w:name w:val="WW8Num229z1"/>
    <w:rPr>
      <w:rFonts w:ascii="Courier New" w:hAnsi="Courier New" w:cs="Courier New"/>
    </w:rPr>
  </w:style>
  <w:style w:type="character" w:customStyle="1" w:styleId="WW8Num229z2">
    <w:name w:val="WW8Num229z2"/>
    <w:rPr>
      <w:rFonts w:ascii="Wingdings" w:hAnsi="Wingdings"/>
    </w:rPr>
  </w:style>
  <w:style w:type="character" w:customStyle="1" w:styleId="WW8Num229z3">
    <w:name w:val="WW8Num229z3"/>
    <w:rPr>
      <w:rFonts w:ascii="Symbol" w:hAnsi="Symbol"/>
    </w:rPr>
  </w:style>
  <w:style w:type="character" w:customStyle="1" w:styleId="WW8Num230z0">
    <w:name w:val="WW8Num230z0"/>
    <w:rPr>
      <w:rFonts w:ascii="Symbol" w:hAnsi="Symbol"/>
    </w:rPr>
  </w:style>
  <w:style w:type="character" w:customStyle="1" w:styleId="WW8Num230z1">
    <w:name w:val="WW8Num230z1"/>
    <w:rPr>
      <w:rFonts w:ascii="Courier New" w:hAnsi="Courier New" w:cs="Courier New"/>
    </w:rPr>
  </w:style>
  <w:style w:type="character" w:customStyle="1" w:styleId="WW8Num230z2">
    <w:name w:val="WW8Num230z2"/>
    <w:rPr>
      <w:rFonts w:ascii="Wingdings" w:hAnsi="Wingdings"/>
    </w:rPr>
  </w:style>
  <w:style w:type="character" w:customStyle="1" w:styleId="WW8Num233z0">
    <w:name w:val="WW8Num233z0"/>
    <w:rPr>
      <w:rFonts w:ascii="Symbol" w:hAnsi="Symbol"/>
    </w:rPr>
  </w:style>
  <w:style w:type="character" w:customStyle="1" w:styleId="WW8Num233z1">
    <w:name w:val="WW8Num233z1"/>
    <w:rPr>
      <w:rFonts w:ascii="Times New Roman" w:hAnsi="Times New Roman" w:cs="Times New Roman"/>
    </w:rPr>
  </w:style>
  <w:style w:type="character" w:customStyle="1" w:styleId="WW8Num233z2">
    <w:name w:val="WW8Num233z2"/>
    <w:rPr>
      <w:rFonts w:ascii="Wingdings" w:hAnsi="Wingdings"/>
    </w:rPr>
  </w:style>
  <w:style w:type="character" w:customStyle="1" w:styleId="WW8Num233z4">
    <w:name w:val="WW8Num233z4"/>
    <w:rPr>
      <w:rFonts w:ascii="Courier New" w:hAnsi="Courier New" w:cs="Courier New"/>
    </w:rPr>
  </w:style>
  <w:style w:type="character" w:customStyle="1" w:styleId="WW8Num234z0">
    <w:name w:val="WW8Num234z0"/>
    <w:rPr>
      <w:sz w:val="20"/>
    </w:rPr>
  </w:style>
  <w:style w:type="character" w:customStyle="1" w:styleId="WW8Num234z1">
    <w:name w:val="WW8Num234z1"/>
    <w:rPr>
      <w:rFonts w:ascii="Courier New" w:hAnsi="Courier New"/>
    </w:rPr>
  </w:style>
  <w:style w:type="character" w:customStyle="1" w:styleId="WW8Num234z2">
    <w:name w:val="WW8Num234z2"/>
    <w:rPr>
      <w:rFonts w:ascii="Wingdings" w:hAnsi="Wingdings"/>
      <w:sz w:val="20"/>
    </w:rPr>
  </w:style>
  <w:style w:type="character" w:customStyle="1" w:styleId="WW8Num235z0">
    <w:name w:val="WW8Num235z0"/>
    <w:rPr>
      <w:rFonts w:ascii="Times New Roman" w:hAnsi="Times New Roman" w:cs="Times New Roman"/>
    </w:rPr>
  </w:style>
  <w:style w:type="character" w:customStyle="1" w:styleId="WW8Num236z0">
    <w:name w:val="WW8Num236z0"/>
    <w:rPr>
      <w:rFonts w:ascii="Times New Roman" w:hAnsi="Times New Roman" w:cs="Times New Roman"/>
      <w:sz w:val="20"/>
    </w:rPr>
  </w:style>
  <w:style w:type="character" w:customStyle="1" w:styleId="WW8Num236z1">
    <w:name w:val="WW8Num236z1"/>
    <w:rPr>
      <w:rFonts w:ascii="Courier New" w:hAnsi="Courier New"/>
      <w:sz w:val="20"/>
    </w:rPr>
  </w:style>
  <w:style w:type="character" w:customStyle="1" w:styleId="WW8Num236z2">
    <w:name w:val="WW8Num236z2"/>
    <w:rPr>
      <w:rFonts w:ascii="Wingdings" w:hAnsi="Wingdings"/>
      <w:sz w:val="20"/>
    </w:rPr>
  </w:style>
  <w:style w:type="character" w:customStyle="1" w:styleId="WW8Num237z0">
    <w:name w:val="WW8Num237z0"/>
    <w:rPr>
      <w:rFonts w:ascii="Times New Roman" w:hAnsi="Times New Roman" w:cs="Times New Roman"/>
    </w:rPr>
  </w:style>
  <w:style w:type="character" w:customStyle="1" w:styleId="WW8Num241z0">
    <w:name w:val="WW8Num241z0"/>
    <w:rPr>
      <w:rFonts w:ascii="Times New Roman" w:hAnsi="Times New Roman"/>
      <w:b/>
      <w:i w:val="0"/>
      <w:sz w:val="28"/>
    </w:rPr>
  </w:style>
  <w:style w:type="character" w:customStyle="1" w:styleId="WW8Num243z0">
    <w:name w:val="WW8Num243z0"/>
    <w:rPr>
      <w:rFonts w:ascii="Times New Roman" w:hAnsi="Times New Roman"/>
      <w:b w:val="0"/>
      <w:i w:val="0"/>
      <w:color w:val="000000"/>
      <w:sz w:val="28"/>
      <w:szCs w:val="28"/>
    </w:rPr>
  </w:style>
  <w:style w:type="character" w:customStyle="1" w:styleId="WW8Num244z0">
    <w:name w:val="WW8Num244z0"/>
    <w:rPr>
      <w:rFonts w:ascii="Symbol" w:hAnsi="Symbol"/>
    </w:rPr>
  </w:style>
  <w:style w:type="character" w:customStyle="1" w:styleId="WW8Num244z1">
    <w:name w:val="WW8Num244z1"/>
    <w:rPr>
      <w:rFonts w:ascii="Courier New" w:hAnsi="Courier New" w:cs="Courier New"/>
    </w:rPr>
  </w:style>
  <w:style w:type="character" w:customStyle="1" w:styleId="WW8Num244z2">
    <w:name w:val="WW8Num244z2"/>
    <w:rPr>
      <w:rFonts w:ascii="Wingdings" w:hAnsi="Wingdings"/>
    </w:rPr>
  </w:style>
  <w:style w:type="character" w:customStyle="1" w:styleId="WW8Num247z0">
    <w:name w:val="WW8Num247z0"/>
    <w:rPr>
      <w:rFonts w:ascii="Symbol" w:hAnsi="Symbol"/>
    </w:rPr>
  </w:style>
  <w:style w:type="character" w:customStyle="1" w:styleId="WW8Num247z1">
    <w:name w:val="WW8Num247z1"/>
    <w:rPr>
      <w:rFonts w:ascii="Courier New" w:hAnsi="Courier New" w:cs="Courier New"/>
    </w:rPr>
  </w:style>
  <w:style w:type="character" w:customStyle="1" w:styleId="WW8Num247z2">
    <w:name w:val="WW8Num247z2"/>
    <w:rPr>
      <w:rFonts w:ascii="Wingdings" w:hAnsi="Wingdings"/>
    </w:rPr>
  </w:style>
  <w:style w:type="character" w:customStyle="1" w:styleId="WW8Num248z0">
    <w:name w:val="WW8Num248z0"/>
    <w:rPr>
      <w:rFonts w:ascii="Symbol" w:hAnsi="Symbol"/>
    </w:rPr>
  </w:style>
  <w:style w:type="character" w:customStyle="1" w:styleId="WW8Num248z1">
    <w:name w:val="WW8Num248z1"/>
    <w:rPr>
      <w:rFonts w:ascii="Courier New" w:hAnsi="Courier New" w:cs="Courier New"/>
    </w:rPr>
  </w:style>
  <w:style w:type="character" w:customStyle="1" w:styleId="WW8Num248z2">
    <w:name w:val="WW8Num248z2"/>
    <w:rPr>
      <w:rFonts w:ascii="Wingdings" w:hAnsi="Wingdings"/>
    </w:rPr>
  </w:style>
  <w:style w:type="character" w:customStyle="1" w:styleId="WW8Num251z0">
    <w:name w:val="WW8Num251z0"/>
    <w:rPr>
      <w:rFonts w:ascii="Arial" w:hAnsi="Arial"/>
    </w:rPr>
  </w:style>
  <w:style w:type="character" w:customStyle="1" w:styleId="WW8Num254z0">
    <w:name w:val="WW8Num254z0"/>
    <w:rPr>
      <w:rFonts w:ascii="Times New Roman" w:hAnsi="Times New Roman" w:cs="Times New Roman"/>
    </w:rPr>
  </w:style>
  <w:style w:type="character" w:customStyle="1" w:styleId="WW8Num254z1">
    <w:name w:val="WW8Num254z1"/>
    <w:rPr>
      <w:rFonts w:ascii="Courier New" w:hAnsi="Courier New" w:cs="Courier New"/>
    </w:rPr>
  </w:style>
  <w:style w:type="character" w:customStyle="1" w:styleId="WW8Num254z2">
    <w:name w:val="WW8Num254z2"/>
    <w:rPr>
      <w:rFonts w:ascii="Wingdings" w:hAnsi="Wingdings"/>
    </w:rPr>
  </w:style>
  <w:style w:type="character" w:customStyle="1" w:styleId="WW8Num254z3">
    <w:name w:val="WW8Num254z3"/>
    <w:rPr>
      <w:rFonts w:ascii="Symbol" w:hAnsi="Symbol"/>
    </w:rPr>
  </w:style>
  <w:style w:type="character" w:customStyle="1" w:styleId="WW8Num258z0">
    <w:name w:val="WW8Num258z0"/>
    <w:rPr>
      <w:b w:val="0"/>
      <w:i/>
    </w:rPr>
  </w:style>
  <w:style w:type="character" w:customStyle="1" w:styleId="WW8Num261z0">
    <w:name w:val="WW8Num261z0"/>
    <w:rPr>
      <w:rFonts w:ascii="Times New Roman" w:hAnsi="Times New Roman" w:cs="Times New Roman"/>
    </w:rPr>
  </w:style>
  <w:style w:type="character" w:customStyle="1" w:styleId="WW8Num261z1">
    <w:name w:val="WW8Num261z1"/>
    <w:rPr>
      <w:rFonts w:ascii="Courier New" w:hAnsi="Courier New"/>
    </w:rPr>
  </w:style>
  <w:style w:type="character" w:customStyle="1" w:styleId="WW8Num261z2">
    <w:name w:val="WW8Num261z2"/>
    <w:rPr>
      <w:rFonts w:ascii="Wingdings" w:hAnsi="Wingdings"/>
    </w:rPr>
  </w:style>
  <w:style w:type="character" w:customStyle="1" w:styleId="WW8Num261z3">
    <w:name w:val="WW8Num261z3"/>
    <w:rPr>
      <w:rFonts w:ascii="Symbol" w:hAnsi="Symbol"/>
    </w:rPr>
  </w:style>
  <w:style w:type="character" w:customStyle="1" w:styleId="WW8Num263z1">
    <w:name w:val="WW8Num263z1"/>
    <w:rPr>
      <w:rFonts w:ascii="Courier New" w:hAnsi="Courier New" w:cs="Courier New"/>
    </w:rPr>
  </w:style>
  <w:style w:type="character" w:customStyle="1" w:styleId="WW8Num263z2">
    <w:name w:val="WW8Num263z2"/>
    <w:rPr>
      <w:rFonts w:ascii="Wingdings" w:hAnsi="Wingdings"/>
    </w:rPr>
  </w:style>
  <w:style w:type="character" w:customStyle="1" w:styleId="WW8Num263z3">
    <w:name w:val="WW8Num263z3"/>
    <w:rPr>
      <w:rFonts w:ascii="Symbol" w:hAnsi="Symbol"/>
    </w:rPr>
  </w:style>
  <w:style w:type="character" w:customStyle="1" w:styleId="WW8Num264z0">
    <w:name w:val="WW8Num264z0"/>
    <w:rPr>
      <w:rFonts w:ascii="Symbol" w:hAnsi="Symbol"/>
    </w:rPr>
  </w:style>
  <w:style w:type="character" w:customStyle="1" w:styleId="WW8Num264z1">
    <w:name w:val="WW8Num264z1"/>
    <w:rPr>
      <w:rFonts w:ascii="Courier New" w:hAnsi="Courier New"/>
    </w:rPr>
  </w:style>
  <w:style w:type="character" w:customStyle="1" w:styleId="WW8Num264z2">
    <w:name w:val="WW8Num264z2"/>
    <w:rPr>
      <w:rFonts w:ascii="Wingdings" w:hAnsi="Wingdings"/>
    </w:rPr>
  </w:style>
  <w:style w:type="character" w:customStyle="1" w:styleId="WW8Num265z0">
    <w:name w:val="WW8Num265z0"/>
    <w:rPr>
      <w:sz w:val="20"/>
    </w:rPr>
  </w:style>
  <w:style w:type="character" w:customStyle="1" w:styleId="WW8Num265z1">
    <w:name w:val="WW8Num265z1"/>
    <w:rPr>
      <w:rFonts w:ascii="Courier New" w:hAnsi="Courier New"/>
    </w:rPr>
  </w:style>
  <w:style w:type="character" w:customStyle="1" w:styleId="WW8Num265z2">
    <w:name w:val="WW8Num265z2"/>
    <w:rPr>
      <w:rFonts w:ascii="Wingdings" w:hAnsi="Wingdings"/>
      <w:sz w:val="20"/>
    </w:rPr>
  </w:style>
  <w:style w:type="character" w:customStyle="1" w:styleId="WW8Num266z0">
    <w:name w:val="WW8Num266z0"/>
    <w:rPr>
      <w:b w:val="0"/>
      <w:i/>
    </w:rPr>
  </w:style>
  <w:style w:type="character" w:customStyle="1" w:styleId="WW8Num267z0">
    <w:name w:val="WW8Num267z0"/>
    <w:rPr>
      <w:rFonts w:ascii="Symbol" w:hAnsi="Symbol"/>
    </w:rPr>
  </w:style>
  <w:style w:type="character" w:customStyle="1" w:styleId="WW8Num267z1">
    <w:name w:val="WW8Num267z1"/>
    <w:rPr>
      <w:rFonts w:ascii="Courier New" w:hAnsi="Courier New" w:cs="Courier New"/>
    </w:rPr>
  </w:style>
  <w:style w:type="character" w:customStyle="1" w:styleId="WW8Num267z2">
    <w:name w:val="WW8Num267z2"/>
    <w:rPr>
      <w:rFonts w:ascii="Wingdings" w:hAnsi="Wingdings"/>
    </w:rPr>
  </w:style>
  <w:style w:type="character" w:customStyle="1" w:styleId="WW8Num269z0">
    <w:name w:val="WW8Num269z0"/>
    <w:rPr>
      <w:rFonts w:ascii="Wingdings" w:hAnsi="Wingdings"/>
    </w:rPr>
  </w:style>
  <w:style w:type="character" w:customStyle="1" w:styleId="WW8Num269z1">
    <w:name w:val="WW8Num269z1"/>
    <w:rPr>
      <w:rFonts w:ascii="Courier New" w:hAnsi="Courier New" w:cs="Courier New"/>
    </w:rPr>
  </w:style>
  <w:style w:type="character" w:customStyle="1" w:styleId="WW8Num269z3">
    <w:name w:val="WW8Num269z3"/>
    <w:rPr>
      <w:rFonts w:ascii="Symbol" w:hAnsi="Symbol"/>
    </w:rPr>
  </w:style>
  <w:style w:type="character" w:customStyle="1" w:styleId="WW8Num271z0">
    <w:name w:val="WW8Num271z0"/>
    <w:rPr>
      <w:rFonts w:ascii="Symbol" w:hAnsi="Symbol"/>
    </w:rPr>
  </w:style>
  <w:style w:type="character" w:customStyle="1" w:styleId="WW8Num271z1">
    <w:name w:val="WW8Num271z1"/>
    <w:rPr>
      <w:rFonts w:ascii="Courier New" w:hAnsi="Courier New" w:cs="Courier New"/>
    </w:rPr>
  </w:style>
  <w:style w:type="character" w:customStyle="1" w:styleId="WW8Num271z2">
    <w:name w:val="WW8Num271z2"/>
    <w:rPr>
      <w:rFonts w:ascii="Wingdings" w:hAnsi="Wingdings"/>
    </w:rPr>
  </w:style>
  <w:style w:type="character" w:customStyle="1" w:styleId="WW8Num273z0">
    <w:name w:val="WW8Num273z0"/>
    <w:rPr>
      <w:b w:val="0"/>
    </w:rPr>
  </w:style>
  <w:style w:type="character" w:customStyle="1" w:styleId="WW8Num274z0">
    <w:name w:val="WW8Num274z0"/>
    <w:rPr>
      <w:rFonts w:ascii="Times New Roman" w:hAnsi="Times New Roman" w:cs="Times New Roman"/>
    </w:rPr>
  </w:style>
  <w:style w:type="character" w:customStyle="1" w:styleId="WW8Num275z0">
    <w:name w:val="WW8Num275z0"/>
    <w:rPr>
      <w:rFonts w:ascii="Symbol" w:hAnsi="Symbol"/>
    </w:rPr>
  </w:style>
  <w:style w:type="character" w:customStyle="1" w:styleId="WW8Num276z0">
    <w:name w:val="WW8Num276z0"/>
    <w:rPr>
      <w:rFonts w:ascii="Symbol" w:hAnsi="Symbol"/>
    </w:rPr>
  </w:style>
  <w:style w:type="character" w:customStyle="1" w:styleId="WW8Num276z1">
    <w:name w:val="WW8Num276z1"/>
    <w:rPr>
      <w:rFonts w:ascii="Courier New" w:hAnsi="Courier New" w:cs="Courier New"/>
    </w:rPr>
  </w:style>
  <w:style w:type="character" w:customStyle="1" w:styleId="WW8Num276z2">
    <w:name w:val="WW8Num276z2"/>
    <w:rPr>
      <w:rFonts w:ascii="Wingdings" w:hAnsi="Wingdings"/>
    </w:rPr>
  </w:style>
  <w:style w:type="character" w:customStyle="1" w:styleId="WW8Num277z0">
    <w:name w:val="WW8Num277z0"/>
    <w:rPr>
      <w:rFonts w:ascii="Times New Roman" w:hAnsi="Times New Roman"/>
      <w:b w:val="0"/>
      <w:i w:val="0"/>
      <w:sz w:val="28"/>
    </w:rPr>
  </w:style>
  <w:style w:type="character" w:customStyle="1" w:styleId="WW8Num281z0">
    <w:name w:val="WW8Num281z0"/>
    <w:rPr>
      <w:rFonts w:ascii="Symbol" w:hAnsi="Symbol"/>
    </w:rPr>
  </w:style>
  <w:style w:type="character" w:customStyle="1" w:styleId="WW8Num281z1">
    <w:name w:val="WW8Num281z1"/>
    <w:rPr>
      <w:rFonts w:ascii="Courier New" w:hAnsi="Courier New" w:cs="Courier New"/>
    </w:rPr>
  </w:style>
  <w:style w:type="character" w:customStyle="1" w:styleId="WW8Num281z2">
    <w:name w:val="WW8Num281z2"/>
    <w:rPr>
      <w:rFonts w:ascii="Wingdings" w:hAnsi="Wingdings"/>
    </w:rPr>
  </w:style>
  <w:style w:type="character" w:customStyle="1" w:styleId="WW8Num283z0">
    <w:name w:val="WW8Num283z0"/>
    <w:rPr>
      <w:rFonts w:ascii="Symbol" w:hAnsi="Symbol"/>
    </w:rPr>
  </w:style>
  <w:style w:type="character" w:customStyle="1" w:styleId="WW8Num284z0">
    <w:name w:val="WW8Num284z0"/>
    <w:rPr>
      <w:rFonts w:ascii="Wingdings" w:hAnsi="Wingdings"/>
    </w:rPr>
  </w:style>
  <w:style w:type="character" w:customStyle="1" w:styleId="WW8Num284z1">
    <w:name w:val="WW8Num284z1"/>
    <w:rPr>
      <w:rFonts w:ascii="Courier New" w:hAnsi="Courier New" w:cs="Courier New"/>
    </w:rPr>
  </w:style>
  <w:style w:type="character" w:customStyle="1" w:styleId="WW8Num284z3">
    <w:name w:val="WW8Num284z3"/>
    <w:rPr>
      <w:rFonts w:ascii="Symbol" w:hAnsi="Symbol"/>
    </w:rPr>
  </w:style>
  <w:style w:type="character" w:customStyle="1" w:styleId="WW8Num285z0">
    <w:name w:val="WW8Num285z0"/>
    <w:rPr>
      <w:rFonts w:ascii="Arial" w:hAnsi="Arial"/>
    </w:rPr>
  </w:style>
  <w:style w:type="character" w:customStyle="1" w:styleId="WW8Num288z0">
    <w:name w:val="WW8Num288z0"/>
    <w:rPr>
      <w:rFonts w:ascii="Symbol" w:hAnsi="Symbol"/>
    </w:rPr>
  </w:style>
  <w:style w:type="character" w:customStyle="1" w:styleId="WW8Num288z1">
    <w:name w:val="WW8Num288z1"/>
    <w:rPr>
      <w:rFonts w:ascii="Courier New" w:hAnsi="Courier New" w:cs="Courier New"/>
    </w:rPr>
  </w:style>
  <w:style w:type="character" w:customStyle="1" w:styleId="WW8Num288z2">
    <w:name w:val="WW8Num288z2"/>
    <w:rPr>
      <w:rFonts w:ascii="Wingdings" w:hAnsi="Wingdings"/>
    </w:rPr>
  </w:style>
  <w:style w:type="character" w:customStyle="1" w:styleId="WW8Num289z0">
    <w:name w:val="WW8Num289z0"/>
    <w:rPr>
      <w:rFonts w:ascii="Times New Roman" w:hAnsi="Times New Roman" w:cs="Times New Roman"/>
    </w:rPr>
  </w:style>
  <w:style w:type="character" w:customStyle="1" w:styleId="WW8Num289z1">
    <w:name w:val="WW8Num289z1"/>
    <w:rPr>
      <w:rFonts w:ascii="Courier New" w:hAnsi="Courier New" w:cs="Courier New"/>
    </w:rPr>
  </w:style>
  <w:style w:type="character" w:customStyle="1" w:styleId="WW8Num289z2">
    <w:name w:val="WW8Num289z2"/>
    <w:rPr>
      <w:rFonts w:ascii="Wingdings" w:hAnsi="Wingdings"/>
    </w:rPr>
  </w:style>
  <w:style w:type="character" w:customStyle="1" w:styleId="WW8Num289z3">
    <w:name w:val="WW8Num289z3"/>
    <w:rPr>
      <w:rFonts w:ascii="Symbol" w:hAnsi="Symbol"/>
    </w:rPr>
  </w:style>
  <w:style w:type="character" w:customStyle="1" w:styleId="WW8Num290z0">
    <w:name w:val="WW8Num290z0"/>
    <w:rPr>
      <w:rFonts w:ascii="Arial" w:hAnsi="Arial"/>
    </w:rPr>
  </w:style>
  <w:style w:type="character" w:customStyle="1" w:styleId="WW8Num291z0">
    <w:name w:val="WW8Num291z0"/>
    <w:rPr>
      <w:rFonts w:ascii="Arial" w:hAnsi="Arial"/>
    </w:rPr>
  </w:style>
  <w:style w:type="character" w:customStyle="1" w:styleId="WW8Num292z0">
    <w:name w:val="WW8Num292z0"/>
    <w:rPr>
      <w:rFonts w:ascii="Arial" w:hAnsi="Arial"/>
      <w:b w:val="0"/>
      <w:i w:val="0"/>
      <w:sz w:val="24"/>
      <w:u w:val="none"/>
    </w:rPr>
  </w:style>
  <w:style w:type="character" w:customStyle="1" w:styleId="WW8Num294z0">
    <w:name w:val="WW8Num294z0"/>
    <w:rPr>
      <w:rFonts w:ascii="Symbol" w:hAnsi="Symbol"/>
    </w:rPr>
  </w:style>
  <w:style w:type="character" w:customStyle="1" w:styleId="WW8Num297z0">
    <w:name w:val="WW8Num297z0"/>
    <w:rPr>
      <w:rFonts w:ascii="Times New Roman" w:hAnsi="Times New Roman" w:cs="Times New Roman"/>
    </w:rPr>
  </w:style>
  <w:style w:type="character" w:customStyle="1" w:styleId="WW8Num299z0">
    <w:name w:val="WW8Num299z0"/>
    <w:rPr>
      <w:b w:val="0"/>
      <w:i/>
    </w:rPr>
  </w:style>
  <w:style w:type="character" w:customStyle="1" w:styleId="WW8Num299z1">
    <w:name w:val="WW8Num299z1"/>
    <w:rPr>
      <w:b/>
    </w:rPr>
  </w:style>
  <w:style w:type="character" w:customStyle="1" w:styleId="WW8Num300z0">
    <w:name w:val="WW8Num300z0"/>
    <w:rPr>
      <w:rFonts w:ascii="Arial" w:hAnsi="Arial"/>
    </w:rPr>
  </w:style>
  <w:style w:type="character" w:customStyle="1" w:styleId="WW8Num301z0">
    <w:name w:val="WW8Num301z0"/>
    <w:rPr>
      <w:rFonts w:ascii="Symbol" w:hAnsi="Symbol"/>
    </w:rPr>
  </w:style>
  <w:style w:type="character" w:customStyle="1" w:styleId="WW8Num301z1">
    <w:name w:val="WW8Num301z1"/>
    <w:rPr>
      <w:rFonts w:ascii="Courier New" w:hAnsi="Courier New" w:cs="Courier New"/>
    </w:rPr>
  </w:style>
  <w:style w:type="character" w:customStyle="1" w:styleId="WW8Num301z2">
    <w:name w:val="WW8Num301z2"/>
    <w:rPr>
      <w:rFonts w:ascii="Wingdings" w:hAnsi="Wingdings"/>
    </w:rPr>
  </w:style>
  <w:style w:type="character" w:customStyle="1" w:styleId="WW8Num303z0">
    <w:name w:val="WW8Num303z0"/>
    <w:rPr>
      <w:rFonts w:ascii="Symbol" w:hAnsi="Symbol"/>
    </w:rPr>
  </w:style>
  <w:style w:type="character" w:customStyle="1" w:styleId="WW8Num303z1">
    <w:name w:val="WW8Num303z1"/>
    <w:rPr>
      <w:rFonts w:ascii="Courier New" w:hAnsi="Courier New" w:cs="Courier New"/>
    </w:rPr>
  </w:style>
  <w:style w:type="character" w:customStyle="1" w:styleId="WW8Num303z2">
    <w:name w:val="WW8Num303z2"/>
    <w:rPr>
      <w:rFonts w:ascii="Wingdings" w:hAnsi="Wingdings"/>
    </w:rPr>
  </w:style>
  <w:style w:type="character" w:customStyle="1" w:styleId="WW8Num304z0">
    <w:name w:val="WW8Num304z0"/>
    <w:rPr>
      <w:rFonts w:ascii="Symbol" w:hAnsi="Symbol"/>
    </w:rPr>
  </w:style>
  <w:style w:type="character" w:customStyle="1" w:styleId="WW8Num304z1">
    <w:name w:val="WW8Num304z1"/>
    <w:rPr>
      <w:rFonts w:ascii="Courier New" w:hAnsi="Courier New" w:cs="Courier New"/>
    </w:rPr>
  </w:style>
  <w:style w:type="character" w:customStyle="1" w:styleId="WW8Num304z2">
    <w:name w:val="WW8Num304z2"/>
    <w:rPr>
      <w:rFonts w:ascii="Wingdings" w:hAnsi="Wingdings"/>
    </w:rPr>
  </w:style>
  <w:style w:type="character" w:customStyle="1" w:styleId="WW8Num306z0">
    <w:name w:val="WW8Num306z0"/>
    <w:rPr>
      <w:rFonts w:ascii="Times New Roman" w:hAnsi="Times New Roman"/>
      <w:b w:val="0"/>
      <w:i w:val="0"/>
      <w:sz w:val="28"/>
    </w:rPr>
  </w:style>
  <w:style w:type="character" w:customStyle="1" w:styleId="WW8Num308z0">
    <w:name w:val="WW8Num308z0"/>
    <w:rPr>
      <w:rFonts w:ascii="Wingdings" w:hAnsi="Wingdings"/>
    </w:rPr>
  </w:style>
  <w:style w:type="character" w:customStyle="1" w:styleId="WW8Num308z1">
    <w:name w:val="WW8Num308z1"/>
    <w:rPr>
      <w:rFonts w:ascii="Courier New" w:hAnsi="Courier New"/>
    </w:rPr>
  </w:style>
  <w:style w:type="character" w:customStyle="1" w:styleId="WW8Num308z3">
    <w:name w:val="WW8Num308z3"/>
    <w:rPr>
      <w:rFonts w:ascii="Symbol" w:hAnsi="Symbol"/>
    </w:rPr>
  </w:style>
  <w:style w:type="character" w:customStyle="1" w:styleId="WW8Num309z0">
    <w:name w:val="WW8Num309z0"/>
    <w:rPr>
      <w:rFonts w:ascii="Symbol" w:hAnsi="Symbol"/>
    </w:rPr>
  </w:style>
  <w:style w:type="character" w:customStyle="1" w:styleId="WW8Num309z1">
    <w:name w:val="WW8Num309z1"/>
    <w:rPr>
      <w:rFonts w:ascii="Courier New" w:hAnsi="Courier New" w:cs="Courier New"/>
    </w:rPr>
  </w:style>
  <w:style w:type="character" w:customStyle="1" w:styleId="WW8Num309z2">
    <w:name w:val="WW8Num309z2"/>
    <w:rPr>
      <w:rFonts w:ascii="Wingdings" w:hAnsi="Wingdings"/>
    </w:rPr>
  </w:style>
  <w:style w:type="character" w:customStyle="1" w:styleId="WW8Num311z0">
    <w:name w:val="WW8Num311z0"/>
    <w:rPr>
      <w:rFonts w:ascii="Symbol" w:hAnsi="Symbol"/>
      <w:sz w:val="20"/>
    </w:rPr>
  </w:style>
  <w:style w:type="character" w:customStyle="1" w:styleId="WW8Num311z2">
    <w:name w:val="WW8Num311z2"/>
    <w:rPr>
      <w:rFonts w:ascii="Wingdings" w:hAnsi="Wingdings"/>
      <w:sz w:val="20"/>
    </w:rPr>
  </w:style>
  <w:style w:type="character" w:customStyle="1" w:styleId="WW8Num313z0">
    <w:name w:val="WW8Num313z0"/>
    <w:rPr>
      <w:rFonts w:ascii="Symbol" w:hAnsi="Symbol"/>
      <w:sz w:val="20"/>
    </w:rPr>
  </w:style>
  <w:style w:type="character" w:customStyle="1" w:styleId="WW8Num313z1">
    <w:name w:val="WW8Num313z1"/>
    <w:rPr>
      <w:rFonts w:ascii="Courier New" w:hAnsi="Courier New"/>
      <w:sz w:val="20"/>
    </w:rPr>
  </w:style>
  <w:style w:type="character" w:customStyle="1" w:styleId="WW8Num313z2">
    <w:name w:val="WW8Num313z2"/>
    <w:rPr>
      <w:rFonts w:ascii="Wingdings" w:hAnsi="Wingdings"/>
      <w:sz w:val="20"/>
    </w:rPr>
  </w:style>
  <w:style w:type="character" w:customStyle="1" w:styleId="WW8Num315z0">
    <w:name w:val="WW8Num315z0"/>
    <w:rPr>
      <w:rFonts w:ascii="Wingdings" w:hAnsi="Wingdings"/>
    </w:rPr>
  </w:style>
  <w:style w:type="character" w:customStyle="1" w:styleId="WW8Num315z1">
    <w:name w:val="WW8Num315z1"/>
    <w:rPr>
      <w:rFonts w:ascii="Courier New" w:hAnsi="Courier New" w:cs="Courier New"/>
    </w:rPr>
  </w:style>
  <w:style w:type="character" w:customStyle="1" w:styleId="WW8Num315z3">
    <w:name w:val="WW8Num315z3"/>
    <w:rPr>
      <w:rFonts w:ascii="Symbol" w:hAnsi="Symbol"/>
    </w:rPr>
  </w:style>
  <w:style w:type="character" w:customStyle="1" w:styleId="WW8Num316z1">
    <w:name w:val="WW8Num316z1"/>
    <w:rPr>
      <w:rFonts w:ascii="Times New Roman" w:eastAsia="Times New Roman" w:hAnsi="Times New Roman" w:cs="Times New Roman"/>
    </w:rPr>
  </w:style>
  <w:style w:type="character" w:customStyle="1" w:styleId="WW8Num316z2">
    <w:name w:val="WW8Num316z2"/>
    <w:rPr>
      <w:rFonts w:ascii="Symbol" w:hAnsi="Symbol"/>
    </w:rPr>
  </w:style>
  <w:style w:type="character" w:customStyle="1" w:styleId="WW8Num318z0">
    <w:name w:val="WW8Num318z0"/>
    <w:rPr>
      <w:rFonts w:ascii="Arial" w:hAnsi="Arial"/>
    </w:rPr>
  </w:style>
  <w:style w:type="character" w:customStyle="1" w:styleId="WW8Num322z0">
    <w:name w:val="WW8Num322z0"/>
    <w:rPr>
      <w:rFonts w:ascii="Symbol" w:hAnsi="Symbol"/>
    </w:rPr>
  </w:style>
  <w:style w:type="character" w:customStyle="1" w:styleId="WW8Num322z1">
    <w:name w:val="WW8Num322z1"/>
    <w:rPr>
      <w:rFonts w:ascii="Courier New" w:hAnsi="Courier New" w:cs="Courier New"/>
    </w:rPr>
  </w:style>
  <w:style w:type="character" w:customStyle="1" w:styleId="WW8Num322z2">
    <w:name w:val="WW8Num322z2"/>
    <w:rPr>
      <w:rFonts w:ascii="Wingdings" w:hAnsi="Wingdings"/>
    </w:rPr>
  </w:style>
  <w:style w:type="character" w:customStyle="1" w:styleId="WW8Num323z0">
    <w:name w:val="WW8Num323z0"/>
    <w:rPr>
      <w:rFonts w:ascii="Arial" w:hAnsi="Arial"/>
    </w:rPr>
  </w:style>
  <w:style w:type="character" w:customStyle="1" w:styleId="WW8Num324z0">
    <w:name w:val="WW8Num324z0"/>
    <w:rPr>
      <w:rFonts w:ascii="Symbol" w:hAnsi="Symbol"/>
    </w:rPr>
  </w:style>
  <w:style w:type="character" w:customStyle="1" w:styleId="WW8Num325z0">
    <w:name w:val="WW8Num325z0"/>
    <w:rPr>
      <w:rFonts w:ascii="Symbol" w:hAnsi="Symbol"/>
    </w:rPr>
  </w:style>
  <w:style w:type="character" w:customStyle="1" w:styleId="WW8Num325z1">
    <w:name w:val="WW8Num325z1"/>
    <w:rPr>
      <w:rFonts w:ascii="Courier New" w:hAnsi="Courier New" w:cs="Courier New"/>
    </w:rPr>
  </w:style>
  <w:style w:type="character" w:customStyle="1" w:styleId="WW8Num325z2">
    <w:name w:val="WW8Num325z2"/>
    <w:rPr>
      <w:rFonts w:ascii="Wingdings" w:hAnsi="Wingdings"/>
    </w:rPr>
  </w:style>
  <w:style w:type="character" w:customStyle="1" w:styleId="WW8Num326z0">
    <w:name w:val="WW8Num326z0"/>
    <w:rPr>
      <w:rFonts w:ascii="Arial" w:hAnsi="Arial"/>
    </w:rPr>
  </w:style>
  <w:style w:type="character" w:customStyle="1" w:styleId="WW8Num327z0">
    <w:name w:val="WW8Num327z0"/>
    <w:rPr>
      <w:rFonts w:ascii="Symbol" w:hAnsi="Symbol"/>
    </w:rPr>
  </w:style>
  <w:style w:type="character" w:customStyle="1" w:styleId="WW8Num327z1">
    <w:name w:val="WW8Num327z1"/>
    <w:rPr>
      <w:rFonts w:ascii="Courier New" w:hAnsi="Courier New" w:cs="Courier New"/>
    </w:rPr>
  </w:style>
  <w:style w:type="character" w:customStyle="1" w:styleId="WW8Num327z2">
    <w:name w:val="WW8Num327z2"/>
    <w:rPr>
      <w:rFonts w:ascii="Wingdings" w:hAnsi="Wingdings"/>
    </w:rPr>
  </w:style>
  <w:style w:type="character" w:customStyle="1" w:styleId="WW8Num329z0">
    <w:name w:val="WW8Num329z0"/>
    <w:rPr>
      <w:rFonts w:ascii="Symbol" w:hAnsi="Symbol"/>
    </w:rPr>
  </w:style>
  <w:style w:type="character" w:customStyle="1" w:styleId="WW8Num329z1">
    <w:name w:val="WW8Num329z1"/>
    <w:rPr>
      <w:rFonts w:ascii="Courier New" w:hAnsi="Courier New" w:cs="Courier New"/>
    </w:rPr>
  </w:style>
  <w:style w:type="character" w:customStyle="1" w:styleId="WW8Num329z2">
    <w:name w:val="WW8Num329z2"/>
    <w:rPr>
      <w:rFonts w:ascii="Wingdings" w:hAnsi="Wingdings"/>
    </w:rPr>
  </w:style>
  <w:style w:type="character" w:customStyle="1" w:styleId="WW8Num331z0">
    <w:name w:val="WW8Num331z0"/>
    <w:rPr>
      <w:rFonts w:ascii="Symbol" w:hAnsi="Symbol"/>
    </w:rPr>
  </w:style>
  <w:style w:type="character" w:customStyle="1" w:styleId="WW8Num331z1">
    <w:name w:val="WW8Num331z1"/>
    <w:rPr>
      <w:rFonts w:ascii="Courier New" w:hAnsi="Courier New" w:cs="Courier New"/>
    </w:rPr>
  </w:style>
  <w:style w:type="character" w:customStyle="1" w:styleId="WW8Num331z2">
    <w:name w:val="WW8Num331z2"/>
    <w:rPr>
      <w:rFonts w:ascii="Wingdings" w:hAnsi="Wingdings"/>
    </w:rPr>
  </w:style>
  <w:style w:type="character" w:customStyle="1" w:styleId="WW8Num333z0">
    <w:name w:val="WW8Num333z0"/>
    <w:rPr>
      <w:rFonts w:ascii="Symbol" w:hAnsi="Symbol"/>
    </w:rPr>
  </w:style>
  <w:style w:type="character" w:customStyle="1" w:styleId="WW8Num333z1">
    <w:name w:val="WW8Num333z1"/>
    <w:rPr>
      <w:rFonts w:ascii="Courier New" w:hAnsi="Courier New" w:cs="Courier New"/>
    </w:rPr>
  </w:style>
  <w:style w:type="character" w:customStyle="1" w:styleId="WW8Num333z2">
    <w:name w:val="WW8Num333z2"/>
    <w:rPr>
      <w:rFonts w:ascii="Wingdings" w:hAnsi="Wingdings"/>
    </w:rPr>
  </w:style>
  <w:style w:type="character" w:customStyle="1" w:styleId="WW8Num334z0">
    <w:name w:val="WW8Num334z0"/>
    <w:rPr>
      <w:rFonts w:ascii="Times New Roman" w:hAnsi="Times New Roman" w:cs="Times New Roman"/>
    </w:rPr>
  </w:style>
  <w:style w:type="character" w:customStyle="1" w:styleId="WW8Num335z0">
    <w:name w:val="WW8Num335z0"/>
    <w:rPr>
      <w:rFonts w:ascii="Symbol" w:hAnsi="Symbol"/>
    </w:rPr>
  </w:style>
  <w:style w:type="character" w:customStyle="1" w:styleId="WW8Num335z1">
    <w:name w:val="WW8Num335z1"/>
    <w:rPr>
      <w:rFonts w:ascii="Courier New" w:hAnsi="Courier New"/>
    </w:rPr>
  </w:style>
  <w:style w:type="character" w:customStyle="1" w:styleId="WW8Num335z2">
    <w:name w:val="WW8Num335z2"/>
    <w:rPr>
      <w:rFonts w:ascii="Wingdings" w:hAnsi="Wingdings"/>
    </w:rPr>
  </w:style>
  <w:style w:type="character" w:customStyle="1" w:styleId="WW8Num340z0">
    <w:name w:val="WW8Num340z0"/>
    <w:rPr>
      <w:rFonts w:ascii="Symbol" w:hAnsi="Symbol"/>
    </w:rPr>
  </w:style>
  <w:style w:type="character" w:customStyle="1" w:styleId="WW8Num340z1">
    <w:name w:val="WW8Num340z1"/>
    <w:rPr>
      <w:rFonts w:ascii="Courier New" w:hAnsi="Courier New" w:cs="Courier New"/>
    </w:rPr>
  </w:style>
  <w:style w:type="character" w:customStyle="1" w:styleId="WW8Num340z2">
    <w:name w:val="WW8Num340z2"/>
    <w:rPr>
      <w:rFonts w:ascii="Wingdings" w:hAnsi="Wingdings"/>
    </w:rPr>
  </w:style>
  <w:style w:type="character" w:customStyle="1" w:styleId="WW8Num342z0">
    <w:name w:val="WW8Num342z0"/>
    <w:rPr>
      <w:rFonts w:ascii="Symbol" w:hAnsi="Symbol"/>
    </w:rPr>
  </w:style>
  <w:style w:type="character" w:customStyle="1" w:styleId="WW8Num342z1">
    <w:name w:val="WW8Num342z1"/>
    <w:rPr>
      <w:rFonts w:ascii="Courier New" w:hAnsi="Courier New" w:cs="Courier New"/>
    </w:rPr>
  </w:style>
  <w:style w:type="character" w:customStyle="1" w:styleId="WW8Num342z2">
    <w:name w:val="WW8Num342z2"/>
    <w:rPr>
      <w:rFonts w:ascii="Wingdings" w:hAnsi="Wingdings"/>
    </w:rPr>
  </w:style>
  <w:style w:type="character" w:customStyle="1" w:styleId="WW8Num344z0">
    <w:name w:val="WW8Num344z0"/>
    <w:rPr>
      <w:rFonts w:ascii="Symbol" w:hAnsi="Symbol"/>
    </w:rPr>
  </w:style>
  <w:style w:type="character" w:customStyle="1" w:styleId="WW8Num345z0">
    <w:name w:val="WW8Num345z0"/>
    <w:rPr>
      <w:rFonts w:ascii="Symbol" w:hAnsi="Symbol"/>
    </w:rPr>
  </w:style>
  <w:style w:type="character" w:customStyle="1" w:styleId="WW8Num345z1">
    <w:name w:val="WW8Num345z1"/>
    <w:rPr>
      <w:rFonts w:ascii="Courier New" w:hAnsi="Courier New" w:cs="Courier New"/>
    </w:rPr>
  </w:style>
  <w:style w:type="character" w:customStyle="1" w:styleId="WW8Num345z2">
    <w:name w:val="WW8Num345z2"/>
    <w:rPr>
      <w:rFonts w:ascii="Wingdings" w:hAnsi="Wingdings"/>
    </w:rPr>
  </w:style>
  <w:style w:type="character" w:customStyle="1" w:styleId="WW8Num346z0">
    <w:name w:val="WW8Num346z0"/>
    <w:rPr>
      <w:rFonts w:ascii="Times New Roman" w:hAnsi="Times New Roman" w:cs="Times New Roman"/>
    </w:rPr>
  </w:style>
  <w:style w:type="character" w:customStyle="1" w:styleId="WW8Num346z1">
    <w:name w:val="WW8Num346z1"/>
    <w:rPr>
      <w:rFonts w:ascii="Courier New" w:hAnsi="Courier New"/>
      <w:sz w:val="20"/>
    </w:rPr>
  </w:style>
  <w:style w:type="character" w:customStyle="1" w:styleId="WW8Num347z0">
    <w:name w:val="WW8Num347z0"/>
    <w:rPr>
      <w:rFonts w:ascii="Symbol" w:hAnsi="Symbol"/>
    </w:rPr>
  </w:style>
  <w:style w:type="character" w:customStyle="1" w:styleId="WW8Num347z1">
    <w:name w:val="WW8Num347z1"/>
    <w:rPr>
      <w:rFonts w:ascii="Courier New" w:hAnsi="Courier New" w:cs="Courier New"/>
    </w:rPr>
  </w:style>
  <w:style w:type="character" w:customStyle="1" w:styleId="WW8Num347z2">
    <w:name w:val="WW8Num347z2"/>
    <w:rPr>
      <w:rFonts w:ascii="Wingdings" w:hAnsi="Wingdings"/>
    </w:rPr>
  </w:style>
  <w:style w:type="character" w:customStyle="1" w:styleId="WW8Num349z0">
    <w:name w:val="WW8Num349z0"/>
    <w:rPr>
      <w:rFonts w:ascii="Arial" w:hAnsi="Arial"/>
    </w:rPr>
  </w:style>
  <w:style w:type="character" w:customStyle="1" w:styleId="WW8Num350z0">
    <w:name w:val="WW8Num350z0"/>
    <w:rPr>
      <w:rFonts w:ascii="Times New Roman" w:hAnsi="Times New Roman" w:cs="Times New Roman"/>
    </w:rPr>
  </w:style>
  <w:style w:type="character" w:customStyle="1" w:styleId="WW8Num351z0">
    <w:name w:val="WW8Num351z0"/>
    <w:rPr>
      <w:rFonts w:ascii="Symbol" w:hAnsi="Symbol"/>
    </w:rPr>
  </w:style>
  <w:style w:type="character" w:customStyle="1" w:styleId="WW8Num351z1">
    <w:name w:val="WW8Num351z1"/>
    <w:rPr>
      <w:rFonts w:ascii="Courier New" w:hAnsi="Courier New" w:cs="Courier New"/>
    </w:rPr>
  </w:style>
  <w:style w:type="character" w:customStyle="1" w:styleId="WW8Num351z2">
    <w:name w:val="WW8Num351z2"/>
    <w:rPr>
      <w:rFonts w:ascii="Wingdings" w:hAnsi="Wingdings"/>
    </w:rPr>
  </w:style>
  <w:style w:type="character" w:customStyle="1" w:styleId="WW8Num352z0">
    <w:name w:val="WW8Num352z0"/>
    <w:rPr>
      <w:rFonts w:ascii="Wingdings" w:hAnsi="Wingdings"/>
    </w:rPr>
  </w:style>
  <w:style w:type="character" w:customStyle="1" w:styleId="WW8Num352z1">
    <w:name w:val="WW8Num352z1"/>
    <w:rPr>
      <w:rFonts w:ascii="Courier New" w:hAnsi="Courier New" w:cs="Courier New"/>
    </w:rPr>
  </w:style>
  <w:style w:type="character" w:customStyle="1" w:styleId="WW8Num352z3">
    <w:name w:val="WW8Num352z3"/>
    <w:rPr>
      <w:rFonts w:ascii="Symbol" w:hAnsi="Symbol"/>
    </w:rPr>
  </w:style>
  <w:style w:type="character" w:customStyle="1" w:styleId="WW8Num353z0">
    <w:name w:val="WW8Num353z0"/>
    <w:rPr>
      <w:rFonts w:ascii="Symbol" w:hAnsi="Symbol"/>
    </w:rPr>
  </w:style>
  <w:style w:type="character" w:customStyle="1" w:styleId="WW8Num354z0">
    <w:name w:val="WW8Num354z0"/>
    <w:rPr>
      <w:rFonts w:ascii="Arial" w:hAnsi="Arial"/>
    </w:rPr>
  </w:style>
  <w:style w:type="character" w:customStyle="1" w:styleId="WW8Num355z0">
    <w:name w:val="WW8Num355z0"/>
    <w:rPr>
      <w:rFonts w:ascii="Arial" w:hAnsi="Arial"/>
    </w:rPr>
  </w:style>
  <w:style w:type="character" w:customStyle="1" w:styleId="WW8Num356z0">
    <w:name w:val="WW8Num356z0"/>
    <w:rPr>
      <w:rFonts w:ascii="Symbol" w:hAnsi="Symbol"/>
    </w:rPr>
  </w:style>
  <w:style w:type="character" w:customStyle="1" w:styleId="WW8Num356z1">
    <w:name w:val="WW8Num356z1"/>
    <w:rPr>
      <w:rFonts w:ascii="Courier New" w:hAnsi="Courier New" w:cs="Courier New"/>
    </w:rPr>
  </w:style>
  <w:style w:type="character" w:customStyle="1" w:styleId="WW8Num356z2">
    <w:name w:val="WW8Num356z2"/>
    <w:rPr>
      <w:rFonts w:ascii="Wingdings" w:hAnsi="Wingdings"/>
    </w:rPr>
  </w:style>
  <w:style w:type="character" w:customStyle="1" w:styleId="WW8Num357z0">
    <w:name w:val="WW8Num357z0"/>
    <w:rPr>
      <w:rFonts w:ascii="Times New Roman" w:hAnsi="Times New Roman" w:cs="Times New Roman"/>
    </w:rPr>
  </w:style>
  <w:style w:type="character" w:customStyle="1" w:styleId="WW8Num357z1">
    <w:name w:val="WW8Num357z1"/>
    <w:rPr>
      <w:rFonts w:ascii="Courier New" w:hAnsi="Courier New"/>
    </w:rPr>
  </w:style>
  <w:style w:type="character" w:customStyle="1" w:styleId="WW8Num357z2">
    <w:name w:val="WW8Num357z2"/>
    <w:rPr>
      <w:rFonts w:ascii="Wingdings" w:hAnsi="Wingdings"/>
    </w:rPr>
  </w:style>
  <w:style w:type="character" w:customStyle="1" w:styleId="WW8Num357z3">
    <w:name w:val="WW8Num357z3"/>
    <w:rPr>
      <w:rFonts w:ascii="Symbol" w:hAnsi="Symbol"/>
    </w:rPr>
  </w:style>
  <w:style w:type="character" w:customStyle="1" w:styleId="WW8Num358z0">
    <w:name w:val="WW8Num358z0"/>
    <w:rPr>
      <w:rFonts w:ascii="Symbol" w:hAnsi="Symbol"/>
    </w:rPr>
  </w:style>
  <w:style w:type="character" w:customStyle="1" w:styleId="WW8Num358z1">
    <w:name w:val="WW8Num358z1"/>
    <w:rPr>
      <w:rFonts w:ascii="Courier New" w:hAnsi="Courier New"/>
    </w:rPr>
  </w:style>
  <w:style w:type="character" w:customStyle="1" w:styleId="WW8Num358z2">
    <w:name w:val="WW8Num358z2"/>
    <w:rPr>
      <w:rFonts w:ascii="Wingdings" w:hAnsi="Wingdings"/>
    </w:rPr>
  </w:style>
  <w:style w:type="character" w:customStyle="1" w:styleId="WW8Num359z0">
    <w:name w:val="WW8Num359z0"/>
    <w:rPr>
      <w:rFonts w:ascii="Symbol" w:hAnsi="Symbol"/>
      <w:sz w:val="20"/>
    </w:rPr>
  </w:style>
  <w:style w:type="character" w:customStyle="1" w:styleId="WW8Num359z1">
    <w:name w:val="WW8Num359z1"/>
    <w:rPr>
      <w:rFonts w:ascii="Courier New" w:hAnsi="Courier New"/>
      <w:sz w:val="20"/>
    </w:rPr>
  </w:style>
  <w:style w:type="character" w:customStyle="1" w:styleId="WW8Num359z2">
    <w:name w:val="WW8Num359z2"/>
    <w:rPr>
      <w:rFonts w:ascii="Wingdings" w:hAnsi="Wingdings"/>
      <w:sz w:val="20"/>
    </w:rPr>
  </w:style>
  <w:style w:type="character" w:customStyle="1" w:styleId="WW8Num361z0">
    <w:name w:val="WW8Num361z0"/>
    <w:rPr>
      <w:rFonts w:ascii="Symbol" w:hAnsi="Symbol"/>
    </w:rPr>
  </w:style>
  <w:style w:type="character" w:customStyle="1" w:styleId="WW8Num361z1">
    <w:name w:val="WW8Num361z1"/>
    <w:rPr>
      <w:rFonts w:ascii="Courier New" w:hAnsi="Courier New" w:cs="Courier New"/>
    </w:rPr>
  </w:style>
  <w:style w:type="character" w:customStyle="1" w:styleId="WW8Num361z2">
    <w:name w:val="WW8Num361z2"/>
    <w:rPr>
      <w:rFonts w:ascii="Wingdings" w:hAnsi="Wingdings"/>
    </w:rPr>
  </w:style>
  <w:style w:type="character" w:customStyle="1" w:styleId="WW8Num363z1">
    <w:name w:val="WW8Num363z1"/>
    <w:rPr>
      <w:rFonts w:ascii="Courier New" w:hAnsi="Courier New" w:cs="Courier New"/>
    </w:rPr>
  </w:style>
  <w:style w:type="character" w:customStyle="1" w:styleId="WW8Num363z2">
    <w:name w:val="WW8Num363z2"/>
    <w:rPr>
      <w:rFonts w:ascii="Wingdings" w:hAnsi="Wingdings"/>
    </w:rPr>
  </w:style>
  <w:style w:type="character" w:customStyle="1" w:styleId="WW8Num363z3">
    <w:name w:val="WW8Num363z3"/>
    <w:rPr>
      <w:rFonts w:ascii="Symbol" w:hAnsi="Symbol"/>
    </w:rPr>
  </w:style>
  <w:style w:type="character" w:customStyle="1" w:styleId="WW8NumSt8z0">
    <w:name w:val="WW8NumSt8z0"/>
    <w:rPr>
      <w:rFonts w:ascii="Wingdings" w:hAnsi="Wingdings"/>
      <w:b w:val="0"/>
      <w:i w:val="0"/>
      <w:sz w:val="24"/>
      <w:u w:val="none"/>
    </w:rPr>
  </w:style>
  <w:style w:type="character" w:customStyle="1" w:styleId="WW8NumSt10z0">
    <w:name w:val="WW8NumSt10z0"/>
    <w:rPr>
      <w:rFonts w:ascii="Symbol" w:hAnsi="Symbol"/>
    </w:rPr>
  </w:style>
  <w:style w:type="character" w:customStyle="1" w:styleId="WW8NumSt15z0">
    <w:name w:val="WW8NumSt15z0"/>
    <w:rPr>
      <w:rFonts w:ascii="Symbol" w:hAnsi="Symbol"/>
    </w:rPr>
  </w:style>
  <w:style w:type="character" w:customStyle="1" w:styleId="WW8NumSt18z0">
    <w:name w:val="WW8NumSt18z0"/>
    <w:rPr>
      <w:rFonts w:ascii="Wingdings" w:hAnsi="Wingdings"/>
      <w:b/>
      <w:i w:val="0"/>
      <w:sz w:val="24"/>
      <w:u w:val="none"/>
    </w:rPr>
  </w:style>
  <w:style w:type="character" w:customStyle="1" w:styleId="WW8NumSt33z0">
    <w:name w:val="WW8NumSt33z0"/>
    <w:rPr>
      <w:rFonts w:ascii="Symbol" w:hAnsi="Symbol"/>
    </w:rPr>
  </w:style>
  <w:style w:type="character" w:customStyle="1" w:styleId="WW8NumSt34z0">
    <w:name w:val="WW8NumSt34z0"/>
    <w:rPr>
      <w:rFonts w:ascii="Symbol" w:hAnsi="Symbol"/>
    </w:rPr>
  </w:style>
  <w:style w:type="character" w:customStyle="1" w:styleId="WW8NumSt35z0">
    <w:name w:val="WW8NumSt35z0"/>
    <w:rPr>
      <w:rFonts w:ascii="Symbol" w:hAnsi="Symbol"/>
      <w:color w:val="000000"/>
      <w:sz w:val="20"/>
    </w:rPr>
  </w:style>
  <w:style w:type="character" w:customStyle="1" w:styleId="WW8NumSt98z0">
    <w:name w:val="WW8NumSt98z0"/>
    <w:rPr>
      <w:rFonts w:ascii="Arial" w:hAnsi="Arial"/>
    </w:rPr>
  </w:style>
  <w:style w:type="character" w:customStyle="1" w:styleId="WW8NumSt99z0">
    <w:name w:val="WW8NumSt99z0"/>
    <w:rPr>
      <w:rFonts w:ascii="Arial" w:hAnsi="Arial"/>
    </w:rPr>
  </w:style>
  <w:style w:type="character" w:customStyle="1" w:styleId="WW8NumSt117z0">
    <w:name w:val="WW8NumSt117z0"/>
    <w:rPr>
      <w:rFonts w:ascii="Arial" w:hAnsi="Arial"/>
    </w:rPr>
  </w:style>
  <w:style w:type="character" w:customStyle="1" w:styleId="WW8NumSt119z0">
    <w:name w:val="WW8NumSt119z0"/>
    <w:rPr>
      <w:rFonts w:ascii="Arial" w:hAnsi="Arial"/>
    </w:rPr>
  </w:style>
  <w:style w:type="character" w:customStyle="1" w:styleId="WW8NumSt124z0">
    <w:name w:val="WW8NumSt124z0"/>
    <w:rPr>
      <w:rFonts w:ascii="Arial" w:hAnsi="Arial"/>
    </w:rPr>
  </w:style>
  <w:style w:type="character" w:customStyle="1" w:styleId="WW8NumSt150z0">
    <w:name w:val="WW8NumSt150z0"/>
    <w:rPr>
      <w:rFonts w:ascii="Times New Roman" w:hAnsi="Times New Roman" w:cs="Times New Roman"/>
    </w:rPr>
  </w:style>
  <w:style w:type="character" w:customStyle="1" w:styleId="WW8NumSt151z0">
    <w:name w:val="WW8NumSt151z0"/>
    <w:rPr>
      <w:rFonts w:ascii="Times New Roman" w:hAnsi="Times New Roman" w:cs="Times New Roman"/>
    </w:rPr>
  </w:style>
  <w:style w:type="character" w:customStyle="1" w:styleId="WW8NumSt204z0">
    <w:name w:val="WW8NumSt204z0"/>
    <w:rPr>
      <w:rFonts w:ascii="Times New Roman" w:hAnsi="Times New Roman" w:cs="Times New Roman"/>
    </w:rPr>
  </w:style>
  <w:style w:type="character" w:customStyle="1" w:styleId="WW8NumSt205z0">
    <w:name w:val="WW8NumSt205z0"/>
    <w:rPr>
      <w:rFonts w:ascii="Times New Roman" w:hAnsi="Times New Roman" w:cs="Times New Roman"/>
    </w:rPr>
  </w:style>
  <w:style w:type="character" w:customStyle="1" w:styleId="WW8NumSt207z0">
    <w:name w:val="WW8NumSt207z0"/>
    <w:rPr>
      <w:rFonts w:ascii="Times New Roman" w:hAnsi="Times New Roman" w:cs="Times New Roman"/>
    </w:rPr>
  </w:style>
  <w:style w:type="character" w:customStyle="1" w:styleId="WW8NumSt210z0">
    <w:name w:val="WW8NumSt210z0"/>
    <w:rPr>
      <w:rFonts w:ascii="Times New Roman" w:hAnsi="Times New Roman" w:cs="Times New Roman"/>
    </w:rPr>
  </w:style>
  <w:style w:type="character" w:customStyle="1" w:styleId="WW8NumSt211z0">
    <w:name w:val="WW8NumSt211z0"/>
    <w:rPr>
      <w:rFonts w:ascii="Times New Roman" w:hAnsi="Times New Roman" w:cs="Times New Roman"/>
    </w:rPr>
  </w:style>
  <w:style w:type="character" w:customStyle="1" w:styleId="WW8NumSt212z0">
    <w:name w:val="WW8NumSt212z0"/>
    <w:rPr>
      <w:rFonts w:ascii="Times New Roman" w:hAnsi="Times New Roman" w:cs="Times New Roman"/>
    </w:rPr>
  </w:style>
  <w:style w:type="character" w:customStyle="1" w:styleId="WW8NumSt214z0">
    <w:name w:val="WW8NumSt214z0"/>
    <w:rPr>
      <w:rFonts w:ascii="Times New Roman" w:hAnsi="Times New Roman" w:cs="Times New Roman"/>
    </w:rPr>
  </w:style>
  <w:style w:type="character" w:customStyle="1" w:styleId="WW8NumSt261z0">
    <w:name w:val="WW8NumSt261z0"/>
    <w:rPr>
      <w:rFonts w:ascii="Times New Roman" w:hAnsi="Times New Roman" w:cs="Times New Roman"/>
    </w:rPr>
  </w:style>
  <w:style w:type="character" w:customStyle="1" w:styleId="WW8NumSt335z0">
    <w:name w:val="WW8NumSt335z0"/>
    <w:rPr>
      <w:rFonts w:ascii="Times New Roman" w:hAnsi="Times New Roman" w:cs="Times New Roman"/>
    </w:rPr>
  </w:style>
  <w:style w:type="character" w:customStyle="1" w:styleId="WW8NumSt335z1">
    <w:name w:val="WW8NumSt335z1"/>
    <w:rPr>
      <w:rFonts w:ascii="Courier New" w:hAnsi="Courier New" w:cs="Courier New"/>
    </w:rPr>
  </w:style>
  <w:style w:type="character" w:customStyle="1" w:styleId="WW8NumSt335z2">
    <w:name w:val="WW8NumSt335z2"/>
    <w:rPr>
      <w:rFonts w:ascii="Wingdings" w:hAnsi="Wingdings"/>
    </w:rPr>
  </w:style>
  <w:style w:type="character" w:customStyle="1" w:styleId="WW8NumSt335z3">
    <w:name w:val="WW8NumSt335z3"/>
    <w:rPr>
      <w:rFonts w:ascii="Symbol" w:hAnsi="Symbol"/>
    </w:rPr>
  </w:style>
  <w:style w:type="character" w:customStyle="1" w:styleId="WW8NumSt413z0">
    <w:name w:val="WW8NumSt413z0"/>
    <w:rPr>
      <w:rFonts w:ascii="Times New Roman" w:hAnsi="Times New Roman"/>
    </w:rPr>
  </w:style>
  <w:style w:type="character" w:customStyle="1" w:styleId="12">
    <w:name w:val="Основной шрифт абзаца1"/>
  </w:style>
  <w:style w:type="character" w:customStyle="1" w:styleId="a5">
    <w:name w:val="Символ сноски"/>
    <w:rPr>
      <w:vertAlign w:val="superscript"/>
    </w:rPr>
  </w:style>
  <w:style w:type="character" w:customStyle="1" w:styleId="a6">
    <w:name w:val="Символы концевой сноски"/>
    <w:rPr>
      <w:vertAlign w:val="superscript"/>
    </w:rPr>
  </w:style>
  <w:style w:type="character" w:styleId="a7">
    <w:name w:val="Hyperlink"/>
    <w:uiPriority w:val="99"/>
    <w:rPr>
      <w:color w:val="0000FF"/>
      <w:u w:val="single"/>
    </w:rPr>
  </w:style>
  <w:style w:type="character" w:styleId="a8">
    <w:name w:val="page number"/>
    <w:basedOn w:val="12"/>
  </w:style>
  <w:style w:type="character" w:styleId="a9">
    <w:name w:val="FollowedHyperlink"/>
    <w:rPr>
      <w:color w:val="800080"/>
      <w:u w:val="single"/>
    </w:rPr>
  </w:style>
  <w:style w:type="character" w:customStyle="1" w:styleId="FontStyle28">
    <w:name w:val="Font Style28"/>
    <w:rPr>
      <w:rFonts w:ascii="Times New Roman" w:hAnsi="Times New Roman" w:cs="Times New Roman"/>
      <w:sz w:val="22"/>
      <w:szCs w:val="22"/>
    </w:rPr>
  </w:style>
  <w:style w:type="character" w:styleId="aa">
    <w:name w:val="Strong"/>
    <w:qFormat/>
    <w:rPr>
      <w:b/>
      <w:bCs/>
    </w:rPr>
  </w:style>
  <w:style w:type="character" w:styleId="ab">
    <w:name w:val="Emphasis"/>
    <w:qFormat/>
    <w:rPr>
      <w:i/>
      <w:iCs/>
    </w:rPr>
  </w:style>
  <w:style w:type="character" w:customStyle="1" w:styleId="13">
    <w:name w:val="Знак сноски1"/>
    <w:rPr>
      <w:vertAlign w:val="superscript"/>
    </w:rPr>
  </w:style>
  <w:style w:type="character" w:customStyle="1" w:styleId="14">
    <w:name w:val="Знак концевой сноски1"/>
    <w:rPr>
      <w:vertAlign w:val="superscript"/>
    </w:rPr>
  </w:style>
  <w:style w:type="character" w:customStyle="1" w:styleId="21">
    <w:name w:val="Знак сноски2"/>
    <w:rPr>
      <w:vertAlign w:val="superscript"/>
    </w:rPr>
  </w:style>
  <w:style w:type="character" w:customStyle="1" w:styleId="ac">
    <w:name w:val="Символ нумерации"/>
  </w:style>
  <w:style w:type="character" w:customStyle="1" w:styleId="ad">
    <w:name w:val="Маркеры списка"/>
    <w:rPr>
      <w:rFonts w:ascii="OpenSymbol" w:eastAsia="OpenSymbol" w:hAnsi="OpenSymbol" w:cs="OpenSymbol"/>
    </w:rPr>
  </w:style>
  <w:style w:type="character" w:customStyle="1" w:styleId="31">
    <w:name w:val="Знак сноски3"/>
    <w:rPr>
      <w:vertAlign w:val="superscript"/>
    </w:rPr>
  </w:style>
  <w:style w:type="character" w:customStyle="1" w:styleId="22">
    <w:name w:val="Знак концевой сноски2"/>
    <w:rPr>
      <w:vertAlign w:val="superscript"/>
    </w:rPr>
  </w:style>
  <w:style w:type="character" w:customStyle="1" w:styleId="41">
    <w:name w:val="Знак сноски4"/>
    <w:rPr>
      <w:vertAlign w:val="superscript"/>
    </w:rPr>
  </w:style>
  <w:style w:type="character" w:customStyle="1" w:styleId="32">
    <w:name w:val="Знак концевой сноски3"/>
    <w:rPr>
      <w:vertAlign w:val="superscript"/>
    </w:rPr>
  </w:style>
  <w:style w:type="character" w:customStyle="1" w:styleId="51">
    <w:name w:val="Знак сноски5"/>
    <w:rPr>
      <w:vertAlign w:val="superscript"/>
    </w:rPr>
  </w:style>
  <w:style w:type="character" w:customStyle="1" w:styleId="42">
    <w:name w:val="Знак концевой сноски4"/>
    <w:rPr>
      <w:vertAlign w:val="superscript"/>
    </w:rPr>
  </w:style>
  <w:style w:type="character" w:customStyle="1" w:styleId="61">
    <w:name w:val="Знак сноски6"/>
    <w:rPr>
      <w:vertAlign w:val="superscript"/>
    </w:rPr>
  </w:style>
  <w:style w:type="character" w:customStyle="1" w:styleId="52">
    <w:name w:val="Знак концевой сноски5"/>
    <w:rPr>
      <w:vertAlign w:val="superscript"/>
    </w:rPr>
  </w:style>
  <w:style w:type="character" w:customStyle="1" w:styleId="71">
    <w:name w:val="Знак сноски7"/>
    <w:rPr>
      <w:vertAlign w:val="superscript"/>
    </w:rPr>
  </w:style>
  <w:style w:type="character" w:customStyle="1" w:styleId="62">
    <w:name w:val="Знак концевой сноски6"/>
    <w:rPr>
      <w:vertAlign w:val="superscript"/>
    </w:rPr>
  </w:style>
  <w:style w:type="character" w:customStyle="1" w:styleId="81">
    <w:name w:val="Знак сноски8"/>
    <w:rPr>
      <w:vertAlign w:val="superscript"/>
    </w:rPr>
  </w:style>
  <w:style w:type="character" w:customStyle="1" w:styleId="72">
    <w:name w:val="Знак концевой сноски7"/>
    <w:rPr>
      <w:vertAlign w:val="superscript"/>
    </w:rPr>
  </w:style>
  <w:style w:type="character" w:customStyle="1" w:styleId="91">
    <w:name w:val="Знак сноски9"/>
    <w:rPr>
      <w:vertAlign w:val="superscript"/>
    </w:rPr>
  </w:style>
  <w:style w:type="character" w:customStyle="1" w:styleId="82">
    <w:name w:val="Знак концевой сноски8"/>
    <w:rPr>
      <w:vertAlign w:val="superscript"/>
    </w:rPr>
  </w:style>
  <w:style w:type="character" w:customStyle="1" w:styleId="100">
    <w:name w:val="Знак сноски10"/>
    <w:rPr>
      <w:vertAlign w:val="superscript"/>
    </w:rPr>
  </w:style>
  <w:style w:type="character" w:customStyle="1" w:styleId="92">
    <w:name w:val="Знак концевой сноски9"/>
    <w:rPr>
      <w:vertAlign w:val="superscript"/>
    </w:rPr>
  </w:style>
  <w:style w:type="character" w:customStyle="1" w:styleId="33">
    <w:name w:val="Основной текст 3 Знак"/>
    <w:rPr>
      <w:sz w:val="16"/>
      <w:szCs w:val="16"/>
    </w:rPr>
  </w:style>
  <w:style w:type="character" w:styleId="ae">
    <w:name w:val="footnote reference"/>
    <w:rPr>
      <w:vertAlign w:val="superscript"/>
    </w:rPr>
  </w:style>
  <w:style w:type="character" w:styleId="af">
    <w:name w:val="endnote reference"/>
    <w:rPr>
      <w:vertAlign w:val="superscript"/>
    </w:rPr>
  </w:style>
  <w:style w:type="paragraph" w:customStyle="1" w:styleId="af0">
    <w:name w:val="Заголовок"/>
    <w:basedOn w:val="a1"/>
    <w:next w:val="af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f1">
    <w:name w:val="Body Text"/>
    <w:basedOn w:val="a1"/>
    <w:rPr>
      <w:sz w:val="28"/>
      <w:szCs w:val="20"/>
    </w:rPr>
  </w:style>
  <w:style w:type="paragraph" w:styleId="af2">
    <w:name w:val="List"/>
    <w:basedOn w:val="af1"/>
    <w:rPr>
      <w:rFonts w:cs="Mangal"/>
    </w:rPr>
  </w:style>
  <w:style w:type="paragraph" w:customStyle="1" w:styleId="110">
    <w:name w:val="Название11"/>
    <w:basedOn w:val="a1"/>
    <w:pPr>
      <w:suppressLineNumbers/>
      <w:spacing w:before="120" w:after="120"/>
    </w:pPr>
    <w:rPr>
      <w:rFonts w:cs="Mangal"/>
      <w:i/>
      <w:iCs/>
    </w:rPr>
  </w:style>
  <w:style w:type="paragraph" w:customStyle="1" w:styleId="111">
    <w:name w:val="Указатель11"/>
    <w:basedOn w:val="a1"/>
    <w:pPr>
      <w:suppressLineNumbers/>
    </w:pPr>
    <w:rPr>
      <w:rFonts w:cs="Mangal"/>
    </w:rPr>
  </w:style>
  <w:style w:type="paragraph" w:customStyle="1" w:styleId="101">
    <w:name w:val="Название10"/>
    <w:basedOn w:val="a1"/>
    <w:pPr>
      <w:suppressLineNumbers/>
      <w:spacing w:before="120" w:after="120"/>
    </w:pPr>
    <w:rPr>
      <w:rFonts w:cs="Mangal"/>
      <w:i/>
      <w:iCs/>
    </w:rPr>
  </w:style>
  <w:style w:type="paragraph" w:customStyle="1" w:styleId="102">
    <w:name w:val="Указатель10"/>
    <w:basedOn w:val="a1"/>
    <w:pPr>
      <w:suppressLineNumbers/>
    </w:pPr>
    <w:rPr>
      <w:rFonts w:cs="Mangal"/>
    </w:rPr>
  </w:style>
  <w:style w:type="paragraph" w:customStyle="1" w:styleId="93">
    <w:name w:val="Название9"/>
    <w:basedOn w:val="a1"/>
    <w:pPr>
      <w:suppressLineNumbers/>
      <w:spacing w:before="120" w:after="120"/>
    </w:pPr>
    <w:rPr>
      <w:rFonts w:cs="Mangal"/>
      <w:i/>
      <w:iCs/>
    </w:rPr>
  </w:style>
  <w:style w:type="paragraph" w:customStyle="1" w:styleId="94">
    <w:name w:val="Указатель9"/>
    <w:basedOn w:val="a1"/>
    <w:pPr>
      <w:suppressLineNumbers/>
    </w:pPr>
    <w:rPr>
      <w:rFonts w:cs="Mangal"/>
    </w:rPr>
  </w:style>
  <w:style w:type="paragraph" w:styleId="af3">
    <w:name w:val="Title"/>
    <w:basedOn w:val="af0"/>
    <w:next w:val="af4"/>
    <w:qFormat/>
  </w:style>
  <w:style w:type="paragraph" w:styleId="af4">
    <w:name w:val="Subtitle"/>
    <w:basedOn w:val="af0"/>
    <w:next w:val="af1"/>
    <w:qFormat/>
    <w:pPr>
      <w:jc w:val="center"/>
    </w:pPr>
    <w:rPr>
      <w:i/>
      <w:iCs/>
    </w:rPr>
  </w:style>
  <w:style w:type="paragraph" w:customStyle="1" w:styleId="83">
    <w:name w:val="Название8"/>
    <w:basedOn w:val="a1"/>
    <w:pPr>
      <w:suppressLineNumbers/>
      <w:spacing w:before="120" w:after="120"/>
    </w:pPr>
    <w:rPr>
      <w:rFonts w:cs="Mangal"/>
      <w:i/>
      <w:iCs/>
    </w:rPr>
  </w:style>
  <w:style w:type="paragraph" w:customStyle="1" w:styleId="84">
    <w:name w:val="Указатель8"/>
    <w:basedOn w:val="a1"/>
    <w:pPr>
      <w:suppressLineNumbers/>
    </w:pPr>
    <w:rPr>
      <w:rFonts w:cs="Mangal"/>
    </w:rPr>
  </w:style>
  <w:style w:type="paragraph" w:customStyle="1" w:styleId="73">
    <w:name w:val="Название7"/>
    <w:basedOn w:val="a1"/>
    <w:pPr>
      <w:suppressLineNumbers/>
      <w:spacing w:before="120" w:after="120"/>
    </w:pPr>
    <w:rPr>
      <w:rFonts w:cs="Mangal"/>
      <w:i/>
      <w:iCs/>
    </w:rPr>
  </w:style>
  <w:style w:type="paragraph" w:customStyle="1" w:styleId="74">
    <w:name w:val="Указатель7"/>
    <w:basedOn w:val="a1"/>
    <w:pPr>
      <w:suppressLineNumbers/>
    </w:pPr>
    <w:rPr>
      <w:rFonts w:cs="Mangal"/>
    </w:rPr>
  </w:style>
  <w:style w:type="paragraph" w:customStyle="1" w:styleId="63">
    <w:name w:val="Название6"/>
    <w:basedOn w:val="a1"/>
    <w:pPr>
      <w:suppressLineNumbers/>
      <w:spacing w:before="120" w:after="120"/>
    </w:pPr>
    <w:rPr>
      <w:rFonts w:cs="Mangal"/>
      <w:i/>
      <w:iCs/>
    </w:rPr>
  </w:style>
  <w:style w:type="paragraph" w:customStyle="1" w:styleId="64">
    <w:name w:val="Указатель6"/>
    <w:basedOn w:val="a1"/>
    <w:pPr>
      <w:suppressLineNumbers/>
    </w:pPr>
    <w:rPr>
      <w:rFonts w:cs="Mangal"/>
    </w:rPr>
  </w:style>
  <w:style w:type="paragraph" w:customStyle="1" w:styleId="53">
    <w:name w:val="Название5"/>
    <w:basedOn w:val="a1"/>
    <w:pPr>
      <w:suppressLineNumbers/>
      <w:spacing w:before="120" w:after="120"/>
    </w:pPr>
    <w:rPr>
      <w:rFonts w:cs="Mangal"/>
      <w:i/>
      <w:iCs/>
    </w:rPr>
  </w:style>
  <w:style w:type="paragraph" w:customStyle="1" w:styleId="54">
    <w:name w:val="Указатель5"/>
    <w:basedOn w:val="a1"/>
    <w:pPr>
      <w:suppressLineNumbers/>
    </w:pPr>
    <w:rPr>
      <w:rFonts w:cs="Mangal"/>
    </w:rPr>
  </w:style>
  <w:style w:type="paragraph" w:customStyle="1" w:styleId="43">
    <w:name w:val="Название4"/>
    <w:basedOn w:val="a1"/>
    <w:pPr>
      <w:suppressLineNumbers/>
      <w:spacing w:before="120" w:after="120"/>
    </w:pPr>
    <w:rPr>
      <w:rFonts w:cs="Mangal"/>
      <w:i/>
      <w:iCs/>
    </w:rPr>
  </w:style>
  <w:style w:type="paragraph" w:customStyle="1" w:styleId="44">
    <w:name w:val="Указатель4"/>
    <w:basedOn w:val="a1"/>
    <w:pPr>
      <w:suppressLineNumbers/>
    </w:pPr>
    <w:rPr>
      <w:rFonts w:cs="Mangal"/>
    </w:rPr>
  </w:style>
  <w:style w:type="paragraph" w:customStyle="1" w:styleId="34">
    <w:name w:val="Название3"/>
    <w:basedOn w:val="a1"/>
    <w:pPr>
      <w:suppressLineNumbers/>
      <w:spacing w:before="120" w:after="120"/>
    </w:pPr>
    <w:rPr>
      <w:rFonts w:cs="Mangal"/>
      <w:i/>
      <w:iCs/>
    </w:rPr>
  </w:style>
  <w:style w:type="paragraph" w:customStyle="1" w:styleId="35">
    <w:name w:val="Указатель3"/>
    <w:basedOn w:val="a1"/>
    <w:pPr>
      <w:suppressLineNumbers/>
    </w:pPr>
    <w:rPr>
      <w:rFonts w:cs="Mangal"/>
    </w:rPr>
  </w:style>
  <w:style w:type="paragraph" w:customStyle="1" w:styleId="23">
    <w:name w:val="Название2"/>
    <w:basedOn w:val="a1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1"/>
    <w:pPr>
      <w:suppressLineNumbers/>
    </w:pPr>
    <w:rPr>
      <w:rFonts w:cs="Mangal"/>
    </w:rPr>
  </w:style>
  <w:style w:type="paragraph" w:customStyle="1" w:styleId="15">
    <w:name w:val="Название1"/>
    <w:basedOn w:val="a1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1"/>
    <w:pPr>
      <w:suppressLineNumbers/>
    </w:pPr>
    <w:rPr>
      <w:rFonts w:cs="Mangal"/>
    </w:rPr>
  </w:style>
  <w:style w:type="paragraph" w:customStyle="1" w:styleId="af5">
    <w:name w:val="ВКР_текст"/>
    <w:basedOn w:val="a1"/>
    <w:pPr>
      <w:spacing w:line="360" w:lineRule="exact"/>
      <w:ind w:firstLine="851"/>
      <w:jc w:val="both"/>
    </w:pPr>
    <w:rPr>
      <w:sz w:val="28"/>
    </w:rPr>
  </w:style>
  <w:style w:type="paragraph" w:customStyle="1" w:styleId="a0">
    <w:name w:val="ВКР_рисунок в тексте"/>
    <w:basedOn w:val="af5"/>
    <w:next w:val="af5"/>
    <w:pPr>
      <w:numPr>
        <w:numId w:val="3"/>
      </w:numPr>
      <w:spacing w:after="240"/>
      <w:jc w:val="center"/>
    </w:pPr>
  </w:style>
  <w:style w:type="paragraph" w:styleId="af6">
    <w:name w:val="Body Text Indent"/>
    <w:basedOn w:val="a1"/>
    <w:pPr>
      <w:shd w:val="clear" w:color="auto" w:fill="FFFFFF"/>
      <w:spacing w:line="360" w:lineRule="auto"/>
      <w:ind w:right="10" w:firstLine="720"/>
      <w:jc w:val="both"/>
    </w:pPr>
    <w:rPr>
      <w:color w:val="000000"/>
      <w:sz w:val="28"/>
      <w:szCs w:val="20"/>
    </w:rPr>
  </w:style>
  <w:style w:type="paragraph" w:customStyle="1" w:styleId="310">
    <w:name w:val="Основной текст с отступом 31"/>
    <w:basedOn w:val="a1"/>
    <w:pPr>
      <w:spacing w:line="360" w:lineRule="auto"/>
      <w:ind w:firstLine="900"/>
      <w:jc w:val="both"/>
    </w:pPr>
    <w:rPr>
      <w:sz w:val="28"/>
    </w:rPr>
  </w:style>
  <w:style w:type="paragraph" w:customStyle="1" w:styleId="Web">
    <w:name w:val="Обычный (Web)"/>
    <w:basedOn w:val="a1"/>
    <w:pPr>
      <w:spacing w:before="280" w:after="280"/>
      <w:ind w:firstLine="600"/>
      <w:jc w:val="both"/>
    </w:pPr>
    <w:rPr>
      <w:rFonts w:ascii="Arial" w:hAnsi="Arial" w:cs="Arial"/>
      <w:sz w:val="22"/>
      <w:szCs w:val="22"/>
    </w:rPr>
  </w:style>
  <w:style w:type="paragraph" w:customStyle="1" w:styleId="210">
    <w:name w:val="Основной текст с отступом 21"/>
    <w:basedOn w:val="a1"/>
    <w:pPr>
      <w:spacing w:line="360" w:lineRule="auto"/>
      <w:ind w:firstLine="1080"/>
      <w:jc w:val="both"/>
    </w:pPr>
    <w:rPr>
      <w:sz w:val="28"/>
    </w:rPr>
  </w:style>
  <w:style w:type="paragraph" w:styleId="af7">
    <w:name w:val="footnote text"/>
    <w:basedOn w:val="a1"/>
    <w:rPr>
      <w:sz w:val="20"/>
      <w:szCs w:val="20"/>
    </w:rPr>
  </w:style>
  <w:style w:type="paragraph" w:customStyle="1" w:styleId="a">
    <w:name w:val="ВКР_таблица"/>
    <w:basedOn w:val="a1"/>
    <w:next w:val="a1"/>
    <w:pPr>
      <w:numPr>
        <w:numId w:val="2"/>
      </w:numPr>
      <w:spacing w:line="360" w:lineRule="exact"/>
    </w:pPr>
    <w:rPr>
      <w:sz w:val="28"/>
    </w:rPr>
  </w:style>
  <w:style w:type="paragraph" w:styleId="af8">
    <w:name w:val="footer"/>
    <w:basedOn w:val="a1"/>
    <w:link w:val="af9"/>
    <w:uiPriority w:val="99"/>
    <w:pPr>
      <w:widowControl w:val="0"/>
      <w:tabs>
        <w:tab w:val="center" w:pos="4677"/>
        <w:tab w:val="right" w:pos="9355"/>
      </w:tabs>
      <w:autoSpaceDE w:val="0"/>
    </w:pPr>
    <w:rPr>
      <w:rFonts w:ascii="Arial" w:hAnsi="Arial" w:cs="Arial"/>
      <w:sz w:val="20"/>
      <w:szCs w:val="20"/>
    </w:rPr>
  </w:style>
  <w:style w:type="paragraph" w:styleId="afa">
    <w:name w:val="endnote text"/>
    <w:basedOn w:val="a1"/>
    <w:rPr>
      <w:sz w:val="20"/>
      <w:szCs w:val="20"/>
    </w:rPr>
  </w:style>
  <w:style w:type="paragraph" w:customStyle="1" w:styleId="author">
    <w:name w:val="author"/>
    <w:basedOn w:val="a1"/>
    <w:pPr>
      <w:spacing w:before="280" w:after="280"/>
    </w:pPr>
  </w:style>
  <w:style w:type="paragraph" w:customStyle="1" w:styleId="17">
    <w:name w:val="Цитата1"/>
    <w:basedOn w:val="a1"/>
    <w:pPr>
      <w:shd w:val="clear" w:color="auto" w:fill="FFFFFF"/>
      <w:spacing w:line="360" w:lineRule="auto"/>
      <w:ind w:left="28" w:right="11" w:firstLine="1080"/>
      <w:jc w:val="both"/>
    </w:pPr>
    <w:rPr>
      <w:spacing w:val="-1"/>
      <w:sz w:val="28"/>
      <w:szCs w:val="22"/>
    </w:rPr>
  </w:style>
  <w:style w:type="paragraph" w:customStyle="1" w:styleId="211">
    <w:name w:val="Основной текст 21"/>
    <w:basedOn w:val="a1"/>
    <w:pPr>
      <w:jc w:val="center"/>
    </w:pPr>
    <w:rPr>
      <w:b/>
      <w:bCs/>
      <w:caps/>
    </w:rPr>
  </w:style>
  <w:style w:type="paragraph" w:customStyle="1" w:styleId="25">
    <w:name w:val="Обычный (веб)2"/>
    <w:basedOn w:val="a1"/>
    <w:pPr>
      <w:spacing w:before="39" w:after="280"/>
      <w:ind w:left="129"/>
    </w:pPr>
    <w:rPr>
      <w:rFonts w:ascii="Arial" w:hAnsi="Arial" w:cs="Arial"/>
      <w:color w:val="000000"/>
      <w:sz w:val="18"/>
      <w:szCs w:val="18"/>
    </w:rPr>
  </w:style>
  <w:style w:type="paragraph" w:styleId="afb">
    <w:name w:val="header"/>
    <w:basedOn w:val="a1"/>
    <w:pPr>
      <w:tabs>
        <w:tab w:val="center" w:pos="4677"/>
        <w:tab w:val="right" w:pos="9355"/>
      </w:tabs>
    </w:pPr>
  </w:style>
  <w:style w:type="paragraph" w:customStyle="1" w:styleId="311">
    <w:name w:val="Основной текст 31"/>
    <w:basedOn w:val="a1"/>
    <w:pPr>
      <w:jc w:val="center"/>
    </w:pPr>
    <w:rPr>
      <w:b/>
      <w:bCs/>
      <w:sz w:val="22"/>
    </w:rPr>
  </w:style>
  <w:style w:type="paragraph" w:customStyle="1" w:styleId="afc">
    <w:name w:val="Содержимое таблицы"/>
    <w:basedOn w:val="a1"/>
    <w:pPr>
      <w:suppressLineNumbers/>
    </w:pPr>
  </w:style>
  <w:style w:type="paragraph" w:customStyle="1" w:styleId="afd">
    <w:name w:val="Заголовок таблицы"/>
    <w:basedOn w:val="afc"/>
    <w:pPr>
      <w:jc w:val="center"/>
    </w:pPr>
    <w:rPr>
      <w:b/>
      <w:bCs/>
    </w:rPr>
  </w:style>
  <w:style w:type="paragraph" w:customStyle="1" w:styleId="afe">
    <w:name w:val="Содержимое врезки"/>
    <w:basedOn w:val="af1"/>
  </w:style>
  <w:style w:type="paragraph" w:customStyle="1" w:styleId="320">
    <w:name w:val="Основной текст 32"/>
    <w:basedOn w:val="a1"/>
    <w:pPr>
      <w:jc w:val="both"/>
    </w:pPr>
    <w:rPr>
      <w:sz w:val="28"/>
      <w:szCs w:val="20"/>
    </w:rPr>
  </w:style>
  <w:style w:type="paragraph" w:customStyle="1" w:styleId="ConsPlusNormal">
    <w:name w:val="ConsPlusNormal"/>
    <w:next w:val="a1"/>
    <w:pPr>
      <w:widowControl w:val="0"/>
      <w:suppressAutoHyphens/>
      <w:ind w:firstLine="720"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ConsPlusNonformat"/>
    <w:basedOn w:val="a1"/>
    <w:next w:val="ConsPlusNormal"/>
    <w:rPr>
      <w:rFonts w:ascii="Courier New" w:eastAsia="Courier New" w:hAnsi="Courier New" w:cs="Courier New"/>
      <w:sz w:val="20"/>
      <w:szCs w:val="20"/>
    </w:rPr>
  </w:style>
  <w:style w:type="paragraph" w:customStyle="1" w:styleId="ConsPlusTitle">
    <w:name w:val="ConsPlusTitle"/>
    <w:basedOn w:val="a1"/>
    <w:next w:val="ConsPlusNormal"/>
    <w:rPr>
      <w:rFonts w:ascii="Arial" w:eastAsia="Arial" w:hAnsi="Arial" w:cs="Arial"/>
      <w:b/>
      <w:bCs/>
      <w:sz w:val="16"/>
      <w:szCs w:val="16"/>
    </w:rPr>
  </w:style>
  <w:style w:type="paragraph" w:customStyle="1" w:styleId="aff">
    <w:name w:val="ВКР текст Знак Знак Знак Знак Знак"/>
    <w:basedOn w:val="a1"/>
    <w:pPr>
      <w:spacing w:line="360" w:lineRule="atLeast"/>
      <w:ind w:firstLine="851"/>
      <w:jc w:val="both"/>
    </w:pPr>
    <w:rPr>
      <w:sz w:val="28"/>
    </w:rPr>
  </w:style>
  <w:style w:type="paragraph" w:styleId="aff0">
    <w:name w:val="Normal (Web)"/>
    <w:basedOn w:val="a1"/>
    <w:pPr>
      <w:spacing w:before="280" w:after="280" w:line="100" w:lineRule="atLeast"/>
    </w:pPr>
    <w:rPr>
      <w:rFonts w:eastAsia="Calibri"/>
    </w:rPr>
  </w:style>
  <w:style w:type="paragraph" w:customStyle="1" w:styleId="220">
    <w:name w:val="Основной текст 22"/>
    <w:basedOn w:val="a1"/>
    <w:pPr>
      <w:jc w:val="both"/>
    </w:pPr>
  </w:style>
  <w:style w:type="paragraph" w:customStyle="1" w:styleId="western">
    <w:name w:val="western"/>
    <w:basedOn w:val="a1"/>
    <w:pPr>
      <w:suppressAutoHyphens w:val="0"/>
      <w:spacing w:before="280" w:after="280"/>
    </w:pPr>
    <w:rPr>
      <w:sz w:val="28"/>
      <w:szCs w:val="28"/>
    </w:rPr>
  </w:style>
  <w:style w:type="paragraph" w:customStyle="1" w:styleId="330">
    <w:name w:val="Основной текст 33"/>
    <w:basedOn w:val="a1"/>
    <w:pPr>
      <w:spacing w:after="120"/>
    </w:pPr>
    <w:rPr>
      <w:sz w:val="16"/>
      <w:szCs w:val="16"/>
    </w:rPr>
  </w:style>
  <w:style w:type="character" w:styleId="aff1">
    <w:name w:val="annotation reference"/>
    <w:uiPriority w:val="99"/>
    <w:semiHidden/>
    <w:unhideWhenUsed/>
    <w:rsid w:val="00294462"/>
    <w:rPr>
      <w:sz w:val="16"/>
      <w:szCs w:val="16"/>
    </w:rPr>
  </w:style>
  <w:style w:type="paragraph" w:styleId="aff2">
    <w:name w:val="annotation text"/>
    <w:basedOn w:val="a1"/>
    <w:link w:val="aff3"/>
    <w:uiPriority w:val="99"/>
    <w:semiHidden/>
    <w:unhideWhenUsed/>
    <w:rsid w:val="00294462"/>
    <w:rPr>
      <w:sz w:val="20"/>
      <w:szCs w:val="20"/>
    </w:rPr>
  </w:style>
  <w:style w:type="character" w:customStyle="1" w:styleId="aff3">
    <w:name w:val="Текст примечания Знак"/>
    <w:link w:val="aff2"/>
    <w:uiPriority w:val="99"/>
    <w:semiHidden/>
    <w:rsid w:val="00294462"/>
    <w:rPr>
      <w:lang w:eastAsia="ar-SA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294462"/>
    <w:rPr>
      <w:b/>
      <w:bCs/>
    </w:rPr>
  </w:style>
  <w:style w:type="character" w:customStyle="1" w:styleId="aff5">
    <w:name w:val="Тема примечания Знак"/>
    <w:link w:val="aff4"/>
    <w:uiPriority w:val="99"/>
    <w:semiHidden/>
    <w:rsid w:val="00294462"/>
    <w:rPr>
      <w:b/>
      <w:bCs/>
      <w:lang w:eastAsia="ar-SA"/>
    </w:rPr>
  </w:style>
  <w:style w:type="paragraph" w:styleId="aff6">
    <w:name w:val="Balloon Text"/>
    <w:basedOn w:val="a1"/>
    <w:link w:val="aff7"/>
    <w:uiPriority w:val="99"/>
    <w:semiHidden/>
    <w:unhideWhenUsed/>
    <w:rsid w:val="00294462"/>
    <w:rPr>
      <w:rFonts w:ascii="Segoe UI" w:hAnsi="Segoe UI" w:cs="Segoe UI"/>
      <w:sz w:val="18"/>
      <w:szCs w:val="18"/>
    </w:rPr>
  </w:style>
  <w:style w:type="character" w:customStyle="1" w:styleId="aff7">
    <w:name w:val="Текст выноски Знак"/>
    <w:link w:val="aff6"/>
    <w:uiPriority w:val="99"/>
    <w:semiHidden/>
    <w:rsid w:val="00294462"/>
    <w:rPr>
      <w:rFonts w:ascii="Segoe UI" w:hAnsi="Segoe UI" w:cs="Segoe UI"/>
      <w:sz w:val="18"/>
      <w:szCs w:val="18"/>
      <w:lang w:eastAsia="ar-SA"/>
    </w:rPr>
  </w:style>
  <w:style w:type="character" w:customStyle="1" w:styleId="af9">
    <w:name w:val="Нижний колонтитул Знак"/>
    <w:link w:val="af8"/>
    <w:uiPriority w:val="99"/>
    <w:rsid w:val="00294B86"/>
    <w:rPr>
      <w:rFonts w:ascii="Arial" w:hAnsi="Arial" w:cs="Arial"/>
      <w:lang w:eastAsia="ar-SA"/>
    </w:rPr>
  </w:style>
  <w:style w:type="paragraph" w:styleId="aff8">
    <w:name w:val="TOC Heading"/>
    <w:basedOn w:val="1"/>
    <w:next w:val="a1"/>
    <w:uiPriority w:val="39"/>
    <w:unhideWhenUsed/>
    <w:qFormat/>
    <w:rsid w:val="00900322"/>
    <w:pPr>
      <w:keepLines/>
      <w:numPr>
        <w:numId w:val="0"/>
      </w:numPr>
      <w:suppressAutoHyphens w:val="0"/>
      <w:spacing w:before="240" w:line="259" w:lineRule="auto"/>
      <w:jc w:val="left"/>
      <w:outlineLvl w:val="9"/>
    </w:pPr>
    <w:rPr>
      <w:rFonts w:ascii="Calibri Light" w:hAnsi="Calibri Light"/>
      <w:b w:val="0"/>
      <w:bCs w:val="0"/>
      <w:color w:val="2E74B5"/>
      <w:sz w:val="32"/>
      <w:szCs w:val="32"/>
      <w:lang w:eastAsia="ru-RU"/>
    </w:rPr>
  </w:style>
  <w:style w:type="paragraph" w:styleId="18">
    <w:name w:val="toc 1"/>
    <w:basedOn w:val="a1"/>
    <w:next w:val="a1"/>
    <w:autoRedefine/>
    <w:uiPriority w:val="39"/>
    <w:unhideWhenUsed/>
    <w:rsid w:val="00900322"/>
  </w:style>
  <w:style w:type="paragraph" w:styleId="26">
    <w:name w:val="toc 2"/>
    <w:basedOn w:val="a1"/>
    <w:next w:val="a1"/>
    <w:autoRedefine/>
    <w:uiPriority w:val="39"/>
    <w:unhideWhenUsed/>
    <w:rsid w:val="00900322"/>
    <w:pPr>
      <w:ind w:left="240"/>
    </w:pPr>
  </w:style>
  <w:style w:type="paragraph" w:styleId="36">
    <w:name w:val="Body Text 3"/>
    <w:basedOn w:val="a1"/>
    <w:link w:val="312"/>
    <w:uiPriority w:val="99"/>
    <w:unhideWhenUsed/>
    <w:rsid w:val="00604393"/>
    <w:pPr>
      <w:spacing w:after="120"/>
    </w:pPr>
    <w:rPr>
      <w:sz w:val="16"/>
      <w:szCs w:val="16"/>
    </w:rPr>
  </w:style>
  <w:style w:type="character" w:customStyle="1" w:styleId="312">
    <w:name w:val="Основной текст 3 Знак1"/>
    <w:link w:val="36"/>
    <w:uiPriority w:val="99"/>
    <w:rsid w:val="00604393"/>
    <w:rPr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sras.ru/files/File/Vlast/2015/2015_4/Mikheev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sras.ru/files/File/Vlast/2015/2015_4/Plyais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sras.ru/files/File/Vlast/2015/2015_3/Ponedelkov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sras.ru/files/File/Vlast/2015/2015_7/Kvon.pdf" TargetMode="External"/><Relationship Id="rId10" Type="http://schemas.openxmlformats.org/officeDocument/2006/relationships/hyperlink" Target="http://www.isras.ru/files/File/Vlast/2015/2015_2/Lyakhov.pdf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isras.ru/files/File/Vlast/2015/2015_2/Bakushev.pdf" TargetMode="External"/><Relationship Id="rId14" Type="http://schemas.openxmlformats.org/officeDocument/2006/relationships/hyperlink" Target="http://www.isras.ru/files/File/Vlast/2015/2015_6/Petukhov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228D7-9B62-4B0F-B198-A41A24F00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12697</Words>
  <Characters>72374</Characters>
  <Application>Microsoft Office Word</Application>
  <DocSecurity>0</DocSecurity>
  <Lines>603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/>
  <LinksUpToDate>false</LinksUpToDate>
  <CharactersWithSpaces>84902</CharactersWithSpaces>
  <SharedDoc>false</SharedDoc>
  <HLinks>
    <vt:vector size="174" baseType="variant">
      <vt:variant>
        <vt:i4>131179</vt:i4>
      </vt:variant>
      <vt:variant>
        <vt:i4>153</vt:i4>
      </vt:variant>
      <vt:variant>
        <vt:i4>0</vt:i4>
      </vt:variant>
      <vt:variant>
        <vt:i4>5</vt:i4>
      </vt:variant>
      <vt:variant>
        <vt:lpwstr>http://www.isras.ru/files/File/Vlast/2015/2015_7/Kvon.pdf</vt:lpwstr>
      </vt:variant>
      <vt:variant>
        <vt:lpwstr/>
      </vt:variant>
      <vt:variant>
        <vt:i4>458877</vt:i4>
      </vt:variant>
      <vt:variant>
        <vt:i4>150</vt:i4>
      </vt:variant>
      <vt:variant>
        <vt:i4>0</vt:i4>
      </vt:variant>
      <vt:variant>
        <vt:i4>5</vt:i4>
      </vt:variant>
      <vt:variant>
        <vt:lpwstr>http://www.isras.ru/files/File/Vlast/2015/2015_6/Petukhov.pdf</vt:lpwstr>
      </vt:variant>
      <vt:variant>
        <vt:lpwstr/>
      </vt:variant>
      <vt:variant>
        <vt:i4>4980781</vt:i4>
      </vt:variant>
      <vt:variant>
        <vt:i4>147</vt:i4>
      </vt:variant>
      <vt:variant>
        <vt:i4>0</vt:i4>
      </vt:variant>
      <vt:variant>
        <vt:i4>5</vt:i4>
      </vt:variant>
      <vt:variant>
        <vt:lpwstr>http://www.isras.ru/files/File/Vlast/2015/2015_4/Mikheev.pdf</vt:lpwstr>
      </vt:variant>
      <vt:variant>
        <vt:lpwstr/>
      </vt:variant>
      <vt:variant>
        <vt:i4>6619149</vt:i4>
      </vt:variant>
      <vt:variant>
        <vt:i4>144</vt:i4>
      </vt:variant>
      <vt:variant>
        <vt:i4>0</vt:i4>
      </vt:variant>
      <vt:variant>
        <vt:i4>5</vt:i4>
      </vt:variant>
      <vt:variant>
        <vt:lpwstr>http://www.isras.ru/files/File/Vlast/2015/2015_4/Plyais.pdf</vt:lpwstr>
      </vt:variant>
      <vt:variant>
        <vt:lpwstr/>
      </vt:variant>
      <vt:variant>
        <vt:i4>8060929</vt:i4>
      </vt:variant>
      <vt:variant>
        <vt:i4>141</vt:i4>
      </vt:variant>
      <vt:variant>
        <vt:i4>0</vt:i4>
      </vt:variant>
      <vt:variant>
        <vt:i4>5</vt:i4>
      </vt:variant>
      <vt:variant>
        <vt:lpwstr>http://www.isras.ru/files/File/Vlast/2015/2015_3/Ponedelkov.pdf</vt:lpwstr>
      </vt:variant>
      <vt:variant>
        <vt:lpwstr/>
      </vt:variant>
      <vt:variant>
        <vt:i4>4980788</vt:i4>
      </vt:variant>
      <vt:variant>
        <vt:i4>138</vt:i4>
      </vt:variant>
      <vt:variant>
        <vt:i4>0</vt:i4>
      </vt:variant>
      <vt:variant>
        <vt:i4>5</vt:i4>
      </vt:variant>
      <vt:variant>
        <vt:lpwstr>http://www.isras.ru/files/File/Vlast/2015/2015_2/Lyakhov.pdf</vt:lpwstr>
      </vt:variant>
      <vt:variant>
        <vt:lpwstr/>
      </vt:variant>
      <vt:variant>
        <vt:i4>1835129</vt:i4>
      </vt:variant>
      <vt:variant>
        <vt:i4>135</vt:i4>
      </vt:variant>
      <vt:variant>
        <vt:i4>0</vt:i4>
      </vt:variant>
      <vt:variant>
        <vt:i4>5</vt:i4>
      </vt:variant>
      <vt:variant>
        <vt:lpwstr>http://www.isras.ru/files/File/Vlast/2015/2015_2/Bakushev.pdf</vt:lpwstr>
      </vt:variant>
      <vt:variant>
        <vt:lpwstr/>
      </vt:variant>
      <vt:variant>
        <vt:i4>1245236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_Toc440841493</vt:lpwstr>
      </vt:variant>
      <vt:variant>
        <vt:i4>1245236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_Toc440841492</vt:lpwstr>
      </vt:variant>
      <vt:variant>
        <vt:i4>1245236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_Toc440841491</vt:lpwstr>
      </vt:variant>
      <vt:variant>
        <vt:i4>1245236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_Toc440841490</vt:lpwstr>
      </vt:variant>
      <vt:variant>
        <vt:i4>1179700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_Toc440841489</vt:lpwstr>
      </vt:variant>
      <vt:variant>
        <vt:i4>1179700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_Toc440841488</vt:lpwstr>
      </vt:variant>
      <vt:variant>
        <vt:i4>1179700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_Toc440841487</vt:lpwstr>
      </vt:variant>
      <vt:variant>
        <vt:i4>1179700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_Toc440841486</vt:lpwstr>
      </vt:variant>
      <vt:variant>
        <vt:i4>1179700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_Toc440841485</vt:lpwstr>
      </vt:variant>
      <vt:variant>
        <vt:i4>1179700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_Toc440841484</vt:lpwstr>
      </vt:variant>
      <vt:variant>
        <vt:i4>1179700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_Toc440841483</vt:lpwstr>
      </vt:variant>
      <vt:variant>
        <vt:i4>1179700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_Toc440841482</vt:lpwstr>
      </vt:variant>
      <vt:variant>
        <vt:i4>1179700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_Toc440841481</vt:lpwstr>
      </vt:variant>
      <vt:variant>
        <vt:i4>1179700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_Toc440841480</vt:lpwstr>
      </vt:variant>
      <vt:variant>
        <vt:i4>1900596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_Toc440841479</vt:lpwstr>
      </vt:variant>
      <vt:variant>
        <vt:i4>1900596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_Toc440841478</vt:lpwstr>
      </vt:variant>
      <vt:variant>
        <vt:i4>1900596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_Toc440841477</vt:lpwstr>
      </vt:variant>
      <vt:variant>
        <vt:i4>1900596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_Toc440841476</vt:lpwstr>
      </vt:variant>
      <vt:variant>
        <vt:i4>1900596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_Toc440841475</vt:lpwstr>
      </vt:variant>
      <vt:variant>
        <vt:i4>1900596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_Toc440841474</vt:lpwstr>
      </vt:variant>
      <vt:variant>
        <vt:i4>1900596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_Toc440841473</vt:lpwstr>
      </vt:variant>
      <vt:variant>
        <vt:i4>1900596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_Toc440841472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subject/>
  <dc:creator>нв</dc:creator>
  <cp:keywords/>
  <cp:lastModifiedBy>Admin</cp:lastModifiedBy>
  <cp:revision>17</cp:revision>
  <cp:lastPrinted>2016-02-09T05:09:00Z</cp:lastPrinted>
  <dcterms:created xsi:type="dcterms:W3CDTF">2016-01-17T21:57:00Z</dcterms:created>
  <dcterms:modified xsi:type="dcterms:W3CDTF">2016-02-09T05:12:00Z</dcterms:modified>
</cp:coreProperties>
</file>