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70751A">
        <w:rPr>
          <w:b/>
        </w:rPr>
        <w:t>1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jc w:val="center"/>
              <w:rPr>
                <w:b/>
              </w:rPr>
            </w:pPr>
            <w:r w:rsidRPr="0035594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805F16">
            <w:r w:rsidRPr="0035594E">
              <w:t>ЭБС «</w:t>
            </w:r>
            <w:bookmarkStart w:id="0" w:name="ipr"/>
            <w:r w:rsidR="00FB4DF7" w:rsidRPr="0035594E">
              <w:rPr>
                <w:bCs/>
              </w:rPr>
              <w:t>IPRbooks</w:t>
            </w:r>
            <w:bookmarkEnd w:id="0"/>
            <w:r w:rsidRPr="0035594E">
              <w:t>»</w:t>
            </w:r>
          </w:p>
          <w:p w:rsidR="009A5962" w:rsidRPr="0035594E" w:rsidRDefault="009A5962" w:rsidP="00805F16">
            <w:r w:rsidRPr="0035594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35594E" w:rsidRDefault="00C362C3" w:rsidP="00C362C3">
            <w:r w:rsidRPr="0035594E">
              <w:t xml:space="preserve">Лицензионный договор с ООО Компания "Ай Пи Ар </w:t>
            </w:r>
            <w:proofErr w:type="spellStart"/>
            <w:r w:rsidRPr="0035594E">
              <w:t>Медиа</w:t>
            </w:r>
            <w:proofErr w:type="spellEnd"/>
            <w:r w:rsidRPr="0035594E">
              <w:t xml:space="preserve">" № 44ЕП-20-214 от 23.12.2020. </w:t>
            </w:r>
          </w:p>
          <w:p w:rsidR="002F3044" w:rsidRPr="0035594E" w:rsidRDefault="002F3044" w:rsidP="00C362C3">
            <w:r w:rsidRPr="0035594E">
              <w:t xml:space="preserve">Срок </w:t>
            </w:r>
            <w:r w:rsidR="00254912" w:rsidRPr="0035594E">
              <w:t>доступа</w:t>
            </w:r>
            <w:r w:rsidRPr="0035594E">
              <w:t xml:space="preserve">– </w:t>
            </w:r>
            <w:proofErr w:type="gramStart"/>
            <w:r w:rsidR="00A747DE" w:rsidRPr="0035594E">
              <w:t xml:space="preserve">с </w:t>
            </w:r>
            <w:proofErr w:type="gramEnd"/>
            <w:r w:rsidR="00A747DE" w:rsidRPr="0035594E">
              <w:t>25.12.20</w:t>
            </w:r>
            <w:r w:rsidR="00C362C3" w:rsidRPr="0035594E">
              <w:t>20</w:t>
            </w:r>
            <w:r w:rsidR="00A747DE" w:rsidRPr="0035594E">
              <w:t xml:space="preserve"> по 24.12.202</w:t>
            </w:r>
            <w:r w:rsidR="00C362C3" w:rsidRPr="0035594E">
              <w:t>1</w:t>
            </w:r>
          </w:p>
        </w:tc>
        <w:tc>
          <w:tcPr>
            <w:tcW w:w="2138" w:type="dxa"/>
            <w:gridSpan w:val="2"/>
          </w:tcPr>
          <w:p w:rsidR="002F3044" w:rsidRPr="0035594E" w:rsidRDefault="00384FA1" w:rsidP="00FB4DF7">
            <w:hyperlink r:id="rId6" w:history="1">
              <w:r w:rsidR="00DC2CA6" w:rsidRPr="0035594E">
                <w:rPr>
                  <w:rStyle w:val="a4"/>
                </w:rPr>
                <w:t>http://www.iprbookshop.ru</w:t>
              </w:r>
            </w:hyperlink>
          </w:p>
          <w:p w:rsidR="00FB4DF7" w:rsidRPr="0035594E" w:rsidRDefault="00FB4DF7" w:rsidP="00FB4DF7"/>
        </w:tc>
        <w:tc>
          <w:tcPr>
            <w:tcW w:w="2270" w:type="dxa"/>
          </w:tcPr>
          <w:p w:rsidR="002F3044" w:rsidRPr="0035594E" w:rsidRDefault="00A83559" w:rsidP="00A83559">
            <w:r w:rsidRPr="0035594E"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A83559" w:rsidP="006B45CB">
            <w:r w:rsidRPr="0035594E">
              <w:t xml:space="preserve">Доступ к </w:t>
            </w:r>
            <w:r w:rsidR="006B45CB" w:rsidRPr="0035594E">
              <w:t xml:space="preserve">расширенной </w:t>
            </w:r>
            <w:r w:rsidRPr="0035594E">
              <w:t xml:space="preserve">Премиум версии </w:t>
            </w:r>
            <w:r w:rsidR="002F3044" w:rsidRPr="0035594E">
              <w:t>ЭБС «</w:t>
            </w:r>
            <w:r w:rsidR="002F3044" w:rsidRPr="0035594E">
              <w:rPr>
                <w:lang w:val="en-US"/>
              </w:rPr>
              <w:t>IPRbooks</w:t>
            </w:r>
            <w:r w:rsidR="002F3044" w:rsidRPr="0035594E">
              <w:t>»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7335D0" w:rsidP="00C60B9F">
            <w:r w:rsidRPr="0035594E">
              <w:t>ЭБС</w:t>
            </w:r>
            <w:r w:rsidR="002F3044" w:rsidRPr="0035594E">
              <w:t xml:space="preserve"> «РУКОНТ»</w:t>
            </w:r>
          </w:p>
          <w:p w:rsidR="009A5962" w:rsidRPr="0035594E" w:rsidRDefault="004E03C6" w:rsidP="00C60B9F">
            <w:r w:rsidRPr="0035594E">
              <w:t xml:space="preserve">(непрерывный доступ </w:t>
            </w:r>
            <w:r w:rsidR="009A5962" w:rsidRPr="0035594E">
              <w:t>с 2013 г.)</w:t>
            </w:r>
          </w:p>
        </w:tc>
        <w:tc>
          <w:tcPr>
            <w:tcW w:w="2548" w:type="dxa"/>
            <w:gridSpan w:val="2"/>
          </w:tcPr>
          <w:p w:rsidR="002F3044" w:rsidRPr="0035594E" w:rsidRDefault="002F3044" w:rsidP="00C60B9F">
            <w:proofErr w:type="spellStart"/>
            <w:r w:rsidRPr="0035594E">
              <w:t>Госконтракт</w:t>
            </w:r>
            <w:proofErr w:type="spellEnd"/>
            <w:r w:rsidRPr="0035594E">
              <w:t xml:space="preserve"> </w:t>
            </w:r>
            <w:r w:rsidR="000F28A5" w:rsidRPr="0035594E">
              <w:t xml:space="preserve">с ООО «Центральный коллектор библиотек «БИБКОМ» </w:t>
            </w:r>
            <w:r w:rsidRPr="0035594E">
              <w:t>№ 22</w:t>
            </w:r>
            <w:r w:rsidR="004E170B" w:rsidRPr="0035594E">
              <w:t xml:space="preserve"> </w:t>
            </w:r>
            <w:r w:rsidRPr="0035594E">
              <w:t xml:space="preserve"> от 24.04.2013</w:t>
            </w:r>
          </w:p>
          <w:p w:rsidR="002F3044" w:rsidRPr="0035594E" w:rsidRDefault="002F3044" w:rsidP="00B23067">
            <w:r w:rsidRPr="0035594E">
              <w:t xml:space="preserve">Срок </w:t>
            </w:r>
            <w:r w:rsidR="000F28A5" w:rsidRPr="0035594E">
              <w:t xml:space="preserve">доступа </w:t>
            </w:r>
            <w:r w:rsidRPr="0035594E">
              <w:t>–</w:t>
            </w:r>
            <w:r w:rsidR="00B23067" w:rsidRPr="0035594E">
              <w:t xml:space="preserve"> </w:t>
            </w:r>
            <w:r w:rsidR="00D059F4" w:rsidRPr="0035594E">
              <w:t>по 17.05.2023</w:t>
            </w:r>
          </w:p>
        </w:tc>
        <w:tc>
          <w:tcPr>
            <w:tcW w:w="2128" w:type="dxa"/>
          </w:tcPr>
          <w:p w:rsidR="002F3044" w:rsidRPr="0035594E" w:rsidRDefault="00384FA1" w:rsidP="00721770">
            <w:hyperlink r:id="rId7" w:history="1">
              <w:r w:rsidR="00721770" w:rsidRPr="0035594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35594E" w:rsidRDefault="002B19BB" w:rsidP="002B19BB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2F3044" w:rsidRPr="0035594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35594E" w:rsidRDefault="009B38B2" w:rsidP="009B38B2">
            <w:r w:rsidRPr="0035594E">
              <w:t xml:space="preserve">3 </w:t>
            </w:r>
            <w:r w:rsidR="002F3044" w:rsidRPr="0035594E">
              <w:t>электронны</w:t>
            </w:r>
            <w:r w:rsidRPr="0035594E">
              <w:t>е</w:t>
            </w:r>
            <w:r w:rsidR="002F3044" w:rsidRPr="0035594E">
              <w:t xml:space="preserve"> книг</w:t>
            </w:r>
            <w:r w:rsidRPr="0035594E">
              <w:t>и</w:t>
            </w:r>
            <w:r w:rsidR="002F3044" w:rsidRPr="0035594E">
              <w:t xml:space="preserve"> (учебник</w:t>
            </w:r>
            <w:r w:rsidRPr="0035594E">
              <w:t>и</w:t>
            </w:r>
            <w:r w:rsidR="002F3044" w:rsidRPr="0035594E">
              <w:t xml:space="preserve"> и учебны</w:t>
            </w:r>
            <w:r w:rsidRPr="0035594E">
              <w:t>е</w:t>
            </w:r>
            <w:r w:rsidR="002F3044" w:rsidRPr="0035594E">
              <w:t xml:space="preserve">  пособи</w:t>
            </w:r>
            <w:r w:rsidRPr="0035594E">
              <w:t>я</w:t>
            </w:r>
            <w:r w:rsidR="002F3044" w:rsidRPr="0035594E">
              <w:t xml:space="preserve"> различной тематики)</w:t>
            </w:r>
          </w:p>
        </w:tc>
      </w:tr>
      <w:tr w:rsidR="002F3044" w:rsidRPr="0035594E" w:rsidTr="00913F59">
        <w:tblPrEx>
          <w:tblLook w:val="04A0"/>
        </w:tblPrEx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C60B9F">
            <w:r w:rsidRPr="0035594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35594E" w:rsidRDefault="00A4490D" w:rsidP="00A4490D">
            <w:r w:rsidRPr="0035594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35594E">
              <w:t xml:space="preserve">  № С</w:t>
            </w:r>
            <w:proofErr w:type="gramEnd"/>
            <w:r w:rsidRPr="0035594E">
              <w:t xml:space="preserve">/ 86- 2  от 20.06.2011 </w:t>
            </w:r>
          </w:p>
          <w:p w:rsidR="002F3044" w:rsidRPr="0035594E" w:rsidRDefault="00A4490D" w:rsidP="00A4490D">
            <w:r w:rsidRPr="0035594E">
              <w:t xml:space="preserve">Договор ежегодно пролонгируется. </w:t>
            </w:r>
            <w:r w:rsidRPr="0035594E">
              <w:lastRenderedPageBreak/>
              <w:t>Число пролонгаций не ограничено</w:t>
            </w:r>
          </w:p>
        </w:tc>
        <w:tc>
          <w:tcPr>
            <w:tcW w:w="2128" w:type="dxa"/>
          </w:tcPr>
          <w:p w:rsidR="002F3044" w:rsidRPr="0035594E" w:rsidRDefault="002F3044" w:rsidP="00C60B9F"/>
          <w:p w:rsidR="002F3044" w:rsidRPr="0035594E" w:rsidRDefault="00384FA1" w:rsidP="003300DA">
            <w:hyperlink r:id="rId8" w:history="1">
              <w:r w:rsidR="003C3334" w:rsidRPr="0035594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35594E" w:rsidRDefault="002F3044" w:rsidP="00C60B9F">
            <w:r w:rsidRPr="0035594E">
              <w:t xml:space="preserve">Доступ по </w:t>
            </w:r>
            <w:r w:rsidRPr="0035594E">
              <w:rPr>
                <w:lang w:val="en-US"/>
              </w:rPr>
              <w:t>IP</w:t>
            </w:r>
            <w:r w:rsidRPr="0035594E">
              <w:t>-адресам с компьютеров КНИТУ</w:t>
            </w:r>
            <w:r w:rsidR="001E4F36" w:rsidRPr="0035594E">
              <w:t xml:space="preserve"> и</w:t>
            </w:r>
          </w:p>
          <w:p w:rsidR="0036600D" w:rsidRPr="0035594E" w:rsidRDefault="0036600D" w:rsidP="006C338F">
            <w:proofErr w:type="spellStart"/>
            <w:r w:rsidRPr="0035594E">
              <w:t>Бугульминского</w:t>
            </w:r>
            <w:proofErr w:type="spellEnd"/>
            <w:r w:rsidR="006C338F" w:rsidRPr="0035594E">
              <w:t>,</w:t>
            </w:r>
            <w:r w:rsidRPr="0035594E">
              <w:t xml:space="preserve"> </w:t>
            </w:r>
          </w:p>
          <w:p w:rsidR="006C338F" w:rsidRPr="0035594E" w:rsidRDefault="006C338F" w:rsidP="006C338F"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2F3044" w:rsidP="00C60B9F">
            <w:r w:rsidRPr="0035594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35594E" w:rsidTr="00913F59">
        <w:tblPrEx>
          <w:tblLook w:val="04A0"/>
        </w:tblPrEx>
        <w:tc>
          <w:tcPr>
            <w:tcW w:w="1102" w:type="dxa"/>
          </w:tcPr>
          <w:p w:rsidR="001C4DD7" w:rsidRPr="0035594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35594E" w:rsidRDefault="001C4DD7" w:rsidP="00C60B9F">
            <w:r w:rsidRPr="0035594E">
              <w:t>ЭБС ZNANIUM.COM</w:t>
            </w:r>
          </w:p>
          <w:p w:rsidR="009A5962" w:rsidRPr="0035594E" w:rsidRDefault="009A5962" w:rsidP="00C60B9F">
            <w:r w:rsidRPr="0035594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35594E" w:rsidRDefault="00C362C3" w:rsidP="00C60B9F">
            <w:r w:rsidRPr="0035594E">
              <w:t>Контракт с О</w:t>
            </w:r>
            <w:r w:rsidR="00D5090A" w:rsidRPr="0035594E">
              <w:t xml:space="preserve">ОО </w:t>
            </w:r>
            <w:r w:rsidRPr="0035594E">
              <w:t>"</w:t>
            </w:r>
            <w:proofErr w:type="spellStart"/>
            <w:r w:rsidRPr="0035594E">
              <w:t>Знаниум</w:t>
            </w:r>
            <w:proofErr w:type="spellEnd"/>
            <w:r w:rsidRPr="0035594E">
              <w:t>"</w:t>
            </w:r>
            <w:r w:rsidR="00D5090A" w:rsidRPr="0035594E">
              <w:t xml:space="preserve"> № </w:t>
            </w:r>
            <w:r w:rsidRPr="0035594E">
              <w:t>44ЕП-20-229</w:t>
            </w:r>
            <w:r w:rsidR="00D5090A" w:rsidRPr="0035594E">
              <w:t xml:space="preserve"> от </w:t>
            </w:r>
            <w:r w:rsidRPr="0035594E">
              <w:t>23.12.2020</w:t>
            </w:r>
            <w:r w:rsidR="001C4DD7" w:rsidRPr="0035594E">
              <w:t>.</w:t>
            </w:r>
          </w:p>
          <w:p w:rsidR="00A856E3" w:rsidRPr="0035594E" w:rsidRDefault="001C4DD7" w:rsidP="00CC58F6">
            <w:r w:rsidRPr="0035594E">
              <w:t xml:space="preserve">Срок </w:t>
            </w:r>
            <w:r w:rsidR="006170C4" w:rsidRPr="0035594E">
              <w:t xml:space="preserve">доступа – </w:t>
            </w:r>
            <w:r w:rsidR="0014442D" w:rsidRPr="0035594E">
              <w:t>с 24.12.20</w:t>
            </w:r>
            <w:r w:rsidR="00D5090A" w:rsidRPr="0035594E">
              <w:t>20</w:t>
            </w:r>
            <w:r w:rsidR="0014442D" w:rsidRPr="0035594E">
              <w:t xml:space="preserve"> по 23.12.202</w:t>
            </w:r>
            <w:r w:rsidR="00D5090A" w:rsidRPr="0035594E">
              <w:t>1</w:t>
            </w:r>
          </w:p>
          <w:p w:rsidR="00A856E3" w:rsidRPr="0035594E" w:rsidRDefault="00A856E3" w:rsidP="00CC58F6"/>
          <w:p w:rsidR="002B19BB" w:rsidRPr="0035594E" w:rsidRDefault="002B19BB" w:rsidP="00CC58F6"/>
          <w:p w:rsidR="002B19BB" w:rsidRPr="0035594E" w:rsidRDefault="002B19BB" w:rsidP="00CC58F6"/>
          <w:p w:rsidR="002B19BB" w:rsidRPr="0035594E" w:rsidRDefault="002B19BB" w:rsidP="00CC58F6"/>
          <w:p w:rsidR="005D5941" w:rsidRPr="0035594E" w:rsidRDefault="005D5941" w:rsidP="002B19BB">
            <w:r w:rsidRPr="0035594E">
              <w:t>Контракт с ООО "</w:t>
            </w:r>
            <w:proofErr w:type="spellStart"/>
            <w:r w:rsidRPr="0035594E">
              <w:t>Знаниум</w:t>
            </w:r>
            <w:proofErr w:type="spellEnd"/>
            <w:r w:rsidRPr="0035594E">
              <w:t>" № 44ЕП-20-228 от 23.12.2020.</w:t>
            </w:r>
          </w:p>
          <w:p w:rsidR="005D5941" w:rsidRPr="0035594E" w:rsidRDefault="005D5941" w:rsidP="005D5941">
            <w:r w:rsidRPr="0035594E">
              <w:t>Срок доступа – с 24.12.2020 по 23.12.2021</w:t>
            </w:r>
          </w:p>
          <w:p w:rsidR="00A856E3" w:rsidRPr="0035594E" w:rsidRDefault="00A856E3" w:rsidP="00CC58F6"/>
        </w:tc>
        <w:tc>
          <w:tcPr>
            <w:tcW w:w="2128" w:type="dxa"/>
          </w:tcPr>
          <w:p w:rsidR="000B42B2" w:rsidRPr="0035594E" w:rsidRDefault="00384FA1" w:rsidP="00C60B9F">
            <w:hyperlink r:id="rId9" w:history="1">
              <w:r w:rsidR="00721770" w:rsidRPr="0035594E">
                <w:rPr>
                  <w:rStyle w:val="a4"/>
                </w:rPr>
                <w:t>https://znanium.com/</w:t>
              </w:r>
            </w:hyperlink>
          </w:p>
          <w:p w:rsidR="00A447D1" w:rsidRPr="0035594E" w:rsidRDefault="00A447D1" w:rsidP="00C60B9F"/>
        </w:tc>
        <w:tc>
          <w:tcPr>
            <w:tcW w:w="2270" w:type="dxa"/>
          </w:tcPr>
          <w:p w:rsidR="0014442D" w:rsidRPr="0035594E" w:rsidRDefault="005D5941" w:rsidP="00CE790B">
            <w:r w:rsidRPr="0035594E">
              <w:t>Д</w:t>
            </w:r>
            <w:r w:rsidR="0014442D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14442D" w:rsidRPr="0035594E">
              <w:t>Нижнекамского</w:t>
            </w:r>
            <w:proofErr w:type="gramEnd"/>
            <w:r w:rsidR="0014442D" w:rsidRPr="0035594E">
              <w:t xml:space="preserve">, </w:t>
            </w:r>
            <w:proofErr w:type="spellStart"/>
            <w:r w:rsidR="0014442D" w:rsidRPr="0035594E">
              <w:t>Бугульминского</w:t>
            </w:r>
            <w:proofErr w:type="spellEnd"/>
            <w:r w:rsidR="0014442D" w:rsidRPr="0035594E">
              <w:t xml:space="preserve"> филиалов </w:t>
            </w:r>
          </w:p>
          <w:p w:rsidR="002B19BB" w:rsidRPr="0035594E" w:rsidRDefault="002B19BB" w:rsidP="002B19BB"/>
          <w:p w:rsidR="00A856E3" w:rsidRPr="0035594E" w:rsidRDefault="006336D5" w:rsidP="002B19BB">
            <w:r w:rsidRPr="0035594E">
              <w:t>Д</w:t>
            </w:r>
            <w:r w:rsidR="00A856E3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A856E3" w:rsidRPr="0035594E">
              <w:t>Нижнекамского</w:t>
            </w:r>
            <w:proofErr w:type="gramEnd"/>
            <w:r w:rsidR="00A856E3" w:rsidRPr="0035594E">
              <w:t xml:space="preserve">, </w:t>
            </w:r>
            <w:proofErr w:type="spellStart"/>
            <w:r w:rsidR="00A856E3" w:rsidRPr="0035594E">
              <w:t>Бугульминского</w:t>
            </w:r>
            <w:proofErr w:type="spellEnd"/>
            <w:r w:rsidR="00A856E3" w:rsidRPr="0035594E">
              <w:t xml:space="preserve"> филиалов</w:t>
            </w:r>
          </w:p>
        </w:tc>
        <w:tc>
          <w:tcPr>
            <w:tcW w:w="3543" w:type="dxa"/>
          </w:tcPr>
          <w:p w:rsidR="001C4DD7" w:rsidRPr="0035594E" w:rsidRDefault="004D05FF" w:rsidP="00CC58F6">
            <w:r w:rsidRPr="0035594E">
              <w:t xml:space="preserve">Доступ ко всему ассортименту </w:t>
            </w:r>
            <w:r w:rsidR="005B5F47" w:rsidRPr="0035594E">
              <w:t xml:space="preserve">основной </w:t>
            </w:r>
            <w:r w:rsidR="002B19BB" w:rsidRPr="0035594E">
              <w:t>коллекции ЭБС</w:t>
            </w:r>
            <w:r w:rsidR="0014442D" w:rsidRPr="0035594E">
              <w:t xml:space="preserve"> и ресурсу </w:t>
            </w:r>
            <w:r w:rsidR="0014442D" w:rsidRPr="0035594E">
              <w:rPr>
                <w:bCs/>
              </w:rPr>
              <w:t>«</w:t>
            </w:r>
            <w:r w:rsidR="0014442D" w:rsidRPr="0035594E">
              <w:rPr>
                <w:bCs/>
                <w:lang w:val="en-US"/>
              </w:rPr>
              <w:t>Discovery</w:t>
            </w:r>
            <w:r w:rsidR="0014442D" w:rsidRPr="0035594E">
              <w:rPr>
                <w:bCs/>
              </w:rPr>
              <w:t xml:space="preserve"> </w:t>
            </w:r>
            <w:r w:rsidR="0014442D" w:rsidRPr="0035594E">
              <w:rPr>
                <w:bCs/>
                <w:lang w:val="en-US"/>
              </w:rPr>
              <w:t>ZNANIUM</w:t>
            </w:r>
            <w:r w:rsidR="0014442D" w:rsidRPr="0035594E">
              <w:rPr>
                <w:bCs/>
              </w:rPr>
              <w:t>»</w:t>
            </w:r>
            <w:r w:rsidR="00F95190" w:rsidRPr="0035594E">
              <w:rPr>
                <w:bCs/>
              </w:rPr>
              <w:t xml:space="preserve"> в количестве 5000 доступов</w:t>
            </w:r>
          </w:p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Pr="0035594E" w:rsidRDefault="002B19BB" w:rsidP="00A27397">
            <w:r w:rsidRPr="0035594E">
              <w:t>Д</w:t>
            </w:r>
            <w:r w:rsidR="00A856E3" w:rsidRPr="0035594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A27397" w:rsidRPr="0035594E">
              <w:t xml:space="preserve"> </w:t>
            </w:r>
            <w:r w:rsidR="00A856E3" w:rsidRPr="0035594E">
              <w:t>(</w:t>
            </w:r>
            <w:r w:rsidR="00A27397" w:rsidRPr="0035594E">
              <w:t>всего 72</w:t>
            </w:r>
            <w:r w:rsidR="00A856E3" w:rsidRPr="0035594E">
              <w:t xml:space="preserve"> </w:t>
            </w:r>
            <w:proofErr w:type="spellStart"/>
            <w:r w:rsidR="00A856E3" w:rsidRPr="0035594E">
              <w:t>наим</w:t>
            </w:r>
            <w:proofErr w:type="spellEnd"/>
            <w:r w:rsidR="00A856E3" w:rsidRPr="0035594E">
              <w:t>.)</w:t>
            </w:r>
          </w:p>
        </w:tc>
      </w:tr>
      <w:tr w:rsidR="001F1AAB" w:rsidRPr="0035594E" w:rsidTr="00913F59">
        <w:tc>
          <w:tcPr>
            <w:tcW w:w="1102" w:type="dxa"/>
          </w:tcPr>
          <w:p w:rsidR="001F1AAB" w:rsidRPr="0035594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35594E" w:rsidRDefault="001F1AAB" w:rsidP="00A82A64">
            <w:r w:rsidRPr="0035594E">
              <w:t>Программная оболочка «</w:t>
            </w:r>
            <w:proofErr w:type="spellStart"/>
            <w:r w:rsidRPr="0035594E">
              <w:t>Информио</w:t>
            </w:r>
            <w:proofErr w:type="spellEnd"/>
            <w:r w:rsidRPr="0035594E">
              <w:t xml:space="preserve">» </w:t>
            </w:r>
          </w:p>
          <w:p w:rsidR="009A5962" w:rsidRPr="0035594E" w:rsidRDefault="009A5962" w:rsidP="00A82A64">
            <w:r w:rsidRPr="0035594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913F59" w:rsidRPr="0035594E" w:rsidRDefault="00225181" w:rsidP="00913F59">
            <w:r w:rsidRPr="0035594E">
              <w:t xml:space="preserve">Договор с </w:t>
            </w:r>
            <w:r w:rsidR="00913F59" w:rsidRPr="0035594E">
              <w:t>ООО «Региональный информационный индекс цитирования»</w:t>
            </w:r>
          </w:p>
          <w:p w:rsidR="00913F59" w:rsidRPr="0035594E" w:rsidRDefault="00913F59" w:rsidP="00913F59">
            <w:r w:rsidRPr="0035594E">
              <w:t xml:space="preserve">№ </w:t>
            </w:r>
            <w:r w:rsidR="00EC59EC" w:rsidRPr="0035594E">
              <w:t>КК 369</w:t>
            </w:r>
            <w:r w:rsidRPr="0035594E">
              <w:t xml:space="preserve"> </w:t>
            </w:r>
            <w:r w:rsidR="00CB26BC" w:rsidRPr="0035594E">
              <w:t>от 02.07.2020</w:t>
            </w:r>
          </w:p>
          <w:p w:rsidR="00913F59" w:rsidRPr="0035594E" w:rsidRDefault="00913F59" w:rsidP="00EC59EC">
            <w:r w:rsidRPr="0035594E">
              <w:t xml:space="preserve">Срок </w:t>
            </w:r>
            <w:r w:rsidR="006E1275" w:rsidRPr="0035594E">
              <w:t xml:space="preserve">доступа </w:t>
            </w:r>
            <w:r w:rsidRPr="0035594E">
              <w:t xml:space="preserve">– </w:t>
            </w:r>
            <w:r w:rsidR="00AC0A7A" w:rsidRPr="0035594E">
              <w:t>с</w:t>
            </w:r>
            <w:r w:rsidRPr="0035594E">
              <w:t xml:space="preserve"> </w:t>
            </w:r>
            <w:r w:rsidR="00EC59EC" w:rsidRPr="0035594E">
              <w:t xml:space="preserve">02.07.2020 </w:t>
            </w:r>
            <w:r w:rsidR="00AC0A7A" w:rsidRPr="0035594E">
              <w:t xml:space="preserve">по </w:t>
            </w:r>
            <w:r w:rsidR="00EC59EC" w:rsidRPr="0035594E">
              <w:t>01.07.2021</w:t>
            </w:r>
          </w:p>
        </w:tc>
        <w:tc>
          <w:tcPr>
            <w:tcW w:w="2128" w:type="dxa"/>
          </w:tcPr>
          <w:p w:rsidR="001F1AAB" w:rsidRPr="0035594E" w:rsidRDefault="00384FA1" w:rsidP="00A82A64">
            <w:hyperlink r:id="rId10" w:history="1">
              <w:r w:rsidR="001F1AAB" w:rsidRPr="0035594E">
                <w:rPr>
                  <w:rStyle w:val="a4"/>
                  <w:lang w:val="en-US"/>
                </w:rPr>
                <w:t>www</w:t>
              </w:r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35594E">
              <w:t xml:space="preserve"> </w:t>
            </w:r>
          </w:p>
        </w:tc>
        <w:tc>
          <w:tcPr>
            <w:tcW w:w="2270" w:type="dxa"/>
          </w:tcPr>
          <w:p w:rsidR="001F1AAB" w:rsidRPr="0035594E" w:rsidRDefault="00FA6738" w:rsidP="00A82A64">
            <w:r w:rsidRPr="0035594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35594E" w:rsidRDefault="001F1AAB" w:rsidP="00A82A64">
            <w:r w:rsidRPr="0035594E">
              <w:t>Электронный справочник «</w:t>
            </w:r>
            <w:proofErr w:type="spellStart"/>
            <w:r w:rsidRPr="0035594E">
              <w:t>Информио</w:t>
            </w:r>
            <w:proofErr w:type="spellEnd"/>
            <w:r w:rsidRPr="0035594E">
              <w:t>» для высших учебных заведений</w:t>
            </w:r>
          </w:p>
        </w:tc>
      </w:tr>
      <w:tr w:rsidR="00E36969" w:rsidRPr="0035594E" w:rsidTr="00913F59">
        <w:tc>
          <w:tcPr>
            <w:tcW w:w="1102" w:type="dxa"/>
          </w:tcPr>
          <w:p w:rsidR="00E36969" w:rsidRPr="0035594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35594E" w:rsidRDefault="00E36969" w:rsidP="00A82A64">
            <w:r w:rsidRPr="0035594E">
              <w:t>ЭБС « Юрайт»</w:t>
            </w:r>
          </w:p>
          <w:p w:rsidR="009A5962" w:rsidRPr="0035594E" w:rsidRDefault="009A5962" w:rsidP="009A5962">
            <w:r w:rsidRPr="0035594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35594E" w:rsidRDefault="006336D5" w:rsidP="006336D5">
            <w:r w:rsidRPr="0035594E">
              <w:t xml:space="preserve">Контракт с ООО "Электронное издательство Юрайт" № 44ЕП-20-216 от </w:t>
            </w:r>
            <w:r w:rsidR="00A1551E" w:rsidRPr="0035594E">
              <w:t>2</w:t>
            </w:r>
            <w:r w:rsidRPr="0035594E">
              <w:t>3.12.2020.</w:t>
            </w:r>
          </w:p>
          <w:p w:rsidR="00E36969" w:rsidRPr="0035594E" w:rsidRDefault="00E36969" w:rsidP="006336D5">
            <w:r w:rsidRPr="0035594E">
              <w:lastRenderedPageBreak/>
              <w:t>Срок доступа –</w:t>
            </w:r>
            <w:r w:rsidR="001D685B" w:rsidRPr="0035594E">
              <w:t xml:space="preserve"> с 24.12.20</w:t>
            </w:r>
            <w:r w:rsidR="006336D5" w:rsidRPr="0035594E">
              <w:t>20</w:t>
            </w:r>
            <w:r w:rsidR="001D685B" w:rsidRPr="0035594E">
              <w:t xml:space="preserve"> по 23.12.202</w:t>
            </w:r>
            <w:r w:rsidR="006336D5" w:rsidRPr="0035594E">
              <w:t>1</w:t>
            </w:r>
          </w:p>
        </w:tc>
        <w:tc>
          <w:tcPr>
            <w:tcW w:w="2128" w:type="dxa"/>
          </w:tcPr>
          <w:p w:rsidR="00E36969" w:rsidRPr="0035594E" w:rsidRDefault="00384FA1" w:rsidP="00721770">
            <w:hyperlink r:id="rId11" w:history="1">
              <w:r w:rsidR="00721770" w:rsidRPr="0035594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35594E" w:rsidRDefault="00C0242A" w:rsidP="00C0242A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C7688E" w:rsidRPr="0035594E">
              <w:t xml:space="preserve">оступ из любой точки Интернет после регистрации с компьютеров </w:t>
            </w:r>
            <w:r w:rsidR="00C7688E" w:rsidRPr="0035594E">
              <w:lastRenderedPageBreak/>
              <w:t xml:space="preserve">КНИТУ,  </w:t>
            </w:r>
            <w:proofErr w:type="gramStart"/>
            <w:r w:rsidR="00C7688E" w:rsidRPr="0035594E">
              <w:t>Нижнекамского</w:t>
            </w:r>
            <w:proofErr w:type="gramEnd"/>
            <w:r w:rsidR="00C7688E" w:rsidRPr="0035594E">
              <w:t xml:space="preserve">, </w:t>
            </w:r>
            <w:proofErr w:type="spellStart"/>
            <w:r w:rsidR="00C7688E" w:rsidRPr="0035594E">
              <w:t>Бугульминского</w:t>
            </w:r>
            <w:proofErr w:type="spellEnd"/>
            <w:r w:rsidR="00C7688E" w:rsidRPr="0035594E">
              <w:t>, филиалов.</w:t>
            </w:r>
          </w:p>
        </w:tc>
        <w:tc>
          <w:tcPr>
            <w:tcW w:w="3543" w:type="dxa"/>
          </w:tcPr>
          <w:p w:rsidR="00C0242A" w:rsidRPr="0035594E" w:rsidRDefault="00C0242A" w:rsidP="00C0242A">
            <w:r w:rsidRPr="0035594E">
              <w:lastRenderedPageBreak/>
              <w:t>Д</w:t>
            </w:r>
            <w:r w:rsidR="00C7688E" w:rsidRPr="0035594E">
              <w:t xml:space="preserve">оступ </w:t>
            </w:r>
            <w:r w:rsidR="00C30B62" w:rsidRPr="0035594E">
              <w:t xml:space="preserve">к образовательной платформе </w:t>
            </w:r>
            <w:r w:rsidRPr="0035594E">
              <w:t>ЮРАЙТ</w:t>
            </w:r>
          </w:p>
          <w:p w:rsidR="00E36969" w:rsidRPr="0035594E" w:rsidRDefault="00E36969" w:rsidP="00B07BC8"/>
        </w:tc>
      </w:tr>
      <w:tr w:rsidR="00936C54" w:rsidRPr="0035594E" w:rsidTr="00913F59">
        <w:tc>
          <w:tcPr>
            <w:tcW w:w="1102" w:type="dxa"/>
          </w:tcPr>
          <w:p w:rsidR="00936C54" w:rsidRPr="0035594E" w:rsidRDefault="00936C5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36C54" w:rsidRPr="0035594E" w:rsidRDefault="00D009BE" w:rsidP="00235FA9">
            <w:r w:rsidRPr="0035594E">
              <w:t>ЭБС «Университетская библиотека онлайн»</w:t>
            </w:r>
          </w:p>
          <w:p w:rsidR="009A5962" w:rsidRPr="0035594E" w:rsidRDefault="009A5962" w:rsidP="00235FA9">
            <w:r w:rsidRPr="0035594E">
              <w:t>(непрерывный доступ с 2017 г.)</w:t>
            </w:r>
          </w:p>
        </w:tc>
        <w:tc>
          <w:tcPr>
            <w:tcW w:w="2548" w:type="dxa"/>
            <w:gridSpan w:val="2"/>
          </w:tcPr>
          <w:p w:rsidR="00A1551E" w:rsidRPr="0035594E" w:rsidRDefault="00A1551E" w:rsidP="006E1275">
            <w:r w:rsidRPr="0035594E">
              <w:t>Контракт с ООО "</w:t>
            </w:r>
            <w:proofErr w:type="spellStart"/>
            <w:r w:rsidRPr="0035594E">
              <w:t>Нексмедиа</w:t>
            </w:r>
            <w:proofErr w:type="spellEnd"/>
            <w:r w:rsidRPr="0035594E">
              <w:t>" № 44ЕП-20-215 от 24.12.2020.</w:t>
            </w:r>
          </w:p>
          <w:p w:rsidR="006E1275" w:rsidRPr="0035594E" w:rsidRDefault="006E1275" w:rsidP="006E1275">
            <w:r w:rsidRPr="0035594E">
              <w:t xml:space="preserve">Срок доступа </w:t>
            </w:r>
            <w:r w:rsidR="002A54C0" w:rsidRPr="0035594E">
              <w:t>- с 26.12.20</w:t>
            </w:r>
            <w:r w:rsidR="00A1551E" w:rsidRPr="0035594E">
              <w:t>20</w:t>
            </w:r>
            <w:r w:rsidR="002A54C0" w:rsidRPr="0035594E">
              <w:t xml:space="preserve"> по 25.12.202</w:t>
            </w:r>
            <w:r w:rsidR="00A1551E" w:rsidRPr="0035594E">
              <w:t>1</w:t>
            </w:r>
          </w:p>
          <w:p w:rsidR="003608BF" w:rsidRPr="0035594E" w:rsidRDefault="003608BF" w:rsidP="00C47B56"/>
        </w:tc>
        <w:tc>
          <w:tcPr>
            <w:tcW w:w="2128" w:type="dxa"/>
          </w:tcPr>
          <w:p w:rsidR="00853116" w:rsidRPr="0035594E" w:rsidRDefault="00384FA1" w:rsidP="00CE004C">
            <w:r>
              <w:fldChar w:fldCharType="begin"/>
            </w:r>
            <w:r>
              <w:instrText>HYPERLINK "https://biblioclub.ru/"</w:instrText>
            </w:r>
            <w:r>
              <w:fldChar w:fldCharType="separate"/>
            </w:r>
            <w:r w:rsidR="00740942" w:rsidRPr="0035594E">
              <w:rPr>
                <w:rStyle w:val="a4"/>
              </w:rPr>
              <w:t>https://biblioclub.ru</w:t>
            </w:r>
            <w:r>
              <w:fldChar w:fldCharType="end"/>
            </w:r>
          </w:p>
        </w:tc>
        <w:tc>
          <w:tcPr>
            <w:tcW w:w="2270" w:type="dxa"/>
          </w:tcPr>
          <w:p w:rsidR="00936C54" w:rsidRPr="0035594E" w:rsidRDefault="006E1275" w:rsidP="006E1275">
            <w:r w:rsidRPr="0035594E">
              <w:t>15000 д</w:t>
            </w:r>
            <w:r w:rsidR="00D009BE" w:rsidRPr="0035594E">
              <w:t>оступ</w:t>
            </w:r>
            <w:r w:rsidRPr="0035594E">
              <w:t>ов</w:t>
            </w:r>
            <w:r w:rsidR="00D009BE" w:rsidRPr="0035594E">
              <w:t xml:space="preserve"> из любой точки Интернет после регистрации с компьютеров КНИТУ</w:t>
            </w:r>
            <w:r w:rsidR="00EE2407" w:rsidRPr="0035594E">
              <w:t xml:space="preserve">,  </w:t>
            </w:r>
            <w:proofErr w:type="gramStart"/>
            <w:r w:rsidR="00EE2407" w:rsidRPr="0035594E">
              <w:t>Нижнекамского</w:t>
            </w:r>
            <w:proofErr w:type="gramEnd"/>
            <w:r w:rsidR="00EE2407" w:rsidRPr="0035594E">
              <w:t xml:space="preserve">, </w:t>
            </w:r>
            <w:proofErr w:type="spellStart"/>
            <w:r w:rsidR="00EE2407" w:rsidRPr="0035594E">
              <w:t>Бугульминского</w:t>
            </w:r>
            <w:proofErr w:type="spellEnd"/>
            <w:r w:rsidR="00D009BE" w:rsidRPr="0035594E">
              <w:t xml:space="preserve"> филиалов.</w:t>
            </w:r>
          </w:p>
        </w:tc>
        <w:tc>
          <w:tcPr>
            <w:tcW w:w="3543" w:type="dxa"/>
          </w:tcPr>
          <w:p w:rsidR="00936C54" w:rsidRPr="0035594E" w:rsidRDefault="00D009BE" w:rsidP="006E1275">
            <w:r w:rsidRPr="0035594E">
              <w:t xml:space="preserve">Доступ к базовой коллекции ЭБС "Университетская библиотека онлайн" </w:t>
            </w:r>
          </w:p>
        </w:tc>
      </w:tr>
      <w:tr w:rsidR="00987FAD" w:rsidRPr="0035594E" w:rsidTr="00913F59">
        <w:tc>
          <w:tcPr>
            <w:tcW w:w="1102" w:type="dxa"/>
          </w:tcPr>
          <w:p w:rsidR="00987FAD" w:rsidRPr="0035594E" w:rsidRDefault="00987FAD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D1351C" w:rsidRPr="0035594E" w:rsidRDefault="00D1351C" w:rsidP="00D1351C">
            <w:r w:rsidRPr="0035594E">
              <w:t xml:space="preserve">ЭБС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  <w:p w:rsidR="009A5962" w:rsidRPr="0035594E" w:rsidRDefault="009A5962" w:rsidP="00D1351C">
            <w:r w:rsidRPr="0035594E">
              <w:t>(непрерывный доступ с 2017 г.)</w:t>
            </w:r>
          </w:p>
          <w:p w:rsidR="00987FAD" w:rsidRPr="0035594E" w:rsidRDefault="00987FAD" w:rsidP="00C04588"/>
        </w:tc>
        <w:tc>
          <w:tcPr>
            <w:tcW w:w="2548" w:type="dxa"/>
            <w:gridSpan w:val="2"/>
          </w:tcPr>
          <w:p w:rsidR="00865AB5" w:rsidRPr="0035594E" w:rsidRDefault="00865AB5" w:rsidP="00C04C92">
            <w:r w:rsidRPr="0035594E">
              <w:t xml:space="preserve">Контракт </w:t>
            </w:r>
            <w:r w:rsidRPr="0035594E">
              <w:rPr>
                <w:lang w:val="en-US"/>
              </w:rPr>
              <w:t>c</w:t>
            </w:r>
            <w:r w:rsidRPr="0035594E">
              <w:t xml:space="preserve"> ООО "</w:t>
            </w:r>
            <w:proofErr w:type="spellStart"/>
            <w:r w:rsidRPr="0035594E">
              <w:t>Кнорус</w:t>
            </w:r>
            <w:proofErr w:type="spellEnd"/>
            <w:r w:rsidRPr="0035594E">
              <w:t xml:space="preserve"> </w:t>
            </w:r>
            <w:proofErr w:type="spellStart"/>
            <w:r w:rsidRPr="0035594E">
              <w:t>медиа</w:t>
            </w:r>
            <w:proofErr w:type="spellEnd"/>
            <w:r w:rsidRPr="0035594E">
              <w:t>" № 18502450 от 23.12.2020.</w:t>
            </w:r>
          </w:p>
          <w:p w:rsidR="00C04C92" w:rsidRPr="0035594E" w:rsidRDefault="00C04C92" w:rsidP="00C04C92">
            <w:r w:rsidRPr="0035594E">
              <w:t>Срок доступа – 1 год с 2</w:t>
            </w:r>
            <w:r w:rsidR="00FA5134" w:rsidRPr="0035594E">
              <w:t>5</w:t>
            </w:r>
            <w:r w:rsidRPr="0035594E">
              <w:t>.12.20</w:t>
            </w:r>
            <w:r w:rsidR="00865AB5" w:rsidRPr="0035594E">
              <w:t>20</w:t>
            </w:r>
            <w:r w:rsidRPr="0035594E">
              <w:t xml:space="preserve"> по 2</w:t>
            </w:r>
            <w:r w:rsidR="00FA5134" w:rsidRPr="0035594E">
              <w:t>4</w:t>
            </w:r>
            <w:r w:rsidRPr="0035594E">
              <w:t>.12.20</w:t>
            </w:r>
            <w:r w:rsidR="00FA5134" w:rsidRPr="0035594E">
              <w:t>2</w:t>
            </w:r>
            <w:r w:rsidR="00865AB5" w:rsidRPr="0035594E">
              <w:t>1</w:t>
            </w:r>
          </w:p>
          <w:p w:rsidR="00C04C92" w:rsidRPr="0035594E" w:rsidRDefault="00C04C92" w:rsidP="00C04C92"/>
          <w:p w:rsidR="009B761E" w:rsidRPr="0035594E" w:rsidRDefault="009B761E" w:rsidP="00DC2CA6"/>
        </w:tc>
        <w:tc>
          <w:tcPr>
            <w:tcW w:w="2128" w:type="dxa"/>
          </w:tcPr>
          <w:p w:rsidR="00987FAD" w:rsidRPr="0035594E" w:rsidRDefault="00384FA1" w:rsidP="00C04588">
            <w:hyperlink r:id="rId12" w:history="1">
              <w:r w:rsidR="009B761E" w:rsidRPr="0035594E">
                <w:rPr>
                  <w:rStyle w:val="a4"/>
                  <w:lang w:val="en-US"/>
                </w:rPr>
                <w:t>www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book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ru</w:t>
              </w:r>
            </w:hyperlink>
          </w:p>
          <w:p w:rsidR="009B761E" w:rsidRPr="0035594E" w:rsidRDefault="009B761E" w:rsidP="00C04588"/>
        </w:tc>
        <w:tc>
          <w:tcPr>
            <w:tcW w:w="2270" w:type="dxa"/>
          </w:tcPr>
          <w:p w:rsidR="009B761E" w:rsidRPr="0035594E" w:rsidRDefault="00C04C92" w:rsidP="009B761E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доступ </w:t>
            </w:r>
            <w:r w:rsidR="00312A5B" w:rsidRPr="0035594E">
              <w:t xml:space="preserve">из любой точки Интернет после регистрации с компьютеров </w:t>
            </w:r>
            <w:r w:rsidR="009B761E" w:rsidRPr="0035594E">
              <w:t xml:space="preserve">КНИТУ, </w:t>
            </w:r>
          </w:p>
          <w:p w:rsidR="00987FAD" w:rsidRPr="0035594E" w:rsidRDefault="009B761E" w:rsidP="00DC2CA6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987FAD" w:rsidRPr="0035594E" w:rsidRDefault="00C04C92" w:rsidP="00C04C92">
            <w:r w:rsidRPr="0035594E">
              <w:t xml:space="preserve">Доступ </w:t>
            </w:r>
            <w:r w:rsidR="009B761E" w:rsidRPr="0035594E">
              <w:t>ко всему ассортименту основной коллекции ЭБС</w:t>
            </w:r>
            <w:r w:rsidRPr="0035594E">
              <w:t xml:space="preserve">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</w:tc>
      </w:tr>
      <w:tr w:rsidR="006E5A2E" w:rsidRPr="0035594E" w:rsidTr="00913F59">
        <w:tc>
          <w:tcPr>
            <w:tcW w:w="1102" w:type="dxa"/>
          </w:tcPr>
          <w:p w:rsidR="006E5A2E" w:rsidRPr="0035594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35594E" w:rsidRDefault="006E5A2E" w:rsidP="00A62B9C">
            <w:r w:rsidRPr="0035594E">
              <w:t>Научная Электронная Библиотека (НЭБ)</w:t>
            </w:r>
          </w:p>
          <w:p w:rsidR="009A5962" w:rsidRPr="0035594E" w:rsidRDefault="009A5962" w:rsidP="00655162">
            <w:r w:rsidRPr="0035594E">
              <w:t>(непрерывный доступ  с 01.07.2010</w:t>
            </w:r>
            <w:r w:rsidR="00655162" w:rsidRPr="0035594E">
              <w:t xml:space="preserve"> г.</w:t>
            </w:r>
            <w:r w:rsidRPr="0035594E">
              <w:t>)</w:t>
            </w:r>
          </w:p>
        </w:tc>
        <w:tc>
          <w:tcPr>
            <w:tcW w:w="2548" w:type="dxa"/>
            <w:gridSpan w:val="2"/>
          </w:tcPr>
          <w:p w:rsidR="006E5A2E" w:rsidRPr="0035594E" w:rsidRDefault="00EB76D1" w:rsidP="00EB76D1">
            <w:r w:rsidRPr="0035594E">
              <w:t>Контракт с ООО Научная электронная библиотека № 44ЕП-20-218 от 23.12.2020</w:t>
            </w:r>
          </w:p>
        </w:tc>
        <w:tc>
          <w:tcPr>
            <w:tcW w:w="2128" w:type="dxa"/>
          </w:tcPr>
          <w:p w:rsidR="006E5A2E" w:rsidRPr="0035594E" w:rsidRDefault="00384FA1" w:rsidP="00A62B9C">
            <w:hyperlink r:id="rId13" w:history="1">
              <w:r w:rsidR="00740942" w:rsidRPr="0035594E">
                <w:rPr>
                  <w:rStyle w:val="a4"/>
                  <w:lang w:val="en-US"/>
                </w:rPr>
                <w:t>https</w:t>
              </w:r>
              <w:r w:rsidR="00740942" w:rsidRPr="0035594E">
                <w:rPr>
                  <w:rStyle w:val="a4"/>
                </w:rPr>
                <w:t>://</w:t>
              </w:r>
              <w:r w:rsidR="00740942" w:rsidRPr="0035594E">
                <w:rPr>
                  <w:rStyle w:val="a4"/>
                  <w:lang w:val="en-US"/>
                </w:rPr>
                <w:t>www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elibrary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ru</w:t>
              </w:r>
              <w:r w:rsidR="00740942" w:rsidRPr="0035594E">
                <w:rPr>
                  <w:rStyle w:val="a4"/>
                </w:rPr>
                <w:t>/</w:t>
              </w:r>
              <w:r w:rsidR="00740942" w:rsidRPr="0035594E">
                <w:rPr>
                  <w:rStyle w:val="a4"/>
                  <w:lang w:val="en-US"/>
                </w:rPr>
                <w:t>defaultx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35594E" w:rsidRDefault="006E5A2E" w:rsidP="00A62B9C">
            <w:r w:rsidRPr="0035594E">
              <w:t xml:space="preserve">Доступ по IP-адресам с компьютеров КНИТУ, </w:t>
            </w:r>
          </w:p>
          <w:p w:rsidR="006E5A2E" w:rsidRPr="0035594E" w:rsidRDefault="006E5A2E" w:rsidP="006E5A2E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 филиалов</w:t>
            </w:r>
          </w:p>
        </w:tc>
        <w:tc>
          <w:tcPr>
            <w:tcW w:w="3543" w:type="dxa"/>
          </w:tcPr>
          <w:p w:rsidR="00870221" w:rsidRPr="0035594E" w:rsidRDefault="00870221" w:rsidP="00EB76D1">
            <w:r w:rsidRPr="0035594E">
              <w:t xml:space="preserve"> Комплект из 101 журнала на 2020 год.</w:t>
            </w:r>
          </w:p>
          <w:p w:rsidR="00535BEF" w:rsidRPr="0035594E" w:rsidRDefault="009B38B2" w:rsidP="00EB76D1">
            <w:r w:rsidRPr="0035594E">
              <w:t xml:space="preserve">Доступ к </w:t>
            </w:r>
            <w:r w:rsidR="00535BEF" w:rsidRPr="0035594E">
              <w:t>1</w:t>
            </w:r>
            <w:r w:rsidR="00A058FF" w:rsidRPr="0035594E">
              <w:t>54</w:t>
            </w:r>
            <w:r w:rsidR="00535BEF" w:rsidRPr="0035594E">
              <w:t xml:space="preserve"> наименования</w:t>
            </w:r>
            <w:r w:rsidRPr="0035594E">
              <w:t>м</w:t>
            </w:r>
            <w:r w:rsidR="00535BEF" w:rsidRPr="0035594E">
              <w:t xml:space="preserve"> </w:t>
            </w:r>
            <w:r w:rsidR="00A058FF" w:rsidRPr="0035594E">
              <w:t xml:space="preserve">полнотекстовых </w:t>
            </w:r>
            <w:r w:rsidR="00535BEF" w:rsidRPr="0035594E">
              <w:t xml:space="preserve">научных периодических изданий </w:t>
            </w:r>
            <w:r w:rsidR="00A058FF" w:rsidRPr="0035594E">
              <w:t>за 2011-20</w:t>
            </w:r>
            <w:r w:rsidR="00EB76D1" w:rsidRPr="0035594E">
              <w:t>20</w:t>
            </w:r>
            <w:r w:rsidR="00A058FF" w:rsidRPr="0035594E">
              <w:t xml:space="preserve"> г.г.</w:t>
            </w:r>
          </w:p>
        </w:tc>
      </w:tr>
      <w:tr w:rsidR="0015186F" w:rsidRPr="0035594E" w:rsidTr="00913F59">
        <w:tc>
          <w:tcPr>
            <w:tcW w:w="1102" w:type="dxa"/>
          </w:tcPr>
          <w:p w:rsidR="0015186F" w:rsidRPr="0035594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35594E" w:rsidRDefault="0015186F" w:rsidP="00B3744E">
            <w:r w:rsidRPr="0035594E">
              <w:t xml:space="preserve">Электронный читальный зал научно- технической  библиотеки ФГБОУ </w:t>
            </w:r>
            <w:proofErr w:type="gramStart"/>
            <w:r w:rsidRPr="0035594E">
              <w:t xml:space="preserve">ВО </w:t>
            </w:r>
            <w:r w:rsidRPr="0035594E">
              <w:lastRenderedPageBreak/>
              <w:t>РГУ</w:t>
            </w:r>
            <w:proofErr w:type="gramEnd"/>
            <w:r w:rsidRPr="0035594E">
              <w:t xml:space="preserve"> нефти и газа (НИУ) имени И.М.Губкина</w:t>
            </w:r>
          </w:p>
          <w:p w:rsidR="009A5962" w:rsidRPr="0035594E" w:rsidRDefault="009A5962" w:rsidP="00B3744E">
            <w:r w:rsidRPr="0035594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35594E" w:rsidRDefault="0015186F" w:rsidP="00B3744E">
            <w:r w:rsidRPr="0035594E">
              <w:lastRenderedPageBreak/>
              <w:t xml:space="preserve">Договор №085-5/ЭБ16 от 22.09.2016 г. Доступ по 22.09.2017 г. с последующей </w:t>
            </w:r>
            <w:r w:rsidRPr="0035594E">
              <w:lastRenderedPageBreak/>
              <w:t>пролонгацией</w:t>
            </w:r>
          </w:p>
        </w:tc>
        <w:tc>
          <w:tcPr>
            <w:tcW w:w="2128" w:type="dxa"/>
          </w:tcPr>
          <w:p w:rsidR="0015186F" w:rsidRPr="0035594E" w:rsidRDefault="00384FA1" w:rsidP="00B3744E">
            <w:hyperlink r:id="rId14" w:history="1">
              <w:r w:rsidR="0015186F" w:rsidRPr="0035594E">
                <w:rPr>
                  <w:rStyle w:val="a4"/>
                </w:rPr>
                <w:t>http://elib.gubkin.ru</w:t>
              </w:r>
            </w:hyperlink>
          </w:p>
          <w:p w:rsidR="0015186F" w:rsidRPr="0035594E" w:rsidRDefault="0015186F" w:rsidP="00B3744E"/>
        </w:tc>
        <w:tc>
          <w:tcPr>
            <w:tcW w:w="2270" w:type="dxa"/>
          </w:tcPr>
          <w:p w:rsidR="0015186F" w:rsidRPr="0035594E" w:rsidRDefault="0015186F" w:rsidP="00B3744E">
            <w:r w:rsidRPr="0035594E">
              <w:t xml:space="preserve">Доступ из любой точки Интернет после регистрации с компьютеров </w:t>
            </w:r>
            <w:r w:rsidRPr="0035594E">
              <w:lastRenderedPageBreak/>
              <w:t xml:space="preserve">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proofErr w:type="gramStart"/>
            <w:r w:rsidRPr="0035594E">
              <w:t xml:space="preserve"> ,</w:t>
            </w:r>
            <w:proofErr w:type="gramEnd"/>
            <w:r w:rsidRPr="0035594E">
              <w:t xml:space="preserve"> </w:t>
            </w:r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15186F" w:rsidRPr="0035594E" w:rsidRDefault="0015186F" w:rsidP="00B3744E">
            <w:r w:rsidRPr="0035594E">
              <w:lastRenderedPageBreak/>
              <w:t xml:space="preserve">Доступ к ресурсам научно- технической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</w:tc>
      </w:tr>
      <w:tr w:rsidR="00B8762B" w:rsidRPr="0035594E" w:rsidTr="00913F59">
        <w:tc>
          <w:tcPr>
            <w:tcW w:w="1102" w:type="dxa"/>
          </w:tcPr>
          <w:p w:rsidR="00B8762B" w:rsidRPr="0035594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35594E" w:rsidRDefault="00530D64" w:rsidP="00530D64">
            <w:r w:rsidRPr="0035594E">
              <w:t>Доступ к объектам Национальной электронной библиотеки</w:t>
            </w:r>
          </w:p>
          <w:p w:rsidR="009A5962" w:rsidRPr="0035594E" w:rsidRDefault="009A5962" w:rsidP="00530D64">
            <w:r w:rsidRPr="0035594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35594E" w:rsidRDefault="00725A33" w:rsidP="00B3744E">
            <w:r w:rsidRPr="0035594E">
              <w:t>Договор с</w:t>
            </w:r>
            <w:r w:rsidR="00530D64" w:rsidRPr="0035594E">
              <w:t xml:space="preserve"> ФГБУ «РГБ» </w:t>
            </w:r>
            <w:r w:rsidRPr="0035594E">
              <w:t>№101/НЭБ/2591 от 01.12.2017</w:t>
            </w:r>
            <w:r w:rsidR="00530D64" w:rsidRPr="0035594E">
              <w:t>. Доступ до 01.11.2022 г.</w:t>
            </w:r>
          </w:p>
        </w:tc>
        <w:tc>
          <w:tcPr>
            <w:tcW w:w="2128" w:type="dxa"/>
          </w:tcPr>
          <w:p w:rsidR="00A8099B" w:rsidRPr="0035594E" w:rsidRDefault="00384FA1" w:rsidP="0035594E">
            <w:hyperlink r:id="rId15" w:history="1">
              <w:r w:rsidR="00DB6557" w:rsidRPr="00DB6557">
                <w:rPr>
                  <w:rStyle w:val="a4"/>
                </w:rPr>
                <w:t>https://rusneb.ru/</w:t>
              </w:r>
            </w:hyperlink>
            <w:r w:rsidR="00DB6557" w:rsidRPr="00DB6557">
              <w:t>/</w:t>
            </w:r>
          </w:p>
        </w:tc>
        <w:tc>
          <w:tcPr>
            <w:tcW w:w="2270" w:type="dxa"/>
          </w:tcPr>
          <w:p w:rsidR="00B8762B" w:rsidRPr="0035594E" w:rsidRDefault="004A48FE" w:rsidP="00B3744E">
            <w:r w:rsidRPr="0035594E"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B8762B" w:rsidRPr="0035594E" w:rsidRDefault="004A48FE" w:rsidP="00B3744E">
            <w:r w:rsidRPr="0035594E">
              <w:t xml:space="preserve">Безвозмездный </w:t>
            </w:r>
            <w:proofErr w:type="spellStart"/>
            <w:r w:rsidR="003476C7" w:rsidRPr="0035594E">
              <w:t>безлимитный</w:t>
            </w:r>
            <w:proofErr w:type="spellEnd"/>
            <w:r w:rsidR="003476C7" w:rsidRPr="0035594E">
              <w:t xml:space="preserve"> </w:t>
            </w:r>
            <w:r w:rsidRPr="0035594E">
              <w:t>доступ к Национальной электронной библиотеке</w:t>
            </w:r>
          </w:p>
        </w:tc>
      </w:tr>
      <w:tr w:rsidR="001938F6" w:rsidRPr="0035594E" w:rsidTr="000D5AB7">
        <w:trPr>
          <w:trHeight w:val="54"/>
        </w:trPr>
        <w:tc>
          <w:tcPr>
            <w:tcW w:w="1102" w:type="dxa"/>
          </w:tcPr>
          <w:p w:rsidR="001938F6" w:rsidRPr="0035594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35594E" w:rsidRDefault="001938F6" w:rsidP="000D5AB7">
            <w:r w:rsidRPr="0035594E">
              <w:t>ЭБС «Лань»</w:t>
            </w:r>
          </w:p>
          <w:p w:rsidR="009A5962" w:rsidRPr="0035594E" w:rsidRDefault="009A5962" w:rsidP="000D5AB7">
            <w:r w:rsidRPr="0035594E">
              <w:t>( доступ к отдельным коллекциям с 2013 г.)</w:t>
            </w:r>
          </w:p>
        </w:tc>
        <w:tc>
          <w:tcPr>
            <w:tcW w:w="2538" w:type="dxa"/>
          </w:tcPr>
          <w:p w:rsidR="001938F6" w:rsidRPr="0035594E" w:rsidRDefault="008579D4" w:rsidP="008579D4">
            <w:r w:rsidRPr="0035594E">
              <w:t>Контракт №44-ЕП-20-64 от 10.11.2020</w:t>
            </w:r>
          </w:p>
          <w:p w:rsidR="008579D4" w:rsidRPr="0035594E" w:rsidRDefault="008579D4" w:rsidP="008579D4">
            <w:r w:rsidRPr="0035594E">
              <w:t>Контракт №44-ЕП-20-64/1 от 10.11.2020</w:t>
            </w:r>
          </w:p>
          <w:p w:rsidR="008579D4" w:rsidRPr="0035594E" w:rsidRDefault="008579D4" w:rsidP="008579D4">
            <w:r w:rsidRPr="0035594E">
              <w:t>Срок доступа 358 дней с 16.11.2020 по 9.11.2021</w:t>
            </w:r>
          </w:p>
        </w:tc>
        <w:tc>
          <w:tcPr>
            <w:tcW w:w="2138" w:type="dxa"/>
            <w:gridSpan w:val="2"/>
          </w:tcPr>
          <w:p w:rsidR="001938F6" w:rsidRPr="0035594E" w:rsidRDefault="00384FA1" w:rsidP="000D5AB7">
            <w:hyperlink r:id="rId16" w:history="1">
              <w:r w:rsidR="00740942" w:rsidRPr="0035594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35594E" w:rsidRDefault="001938F6" w:rsidP="001938F6">
            <w:r w:rsidRPr="0035594E">
              <w:t xml:space="preserve">Доступ из любой точки Интернет после регистрации с компьютеров КНИТУ,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  <w:p w:rsidR="001938F6" w:rsidRPr="0035594E" w:rsidRDefault="001938F6" w:rsidP="000D5AB7"/>
        </w:tc>
        <w:tc>
          <w:tcPr>
            <w:tcW w:w="3543" w:type="dxa"/>
          </w:tcPr>
          <w:p w:rsidR="001938F6" w:rsidRPr="0035594E" w:rsidRDefault="001938F6" w:rsidP="001938F6">
            <w:pPr>
              <w:rPr>
                <w:sz w:val="20"/>
                <w:szCs w:val="20"/>
              </w:rPr>
            </w:pPr>
            <w:proofErr w:type="spellStart"/>
            <w:r w:rsidRPr="0035594E">
              <w:rPr>
                <w:sz w:val="20"/>
                <w:szCs w:val="20"/>
              </w:rPr>
              <w:t>Безлимитный</w:t>
            </w:r>
            <w:proofErr w:type="spellEnd"/>
            <w:r w:rsidRPr="0035594E">
              <w:rPr>
                <w:sz w:val="20"/>
                <w:szCs w:val="20"/>
              </w:rPr>
              <w:t xml:space="preserve"> доступ к 12 коллекциям: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1.Инженерно-технические науки - Издательство Лань"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2.Инженерно-технические науки - Издательство </w:t>
            </w:r>
            <w:proofErr w:type="spellStart"/>
            <w:r w:rsidRPr="0035594E">
              <w:rPr>
                <w:sz w:val="20"/>
                <w:szCs w:val="20"/>
              </w:rPr>
              <w:t>ТюмГНГУ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3.Информатика - Издательство ДМК Пресс"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4.Лесное хозяйство и лесоинженерное дело - Издательство </w:t>
            </w:r>
            <w:proofErr w:type="spellStart"/>
            <w:r w:rsidRPr="0035594E">
              <w:rPr>
                <w:sz w:val="20"/>
                <w:szCs w:val="20"/>
              </w:rPr>
              <w:t>СПбГЛТУ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5.</w:t>
            </w:r>
            <w:r w:rsidR="00160174" w:rsidRPr="0035594E">
              <w:rPr>
                <w:sz w:val="20"/>
                <w:szCs w:val="20"/>
              </w:rPr>
              <w:t>Технологии пищевых производств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6.</w:t>
            </w:r>
            <w:r w:rsidR="00160174" w:rsidRPr="0035594E">
              <w:rPr>
                <w:sz w:val="20"/>
                <w:szCs w:val="20"/>
              </w:rPr>
              <w:t>Химия - Издательство ИГХТУ"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7.</w:t>
            </w:r>
            <w:r w:rsidR="00160174" w:rsidRPr="0035594E">
              <w:rPr>
                <w:sz w:val="20"/>
                <w:szCs w:val="20"/>
              </w:rPr>
              <w:t>Химия - Издательство "Лаборатория знаний"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8.</w:t>
            </w:r>
            <w:r w:rsidR="00160174" w:rsidRPr="0035594E">
              <w:rPr>
                <w:sz w:val="20"/>
                <w:szCs w:val="20"/>
              </w:rPr>
              <w:t>Химия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9.</w:t>
            </w:r>
            <w:r w:rsidR="00160174" w:rsidRPr="0035594E">
              <w:rPr>
                <w:sz w:val="20"/>
                <w:szCs w:val="20"/>
              </w:rPr>
              <w:t>Химия - Издательство НОТ"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10.</w:t>
            </w:r>
            <w:r w:rsidR="00160174" w:rsidRPr="0035594E">
              <w:rPr>
                <w:sz w:val="20"/>
                <w:szCs w:val="20"/>
              </w:rPr>
              <w:t>Химия - Издательство МГТУ им. Н.Э.Баумана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11.</w:t>
            </w:r>
            <w:r w:rsidR="00160174" w:rsidRPr="0035594E">
              <w:rPr>
                <w:sz w:val="20"/>
                <w:szCs w:val="20"/>
              </w:rPr>
              <w:t>"Технологии пищевых производств - Издательство "</w:t>
            </w:r>
            <w:proofErr w:type="spellStart"/>
            <w:r w:rsidR="00160174" w:rsidRPr="0035594E">
              <w:rPr>
                <w:sz w:val="20"/>
                <w:szCs w:val="20"/>
              </w:rPr>
              <w:t>Гиорд</w:t>
            </w:r>
            <w:proofErr w:type="spellEnd"/>
            <w:r w:rsidR="00160174"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12.</w:t>
            </w:r>
            <w:r w:rsidR="00160174" w:rsidRPr="0035594E">
              <w:rPr>
                <w:sz w:val="20"/>
                <w:szCs w:val="20"/>
              </w:rPr>
              <w:t>Инженерно-технические науки - Издательство ТПУ" ЭБС ЛАНЬ.</w:t>
            </w:r>
          </w:p>
          <w:p w:rsidR="001938F6" w:rsidRPr="0035594E" w:rsidRDefault="008579D4" w:rsidP="00813629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С 16.11.2020 дополнительно доступ к отдельным книгам по военному делу и </w:t>
            </w:r>
            <w:r w:rsidRPr="0035594E">
              <w:rPr>
                <w:sz w:val="20"/>
                <w:szCs w:val="20"/>
              </w:rPr>
              <w:lastRenderedPageBreak/>
              <w:t xml:space="preserve">коллекции "Технологии легкой промышленности" </w:t>
            </w:r>
            <w:r w:rsidR="00813629" w:rsidRPr="0035594E">
              <w:rPr>
                <w:sz w:val="20"/>
                <w:szCs w:val="20"/>
              </w:rPr>
              <w:t>Российского государственного университета имени Косыгина.</w:t>
            </w:r>
          </w:p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2"/>
  </w:num>
  <w:num w:numId="5">
    <w:abstractNumId w:val="0"/>
  </w:num>
  <w:num w:numId="6">
    <w:abstractNumId w:val="1"/>
  </w:num>
  <w:num w:numId="7">
    <w:abstractNumId w:val="13"/>
  </w:num>
  <w:num w:numId="8">
    <w:abstractNumId w:val="4"/>
  </w:num>
  <w:num w:numId="9">
    <w:abstractNumId w:val="16"/>
  </w:num>
  <w:num w:numId="10">
    <w:abstractNumId w:val="8"/>
  </w:num>
  <w:num w:numId="11">
    <w:abstractNumId w:val="7"/>
  </w:num>
  <w:num w:numId="12">
    <w:abstractNumId w:val="9"/>
  </w:num>
  <w:num w:numId="13">
    <w:abstractNumId w:val="3"/>
  </w:num>
  <w:num w:numId="14">
    <w:abstractNumId w:val="15"/>
  </w:num>
  <w:num w:numId="15">
    <w:abstractNumId w:val="5"/>
  </w:num>
  <w:num w:numId="16">
    <w:abstractNumId w:val="1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50ECB"/>
    <w:rsid w:val="00054F91"/>
    <w:rsid w:val="00061D9E"/>
    <w:rsid w:val="00063228"/>
    <w:rsid w:val="000643EF"/>
    <w:rsid w:val="00066DEF"/>
    <w:rsid w:val="000701E9"/>
    <w:rsid w:val="00072B03"/>
    <w:rsid w:val="00081863"/>
    <w:rsid w:val="000821FF"/>
    <w:rsid w:val="000878AC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7015F"/>
    <w:rsid w:val="00270D88"/>
    <w:rsid w:val="0027309E"/>
    <w:rsid w:val="00273FCB"/>
    <w:rsid w:val="00277373"/>
    <w:rsid w:val="00282B62"/>
    <w:rsid w:val="00292363"/>
    <w:rsid w:val="0029767B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57BE"/>
    <w:rsid w:val="00365FF6"/>
    <w:rsid w:val="0036600D"/>
    <w:rsid w:val="003701EE"/>
    <w:rsid w:val="00370402"/>
    <w:rsid w:val="00375D4B"/>
    <w:rsid w:val="00376D8C"/>
    <w:rsid w:val="00384FA1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7194"/>
    <w:rsid w:val="00440067"/>
    <w:rsid w:val="00443460"/>
    <w:rsid w:val="00456486"/>
    <w:rsid w:val="004600A6"/>
    <w:rsid w:val="00460F32"/>
    <w:rsid w:val="00461959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F0A09"/>
    <w:rsid w:val="004F1007"/>
    <w:rsid w:val="004F13D0"/>
    <w:rsid w:val="004F2408"/>
    <w:rsid w:val="004F69D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5BFF"/>
    <w:rsid w:val="0079023D"/>
    <w:rsid w:val="00795035"/>
    <w:rsid w:val="00795326"/>
    <w:rsid w:val="00796FBD"/>
    <w:rsid w:val="007977FF"/>
    <w:rsid w:val="007A2172"/>
    <w:rsid w:val="007A2A7A"/>
    <w:rsid w:val="007A496A"/>
    <w:rsid w:val="007A6CFB"/>
    <w:rsid w:val="007B1134"/>
    <w:rsid w:val="007B2537"/>
    <w:rsid w:val="007B3A41"/>
    <w:rsid w:val="007B3B7E"/>
    <w:rsid w:val="007B60FC"/>
    <w:rsid w:val="007C1662"/>
    <w:rsid w:val="007C2EB4"/>
    <w:rsid w:val="007C3764"/>
    <w:rsid w:val="007C7A1B"/>
    <w:rsid w:val="007D029A"/>
    <w:rsid w:val="007D2424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20A04"/>
    <w:rsid w:val="008252C3"/>
    <w:rsid w:val="0082701E"/>
    <w:rsid w:val="00834A9C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463C"/>
    <w:rsid w:val="00905067"/>
    <w:rsid w:val="00906F45"/>
    <w:rsid w:val="00911F7B"/>
    <w:rsid w:val="00912015"/>
    <w:rsid w:val="00913F59"/>
    <w:rsid w:val="00915EB7"/>
    <w:rsid w:val="00916D68"/>
    <w:rsid w:val="0092048C"/>
    <w:rsid w:val="00920652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771C"/>
    <w:rsid w:val="00A620DE"/>
    <w:rsid w:val="00A634B0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21110"/>
    <w:rsid w:val="00B23067"/>
    <w:rsid w:val="00B233AE"/>
    <w:rsid w:val="00B244B4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C04"/>
    <w:rsid w:val="00BB6FBF"/>
    <w:rsid w:val="00BB71DD"/>
    <w:rsid w:val="00BB7A72"/>
    <w:rsid w:val="00BC3522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5056"/>
    <w:rsid w:val="00C0242A"/>
    <w:rsid w:val="00C04C92"/>
    <w:rsid w:val="00C058BD"/>
    <w:rsid w:val="00C05989"/>
    <w:rsid w:val="00C06CDC"/>
    <w:rsid w:val="00C15253"/>
    <w:rsid w:val="00C1676E"/>
    <w:rsid w:val="00C17C9E"/>
    <w:rsid w:val="00C255C2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A5F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4425"/>
    <w:rsid w:val="00E55518"/>
    <w:rsid w:val="00E616D4"/>
    <w:rsid w:val="00E71B5A"/>
    <w:rsid w:val="00E75423"/>
    <w:rsid w:val="00E778A9"/>
    <w:rsid w:val="00E85C53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3E22"/>
    <w:rsid w:val="00EE05C6"/>
    <w:rsid w:val="00EE2407"/>
    <w:rsid w:val="00EE4064"/>
    <w:rsid w:val="00EF06D8"/>
    <w:rsid w:val="00EF1207"/>
    <w:rsid w:val="00F03671"/>
    <w:rsid w:val="00F1117A"/>
    <w:rsid w:val="00F207A6"/>
    <w:rsid w:val="00F226EE"/>
    <w:rsid w:val="00F22A62"/>
    <w:rsid w:val="00F23503"/>
    <w:rsid w:val="00F250AB"/>
    <w:rsid w:val="00F276B2"/>
    <w:rsid w:val="00F27C63"/>
    <w:rsid w:val="00F30C96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81A40"/>
    <w:rsid w:val="00F83471"/>
    <w:rsid w:val="00F83E80"/>
    <w:rsid w:val="00F90C07"/>
    <w:rsid w:val="00F92E16"/>
    <w:rsid w:val="00F95190"/>
    <w:rsid w:val="00F9789D"/>
    <w:rsid w:val="00FA1AEF"/>
    <w:rsid w:val="00FA46F2"/>
    <w:rsid w:val="00FA5134"/>
    <w:rsid w:val="00FA6738"/>
    <w:rsid w:val="00FB0D5A"/>
    <w:rsid w:val="00FB2966"/>
    <w:rsid w:val="00FB4DF7"/>
    <w:rsid w:val="00FC7BF3"/>
    <w:rsid w:val="00FD3F5E"/>
    <w:rsid w:val="00FE23B7"/>
    <w:rsid w:val="00FE3FEC"/>
    <w:rsid w:val="00FE7AAD"/>
    <w:rsid w:val="00FF0ABB"/>
    <w:rsid w:val="00FF2BCF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  <w:lang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bicon.ru/" TargetMode="External"/><Relationship Id="rId13" Type="http://schemas.openxmlformats.org/officeDocument/2006/relationships/hyperlink" Target="https://www.elibrary.ru/defaultx.a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ib.rucont.ru/search" TargetMode="External"/><Relationship Id="rId12" Type="http://schemas.openxmlformats.org/officeDocument/2006/relationships/hyperlink" Target="http://www.boo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" TargetMode="External"/><Relationship Id="rId11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://www.informi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" TargetMode="External"/><Relationship Id="rId14" Type="http://schemas.openxmlformats.org/officeDocument/2006/relationships/hyperlink" Target="http://elib.gub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1E6F2-4229-4FB4-9192-0DE16E7F7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3025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Natali</cp:lastModifiedBy>
  <cp:revision>187</cp:revision>
  <cp:lastPrinted>2020-10-14T06:39:00Z</cp:lastPrinted>
  <dcterms:created xsi:type="dcterms:W3CDTF">2015-08-25T07:00:00Z</dcterms:created>
  <dcterms:modified xsi:type="dcterms:W3CDTF">2021-01-18T06:51:00Z</dcterms:modified>
</cp:coreProperties>
</file>