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71" w:rsidRPr="00085F8D" w:rsidRDefault="000F2D71" w:rsidP="00085F8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Профессиограмма</w:t>
      </w:r>
      <w:proofErr w:type="spellEnd"/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 «</w:t>
      </w:r>
      <w:r w:rsidR="00802756"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3</w:t>
      </w:r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8.03.01 </w:t>
      </w:r>
      <w:r w:rsidR="00802756"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Экономика</w:t>
      </w:r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»</w:t>
      </w:r>
      <w:r w:rsidR="00802756"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 xml:space="preserve">(кафедра </w:t>
      </w:r>
      <w:r w:rsidR="00802756"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ЭУИ</w:t>
      </w:r>
      <w:r w:rsidRPr="00085F8D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Направление </w:t>
      </w:r>
      <w:r w:rsidR="00802756" w:rsidRPr="00085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</w:t>
      </w:r>
      <w:r w:rsidRPr="00085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8.03.01 </w:t>
      </w:r>
      <w:r w:rsidR="00802756" w:rsidRPr="00085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Экономика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Профиль подготовки </w:t>
      </w:r>
      <w:r w:rsidR="00802756" w:rsidRPr="00085F8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Экономика предприятий и организаций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Уровень подготовки – бакалавр</w:t>
      </w:r>
    </w:p>
    <w:p w:rsidR="00085F8D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Кафедра</w:t>
      </w:r>
      <w:r w:rsidR="00085F8D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экономики и управления инновациями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9245F" w:rsidRPr="00085F8D">
        <w:rPr>
          <w:rFonts w:ascii="Arial" w:eastAsia="Times New Roman" w:hAnsi="Arial" w:cs="Arial"/>
          <w:sz w:val="20"/>
          <w:szCs w:val="20"/>
          <w:lang w:eastAsia="ru-RU"/>
        </w:rPr>
        <w:t>(ЭУИ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1.Название профессии, специальности</w:t>
      </w:r>
    </w:p>
    <w:p w:rsidR="000F2D71" w:rsidRPr="00085F8D" w:rsidRDefault="00541FA2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Экономист</w:t>
      </w:r>
      <w:r w:rsidR="00AA5C7F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менеджер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2.  Общие сведения о профессии</w:t>
      </w:r>
    </w:p>
    <w:p w:rsidR="006A2222" w:rsidRPr="00085F8D" w:rsidRDefault="002E0057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В текущих сложных социально-экономических условиях возникает необходимость в специалистах и 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>руководителях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, умеющих применять современные инструменты и подходы при принятии решений с учетом факторов неопределенности и риска, разрабатывать</w:t>
      </w:r>
      <w:r w:rsidR="008E189D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моделировать стратегии</w:t>
      </w:r>
      <w:r w:rsidR="008E189D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обоснов</w:t>
      </w:r>
      <w:r w:rsidR="008E189D" w:rsidRPr="00085F8D">
        <w:rPr>
          <w:rFonts w:ascii="Arial" w:eastAsia="Times New Roman" w:hAnsi="Arial" w:cs="Arial"/>
          <w:sz w:val="20"/>
          <w:szCs w:val="20"/>
          <w:lang w:eastAsia="ru-RU"/>
        </w:rPr>
        <w:t>ывать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планы, производить грамотные экономические расчеты. </w:t>
      </w:r>
    </w:p>
    <w:p w:rsidR="006A2222" w:rsidRPr="00085F8D" w:rsidRDefault="002E0057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sz w:val="20"/>
          <w:szCs w:val="20"/>
          <w:lang w:eastAsia="ru-RU"/>
        </w:rPr>
        <w:t>Необходимо отметить, что Республик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а Татарстан 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– один из наиболее экономически развитых регионов РФ, крупнейших нефтедобывающих и нефтеперерабатывающих центров России с высокой долей промышленности в экономике. 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Город Нижнекамск, в частности, в последние годы характеризуется существенным экстенсивным и интенсивным расширением производственной деятельности. </w:t>
      </w:r>
      <w:r w:rsidR="00033389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Появление новых и 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>развитие</w:t>
      </w:r>
      <w:r w:rsidR="00033389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>существующих</w:t>
      </w:r>
      <w:r w:rsidR="00033389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предприятий формирует спрос на</w:t>
      </w:r>
      <w:r w:rsidR="006A2222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квалифицированные кадры 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в области экономики. </w:t>
      </w:r>
    </w:p>
    <w:p w:rsidR="006A2222" w:rsidRPr="00085F8D" w:rsidRDefault="006A2222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sz w:val="20"/>
          <w:szCs w:val="20"/>
          <w:lang w:eastAsia="ru-RU"/>
        </w:rPr>
        <w:t>Предприятиям требуются сотрудники</w:t>
      </w:r>
      <w:r w:rsidR="002E0057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способные эффективно управлять бизнес-процессами</w:t>
      </w:r>
      <w:r w:rsidRPr="00085F8D">
        <w:rPr>
          <w:rFonts w:ascii="Arial" w:hAnsi="Arial" w:cs="Arial"/>
          <w:sz w:val="20"/>
          <w:szCs w:val="20"/>
        </w:rPr>
        <w:t>, разрабатывать и реализовывать оптимизационные решения, анализировать, планировать и прогнозировать финансово-хозяйственную деятельность.</w:t>
      </w:r>
      <w:r w:rsidR="002E0057"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Кроме того, представители данной профессии должны быть компетентными в области проектного менеджмента, управления изменениями, маркетингового продвижения и организации производства.</w:t>
      </w:r>
    </w:p>
    <w:p w:rsidR="006A2222" w:rsidRPr="00085F8D" w:rsidRDefault="006A2222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Сфера профессиональной деятельности выпускников кафедры </w:t>
      </w:r>
      <w:r w:rsidR="00541FA2" w:rsidRPr="00085F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ЭУИ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бакалавров по направлению </w:t>
      </w:r>
      <w:r w:rsidR="00541FA2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8.03.01 «</w:t>
      </w:r>
      <w:r w:rsidR="00541FA2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Экономика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="00541FA2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профиль подготовки «</w:t>
      </w:r>
      <w:r w:rsidR="00541FA2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Экономика предприятий и организаций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="00541FA2"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являются:</w:t>
      </w:r>
    </w:p>
    <w:p w:rsidR="005C29EA" w:rsidRPr="00CC7E6E" w:rsidRDefault="005C29EA" w:rsidP="00CC7E6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анализ, планирование, сопровождение и оптимизация хозяйственной деятельности предприятий и организаций различных сфер деятельности;</w:t>
      </w:r>
    </w:p>
    <w:p w:rsidR="000F2D71" w:rsidRPr="00CC7E6E" w:rsidRDefault="005C29EA" w:rsidP="00CC7E6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организация и развитие бизнес-процессов предприятий различной специфики и масштабов деятельности;</w:t>
      </w:r>
    </w:p>
    <w:p w:rsidR="005C29EA" w:rsidRPr="00CC7E6E" w:rsidRDefault="005C29EA" w:rsidP="00CC7E6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организация и ведение собственного бизнеса: </w:t>
      </w:r>
      <w:r w:rsidR="00033389"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бизнес-планирование</w:t>
      </w: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составление и анализ финансовой отчётности, </w:t>
      </w:r>
      <w:r w:rsidR="00033389"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делопроизводство</w:t>
      </w: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т.д.</w:t>
      </w:r>
    </w:p>
    <w:p w:rsidR="005C29EA" w:rsidRPr="00085F8D" w:rsidRDefault="005C29EA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3. Специальности</w:t>
      </w:r>
    </w:p>
    <w:p w:rsidR="00541FA2" w:rsidRPr="00CC7E6E" w:rsidRDefault="00273859" w:rsidP="00CC7E6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541FA2"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пециалисты экономических, финансовых, бухгалтерских и проектно-аналитических служб и отделов предприятий различного масштаба и широкой отраслевой принадлежности;</w:t>
      </w:r>
    </w:p>
    <w:p w:rsidR="00273859" w:rsidRPr="00CC7E6E" w:rsidRDefault="00541FA2" w:rsidP="00CC7E6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специалисты банковских, кредитных и страховых организаций; </w:t>
      </w:r>
    </w:p>
    <w:p w:rsidR="000F2D71" w:rsidRPr="00CC7E6E" w:rsidRDefault="00541FA2" w:rsidP="00CC7E6E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служащие государственных и муниципальных учреждений и органов государственной и муниципальной власти на соответствующие экономическому образованию должности.</w:t>
      </w:r>
    </w:p>
    <w:p w:rsidR="00541FA2" w:rsidRPr="00085F8D" w:rsidRDefault="00541FA2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4. Уровень базовых знаний</w:t>
      </w:r>
    </w:p>
    <w:p w:rsidR="007D7596" w:rsidRPr="007D7596" w:rsidRDefault="000F2D71" w:rsidP="007D75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Необходимо успешно сдать ЕГЭ </w:t>
      </w:r>
      <w:r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математике (профиль); русскому языку</w:t>
      </w:r>
      <w:r w:rsidR="00085F8D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на выбор: обществознани</w:t>
      </w:r>
      <w:r w:rsidR="00FE0A8A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</w:t>
      </w:r>
      <w:r w:rsidR="00085F8D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информатик</w:t>
      </w:r>
      <w:r w:rsidR="00FE0A8A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="00085F8D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географи</w:t>
      </w:r>
      <w:r w:rsidR="00FE0A8A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085F8D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иностранн</w:t>
      </w:r>
      <w:r w:rsidR="00FE0A8A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ому</w:t>
      </w:r>
      <w:r w:rsidR="00085F8D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язык</w:t>
      </w:r>
      <w:r w:rsidR="00FE0A8A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7D7596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D7596" w:rsidRPr="007D75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 иметь диплом СПО.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085F8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5</w:t>
      </w:r>
      <w:r w:rsidR="007708B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.</w:t>
      </w:r>
      <w:r w:rsidR="008A7B7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Родственные профессии</w:t>
      </w:r>
    </w:p>
    <w:p w:rsidR="000F2D71" w:rsidRPr="00085F8D" w:rsidRDefault="005C29EA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sz w:val="20"/>
          <w:szCs w:val="20"/>
          <w:lang w:eastAsia="ru-RU"/>
        </w:rPr>
        <w:t>Бухгалтер, маркетолог, плановик</w:t>
      </w:r>
      <w:r w:rsidR="002E0057" w:rsidRPr="00085F8D">
        <w:rPr>
          <w:rFonts w:ascii="Arial" w:eastAsia="Times New Roman" w:hAnsi="Arial" w:cs="Arial"/>
          <w:sz w:val="20"/>
          <w:szCs w:val="20"/>
          <w:lang w:eastAsia="ru-RU"/>
        </w:rPr>
        <w:t>, финансист, аудитор</w:t>
      </w:r>
      <w:r w:rsidR="00273859" w:rsidRPr="00085F8D">
        <w:rPr>
          <w:rFonts w:ascii="Arial" w:eastAsia="Times New Roman" w:hAnsi="Arial" w:cs="Arial"/>
          <w:sz w:val="20"/>
          <w:szCs w:val="20"/>
          <w:lang w:eastAsia="ru-RU"/>
        </w:rPr>
        <w:t>, кризис-менеджер, менеджер проектов, бизнес-аналитик.</w:t>
      </w:r>
    </w:p>
    <w:p w:rsidR="000F2D71" w:rsidRPr="00085F8D" w:rsidRDefault="000F2D71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</w:pPr>
    </w:p>
    <w:p w:rsidR="000F2D71" w:rsidRPr="00085F8D" w:rsidRDefault="008A7B76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ru-RU"/>
        </w:rPr>
        <w:t>6. Область применения</w:t>
      </w:r>
    </w:p>
    <w:p w:rsidR="00273859" w:rsidRPr="00085F8D" w:rsidRDefault="00273859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85F8D">
        <w:rPr>
          <w:rFonts w:ascii="Arial" w:eastAsia="Times New Roman" w:hAnsi="Arial" w:cs="Arial"/>
          <w:sz w:val="20"/>
          <w:szCs w:val="20"/>
          <w:lang w:eastAsia="ru-RU"/>
        </w:rPr>
        <w:t xml:space="preserve">Выпускник может </w:t>
      </w:r>
      <w:r w:rsidR="000F2D71" w:rsidRPr="00085F8D">
        <w:rPr>
          <w:rFonts w:ascii="Arial" w:eastAsia="Times New Roman" w:hAnsi="Arial" w:cs="Arial"/>
          <w:sz w:val="20"/>
          <w:szCs w:val="20"/>
          <w:lang w:eastAsia="ru-RU"/>
        </w:rPr>
        <w:t>работать</w:t>
      </w:r>
      <w:r w:rsidRPr="00085F8D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273859" w:rsidRPr="00CC7E6E" w:rsidRDefault="000F2D71" w:rsidP="00CC7E6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sz w:val="20"/>
          <w:szCs w:val="20"/>
          <w:lang w:eastAsia="ru-RU"/>
        </w:rPr>
        <w:t>на российских и зарубежных предприятиях</w:t>
      </w:r>
      <w:r w:rsidR="00033389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 различной отраслевой принадлежности, видов и масштабов деятельности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>;</w:t>
      </w:r>
      <w:r w:rsidR="00033389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273859" w:rsidRPr="00CC7E6E" w:rsidRDefault="00033389" w:rsidP="00CC7E6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в государственных </w:t>
      </w:r>
      <w:r w:rsidR="00273859" w:rsidRPr="00CC7E6E">
        <w:rPr>
          <w:rFonts w:ascii="Arial" w:eastAsia="Times New Roman" w:hAnsi="Arial" w:cs="Arial"/>
          <w:sz w:val="20"/>
          <w:szCs w:val="20"/>
          <w:lang w:eastAsia="ru-RU"/>
        </w:rPr>
        <w:t>учреждениях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73859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на финансовых и экономических должностях, в 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>органах</w:t>
      </w:r>
      <w:r w:rsidR="00273859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 государственной власти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273859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например, Федеральная налоговая служба, 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города и района); </w:t>
      </w:r>
    </w:p>
    <w:p w:rsidR="00273859" w:rsidRPr="00CC7E6E" w:rsidRDefault="00033389" w:rsidP="00CC7E6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r w:rsidR="000F2D71" w:rsidRPr="00CC7E6E">
        <w:rPr>
          <w:rFonts w:ascii="Arial" w:eastAsia="Times New Roman" w:hAnsi="Arial" w:cs="Arial"/>
          <w:sz w:val="20"/>
          <w:szCs w:val="20"/>
          <w:lang w:eastAsia="ru-RU"/>
        </w:rPr>
        <w:t xml:space="preserve">научно-исследовательских </w:t>
      </w:r>
      <w:r w:rsidRPr="00CC7E6E">
        <w:rPr>
          <w:rFonts w:ascii="Arial" w:eastAsia="Times New Roman" w:hAnsi="Arial" w:cs="Arial"/>
          <w:sz w:val="20"/>
          <w:szCs w:val="20"/>
          <w:lang w:eastAsia="ru-RU"/>
        </w:rPr>
        <w:t>организациях</w:t>
      </w:r>
      <w:r w:rsidR="00273859" w:rsidRPr="00CC7E6E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273859" w:rsidRPr="00CC7E6E" w:rsidRDefault="00273859" w:rsidP="00CC7E6E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C7E6E">
        <w:rPr>
          <w:rFonts w:ascii="Arial" w:eastAsia="Times New Roman" w:hAnsi="Arial" w:cs="Arial"/>
          <w:sz w:val="20"/>
          <w:szCs w:val="20"/>
          <w:lang w:eastAsia="ru-RU"/>
        </w:rPr>
        <w:t>в качестве руководителей субъектов малого и среднего бизнеса и т.д.</w:t>
      </w:r>
    </w:p>
    <w:p w:rsidR="00273859" w:rsidRDefault="00273859" w:rsidP="00085F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27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6E5"/>
    <w:multiLevelType w:val="hybridMultilevel"/>
    <w:tmpl w:val="C3F4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08F"/>
    <w:multiLevelType w:val="hybridMultilevel"/>
    <w:tmpl w:val="389C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61C"/>
    <w:multiLevelType w:val="hybridMultilevel"/>
    <w:tmpl w:val="D4D0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364DD"/>
    <w:multiLevelType w:val="hybridMultilevel"/>
    <w:tmpl w:val="9398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1"/>
    <w:rsid w:val="00033389"/>
    <w:rsid w:val="00085F8D"/>
    <w:rsid w:val="000F2D71"/>
    <w:rsid w:val="00273859"/>
    <w:rsid w:val="002E0057"/>
    <w:rsid w:val="00541FA2"/>
    <w:rsid w:val="005C29EA"/>
    <w:rsid w:val="006A2222"/>
    <w:rsid w:val="007708B7"/>
    <w:rsid w:val="007D7596"/>
    <w:rsid w:val="00802756"/>
    <w:rsid w:val="008A7B76"/>
    <w:rsid w:val="008E189D"/>
    <w:rsid w:val="008F07F8"/>
    <w:rsid w:val="00AA5C7F"/>
    <w:rsid w:val="00BC1501"/>
    <w:rsid w:val="00CB1001"/>
    <w:rsid w:val="00CC7E6E"/>
    <w:rsid w:val="00F9245F"/>
    <w:rsid w:val="00FD66E6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E6E8"/>
  <w15:chartTrackingRefBased/>
  <w15:docId w15:val="{F3700965-D9B8-480F-B01A-FFB82D5F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85F8D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CC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BUCH182</cp:lastModifiedBy>
  <cp:revision>4</cp:revision>
  <cp:lastPrinted>2021-04-12T06:09:00Z</cp:lastPrinted>
  <dcterms:created xsi:type="dcterms:W3CDTF">2025-02-26T10:48:00Z</dcterms:created>
  <dcterms:modified xsi:type="dcterms:W3CDTF">2025-03-10T17:18:00Z</dcterms:modified>
</cp:coreProperties>
</file>