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21" w:rsidRPr="00AF5D21" w:rsidRDefault="00AF5D21" w:rsidP="00AF5D2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Сроки зачисления</w:t>
      </w:r>
    </w:p>
    <w:p w:rsidR="00CD4DB6" w:rsidRDefault="00AF5D21" w:rsidP="00AF5D21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по программам </w:t>
      </w:r>
      <w:r w:rsidR="00FE5ADA">
        <w:rPr>
          <w:rFonts w:ascii="Times New Roman" w:hAnsi="Times New Roman" w:cs="Times New Roman"/>
          <w:sz w:val="34"/>
          <w:szCs w:val="34"/>
        </w:rPr>
        <w:t>магистратуры</w:t>
      </w:r>
    </w:p>
    <w:p w:rsidR="00AF5D21" w:rsidRDefault="00AF5D21" w:rsidP="00AF5D21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AF5D21" w:rsidRDefault="00FE5AD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Зачислен</w:t>
      </w:r>
      <w:r w:rsidR="00985169">
        <w:rPr>
          <w:rFonts w:ascii="Times New Roman" w:hAnsi="Times New Roman" w:cs="Times New Roman"/>
          <w:sz w:val="34"/>
          <w:szCs w:val="34"/>
        </w:rPr>
        <w:t xml:space="preserve">ие по программам магистратуры </w:t>
      </w:r>
      <w:r w:rsidR="00231253">
        <w:rPr>
          <w:rFonts w:ascii="Times New Roman" w:hAnsi="Times New Roman" w:cs="Times New Roman"/>
          <w:sz w:val="34"/>
          <w:szCs w:val="34"/>
        </w:rPr>
        <w:t xml:space="preserve">по очной и </w:t>
      </w:r>
      <w:proofErr w:type="spellStart"/>
      <w:r w:rsidR="00231253">
        <w:rPr>
          <w:rFonts w:ascii="Times New Roman" w:hAnsi="Times New Roman" w:cs="Times New Roman"/>
          <w:sz w:val="34"/>
          <w:szCs w:val="34"/>
        </w:rPr>
        <w:t>очно-заочной</w:t>
      </w:r>
      <w:proofErr w:type="spellEnd"/>
      <w:r w:rsidR="00231253">
        <w:rPr>
          <w:rFonts w:ascii="Times New Roman" w:hAnsi="Times New Roman" w:cs="Times New Roman"/>
          <w:sz w:val="34"/>
          <w:szCs w:val="34"/>
        </w:rPr>
        <w:t xml:space="preserve"> формам</w:t>
      </w:r>
      <w:r w:rsidR="00985169">
        <w:rPr>
          <w:rFonts w:ascii="Times New Roman" w:hAnsi="Times New Roman" w:cs="Times New Roman"/>
          <w:sz w:val="34"/>
          <w:szCs w:val="34"/>
        </w:rPr>
        <w:t xml:space="preserve"> обучения </w:t>
      </w:r>
      <w:r>
        <w:rPr>
          <w:rFonts w:ascii="Times New Roman" w:hAnsi="Times New Roman" w:cs="Times New Roman"/>
          <w:sz w:val="34"/>
          <w:szCs w:val="34"/>
        </w:rPr>
        <w:t>бюджетного финансирования осуществляется в следующие сроки:</w:t>
      </w:r>
      <w:proofErr w:type="gramEnd"/>
    </w:p>
    <w:p w:rsidR="00FE5ADA" w:rsidRDefault="00FE5AD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FE5ADA">
        <w:rPr>
          <w:rFonts w:ascii="Times New Roman" w:hAnsi="Times New Roman" w:cs="Times New Roman"/>
          <w:b/>
          <w:sz w:val="34"/>
          <w:szCs w:val="34"/>
        </w:rPr>
        <w:t>19 августа 2022 года</w:t>
      </w:r>
      <w:r>
        <w:rPr>
          <w:rFonts w:ascii="Times New Roman" w:hAnsi="Times New Roman" w:cs="Times New Roman"/>
          <w:sz w:val="34"/>
          <w:szCs w:val="34"/>
        </w:rPr>
        <w:t xml:space="preserve"> – завершается прием заявлений о согласии на зачисление и оригинала документа об образовании;</w:t>
      </w:r>
    </w:p>
    <w:p w:rsidR="00FE5ADA" w:rsidRDefault="00FE5AD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FE5ADA">
        <w:rPr>
          <w:rFonts w:ascii="Times New Roman" w:hAnsi="Times New Roman" w:cs="Times New Roman"/>
          <w:b/>
          <w:sz w:val="34"/>
          <w:szCs w:val="34"/>
        </w:rPr>
        <w:t>22 августа 2022 года</w:t>
      </w:r>
      <w:r>
        <w:rPr>
          <w:rFonts w:ascii="Times New Roman" w:hAnsi="Times New Roman" w:cs="Times New Roman"/>
          <w:sz w:val="34"/>
          <w:szCs w:val="34"/>
        </w:rPr>
        <w:t xml:space="preserve">  - издается и размещается на официальном сайте приказ о зачислении.</w:t>
      </w:r>
    </w:p>
    <w:p w:rsidR="00FE5ADA" w:rsidRDefault="00FE5AD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FE5ADA" w:rsidRDefault="00FE5AD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34"/>
          <w:szCs w:val="34"/>
        </w:rPr>
        <w:t>Зачислен</w:t>
      </w:r>
      <w:r w:rsidR="00985169">
        <w:rPr>
          <w:rFonts w:ascii="Times New Roman" w:hAnsi="Times New Roman" w:cs="Times New Roman"/>
          <w:sz w:val="34"/>
          <w:szCs w:val="34"/>
        </w:rPr>
        <w:t xml:space="preserve">ие по программам магистратуры </w:t>
      </w:r>
      <w:r w:rsidR="00231253">
        <w:rPr>
          <w:rFonts w:ascii="Times New Roman" w:hAnsi="Times New Roman" w:cs="Times New Roman"/>
          <w:sz w:val="34"/>
          <w:szCs w:val="34"/>
        </w:rPr>
        <w:t xml:space="preserve">по очной и </w:t>
      </w:r>
      <w:proofErr w:type="spellStart"/>
      <w:r w:rsidR="00231253">
        <w:rPr>
          <w:rFonts w:ascii="Times New Roman" w:hAnsi="Times New Roman" w:cs="Times New Roman"/>
          <w:sz w:val="34"/>
          <w:szCs w:val="34"/>
        </w:rPr>
        <w:t>очно-заочной</w:t>
      </w:r>
      <w:proofErr w:type="spellEnd"/>
      <w:r w:rsidR="00231253">
        <w:rPr>
          <w:rFonts w:ascii="Times New Roman" w:hAnsi="Times New Roman" w:cs="Times New Roman"/>
          <w:sz w:val="34"/>
          <w:szCs w:val="34"/>
        </w:rPr>
        <w:t xml:space="preserve"> формам </w:t>
      </w:r>
      <w:r w:rsidR="00985169">
        <w:rPr>
          <w:rFonts w:ascii="Times New Roman" w:hAnsi="Times New Roman" w:cs="Times New Roman"/>
          <w:sz w:val="34"/>
          <w:szCs w:val="34"/>
        </w:rPr>
        <w:t xml:space="preserve">обучения </w:t>
      </w:r>
      <w:r>
        <w:rPr>
          <w:rFonts w:ascii="Times New Roman" w:hAnsi="Times New Roman" w:cs="Times New Roman"/>
          <w:sz w:val="34"/>
          <w:szCs w:val="34"/>
        </w:rPr>
        <w:t>внебюджетного финансирования осуществляется в следующие сроки:</w:t>
      </w:r>
      <w:proofErr w:type="gramEnd"/>
    </w:p>
    <w:p w:rsidR="00FE5ADA" w:rsidRDefault="00FE5AD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FE5ADA">
        <w:rPr>
          <w:rFonts w:ascii="Times New Roman" w:hAnsi="Times New Roman" w:cs="Times New Roman"/>
          <w:b/>
          <w:sz w:val="34"/>
          <w:szCs w:val="34"/>
        </w:rPr>
        <w:t>19 августа 2022 года</w:t>
      </w:r>
      <w:r>
        <w:rPr>
          <w:rFonts w:ascii="Times New Roman" w:hAnsi="Times New Roman" w:cs="Times New Roman"/>
          <w:sz w:val="34"/>
          <w:szCs w:val="34"/>
        </w:rPr>
        <w:t xml:space="preserve"> - завершается прием заявлений о согласии на зачисление и оригинала документа об образовании;</w:t>
      </w:r>
    </w:p>
    <w:p w:rsidR="00FE5ADA" w:rsidRPr="00AF5D21" w:rsidRDefault="00FE5AD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FE5ADA">
        <w:rPr>
          <w:rFonts w:ascii="Times New Roman" w:hAnsi="Times New Roman" w:cs="Times New Roman"/>
          <w:b/>
          <w:sz w:val="34"/>
          <w:szCs w:val="34"/>
        </w:rPr>
        <w:t>23 августа 2022 года</w:t>
      </w:r>
      <w:r>
        <w:rPr>
          <w:rFonts w:ascii="Times New Roman" w:hAnsi="Times New Roman" w:cs="Times New Roman"/>
          <w:sz w:val="34"/>
          <w:szCs w:val="34"/>
        </w:rPr>
        <w:t xml:space="preserve"> - издается и размещается на официальном сайте приказ о зачислении.</w:t>
      </w:r>
    </w:p>
    <w:sectPr w:rsidR="00FE5ADA" w:rsidRPr="00AF5D21" w:rsidSect="00DF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5D21"/>
    <w:rsid w:val="000242DA"/>
    <w:rsid w:val="00231253"/>
    <w:rsid w:val="0037081B"/>
    <w:rsid w:val="004453C6"/>
    <w:rsid w:val="00565D54"/>
    <w:rsid w:val="00627F46"/>
    <w:rsid w:val="0073524F"/>
    <w:rsid w:val="00746880"/>
    <w:rsid w:val="00797039"/>
    <w:rsid w:val="007B3D95"/>
    <w:rsid w:val="00834797"/>
    <w:rsid w:val="008E7442"/>
    <w:rsid w:val="00985169"/>
    <w:rsid w:val="009867CF"/>
    <w:rsid w:val="00AF5D21"/>
    <w:rsid w:val="00B21D9A"/>
    <w:rsid w:val="00B447CF"/>
    <w:rsid w:val="00C7017A"/>
    <w:rsid w:val="00CD4DB6"/>
    <w:rsid w:val="00DF0B3E"/>
    <w:rsid w:val="00FB43B7"/>
    <w:rsid w:val="00FE5ADA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Rediska</cp:lastModifiedBy>
  <cp:revision>6</cp:revision>
  <cp:lastPrinted>2021-11-12T07:17:00Z</cp:lastPrinted>
  <dcterms:created xsi:type="dcterms:W3CDTF">2021-11-12T07:09:00Z</dcterms:created>
  <dcterms:modified xsi:type="dcterms:W3CDTF">2021-11-12T07:33:00Z</dcterms:modified>
</cp:coreProperties>
</file>