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Default ContentType="image/png" Extension="png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90pt;margin-top:-36pt;width:13in;height:668.55pt;z-index:-251658752">
            <v:imagedata r:id="rId7" o:title=""/>
          </v:shape>
        </w:pict>
      </w: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0E1191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9F0279" w:rsidRDefault="00F2407D" w:rsidP="00B377BE">
      <w:pPr>
        <w:jc w:val="center"/>
        <w:rPr>
          <w:sz w:val="40"/>
          <w:szCs w:val="40"/>
          <w:highlight w:val="yellow"/>
        </w:rPr>
      </w:pPr>
    </w:p>
    <w:p w:rsidR="00F2407D" w:rsidRPr="006962DB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 xml:space="preserve">2016-2018</w:t>
      </w:r>
      <w:r w:rsidRPr="000E1191">
        <w:rPr>
          <w:b/>
          <w:bCs/>
          <w:sz w:val="48"/>
          <w:szCs w:val="48"/>
        </w:rPr>
        <w:t xml:space="preserve"> гг.</w:t>
      </w:r>
    </w:p>
    <w:p w:rsidR="00F2407D" w:rsidRPr="006962DB" w:rsidRDefault="00F2407D" w:rsidP="00B377BE">
      <w:pPr>
        <w:jc w:val="center"/>
        <w:rPr>
          <w:b/>
          <w:bCs/>
        </w:rPr>
      </w:pPr>
    </w:p>
    <w:p w:rsidR="00F2407D" w:rsidRPr="00BD3327" w:rsidRDefault="00F2407D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 xml:space="preserve">Дисциплина «</w:t>
      </w:r>
      <w:r>
        <w:rPr>
          <w:b/>
          <w:bCs/>
          <w:noProof/>
          <w:sz w:val="48"/>
          <w:szCs w:val="48"/>
        </w:rPr>
        <w:t xml:space="preserve">Русский язык</w:t>
      </w:r>
      <w:r w:rsidRPr="000E1191">
        <w:rPr>
          <w:b/>
          <w:bCs/>
          <w:sz w:val="48"/>
          <w:szCs w:val="48"/>
        </w:rPr>
        <w:t xml:space="preserve">»</w:t>
      </w:r>
    </w:p>
    <w:p w:rsidR="00F2407D" w:rsidRPr="00BD3327" w:rsidRDefault="00F2407D" w:rsidP="00B377BE">
      <w:pPr>
        <w:jc w:val="center"/>
        <w:rPr>
          <w:b/>
          <w:bCs/>
        </w:rPr>
      </w:pP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среднее общее образование</w:t>
      </w:r>
    </w:p>
    <w:p w:rsidR="00F2407D" w:rsidRPr="006C74FA" w:rsidRDefault="00F2407D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 xml:space="preserve">(на базе 11 классов)</w:t>
      </w:r>
    </w:p>
    <w:p w:rsidR="00F2407D" w:rsidRDefault="00F2407D" w:rsidP="001354A2">
      <w:pPr>
        <w:jc w:val="center"/>
      </w:pPr>
      <w:r>
        <w:br w:type="page"/>
      </w:r>
    </w:p>
    <w:p w:rsidR="00F2407D" w:rsidRPr="000E1191" w:rsidRDefault="00F2407D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 xml:space="preserve">Содержание</w: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pict>
          <v:shape id="_x0000_s1028" type="#_x0000_t75" style="position:absolute;left:0;text-align:left;margin-left:36pt;margin-top:-695.7pt;width:668.25pt;height:477.75pt;z-index:-251659776">
            <v:imagedata r:id="rId7" o:title=""/>
          </v:shape>
        </w:pict>
      </w:r>
    </w:p>
    <w:p w:rsidR="00F2407D" w:rsidRPr="000E1191" w:rsidRDefault="00F2407D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F2407D" w:rsidRPr="00EE3DEC" w:rsidRDefault="00F2407D">
      <w:pPr>
        <w:rPr>
          <w:i/>
          <w:iCs/>
        </w:rPr>
      </w:pPr>
      <w:r w:rsidRPr="00EE3DEC">
        <w:rPr>
          <w:i/>
          <w:iCs/>
        </w:rPr>
        <w:fldChar w:fldCharType="begin"/>
      </w:r>
      <w:r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Pr="00EE3DEC">
        <w:rPr>
          <w:i/>
          <w:iCs/>
        </w:rPr>
        <w:t xml:space="preserve">Для обновления содержания нажмите на слове</w:t>
      </w:r>
      <w:r w:rsidRPr="009A2597">
        <w:rPr>
          <w:i/>
          <w:iCs/>
        </w:rPr>
        <w:t xml:space="preserve"> </w:t>
      </w:r>
      <w:r w:rsidRPr="00EE3DEC">
        <w:rPr>
          <w:b/>
          <w:bCs/>
          <w:i/>
          <w:iCs/>
          <w:u w:val="single"/>
        </w:rPr>
        <w:t xml:space="preserve">здесь</w:t>
      </w:r>
      <w:r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F2407D" w:rsidRPr="000E1191" w:rsidRDefault="00F2407D" w:rsidP="00261730">
      <w:pPr>
        <w:pStyle w:val="Heading1"/>
      </w:pPr>
      <w:r>
        <w:br w:type="page"/>
      </w:r>
      <w:r w:rsidRPr="000E1191">
        <w:t xml:space="preserve">Количественные показатели участия в диагностич</w:t>
      </w:r>
      <w:r>
        <w:t xml:space="preserve"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 xml:space="preserve"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 xml:space="preserve">»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F2407D" w:rsidRPr="000E1191" w:rsidRDefault="00F2407D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Сводная таблица участия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F2407D" w:rsidRPr="000E1191" w:rsidRDefault="00F2407D" w:rsidP="00836E48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33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4"/>
        <w:gridCol w:w="3229"/>
        <w:gridCol w:w="3085"/>
        <w:gridCol w:w="3084"/>
        <w:gridCol w:w="3085"/>
      </w:tblGrid>
      <w:tr w:rsidR="00F2407D" w:rsidRPr="00AF2841">
        <w:trPr>
          <w:trHeight w:val="262"/>
          <w:jc w:val="center"/>
        </w:trPr>
        <w:tc>
          <w:tcPr>
            <w:tcW w:w="824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№</w:t>
            </w:r>
          </w:p>
        </w:tc>
        <w:tc>
          <w:tcPr>
            <w:tcW w:w="3229" w:type="dxa"/>
            <w:vMerge w:val="restart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Дисциплина</w:t>
            </w:r>
          </w:p>
        </w:tc>
        <w:tc>
          <w:tcPr>
            <w:tcW w:w="9254" w:type="dxa"/>
            <w:gridSpan w:val="3"/>
            <w:vAlign w:val="center"/>
          </w:tcPr>
          <w:p w:rsidR="00F2407D" w:rsidRPr="00AF2841" w:rsidRDefault="00F2407D" w:rsidP="00AF2841">
            <w:pPr>
              <w:jc w:val="center"/>
            </w:pPr>
            <w:r w:rsidRPr="00AF2841">
              <w:t xml:space="preserve">Количество сеансов тестирования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229" w:type="dxa"/>
            <w:vMerge/>
            <w:vAlign w:val="center"/>
          </w:tcPr>
          <w:p w:rsidR="00F2407D" w:rsidRPr="00AF2841" w:rsidRDefault="00F2407D" w:rsidP="00AF2841">
            <w:pPr>
              <w:jc w:val="center"/>
            </w:pP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2016</w:t>
            </w:r>
            <w:r w:rsidRPr="00AF2841">
              <w:t xml:space="preserve"> г.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2017</w:t>
            </w:r>
            <w:r w:rsidRPr="00AF2841">
              <w:t xml:space="preserve"> г.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2018</w:t>
            </w:r>
            <w:r w:rsidRPr="00AF2841">
              <w:t xml:space="preserve"> г.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Английский язык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102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70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66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2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Биология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3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Информатика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61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57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История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104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59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69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Математика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109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73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64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Обществознание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1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-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7</w:t>
            </w:r>
          </w:p>
        </w:tc>
        <w:tc>
          <w:tcPr>
            <w:tcW w:w="3229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Русский язык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83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68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55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8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Физика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90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52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68</w:t>
            </w:r>
          </w:p>
        </w:tc>
      </w:tr>
      <w:tr w:rsidR="00F2407D" w:rsidRPr="00AF2841">
        <w:trPr>
          <w:trHeight w:val="262"/>
          <w:jc w:val="center"/>
        </w:trPr>
        <w:tc>
          <w:tcPr>
            <w:tcW w:w="82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9</w:t>
            </w:r>
          </w:p>
        </w:tc>
        <w:tc>
          <w:tcPr>
            <w:tcW w:w="3229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Химия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65</w:t>
            </w:r>
          </w:p>
        </w:tc>
        <w:tc>
          <w:tcPr>
            <w:tcW w:w="3084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47</w:t>
            </w:r>
          </w:p>
        </w:tc>
        <w:tc>
          <w:tcPr>
            <w:tcW w:w="3085" w:type="dxa"/>
            <w:vAlign w:val="center"/>
          </w:tcPr>
          <w:p w:rsidR="00F2407D" w:rsidRPr="00AF2841" w:rsidRDefault="00F2407D" w:rsidP="00AF2841">
            <w:pPr>
              <w:jc w:val="center"/>
            </w:pPr>
            <w:r>
              <w:rPr/>
              <w:t xml:space="preserve">46</w:t>
            </w:r>
          </w:p>
        </w:tc>
      </w:tr>
      <w:tr w:rsidR="00F2407D" w:rsidRPr="00AF284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85"/>
          <w:jc w:val="center"/>
        </w:trPr>
        <w:tc>
          <w:tcPr>
            <w:tcW w:w="4053" w:type="dxa"/>
            <w:gridSpan w:val="2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 w:rsidRPr="00374958">
              <w:rPr>
                <w:b/>
                <w:bCs/>
              </w:rPr>
              <w:t xml:space="preserve">Всего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639</w:t>
            </w:r>
          </w:p>
        </w:tc>
        <w:tc>
          <w:tcPr>
            <w:tcW w:w="3084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435</w:t>
            </w:r>
          </w:p>
        </w:tc>
        <w:tc>
          <w:tcPr>
            <w:tcW w:w="3085" w:type="dxa"/>
            <w:vAlign w:val="center"/>
          </w:tcPr>
          <w:p w:rsidR="00F2407D" w:rsidRPr="00374958" w:rsidRDefault="00F2407D" w:rsidP="00AF2841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 xml:space="preserve">434</w:t>
            </w:r>
          </w:p>
        </w:tc>
      </w:tr>
    </w:tbl>
    <w:tbl/>
    <w:tbl/>
    <w:p w:rsidR="00F2407D" w:rsidRPr="000E1191" w:rsidRDefault="00F2407D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476C5D">
      <w:pPr>
        <w:pStyle w:val="Heading1"/>
      </w:pPr>
      <w:r w:rsidRPr="000E1191">
        <w:t xml:space="preserve">Результаты диагностического тестирования</w:t>
      </w:r>
      <w:r w:rsidRPr="000E1191">
        <w:t xml:space="preserve"> по дисциплине «</w:t>
      </w:r>
      <w:r>
        <w:rPr>
          <w:noProof/>
        </w:rPr>
        <w:t xml:space="preserve">Русский язык</w:t>
      </w:r>
      <w:r w:rsidRPr="000E1191">
        <w:t xml:space="preserve">»</w:t>
      </w:r>
    </w:p>
    <w:p w:rsidR="00F2407D" w:rsidRPr="000E1191" w:rsidRDefault="00F2407D" w:rsidP="006B47F1"/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Количественные показатели участия в диагностическом тестировании студентов О</w:t>
      </w:r>
      <w:r>
        <w:rPr>
          <w:i w:val="0"/>
          <w:iCs w:val="0"/>
        </w:rPr>
        <w:t xml:space="preserve"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 xml:space="preserve">Русский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6063E9">
      <w:pPr>
        <w:jc w:val="center"/>
        <w:rPr>
          <w:sz w:val="28"/>
          <w:szCs w:val="28"/>
        </w:rPr>
      </w:pPr>
    </w:p>
    <w:p w:rsidR="00F2407D" w:rsidRPr="000E1191" w:rsidRDefault="00F2407D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 xml:space="preserve">тестирования студентов О</w:t>
      </w:r>
      <w:r>
        <w:rPr>
          <w:b/>
          <w:bCs/>
          <w:sz w:val="28"/>
          <w:szCs w:val="28"/>
        </w:rPr>
        <w:t xml:space="preserve">О</w:t>
      </w:r>
      <w:r w:rsidRPr="000E1191">
        <w:rPr>
          <w:b/>
          <w:bCs/>
          <w:sz w:val="28"/>
          <w:szCs w:val="28"/>
        </w:rPr>
        <w:t xml:space="preserve"> </w:t>
      </w:r>
    </w:p>
    <w:p w:rsidR="00F2407D" w:rsidRPr="000E1191" w:rsidRDefault="00F2407D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 xml:space="preserve"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 xml:space="preserve">Русский язык</w:t>
      </w:r>
      <w:r w:rsidRPr="000E1191">
        <w:rPr>
          <w:b/>
          <w:bCs/>
          <w:sz w:val="28"/>
          <w:szCs w:val="28"/>
          <w:lang w:val="en-US"/>
        </w:rPr>
        <w:t xml:space="preserve">»</w:t>
      </w:r>
    </w:p>
    <w:p w:rsidR="00F2407D" w:rsidRDefault="00F2407D" w:rsidP="003C337D">
      <w:pPr>
        <w:jc w:val="center"/>
        <w:rPr>
          <w:sz w:val="28"/>
          <w:szCs w:val="28"/>
          <w:lang w:val="en-US"/>
        </w:rPr>
      </w:pPr>
    </w:p>
    <w:p w:rsidR="00F2407D" w:rsidRPr="000E1191" w:rsidRDefault="00F2407D" w:rsidP="003C337D">
      <w:pPr>
        <w:jc w:val="center"/>
        <w:rPr>
          <w:sz w:val="28"/>
          <w:szCs w:val="28"/>
          <w:lang w:val="en-US"/>
        </w:rPr>
      </w:pPr>
      <w:r>
        <w:drawing>
          <wp:inline distT="0" distR="0" distL="0" distB="0">
            <wp:extent cy="2468880" cx="530352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range_by_years201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468880" cx="530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F2407D" w:rsidRPr="000E1191" w:rsidRDefault="00F2407D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D14998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 xml:space="preserve">Русский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E205BE" w:rsidRDefault="00F2407D" w:rsidP="00CC4650">
      <w:pPr>
        <w:jc w:val="center"/>
        <w:rPr>
          <w:b/>
          <w:bCs/>
          <w:sz w:val="28"/>
          <w:szCs w:val="28"/>
        </w:rPr>
      </w:pPr>
    </w:p>
    <w:p w:rsidR="00F2407D" w:rsidRDefault="00F2407D" w:rsidP="00CC4650">
      <w:pPr>
        <w:jc w:val="center"/>
        <w:rPr>
          <w:lang w:val="en-US"/>
        </w:rPr>
      </w:pPr>
      <w:r>
        <w:drawing>
          <wp:inline distT="0" distR="0" distL="0" distB="0">
            <wp:extent cy="22860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pic_hist_all_years_201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22860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A39BE" w:rsidRDefault="00F2407D" w:rsidP="00CC4650">
      <w:pPr>
        <w:jc w:val="center"/>
        <w:rPr>
          <w:b/>
          <w:bCs/>
          <w:sz w:val="28"/>
          <w:szCs w:val="28"/>
          <w:lang w:val="en-US"/>
        </w:rPr>
      </w:pPr>
    </w:p>
    <w:tbl>
      <w:tblPr>
        <w:tblW w:w="83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660"/>
        <w:gridCol w:w="1800"/>
        <w:gridCol w:w="1980"/>
        <w:gridCol w:w="1930"/>
      </w:tblGrid>
      <w:tr w:rsidR="00F2407D" w:rsidRPr="00AF2841">
        <w:trPr>
          <w:cantSplit/>
          <w:tblHeader/>
          <w:jc w:val="center"/>
        </w:trPr>
        <w:tc>
          <w:tcPr>
            <w:tcW w:w="2660" w:type="dxa"/>
            <w:vMerge w:val="restart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Диапазон правильно выполненных</w:t>
            </w:r>
            <w:r w:rsidRPr="00AF2841">
              <w:br/>
              <w:t xml:space="preserve">заданий</w:t>
            </w:r>
          </w:p>
        </w:tc>
        <w:tc>
          <w:tcPr>
            <w:tcW w:w="5710" w:type="dxa"/>
            <w:gridSpan w:val="3"/>
            <w:vAlign w:val="center"/>
          </w:tcPr>
          <w:p w:rsidR="00F2407D" w:rsidRPr="00AF2841" w:rsidRDefault="00F2407D" w:rsidP="002D0967">
            <w:pPr>
              <w:jc w:val="center"/>
            </w:pPr>
            <w:r w:rsidRPr="00AF2841">
              <w:t xml:space="preserve">Доля студентов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Merge/>
            <w:vAlign w:val="center"/>
          </w:tcPr>
          <w:p w:rsidR="00F2407D" w:rsidRPr="00AF2841" w:rsidRDefault="00F2407D" w:rsidP="002D0967">
            <w:pPr>
              <w:jc w:val="center"/>
            </w:pP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2016</w:t>
            </w:r>
            <w:r w:rsidRPr="00AF2841">
              <w:t xml:space="preserve"> г.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2017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 xml:space="preserve">2018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 xml:space="preserve">г.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[80%-100%]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7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16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9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[60%-80%)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52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51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65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[40%-60%)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30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22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tblHeader/>
          <w:jc w:val="center"/>
        </w:trPr>
        <w:tc>
          <w:tcPr>
            <w:tcW w:w="2660" w:type="dxa"/>
            <w:vAlign w:val="center"/>
          </w:tcPr>
          <w:p w:rsidR="00F2407D" w:rsidRPr="00AF2841" w:rsidRDefault="00F2407D" w:rsidP="002D0967">
            <w:pPr>
              <w:jc w:val="center"/>
            </w:pPr>
            <w:r>
              <w:rPr>
                <w:noProof/>
                <w:lang w:val="en-US"/>
              </w:rPr>
              <w:t xml:space="preserve">[0%-40%)</w:t>
            </w:r>
          </w:p>
        </w:tc>
        <w:tc>
          <w:tcPr>
            <w:tcW w:w="1800" w:type="dxa"/>
            <w:vAlign w:val="center"/>
          </w:tcPr>
          <w:p w:rsidR="00F2407D" w:rsidRPr="00AF2841" w:rsidRDefault="00F2407D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 xml:space="preserve">11</w:t>
            </w:r>
            <w:r w:rsidRPr="00AF2841">
              <w:rPr>
                <w:lang w:val="en-US"/>
              </w:rPr>
              <w:t xml:space="preserve">%</w:t>
            </w:r>
          </w:p>
        </w:tc>
        <w:tc>
          <w:tcPr>
            <w:tcW w:w="198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9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  <w:tc>
          <w:tcPr>
            <w:tcW w:w="1930" w:type="dxa"/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 xml:space="preserve">4</w:t>
            </w:r>
            <w:r w:rsidRPr="00AF2841">
              <w:rPr>
                <w:sz w:val="24"/>
                <w:szCs w:val="24"/>
                <w:lang w:val="en-US"/>
              </w:rPr>
              <w:t xml:space="preserve">%</w:t>
            </w:r>
          </w:p>
        </w:tc>
      </w:tr>
      <w:tr w:rsidR="00F2407D" w:rsidRPr="00AF2841">
        <w:trPr>
          <w:cantSplit/>
          <w:jc w:val="center"/>
        </w:trPr>
        <w:tc>
          <w:tcPr>
            <w:tcW w:w="266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Всего</w:t>
            </w:r>
          </w:p>
        </w:tc>
        <w:tc>
          <w:tcPr>
            <w:tcW w:w="180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100%</w:t>
            </w:r>
          </w:p>
        </w:tc>
        <w:tc>
          <w:tcPr>
            <w:tcW w:w="198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  <w:tc>
          <w:tcPr>
            <w:tcW w:w="1930" w:type="dxa"/>
            <w:tcBorders>
              <w:left w:val="nil"/>
              <w:bottom w:val="nil"/>
              <w:right w:val="nil"/>
            </w:tcBorders>
            <w:vAlign w:val="center"/>
          </w:tcPr>
          <w:p w:rsidR="00F2407D" w:rsidRPr="00AF2841" w:rsidRDefault="00F2407D" w:rsidP="002D0967">
            <w:pPr>
              <w:pStyle w:val="a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 xml:space="preserve">100%</w:t>
            </w:r>
          </w:p>
        </w:tc>
      </w:tr>
    </w:tbl>
    <w:tbl/>
    <w:tbl/>
    <w:p w:rsidR="00F2407D" w:rsidRPr="000E1191" w:rsidRDefault="00F2407D" w:rsidP="0094620E"/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1_2016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2017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1_2017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2018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 xml:space="preserve">год</w:t>
      </w:r>
    </w:p>
    <w:p w:rsidR="00F2407D" w:rsidRPr="00022C84" w:rsidRDefault="00F2407D" w:rsidP="00D24DD8">
      <w:pPr>
        <w:jc w:val="center"/>
        <w:rPr>
          <w:b/>
          <w:bCs/>
          <w:sz w:val="28"/>
          <w:szCs w:val="28"/>
          <w:lang w:val="en-US"/>
        </w:rPr>
      </w:pPr>
    </w:p>
    <w:p w:rsidR="00F2407D" w:rsidRPr="00022C84" w:rsidRDefault="00F2407D" w:rsidP="00D24DD8">
      <w:pPr>
        <w:jc w:val="center"/>
        <w:rPr>
          <w:b/>
          <w:bCs/>
          <w:color w:val="FF0000"/>
          <w:lang w:val="en-US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hist_year_201_2018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0E1191" w:rsidRDefault="00F2407D" w:rsidP="00D24DD8">
      <w:pPr>
        <w:jc w:val="center"/>
        <w:rPr>
          <w:lang w:val="en-US"/>
        </w:rPr>
      </w:pPr>
    </w:p>
    <w:p w:rsidR="00F2407D" w:rsidRPr="000E1191" w:rsidRDefault="00F2407D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F2407D" w:rsidRPr="000E1191" w:rsidRDefault="00F2407D" w:rsidP="001B78C2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 xml:space="preserve">2016-2018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 xml:space="preserve">по дисциплине «</w:t>
      </w:r>
      <w:r>
        <w:rPr>
          <w:i w:val="0"/>
          <w:iCs w:val="0"/>
          <w:noProof/>
        </w:rPr>
        <w:t xml:space="preserve">Русский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E3611">
      <w:pPr>
        <w:rPr>
          <w:lang w:val="en-US"/>
        </w:rPr>
      </w:pPr>
    </w:p>
    <w:p w:rsidR="00F2407D" w:rsidRPr="000E1191" w:rsidRDefault="00F2407D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 xml:space="preserve">2016-2018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F2407D" w:rsidRPr="00AF2841">
        <w:trPr>
          <w:trHeight w:val="86"/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№ п/п</w:t>
            </w:r>
          </w:p>
        </w:tc>
        <w:tc>
          <w:tcPr>
            <w:tcW w:w="12179" w:type="dxa"/>
          </w:tcPr>
          <w:p w:rsidR="00F2407D" w:rsidRPr="00AF2841" w:rsidRDefault="00F2407D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Наименование темы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Орфоэпические нормы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Лексические нормы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Морфологические нормы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Употребление деепричастий и деепричастных оборотов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Синтаксические нормы словосочетания и предложения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Синтаксические нормы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Текст как смысловое и структурное единство. Последовательность предложений в тексте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Средства связи предложений в тексте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Предложение. Грамматическая основа предложения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Синтаксический анализ предложения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Морфологический анализ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Лексическое значение слова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Правописание -Н- и -НН- в суффиксах различных частей речи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Правописание корней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Правописание приставок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Правописание личных окончаний глаголов и суффиксов причастий настоящего времени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Правописание суффиксов различных частей речи (кроме -Н-/-НН-)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Правописание НЕ и НИ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Слитное, дефисное, раздельное написание слов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простом и сложном предложениях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предложениях с обособленными определениями и обстоятельствами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предложениях с вводными и вставными конструкциями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предложении с однородными членами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бессоюзном сложном предложении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сложноподчинённом предложении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Знаки препинания в сложном предложении с союзной и бессоюзной связью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Информационная обработка письменных текстов различных стилей и жанров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Текст как речевое произведение. Смысловая и композиционная целостность текста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29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Стили и функционально-смысловые типы речи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30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Лексическое значение слова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31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Способы словообразования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32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Морфологический анализ слова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33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Словосочетание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34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Предложение. Грамматическая основа предложения. Двусоставные и односоставные предложения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35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Простое осложнённое предложение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36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Сложное предложение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37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Средства связи предложений в тексте</w:t>
            </w:r>
          </w:p>
        </w:tc>
      </w:tr>
      <w:tr w:rsidR="00F2407D" w:rsidRPr="00AF2841">
        <w:trPr>
          <w:jc w:val="center"/>
        </w:trPr>
        <w:tc>
          <w:tcPr>
            <w:tcW w:w="1128" w:type="dxa"/>
          </w:tcPr>
          <w:p w:rsidR="00F2407D" w:rsidRPr="00AF2841" w:rsidRDefault="00F2407D" w:rsidP="005B1F05">
            <w:pPr>
              <w:jc w:val="center"/>
            </w:pPr>
            <w:r>
              <w:rPr>
                <w:noProof/>
              </w:rPr>
              <w:t xml:space="preserve">38</w:t>
            </w:r>
          </w:p>
        </w:tc>
        <w:tc>
          <w:tcPr>
            <w:tcW w:w="12179" w:type="dxa"/>
          </w:tcPr>
          <w:p w:rsidR="00F2407D" w:rsidRPr="00AF2841" w:rsidRDefault="00F2407D" w:rsidP="005B1F05">
            <w:r>
              <w:rPr>
                <w:noProof/>
              </w:rPr>
              <w:t xml:space="preserve">Анализ средств выразительности</w:t>
            </w:r>
          </w:p>
        </w:tc>
      </w:tr>
    </w:tbl>
    <w:p w:rsidR="00F2407D" w:rsidRDefault="00F2407D" w:rsidP="000E3611">
      <w:pPr>
        <w:rPr>
          <w:lang w:val="en-US"/>
        </w:rPr>
      </w:pPr>
    </w:p>
    <w:p w:rsidR="00F2407D" w:rsidRPr="000E1191" w:rsidRDefault="00F2407D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F2407D" w:rsidRPr="000E1191" w:rsidRDefault="00F2407D" w:rsidP="00D97543">
      <w:pPr>
        <w:pStyle w:val="Heading2"/>
        <w:rPr>
          <w:i w:val="0"/>
          <w:iCs w:val="0"/>
        </w:rPr>
      </w:pPr>
      <w:r w:rsidRPr="000E1191">
        <w:rPr>
          <w:i w:val="0"/>
          <w:iCs w:val="0"/>
        </w:rPr>
        <w:t xml:space="preserve">Карт</w:t>
      </w:r>
      <w:r>
        <w:rPr>
          <w:i w:val="0"/>
          <w:iCs w:val="0"/>
        </w:rPr>
        <w:t xml:space="preserve"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 xml:space="preserve">Русский язык</w:t>
      </w:r>
      <w:r w:rsidRPr="000E1191">
        <w:rPr>
          <w:i w:val="0"/>
          <w:iCs w:val="0"/>
        </w:rPr>
        <w:t xml:space="preserve">»</w:t>
      </w:r>
    </w:p>
    <w:p w:rsidR="00F2407D" w:rsidRPr="000E1191" w:rsidRDefault="00F2407D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F2407D" w:rsidRPr="00C9205C" w:rsidRDefault="00F2407D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Карта коэффициентов решаемости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Pr="000E1191" w:rsidRDefault="00F2407D" w:rsidP="00CC4E7D">
      <w:pPr>
        <w:jc w:val="center"/>
        <w:rPr>
          <w:b/>
          <w:bCs/>
          <w:sz w:val="28"/>
          <w:szCs w:val="28"/>
        </w:rPr>
      </w:pPr>
    </w:p>
    <w:p w:rsidR="00F2407D" w:rsidRPr="00FF4656" w:rsidRDefault="00F2407D" w:rsidP="00CC4E7D">
      <w:pPr>
        <w:jc w:val="center"/>
        <w:rPr>
          <w:b/>
          <w:bCs/>
          <w:color w:val="FF0000"/>
        </w:rPr>
      </w:pPr>
      <w:r>
        <w:drawing>
          <wp:inline distT="0" distR="0" distL="0" distB="0">
            <wp:extent cy="3657600" cx="8229600"/>
            <wp:effectExtent r="0" b="0" l="25400" t="0"/>
            <wp:docPr id="2" descr="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descr="map_rates_201.png" name="Picture 1"/>
                    <pic:cNvPicPr>
                      <a:picLocks noChangeArrowheads="1"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y="0" x="0"/>
                      <a:ext cy="3657600" cx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07D" w:rsidRPr="00FF4656" w:rsidRDefault="00F2407D" w:rsidP="00D1751A">
      <w:pPr>
        <w:jc w:val="both"/>
        <w:rPr>
          <w:i/>
          <w:iCs/>
        </w:rPr>
      </w:pPr>
    </w:p>
    <w:p w:rsidR="00F2407D" w:rsidRPr="000E1191" w:rsidRDefault="00F2407D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t xml:space="preserve"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 xml:space="preserve">Дисциплина «</w:t>
      </w:r>
      <w:r>
        <w:rPr>
          <w:b/>
          <w:bCs/>
          <w:noProof/>
          <w:sz w:val="28"/>
          <w:szCs w:val="28"/>
        </w:rPr>
        <w:t xml:space="preserve">Русский язык</w:t>
      </w:r>
      <w:r w:rsidRPr="000E1191">
        <w:rPr>
          <w:b/>
          <w:bCs/>
          <w:sz w:val="28"/>
          <w:szCs w:val="28"/>
        </w:rPr>
        <w:t xml:space="preserve">»</w:t>
      </w:r>
    </w:p>
    <w:p w:rsidR="00F2407D" w:rsidRDefault="00F2407D" w:rsidP="00E410FC">
      <w:pPr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67"/>
        <w:gridCol w:w="3201"/>
        <w:gridCol w:w="3493"/>
        <w:gridCol w:w="3493"/>
        <w:gridCol w:w="3493"/>
      </w:tblGrid>
      <w:tr w:rsidR="00F2407D" w:rsidRPr="000E1191">
        <w:trPr>
          <w:jc w:val="center"/>
        </w:trPr>
        <w:tc>
          <w:tcPr>
            <w:tcW w:w="0" w:type="auto"/>
            <w:vAlign w:val="center"/>
          </w:tcPr>
          <w:p w:rsidR="00F2407D" w:rsidRPr="002D0967" w:rsidRDefault="00F2407D" w:rsidP="000748FB">
            <w:pPr>
              <w:tabs>
                <w:tab w:val="left" w:pos="5423"/>
              </w:tabs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№ п/п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Наименование темы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2016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2017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0748FB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 xml:space="preserve">Коэффициент</w:t>
            </w:r>
            <w:r w:rsidRPr="002D0967">
              <w:rPr>
                <w:b/>
                <w:bCs/>
              </w:rPr>
              <w:br/>
              <w:t xml:space="preserve"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 xml:space="preserve">2018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Орфоэпические нормы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0,91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Лексические нормы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Морфологические нормы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Употребление деепричастий и деепричастных оборотов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Синтаксические нормы словосочетания и предложения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Синтаксические нормы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Текст как смысловое и структурное единство. Последовательность предложений в тексте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Средства связи предложений в тексте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Предложение. Грамматическая основа предложения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Синтаксический анализ предложения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Морфологический анализ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Лексическое значение слова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Правописание -Н- и -НН- в суффиксах различных частей речи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Правописание корней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Правописание приставок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0,93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0,91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Правописание личных окончаний глаголов и суффиксов причастий настоящего времени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0,91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Правописание суффиксов различных частей речи (кроме -Н-/-НН-)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0,87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Правописание НЕ и НИ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0,71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19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Слитное, дефисное, раздельное написание слов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простом и сложном предложениях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0,75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предложениях с обособленными определениями и обстоятельствами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предложениях с вводными и вставными конструкциями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предложении с однородными членами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0,73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бессоюзном сложном предложении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0,64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сложноподчинённом предложении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0,82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Знаки препинания в сложном предложении с союзной и бессоюзной связью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0,62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Информационная обработка письменных текстов различных стилей и жанров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Текст как речевое произведение. Смысловая и композиционная целостность текста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0,56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29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Стили и функционально-смысловые типы речи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0,58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30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Лексическое значение слова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0,76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31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Способы словообразования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32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Морфологический анализ слова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33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Словосочетание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0,47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34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Предложение. Грамматическая основа предложения. Двусоставные и односоставные предложения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0,28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0,19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35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Простое осложнённое предложение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0,39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0,42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36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Сложное предложение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0,35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0,40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37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Средства связи предложений в тексте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0,41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 xml:space="preserve">0,63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0,38</w:t>
            </w:r>
          </w:p>
        </w:tc>
      </w:tr>
      <w:tr w:rsidR="00F2407D" w:rsidRPr="00C85413">
        <w:trPr>
          <w:jc w:val="center"/>
        </w:trPr>
        <w:tc>
          <w:tcPr>
            <w:tcW w:w="0" w:type="auto"/>
            <w:vAlign w:val="center"/>
          </w:tcPr>
          <w:p w:rsidR="00F2407D" w:rsidRPr="00B77179" w:rsidRDefault="00F2407D" w:rsidP="000748FB">
            <w:pPr>
              <w:tabs>
                <w:tab w:val="left" w:pos="5423"/>
              </w:tabs>
              <w:jc w:val="center"/>
            </w:pPr>
            <w:r>
              <w:rPr>
                <w:noProof/>
              </w:rPr>
              <w:t xml:space="preserve">38</w:t>
            </w:r>
          </w:p>
        </w:tc>
        <w:tc>
          <w:tcPr>
            <w:tcW w:w="0" w:type="auto"/>
            <w:vAlign w:val="center"/>
          </w:tcPr>
          <w:p w:rsidR="00F2407D" w:rsidRPr="002D0967" w:rsidRDefault="00F2407D" w:rsidP="00FA5B08">
            <w:pPr>
              <w:rPr>
                <w:b/>
                <w:bCs/>
              </w:rPr>
            </w:pPr>
            <w:r>
              <w:rPr>
                <w:noProof/>
              </w:rPr>
              <w:t xml:space="preserve">Анализ средств выразительности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0,04</w:t>
            </w:r>
          </w:p>
        </w:tc>
        <w:tc>
          <w:tcPr>
            <w:tcW w:w="0" w:type="auto"/>
            <w:vAlign w:val="center"/>
          </w:tcPr>
          <w:p w:rsidR="00F2407D" w:rsidRPr="00D05178" w:rsidRDefault="00F2407D" w:rsidP="000748FB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 xml:space="preserve">0,05</w:t>
            </w:r>
          </w:p>
        </w:tc>
      </w:tr>
    </w:tbl>
    <w:p w:rsidR="00F2407D" w:rsidRDefault="00F2407D" w:rsidP="00E410FC">
      <w:pPr>
        <w:rPr>
          <w:lang w:val="en-US"/>
        </w:rPr>
      </w:pPr>
    </w:p>
    <w:p w:rsidR="00F2407D" w:rsidRPr="00D05178" w:rsidRDefault="00F2407D" w:rsidP="00E410FC">
      <w:pPr>
        <w:rPr>
          <w:lang w:val="en-US"/>
        </w:rPr>
      </w:pPr>
      <w:r>
        <w:rPr>
          <w:lang w:val="en-US"/>
        </w:rPr>
        <w:br w:type="page"/>
      </w:r>
    </w:p>
    <w:tbl/>
    <w:tbl/>
    <w:tbl/>
    <w:tbl/>
    <w:tbl/>
    <w:p w:rsidR="00F2407D" w:rsidRPr="00D05178" w:rsidRDefault="00F2407D" w:rsidP="004E192B">
      <w:pPr>
        <w:spacing w:line="360" w:lineRule="auto"/>
        <w:jc w:val="center"/>
        <w:rPr>
          <w:lang w:val="en-US"/>
        </w:rPr>
      </w:pPr>
    </w:p>
    <w:p w:rsidR="00F2407D" w:rsidRPr="00D05178" w:rsidRDefault="00F2407D" w:rsidP="001F068E">
      <w:pPr>
        <w:spacing w:line="360" w:lineRule="auto"/>
        <w:jc w:val="center"/>
        <w:rPr>
          <w:lang w:val="en-US"/>
        </w:rPr>
      </w:pP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F2407D" w:rsidRPr="000E1191" w:rsidRDefault="00F2407D" w:rsidP="001F068E">
      <w:pPr>
        <w:spacing w:line="360" w:lineRule="auto"/>
        <w:jc w:val="center"/>
      </w:pPr>
      <w:r w:rsidRPr="000E1191">
        <w:t xml:space="preserve">подготовлен</w:t>
      </w:r>
      <w:r w:rsidRPr="000E1191">
        <w:br/>
        <w:t xml:space="preserve">Научно-исследовательским институтом</w:t>
      </w:r>
      <w:r w:rsidRPr="000E1191">
        <w:br/>
        <w:t xml:space="preserve">мониторинга качества образования.</w:t>
      </w:r>
    </w:p>
    <w:p w:rsidR="00F2407D" w:rsidRPr="000E1191" w:rsidRDefault="00F2407D" w:rsidP="001F068E"/>
    <w:p w:rsidR="00F2407D" w:rsidRPr="000E1191" w:rsidRDefault="00F2407D" w:rsidP="001F068E">
      <w:pPr>
        <w:jc w:val="center"/>
      </w:pPr>
      <w:r w:rsidRPr="000E1191">
        <w:t xml:space="preserve">По представленным аналитическим материалам ждем Ваших предложений </w:t>
      </w:r>
      <w:r w:rsidRPr="000E1191">
        <w:br/>
        <w:t xml:space="preserve">по адресу: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424000, Республика Марий Эл, г. Йошкар-Ола, ул. Я. Эшпая, д. 155.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r w:rsidRPr="000E1191">
        <w:t xml:space="preserve">Телефоны: 8 (8362) 42-24-68.</w:t>
      </w:r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9" w:history="1">
        <w:r w:rsidRPr="000E1191">
          <w:rPr>
            <w:rStyle w:val="Hyperlink"/>
            <w:lang w:val="en-US"/>
          </w:rPr>
          <w:t xml:space="preserve">nii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mko</w:t>
        </w:r>
        <w:r w:rsidRPr="000E1191">
          <w:rPr>
            <w:rStyle w:val="Hyperlink"/>
          </w:rPr>
          <w:t xml:space="preserve">@</w:t>
        </w:r>
        <w:r w:rsidRPr="000E1191">
          <w:rPr>
            <w:rStyle w:val="Hyperlink"/>
            <w:lang w:val="en-US"/>
          </w:rPr>
          <w:t xml:space="preserve">gmail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com</w:t>
        </w:r>
      </w:hyperlink>
    </w:p>
    <w:p w:rsidR="00F2407D" w:rsidRPr="000E1191" w:rsidRDefault="00F2407D" w:rsidP="001F068E">
      <w:pPr>
        <w:jc w:val="center"/>
      </w:pPr>
    </w:p>
    <w:p w:rsidR="00F2407D" w:rsidRPr="000E1191" w:rsidRDefault="00F2407D" w:rsidP="001F068E">
      <w:pPr>
        <w:jc w:val="center"/>
      </w:pPr>
      <w:hyperlink r:id="rId10" w:history="1">
        <w:r w:rsidRPr="000E1191">
          <w:rPr>
            <w:rStyle w:val="Hyperlink"/>
            <w:lang w:val="en-US"/>
          </w:rPr>
          <w:t xml:space="preserve">www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i</w:t>
        </w:r>
        <w:r w:rsidRPr="000E1191">
          <w:rPr>
            <w:rStyle w:val="Hyperlink"/>
          </w:rPr>
          <w:t xml:space="preserve">-</w:t>
        </w:r>
        <w:r w:rsidRPr="000E1191">
          <w:rPr>
            <w:rStyle w:val="Hyperlink"/>
            <w:lang w:val="en-US"/>
          </w:rPr>
          <w:t xml:space="preserve">exam</w:t>
        </w:r>
        <w:r w:rsidRPr="000E1191">
          <w:rPr>
            <w:rStyle w:val="Hyperlink"/>
          </w:rPr>
          <w:t xml:space="preserve">.</w:t>
        </w:r>
        <w:r w:rsidRPr="000E1191">
          <w:rPr>
            <w:rStyle w:val="Hyperlink"/>
            <w:lang w:val="en-US"/>
          </w:rPr>
          <w:t xml:space="preserve">ru</w:t>
        </w:r>
      </w:hyperlink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</w:pPr>
    </w:p>
    <w:p w:rsidR="00F2407D" w:rsidRPr="000E1191" w:rsidRDefault="00F2407D">
      <w:pPr>
        <w:rPr>
          <w:rFonts w:ascii="Courier New" w:hAnsi="Courier New" w:cs="Courier New"/>
          <w:noProof/>
          <w:sz w:val="20"/>
          <w:szCs w:val="20"/>
        </w:rPr>
        <w:sectPr w:rsidR="00F2407D" w:rsidRPr="000E1191" w:rsidSect="007C3CEA">
          <w:footerReference w:type="default" r:id="rId11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F2407D" w:rsidRPr="000E1191" w:rsidRDefault="00F2407D" w:rsidP="009E58D4">
      <w:pPr>
        <w:rPr>
          <w:noProof/>
        </w:rPr>
      </w:pPr>
    </w:p>
    <w:sectPr w:rsidR="00F2407D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407D" w:rsidRDefault="00F2407D">
      <w:r>
        <w:separator/>
      </w:r>
    </w:p>
  </w:endnote>
  <w:endnote w:type="continuationSeparator" w:id="0">
    <w:p w:rsidR="00F2407D" w:rsidRDefault="00F240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407D" w:rsidRDefault="00F2407D" w:rsidP="007C3CEA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</w:p>
  <w:p w:rsidR="00F2407D" w:rsidRDefault="00F2407D" w:rsidP="007C3CEA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407D" w:rsidRDefault="00F2407D">
      <w:r>
        <w:separator/>
      </w:r>
    </w:p>
  </w:footnote>
  <w:footnote w:type="continuationSeparator" w:id="0">
    <w:p w:rsidR="00F2407D" w:rsidRDefault="00F240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Heading1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23"/>
    <w:rsid w:val="002D5FF7"/>
    <w:rsid w:val="002D7766"/>
    <w:rsid w:val="002E1AF0"/>
    <w:rsid w:val="002E2CAD"/>
    <w:rsid w:val="002E44CC"/>
    <w:rsid w:val="002E52EC"/>
    <w:rsid w:val="002E5BF8"/>
    <w:rsid w:val="002E6B8F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4C8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12D3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39AC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E24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85413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407D"/>
    <w:rsid w:val="00F25060"/>
    <w:rsid w:val="00F251E5"/>
    <w:rsid w:val="00F25A61"/>
    <w:rsid w:val="00F26114"/>
    <w:rsid w:val="00F266CD"/>
    <w:rsid w:val="00F26E39"/>
    <w:rsid w:val="00F27E53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7302DF"/>
    <w:rPr>
      <w:sz w:val="24"/>
      <w:szCs w:val="24"/>
    </w:rPr>
  </w:style>
  <w:style w:type="paragraph" w:styleId="Heading1">
    <w:name w:val="heading 1"/>
    <w:aliases w:val="Заголовок  2-2"/>
    <w:basedOn w:val="Normal"/>
    <w:next w:val="Normal"/>
    <w:link w:val="Heading1Char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aliases w:val="Заголовок 15"/>
    <w:basedOn w:val="Normal"/>
    <w:next w:val="Normal"/>
    <w:link w:val="Heading2Char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Заголовок  2-2 Char"/>
    <w:basedOn w:val="DefaultParagraphFont"/>
    <w:link w:val="Heading1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Heading2Char">
    <w:name w:val="Heading 2 Char"/>
    <w:aliases w:val="Заголовок 15 Char"/>
    <w:basedOn w:val="DefaultParagraphFont"/>
    <w:link w:val="Heading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Heading5Char">
    <w:name w:val="Heading 5 Char"/>
    <w:basedOn w:val="DefaultParagraphFont"/>
    <w:link w:val="Heading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sid w:val="00E33E1D"/>
    <w:rPr>
      <w:rFonts w:ascii="Cambria" w:hAnsi="Cambria" w:cs="Cambria"/>
    </w:rPr>
  </w:style>
  <w:style w:type="paragraph" w:styleId="BalloonText">
    <w:name w:val="Balloon Text"/>
    <w:basedOn w:val="Normal"/>
    <w:link w:val="BalloonTextChar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TOC4">
    <w:name w:val="toc 4"/>
    <w:basedOn w:val="Normal"/>
    <w:next w:val="Normal"/>
    <w:autoRedefine/>
    <w:uiPriority w:val="99"/>
    <w:semiHidden/>
    <w:rsid w:val="00260147"/>
    <w:rPr>
      <w:sz w:val="22"/>
      <w:szCs w:val="22"/>
    </w:rPr>
  </w:style>
  <w:style w:type="table" w:styleId="TableGrid">
    <w:name w:val="Table Grid"/>
    <w:basedOn w:val="TableNormal"/>
    <w:uiPriority w:val="99"/>
    <w:rsid w:val="006063E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">
    <w:name w:val="Таблица"/>
    <w:basedOn w:val="Normal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0">
    <w:name w:val="Стиль Таблица + Синий"/>
    <w:basedOn w:val="a"/>
    <w:uiPriority w:val="99"/>
    <w:rsid w:val="006063E9"/>
    <w:rPr>
      <w:color w:val="0000FF"/>
    </w:rPr>
  </w:style>
  <w:style w:type="paragraph" w:styleId="TOC1">
    <w:name w:val="toc 1"/>
    <w:basedOn w:val="Normal"/>
    <w:next w:val="Normal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Header">
    <w:name w:val="header"/>
    <w:basedOn w:val="Normal"/>
    <w:link w:val="Head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E33E1D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E33E1D"/>
    <w:rPr>
      <w:sz w:val="24"/>
      <w:szCs w:val="24"/>
    </w:rPr>
  </w:style>
  <w:style w:type="character" w:styleId="Hyperlink">
    <w:name w:val="Hyperlink"/>
    <w:basedOn w:val="DefaultParagraphFont"/>
    <w:uiPriority w:val="99"/>
    <w:rsid w:val="00260147"/>
    <w:rPr>
      <w:color w:val="0000FF"/>
      <w:u w:val="single"/>
    </w:rPr>
  </w:style>
  <w:style w:type="paragraph" w:styleId="TOC2">
    <w:name w:val="toc 2"/>
    <w:basedOn w:val="Normal"/>
    <w:next w:val="Normal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TOC3">
    <w:name w:val="toc 3"/>
    <w:basedOn w:val="Normal"/>
    <w:next w:val="Normal"/>
    <w:autoRedefine/>
    <w:uiPriority w:val="99"/>
    <w:semiHidden/>
    <w:rsid w:val="00260147"/>
  </w:style>
  <w:style w:type="paragraph" w:customStyle="1" w:styleId="paragraphleftindent">
    <w:name w:val="paragraph_left_indent"/>
    <w:basedOn w:val="Normal"/>
    <w:uiPriority w:val="99"/>
    <w:rsid w:val="00260147"/>
    <w:pPr>
      <w:spacing w:after="150"/>
    </w:pPr>
  </w:style>
  <w:style w:type="paragraph" w:styleId="NormalWeb">
    <w:name w:val="Normal (Web)"/>
    <w:basedOn w:val="Normal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DefaultParagraphFont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1">
    <w:name w:val="Тело ИАК"/>
    <w:basedOn w:val="Normal"/>
    <w:link w:val="a2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2">
    <w:name w:val="Тело ИАК Знак"/>
    <w:basedOn w:val="DefaultParagraphFont"/>
    <w:link w:val="a1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0">
    <w:name w:val="Заголовок 3го уровня"/>
    <w:basedOn w:val="Normal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PageNumber">
    <w:name w:val="page number"/>
    <w:basedOn w:val="DefaultParagraphFont"/>
    <w:uiPriority w:val="99"/>
    <w:rsid w:val="00260147"/>
  </w:style>
  <w:style w:type="paragraph" w:customStyle="1" w:styleId="114">
    <w:name w:val="Стиль Заголовок 1го уровня + 14 пт"/>
    <w:basedOn w:val="Normal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DefaultParagraphFont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3">
    <w:name w:val="Знак Знак Знак Знак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Caption">
    <w:name w:val="caption"/>
    <w:basedOn w:val="Normal"/>
    <w:next w:val="Normal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DocumentMap">
    <w:name w:val="Document Map"/>
    <w:basedOn w:val="Normal"/>
    <w:link w:val="DocumentMapChar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TOC5">
    <w:name w:val="toc 5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6">
    <w:name w:val="toc 6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7">
    <w:name w:val="toc 7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8">
    <w:name w:val="toc 8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styleId="TOC9">
    <w:name w:val="toc 9"/>
    <w:basedOn w:val="Normal"/>
    <w:next w:val="Normal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Heading1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">
    <w:name w:val="Заголовок2"/>
    <w:basedOn w:val="Heading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"/>
    <w:uiPriority w:val="99"/>
    <w:rsid w:val="00260147"/>
    <w:pPr>
      <w:numPr>
        <w:ilvl w:val="2"/>
        <w:numId w:val="2"/>
      </w:numPr>
    </w:pPr>
  </w:style>
  <w:style w:type="character" w:customStyle="1" w:styleId="41">
    <w:name w:val="Знак Знак41"/>
    <w:basedOn w:val="DefaultParagraphFont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1">
    <w:name w:val="Знак Знак Знак Знак1"/>
    <w:basedOn w:val="Normal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">
    <w:name w:val="Знак Знак5"/>
    <w:basedOn w:val="DefaultParagraphFont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FollowedHyperlink">
    <w:name w:val="FollowedHyperlink"/>
    <w:basedOn w:val="DefaultParagraphFont"/>
    <w:uiPriority w:val="99"/>
    <w:rsid w:val="00260147"/>
    <w:rPr>
      <w:color w:val="800080"/>
      <w:u w:val="single"/>
    </w:rPr>
  </w:style>
  <w:style w:type="paragraph" w:styleId="ListParagraph">
    <w:name w:val="List Paragraph"/>
    <w:basedOn w:val="Normal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DefaultParagraphFont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Normal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NoSpacing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Normal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">
    <w:name w:val="Знак Знак7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">
    <w:name w:val="Знак Знак13"/>
    <w:basedOn w:val="DefaultParagraphFont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">
    <w:name w:val="Знак Знак33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DefaultParagraphFont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">
    <w:name w:val="Знак Знак9"/>
    <w:basedOn w:val="DefaultParagraphFont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">
    <w:name w:val="Знак Знак8"/>
    <w:basedOn w:val="DefaultParagraphFont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Title">
    <w:name w:val="Title"/>
    <w:basedOn w:val="Normal"/>
    <w:link w:val="TitleChar2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DefaultParagraphFont"/>
    <w:link w:val="Title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TitleChar2">
    <w:name w:val="Title Char2"/>
    <w:basedOn w:val="DefaultParagraphFont"/>
    <w:link w:val="Title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BodyText2">
    <w:name w:val="Body Text 2"/>
    <w:basedOn w:val="Normal"/>
    <w:link w:val="BodyText2Char2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DefaultParagraphFont"/>
    <w:link w:val="BodyText2"/>
    <w:uiPriority w:val="99"/>
    <w:semiHidden/>
    <w:locked/>
    <w:rsid w:val="00DF0703"/>
    <w:rPr>
      <w:sz w:val="24"/>
      <w:szCs w:val="24"/>
    </w:rPr>
  </w:style>
  <w:style w:type="character" w:customStyle="1" w:styleId="BodyText2Char2">
    <w:name w:val="Body Text 2 Char2"/>
    <w:basedOn w:val="DefaultParagraphFont"/>
    <w:link w:val="BodyText2"/>
    <w:uiPriority w:val="99"/>
    <w:semiHidden/>
    <w:locked/>
    <w:rsid w:val="00E33E1D"/>
    <w:rPr>
      <w:sz w:val="24"/>
      <w:szCs w:val="24"/>
    </w:rPr>
  </w:style>
  <w:style w:type="paragraph" w:styleId="BodyTextIndent3">
    <w:name w:val="Body Text Indent 3"/>
    <w:basedOn w:val="Normal"/>
    <w:link w:val="BodyTextIndent3Char2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DefaultParagraphFont"/>
    <w:link w:val="BodyTextIndent3"/>
    <w:uiPriority w:val="99"/>
    <w:semiHidden/>
    <w:locked/>
    <w:rsid w:val="00DF0703"/>
    <w:rPr>
      <w:sz w:val="16"/>
      <w:szCs w:val="16"/>
    </w:rPr>
  </w:style>
  <w:style w:type="character" w:customStyle="1" w:styleId="BodyTextIndent3Char2">
    <w:name w:val="Body Text Indent 3 Char2"/>
    <w:basedOn w:val="DefaultParagraphFont"/>
    <w:link w:val="BodyTextIndent3"/>
    <w:uiPriority w:val="99"/>
    <w:semiHidden/>
    <w:locked/>
    <w:rsid w:val="00E33E1D"/>
    <w:rPr>
      <w:sz w:val="16"/>
      <w:szCs w:val="16"/>
    </w:rPr>
  </w:style>
  <w:style w:type="paragraph" w:styleId="BodyText">
    <w:name w:val="Body Text"/>
    <w:basedOn w:val="Normal"/>
    <w:link w:val="BodyTextChar2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DefaultParagraphFont"/>
    <w:link w:val="BodyText"/>
    <w:uiPriority w:val="99"/>
    <w:semiHidden/>
    <w:locked/>
    <w:rsid w:val="00DF0703"/>
    <w:rPr>
      <w:sz w:val="24"/>
      <w:szCs w:val="24"/>
    </w:rPr>
  </w:style>
  <w:style w:type="character" w:customStyle="1" w:styleId="BodyTextChar2">
    <w:name w:val="Body Text Char2"/>
    <w:basedOn w:val="DefaultParagraphFont"/>
    <w:link w:val="BodyText"/>
    <w:uiPriority w:val="99"/>
    <w:semiHidden/>
    <w:locked/>
    <w:rsid w:val="00E33E1D"/>
    <w:rPr>
      <w:sz w:val="24"/>
      <w:szCs w:val="24"/>
    </w:rPr>
  </w:style>
  <w:style w:type="paragraph" w:styleId="BlockText">
    <w:name w:val="Block Text"/>
    <w:basedOn w:val="Normal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DefaultParagraphFont"/>
    <w:uiPriority w:val="99"/>
    <w:rsid w:val="00260147"/>
  </w:style>
  <w:style w:type="character" w:customStyle="1" w:styleId="trb12">
    <w:name w:val="trb12"/>
    <w:basedOn w:val="DefaultParagraphFont"/>
    <w:uiPriority w:val="99"/>
    <w:rsid w:val="00260147"/>
  </w:style>
  <w:style w:type="paragraph" w:styleId="List2">
    <w:name w:val="List 2"/>
    <w:basedOn w:val="Normal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4">
    <w:name w:val="Знак"/>
    <w:basedOn w:val="Normal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TableofFigures">
    <w:name w:val="table of figures"/>
    <w:basedOn w:val="Normal"/>
    <w:next w:val="Normal"/>
    <w:uiPriority w:val="99"/>
    <w:semiHidden/>
    <w:rsid w:val="00FC37BF"/>
  </w:style>
  <w:style w:type="paragraph" w:customStyle="1" w:styleId="10">
    <w:name w:val="Мой заголовок 1"/>
    <w:basedOn w:val="Heading1"/>
    <w:next w:val="Heading1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0">
    <w:name w:val="Мой заголовок 2"/>
    <w:basedOn w:val="Heading2"/>
    <w:next w:val="Heading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1">
    <w:name w:val="Мой заголовок 3"/>
    <w:basedOn w:val="Heading3"/>
    <w:next w:val="10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Code">
    <w:name w:val="HTML Code"/>
    <w:basedOn w:val="DefaultParagraphFont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http://www.i-exam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nii.mko@gmail.com" TargetMode="External"/><Relationship Type="http://schemas.openxmlformats.org/officeDocument/2006/relationships/image" Id="rId14" Target="/word/media/range_by_years201.png"/><Relationship Type="http://schemas.openxmlformats.org/officeDocument/2006/relationships/image" Id="rId15" Target="/word/media/hist_year_201_2016.png"/><Relationship Type="http://schemas.openxmlformats.org/officeDocument/2006/relationships/image" Id="rId16" Target="/word/media/hist_year_201_2017.png"/><Relationship Type="http://schemas.openxmlformats.org/officeDocument/2006/relationships/image" Id="rId17" Target="/word/media/hist_year_201_2018.png"/><Relationship Type="http://schemas.openxmlformats.org/officeDocument/2006/relationships/image" Id="rId18" Target="/word/media/pic_hist_all_years_201.png"/><Relationship Type="http://schemas.openxmlformats.org/officeDocument/2006/relationships/image" Id="rId19" Target="/word/media/map_rates_20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2695</TotalTime>
  <Pages>11</Pages>
  <Words>1273</Words>
  <Characters>7262</Characters>
  <Application>Microsoft Office Outlook</Application>
  <DocSecurity>0</DocSecurity>
  <Lines>0</Lines>
  <Paragraphs>0</Paragraphs>
  <ScaleCrop>false</ScaleCrop>
  <Company>niimko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subject/>
  <dc:creator>User</dc:creator>
  <cp:keywords/>
  <dc:description/>
  <cp:lastModifiedBy>User</cp:lastModifiedBy>
  <cp:revision>86</cp:revision>
  <dcterms:created xsi:type="dcterms:W3CDTF">2013-09-05T07:15:00Z</dcterms:created>
  <dcterms:modified xsi:type="dcterms:W3CDTF">2017-09-22T11:42:00Z</dcterms:modified>
</cp:coreProperties>
</file>