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960" w:rsidRPr="008601AF" w:rsidRDefault="008601AF" w:rsidP="006561E4">
      <w:pPr>
        <w:jc w:val="center"/>
        <w:rPr>
          <w:rFonts w:ascii="Monotype Corsiva" w:hAnsi="Monotype Corsiva"/>
          <w:b/>
          <w:sz w:val="36"/>
          <w:szCs w:val="36"/>
        </w:rPr>
      </w:pPr>
      <w:r w:rsidRPr="008601AF">
        <w:rPr>
          <w:rFonts w:ascii="Monotype Corsiva" w:hAnsi="Monotype Corsiva"/>
          <w:b/>
          <w:sz w:val="36"/>
          <w:szCs w:val="36"/>
        </w:rPr>
        <w:t>ВНИМАНИЕ!</w:t>
      </w:r>
    </w:p>
    <w:p w:rsidR="006561E4" w:rsidRDefault="006561E4" w:rsidP="006561E4">
      <w:pPr>
        <w:ind w:firstLine="709"/>
        <w:jc w:val="both"/>
        <w:rPr>
          <w:rFonts w:ascii="Monotype Corsiva" w:hAnsi="Monotype Corsiva"/>
          <w:sz w:val="28"/>
          <w:szCs w:val="28"/>
        </w:rPr>
      </w:pPr>
      <w:r w:rsidRPr="006561E4">
        <w:rPr>
          <w:rFonts w:ascii="Monotype Corsiva" w:hAnsi="Monotype Corsiva"/>
          <w:sz w:val="28"/>
          <w:szCs w:val="28"/>
        </w:rPr>
        <w:t xml:space="preserve">Установочная сессия </w:t>
      </w:r>
      <w:r w:rsidR="00012383">
        <w:rPr>
          <w:rFonts w:ascii="Monotype Corsiva" w:hAnsi="Monotype Corsiva"/>
          <w:sz w:val="28"/>
          <w:szCs w:val="28"/>
        </w:rPr>
        <w:t xml:space="preserve">у </w:t>
      </w:r>
      <w:r w:rsidRPr="006561E4">
        <w:rPr>
          <w:rFonts w:ascii="Monotype Corsiva" w:hAnsi="Monotype Corsiva"/>
          <w:sz w:val="28"/>
          <w:szCs w:val="28"/>
        </w:rPr>
        <w:t>студентов 1- го курса заочной формы обучения начнется с</w:t>
      </w:r>
      <w:r>
        <w:rPr>
          <w:rFonts w:ascii="Monotype Corsiva" w:hAnsi="Monotype Corsiva"/>
          <w:sz w:val="28"/>
          <w:szCs w:val="28"/>
        </w:rPr>
        <w:t xml:space="preserve"> 13.10.2018.</w:t>
      </w:r>
    </w:p>
    <w:p w:rsidR="006561E4" w:rsidRDefault="006561E4" w:rsidP="006561E4">
      <w:pPr>
        <w:ind w:firstLine="709"/>
        <w:jc w:val="both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За дополнительной информацией обращаться в деканаты факультетов:</w:t>
      </w:r>
    </w:p>
    <w:tbl>
      <w:tblPr>
        <w:tblStyle w:val="-1"/>
        <w:tblW w:w="0" w:type="auto"/>
        <w:tblLook w:val="04A0"/>
      </w:tblPr>
      <w:tblGrid>
        <w:gridCol w:w="3663"/>
        <w:gridCol w:w="2954"/>
        <w:gridCol w:w="2954"/>
      </w:tblGrid>
      <w:tr w:rsidR="006561E4" w:rsidTr="008601AF">
        <w:trPr>
          <w:cnfStyle w:val="100000000000"/>
        </w:trPr>
        <w:tc>
          <w:tcPr>
            <w:cnfStyle w:val="001000000000"/>
            <w:tcW w:w="3663" w:type="dxa"/>
          </w:tcPr>
          <w:p w:rsidR="006561E4" w:rsidRPr="006561E4" w:rsidRDefault="006561E4" w:rsidP="008601AF">
            <w:pPr>
              <w:spacing w:line="360" w:lineRule="auto"/>
              <w:jc w:val="both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Наименование факультета</w:t>
            </w:r>
          </w:p>
        </w:tc>
        <w:tc>
          <w:tcPr>
            <w:tcW w:w="2954" w:type="dxa"/>
          </w:tcPr>
          <w:p w:rsidR="006561E4" w:rsidRPr="006561E4" w:rsidRDefault="006561E4" w:rsidP="008601AF">
            <w:pPr>
              <w:spacing w:line="360" w:lineRule="auto"/>
              <w:jc w:val="center"/>
              <w:cnfStyle w:val="100000000000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Корпус, аудитория</w:t>
            </w:r>
          </w:p>
        </w:tc>
        <w:tc>
          <w:tcPr>
            <w:tcW w:w="2954" w:type="dxa"/>
          </w:tcPr>
          <w:p w:rsidR="006561E4" w:rsidRDefault="006561E4" w:rsidP="008601AF">
            <w:pPr>
              <w:spacing w:line="360" w:lineRule="auto"/>
              <w:jc w:val="center"/>
              <w:cnfStyle w:val="100000000000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Телефон</w:t>
            </w:r>
          </w:p>
        </w:tc>
      </w:tr>
      <w:tr w:rsidR="006561E4" w:rsidTr="008601AF">
        <w:trPr>
          <w:cnfStyle w:val="000000100000"/>
        </w:trPr>
        <w:tc>
          <w:tcPr>
            <w:cnfStyle w:val="001000000000"/>
            <w:tcW w:w="3663" w:type="dxa"/>
          </w:tcPr>
          <w:p w:rsidR="006561E4" w:rsidRPr="006561E4" w:rsidRDefault="006561E4" w:rsidP="008601AF">
            <w:pPr>
              <w:spacing w:line="360" w:lineRule="auto"/>
              <w:jc w:val="both"/>
              <w:rPr>
                <w:rFonts w:ascii="Monotype Corsiva" w:hAnsi="Monotype Corsiva"/>
                <w:sz w:val="28"/>
                <w:szCs w:val="28"/>
              </w:rPr>
            </w:pPr>
            <w:r w:rsidRPr="006561E4">
              <w:rPr>
                <w:rFonts w:ascii="Monotype Corsiva" w:hAnsi="Monotype Corsiva"/>
                <w:sz w:val="28"/>
                <w:szCs w:val="28"/>
              </w:rPr>
              <w:t xml:space="preserve">технологический </w:t>
            </w:r>
          </w:p>
        </w:tc>
        <w:tc>
          <w:tcPr>
            <w:tcW w:w="2954" w:type="dxa"/>
          </w:tcPr>
          <w:p w:rsidR="006561E4" w:rsidRPr="006561E4" w:rsidRDefault="006561E4" w:rsidP="008601AF">
            <w:pPr>
              <w:spacing w:line="360" w:lineRule="auto"/>
              <w:jc w:val="center"/>
              <w:cnfStyle w:val="000000100000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 xml:space="preserve">А </w:t>
            </w:r>
            <w:r w:rsidR="008601AF">
              <w:rPr>
                <w:rFonts w:ascii="Monotype Corsiva" w:hAnsi="Monotype Corsiva"/>
                <w:sz w:val="28"/>
                <w:szCs w:val="28"/>
              </w:rPr>
              <w:t>– 415</w:t>
            </w:r>
          </w:p>
        </w:tc>
        <w:tc>
          <w:tcPr>
            <w:tcW w:w="2954" w:type="dxa"/>
          </w:tcPr>
          <w:p w:rsidR="006561E4" w:rsidRPr="006561E4" w:rsidRDefault="006561E4" w:rsidP="008601AF">
            <w:pPr>
              <w:spacing w:line="360" w:lineRule="auto"/>
              <w:jc w:val="center"/>
              <w:cnfStyle w:val="000000100000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(8555) 39-18-88</w:t>
            </w:r>
          </w:p>
        </w:tc>
      </w:tr>
      <w:tr w:rsidR="006561E4" w:rsidTr="008601AF">
        <w:trPr>
          <w:cnfStyle w:val="000000010000"/>
        </w:trPr>
        <w:tc>
          <w:tcPr>
            <w:cnfStyle w:val="001000000000"/>
            <w:tcW w:w="3663" w:type="dxa"/>
          </w:tcPr>
          <w:p w:rsidR="006561E4" w:rsidRPr="006561E4" w:rsidRDefault="006561E4" w:rsidP="008601AF">
            <w:pPr>
              <w:spacing w:line="360" w:lineRule="auto"/>
              <w:jc w:val="both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механический</w:t>
            </w:r>
          </w:p>
        </w:tc>
        <w:tc>
          <w:tcPr>
            <w:tcW w:w="2954" w:type="dxa"/>
          </w:tcPr>
          <w:p w:rsidR="006561E4" w:rsidRDefault="006561E4" w:rsidP="008601AF">
            <w:pPr>
              <w:spacing w:line="360" w:lineRule="auto"/>
              <w:jc w:val="center"/>
              <w:cnfStyle w:val="000000010000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 xml:space="preserve">А </w:t>
            </w:r>
            <w:r w:rsidR="008601AF">
              <w:rPr>
                <w:rFonts w:ascii="Monotype Corsiva" w:hAnsi="Monotype Corsiva"/>
                <w:sz w:val="28"/>
                <w:szCs w:val="28"/>
              </w:rPr>
              <w:t>– 324</w:t>
            </w:r>
          </w:p>
        </w:tc>
        <w:tc>
          <w:tcPr>
            <w:tcW w:w="2954" w:type="dxa"/>
          </w:tcPr>
          <w:p w:rsidR="006561E4" w:rsidRDefault="006561E4" w:rsidP="008601AF">
            <w:pPr>
              <w:spacing w:line="360" w:lineRule="auto"/>
              <w:jc w:val="center"/>
              <w:cnfStyle w:val="000000010000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(8555) 39-21-16</w:t>
            </w:r>
          </w:p>
        </w:tc>
      </w:tr>
      <w:tr w:rsidR="006561E4" w:rsidTr="008601AF">
        <w:trPr>
          <w:cnfStyle w:val="000000100000"/>
        </w:trPr>
        <w:tc>
          <w:tcPr>
            <w:cnfStyle w:val="001000000000"/>
            <w:tcW w:w="3663" w:type="dxa"/>
          </w:tcPr>
          <w:p w:rsidR="006561E4" w:rsidRDefault="008601AF" w:rsidP="008601AF">
            <w:pPr>
              <w:spacing w:line="360" w:lineRule="auto"/>
              <w:jc w:val="both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управления и автоматизации</w:t>
            </w:r>
          </w:p>
        </w:tc>
        <w:tc>
          <w:tcPr>
            <w:tcW w:w="2954" w:type="dxa"/>
          </w:tcPr>
          <w:p w:rsidR="006561E4" w:rsidRDefault="008601AF" w:rsidP="008601AF">
            <w:pPr>
              <w:spacing w:line="360" w:lineRule="auto"/>
              <w:jc w:val="center"/>
              <w:cnfStyle w:val="000000100000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А – 216</w:t>
            </w:r>
          </w:p>
        </w:tc>
        <w:tc>
          <w:tcPr>
            <w:tcW w:w="2954" w:type="dxa"/>
          </w:tcPr>
          <w:p w:rsidR="006561E4" w:rsidRDefault="008601AF" w:rsidP="008601AF">
            <w:pPr>
              <w:spacing w:line="360" w:lineRule="auto"/>
              <w:jc w:val="center"/>
              <w:cnfStyle w:val="000000100000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(8555) 39-23-14</w:t>
            </w:r>
          </w:p>
        </w:tc>
      </w:tr>
      <w:tr w:rsidR="008601AF" w:rsidTr="008601AF">
        <w:trPr>
          <w:cnfStyle w:val="000000010000"/>
        </w:trPr>
        <w:tc>
          <w:tcPr>
            <w:cnfStyle w:val="001000000000"/>
            <w:tcW w:w="3663" w:type="dxa"/>
          </w:tcPr>
          <w:p w:rsidR="008601AF" w:rsidRDefault="008601AF" w:rsidP="008601AF">
            <w:pPr>
              <w:spacing w:line="360" w:lineRule="auto"/>
              <w:jc w:val="both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экономики и управления</w:t>
            </w:r>
          </w:p>
        </w:tc>
        <w:tc>
          <w:tcPr>
            <w:tcW w:w="2954" w:type="dxa"/>
          </w:tcPr>
          <w:p w:rsidR="008601AF" w:rsidRDefault="008601AF" w:rsidP="008601AF">
            <w:pPr>
              <w:spacing w:line="360" w:lineRule="auto"/>
              <w:jc w:val="center"/>
              <w:cnfStyle w:val="000000010000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В – 306</w:t>
            </w:r>
          </w:p>
        </w:tc>
        <w:tc>
          <w:tcPr>
            <w:tcW w:w="2954" w:type="dxa"/>
          </w:tcPr>
          <w:p w:rsidR="008601AF" w:rsidRDefault="008601AF" w:rsidP="008601AF">
            <w:pPr>
              <w:spacing w:line="360" w:lineRule="auto"/>
              <w:jc w:val="center"/>
              <w:cnfStyle w:val="000000010000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(8555) 39-24-60</w:t>
            </w:r>
          </w:p>
        </w:tc>
      </w:tr>
      <w:tr w:rsidR="008601AF" w:rsidTr="008601AF">
        <w:trPr>
          <w:cnfStyle w:val="000000100000"/>
        </w:trPr>
        <w:tc>
          <w:tcPr>
            <w:cnfStyle w:val="001000000000"/>
            <w:tcW w:w="3663" w:type="dxa"/>
          </w:tcPr>
          <w:p w:rsidR="008601AF" w:rsidRDefault="008601AF" w:rsidP="008601AF">
            <w:pPr>
              <w:spacing w:line="360" w:lineRule="auto"/>
              <w:jc w:val="both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непрерывного образования</w:t>
            </w:r>
          </w:p>
        </w:tc>
        <w:tc>
          <w:tcPr>
            <w:tcW w:w="2954" w:type="dxa"/>
          </w:tcPr>
          <w:p w:rsidR="008601AF" w:rsidRDefault="008601AF" w:rsidP="008601AF">
            <w:pPr>
              <w:spacing w:line="360" w:lineRule="auto"/>
              <w:jc w:val="center"/>
              <w:cnfStyle w:val="000000100000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А – 328</w:t>
            </w:r>
          </w:p>
        </w:tc>
        <w:tc>
          <w:tcPr>
            <w:tcW w:w="2954" w:type="dxa"/>
          </w:tcPr>
          <w:p w:rsidR="008601AF" w:rsidRDefault="008601AF" w:rsidP="008601AF">
            <w:pPr>
              <w:spacing w:line="360" w:lineRule="auto"/>
              <w:jc w:val="center"/>
              <w:cnfStyle w:val="000000100000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(8555) 39-21-16</w:t>
            </w:r>
          </w:p>
        </w:tc>
      </w:tr>
    </w:tbl>
    <w:p w:rsidR="006561E4" w:rsidRDefault="006561E4" w:rsidP="006561E4">
      <w:pPr>
        <w:jc w:val="both"/>
        <w:rPr>
          <w:rFonts w:ascii="Monotype Corsiva" w:hAnsi="Monotype Corsiva"/>
          <w:sz w:val="28"/>
          <w:szCs w:val="28"/>
        </w:rPr>
      </w:pPr>
    </w:p>
    <w:p w:rsidR="008601AF" w:rsidRDefault="008601AF" w:rsidP="006561E4">
      <w:pPr>
        <w:jc w:val="both"/>
        <w:rPr>
          <w:rFonts w:ascii="Monotype Corsiva" w:hAnsi="Monotype Corsiva"/>
          <w:sz w:val="28"/>
          <w:szCs w:val="28"/>
        </w:rPr>
      </w:pPr>
      <w:r w:rsidRPr="008601AF">
        <w:rPr>
          <w:rFonts w:ascii="Monotype Corsiva" w:hAnsi="Monotype Corsiva"/>
          <w:sz w:val="28"/>
          <w:szCs w:val="28"/>
        </w:rPr>
        <w:t xml:space="preserve">Адреса корпусов </w:t>
      </w:r>
      <w:r>
        <w:rPr>
          <w:rFonts w:ascii="Monotype Corsiva" w:hAnsi="Monotype Corsiva"/>
          <w:sz w:val="28"/>
          <w:szCs w:val="28"/>
        </w:rPr>
        <w:t>НХТИ</w:t>
      </w:r>
      <w:r w:rsidRPr="008601AF">
        <w:rPr>
          <w:rFonts w:ascii="Monotype Corsiva" w:hAnsi="Monotype Corsiva"/>
          <w:sz w:val="28"/>
          <w:szCs w:val="28"/>
        </w:rPr>
        <w:t>:</w:t>
      </w:r>
    </w:p>
    <w:p w:rsidR="008601AF" w:rsidRDefault="008601AF" w:rsidP="006561E4">
      <w:pPr>
        <w:jc w:val="both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корпус</w:t>
      </w:r>
      <w:proofErr w:type="gramStart"/>
      <w:r>
        <w:rPr>
          <w:rFonts w:ascii="Monotype Corsiva" w:hAnsi="Monotype Corsiva"/>
          <w:sz w:val="28"/>
          <w:szCs w:val="28"/>
        </w:rPr>
        <w:t xml:space="preserve"> А</w:t>
      </w:r>
      <w:proofErr w:type="gramEnd"/>
      <w:r>
        <w:rPr>
          <w:rFonts w:ascii="Monotype Corsiva" w:hAnsi="Monotype Corsiva"/>
          <w:sz w:val="28"/>
          <w:szCs w:val="28"/>
        </w:rPr>
        <w:t xml:space="preserve"> – пр. Строителей, 47;</w:t>
      </w:r>
    </w:p>
    <w:p w:rsidR="008601AF" w:rsidRDefault="008601AF" w:rsidP="006561E4">
      <w:pPr>
        <w:jc w:val="both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корпус</w:t>
      </w:r>
      <w:proofErr w:type="gramStart"/>
      <w:r>
        <w:rPr>
          <w:rFonts w:ascii="Monotype Corsiva" w:hAnsi="Monotype Corsiva"/>
          <w:sz w:val="28"/>
          <w:szCs w:val="28"/>
        </w:rPr>
        <w:t xml:space="preserve"> Б</w:t>
      </w:r>
      <w:proofErr w:type="gramEnd"/>
      <w:r>
        <w:rPr>
          <w:rFonts w:ascii="Monotype Corsiva" w:hAnsi="Monotype Corsiva"/>
          <w:sz w:val="28"/>
          <w:szCs w:val="28"/>
        </w:rPr>
        <w:t xml:space="preserve"> – ул. Студенческая, 11;</w:t>
      </w:r>
    </w:p>
    <w:p w:rsidR="008601AF" w:rsidRDefault="008601AF" w:rsidP="006561E4">
      <w:pPr>
        <w:jc w:val="both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корпус</w:t>
      </w:r>
      <w:proofErr w:type="gramStart"/>
      <w:r>
        <w:rPr>
          <w:rFonts w:ascii="Monotype Corsiva" w:hAnsi="Monotype Corsiva"/>
          <w:sz w:val="28"/>
          <w:szCs w:val="28"/>
        </w:rPr>
        <w:t xml:space="preserve"> В</w:t>
      </w:r>
      <w:proofErr w:type="gramEnd"/>
      <w:r>
        <w:rPr>
          <w:rFonts w:ascii="Monotype Corsiva" w:hAnsi="Monotype Corsiva"/>
          <w:sz w:val="28"/>
          <w:szCs w:val="28"/>
        </w:rPr>
        <w:t xml:space="preserve"> – ул. 30 лет Победы, 5а.</w:t>
      </w:r>
    </w:p>
    <w:sectPr w:rsidR="008601AF" w:rsidSect="002459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61E4"/>
    <w:rsid w:val="00012383"/>
    <w:rsid w:val="00245960"/>
    <w:rsid w:val="006561E4"/>
    <w:rsid w:val="008601AF"/>
    <w:rsid w:val="00F81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96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61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-2">
    <w:name w:val="Medium Grid 3 Accent 2"/>
    <w:basedOn w:val="a1"/>
    <w:uiPriority w:val="69"/>
    <w:rsid w:val="006561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1">
    <w:name w:val="Medium Grid 3 Accent 1"/>
    <w:basedOn w:val="a1"/>
    <w:uiPriority w:val="69"/>
    <w:rsid w:val="006561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5">
    <w:name w:val="Medium Grid 3 Accent 5"/>
    <w:basedOn w:val="a1"/>
    <w:uiPriority w:val="69"/>
    <w:rsid w:val="006561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-5">
    <w:name w:val="Colorful Shading Accent 5"/>
    <w:basedOn w:val="a1"/>
    <w:uiPriority w:val="71"/>
    <w:rsid w:val="006561E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-1">
    <w:name w:val="Light Grid Accent 1"/>
    <w:basedOn w:val="a1"/>
    <w:uiPriority w:val="62"/>
    <w:rsid w:val="008601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</cp:revision>
  <cp:lastPrinted>2018-09-11T08:22:00Z</cp:lastPrinted>
  <dcterms:created xsi:type="dcterms:W3CDTF">2018-09-11T07:59:00Z</dcterms:created>
  <dcterms:modified xsi:type="dcterms:W3CDTF">2018-09-11T08:29:00Z</dcterms:modified>
</cp:coreProperties>
</file>