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00" w:rsidRPr="003F223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</w:t>
      </w:r>
    </w:p>
    <w:p w:rsidR="006C5F00" w:rsidRPr="003F223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Нижнекамский химико-технологический институт (филиал)</w:t>
      </w:r>
    </w:p>
    <w:p w:rsidR="006C5F00" w:rsidRPr="003F223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6C5F00" w:rsidRPr="003F223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«Казанский национальный ис</w:t>
      </w:r>
      <w:r w:rsidR="0083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следовательский технологический </w:t>
      </w:r>
      <w:r w:rsidRPr="003F2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</w:t>
      </w:r>
    </w:p>
    <w:p w:rsidR="006C5F00" w:rsidRPr="003F223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00" w:rsidRPr="003F223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00" w:rsidRPr="006C5F0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C5F0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43F7" w:rsidRDefault="001243F7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43F7" w:rsidRDefault="001243F7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5F00" w:rsidRPr="006C5F0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C5F00" w:rsidRPr="006C5F0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  <w:r w:rsidRPr="006C5F00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РАСЧЕТ ОСНОВНЫХ ПАРАМ</w:t>
      </w:r>
      <w:r w:rsidR="00832B51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ЕТРОВ И ВЫБОР ЭЛЕМЕНТОВ УПРАВЛЯЕМЫХ ВЫПРЯМИТЕЛЕЙ</w:t>
      </w:r>
    </w:p>
    <w:p w:rsidR="006C5F00" w:rsidRPr="003F223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C5F00" w:rsidRPr="00AF7B40" w:rsidRDefault="006C5F00" w:rsidP="006C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F7B40">
        <w:rPr>
          <w:rFonts w:ascii="Times New Roman" w:eastAsia="Times New Roman" w:hAnsi="Times New Roman" w:cs="Times New Roman"/>
          <w:sz w:val="36"/>
          <w:szCs w:val="24"/>
          <w:lang w:eastAsia="ru-RU"/>
        </w:rPr>
        <w:t>МЕТОДИЧЕСКИЕ УКАЗАНИЯ</w:t>
      </w: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3F2230" w:rsidRDefault="006C5F00" w:rsidP="006C5F00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C5F00" w:rsidRPr="00AF7B40" w:rsidRDefault="006C5F00" w:rsidP="006C5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Нижнекамск</w:t>
      </w:r>
    </w:p>
    <w:p w:rsidR="006C5F00" w:rsidRPr="00AF7B40" w:rsidRDefault="006C5F00" w:rsidP="006C5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C97BBC" w:rsidRDefault="00C97BBC" w:rsidP="00C97BB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lastRenderedPageBreak/>
        <w:t>УДК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621.314.5</w:t>
      </w:r>
    </w:p>
    <w:p w:rsidR="00C97BBC" w:rsidRPr="00152B7E" w:rsidRDefault="00152B7E" w:rsidP="00C97BB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     </w:t>
      </w:r>
      <w:r w:rsidRPr="00152B7E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Т 83</w:t>
      </w:r>
    </w:p>
    <w:p w:rsidR="00C97BBC" w:rsidRDefault="00C97BBC" w:rsidP="00C97BBC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24AD7" w:rsidRPr="00090524" w:rsidRDefault="00E24AD7" w:rsidP="00E24AD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524">
        <w:rPr>
          <w:rFonts w:ascii="Times New Roman" w:hAnsi="Times New Roman"/>
          <w:sz w:val="28"/>
          <w:szCs w:val="28"/>
          <w:lang w:eastAsia="ru-RU"/>
        </w:rPr>
        <w:t>Печатается по решению редакционно-издательского совета Нижнекамского химико-технологического института (филиала) ФГ</w:t>
      </w:r>
      <w:r w:rsidR="00152B7E">
        <w:rPr>
          <w:rFonts w:ascii="Times New Roman" w:hAnsi="Times New Roman"/>
          <w:sz w:val="28"/>
          <w:szCs w:val="28"/>
          <w:lang w:eastAsia="ru-RU"/>
        </w:rPr>
        <w:t>Б</w:t>
      </w:r>
      <w:r w:rsidRPr="00090524">
        <w:rPr>
          <w:rFonts w:ascii="Times New Roman" w:hAnsi="Times New Roman"/>
          <w:sz w:val="28"/>
          <w:szCs w:val="28"/>
          <w:lang w:eastAsia="ru-RU"/>
        </w:rPr>
        <w:t>ОУ ВПО «КНИТУ».</w:t>
      </w:r>
    </w:p>
    <w:p w:rsidR="00C97BBC" w:rsidRDefault="00C97BBC" w:rsidP="00C9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BC" w:rsidRDefault="00C97BBC" w:rsidP="00AF7B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</w:t>
      </w:r>
      <w:r w:rsidR="00AF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зенты:</w:t>
      </w:r>
    </w:p>
    <w:p w:rsidR="00C97BBC" w:rsidRDefault="00C97BBC" w:rsidP="00AF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Горбачевский Н.И.,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технических наук, заведующий кафедрой электротехники и энергообеспечения предприятий НХТИ;</w:t>
      </w:r>
    </w:p>
    <w:p w:rsidR="00C97BBC" w:rsidRDefault="00C97BBC" w:rsidP="00AF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Касаткин И.И.,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энергетик</w:t>
      </w:r>
      <w:r w:rsidR="00E3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«Нижнекамск</w:t>
      </w:r>
      <w:r w:rsidR="00E55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грузовых шин</w:t>
      </w:r>
      <w:r w:rsidR="00E320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7BBC" w:rsidRDefault="00C97BBC" w:rsidP="00C9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BC" w:rsidRDefault="00AF7B40" w:rsidP="00C97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Тумаева, Е.В.</w:t>
      </w:r>
    </w:p>
    <w:p w:rsidR="00C97BBC" w:rsidRDefault="00152B7E" w:rsidP="0015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основных параметров и выбор элемен</w:t>
      </w:r>
      <w:r w:rsidR="00AF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управляемых выпрямителей</w:t>
      </w:r>
      <w:r w:rsidR="00A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A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>/ Е.В.</w:t>
      </w:r>
      <w:r w:rsidR="00A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Тумаева, Д.В. Горбунова.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ижнекамск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Нижнекамский химико-технологическ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(филиа</w:t>
      </w:r>
      <w:r w:rsidR="005D710A">
        <w:rPr>
          <w:rFonts w:ascii="Times New Roman" w:eastAsia="Times New Roman" w:hAnsi="Times New Roman" w:cs="Times New Roman"/>
          <w:sz w:val="28"/>
          <w:szCs w:val="28"/>
          <w:lang w:eastAsia="ru-RU"/>
        </w:rPr>
        <w:t>л) ФГБОУ ВПО «КНИТУ», 2014. - 16</w:t>
      </w:r>
      <w:r w:rsidR="00C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C97BBC" w:rsidRDefault="00C97BBC" w:rsidP="00C97BB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C97BBC" w:rsidRDefault="00C97BBC" w:rsidP="00C97BB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C97BBC" w:rsidRDefault="00C97BBC" w:rsidP="00C97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основные схемы силовых трехфазных выпрямителей, применяющихся на нефтехимических и нефтеперерабатывающих производствах. Приведена методика расчета и выбора элементов управляемых выпрямителей.  </w:t>
      </w:r>
    </w:p>
    <w:p w:rsidR="00C97BBC" w:rsidRDefault="00C97BBC" w:rsidP="00C97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самостоятельной работы студентов очной и заочной формы обучения, изучающих дисциплины «Силовая электроника», «Преобразовательная техника нефтехимических производств».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использованы при проектировании синхронных электроприводов, а также электроприводов постоянного тока. </w:t>
      </w:r>
      <w:proofErr w:type="gramEnd"/>
    </w:p>
    <w:p w:rsidR="00C97BBC" w:rsidRDefault="00C97BBC" w:rsidP="00C97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на кафедре электротехники и энергообеспечения предприятий НХТИ.</w:t>
      </w:r>
    </w:p>
    <w:p w:rsidR="00C97BBC" w:rsidRDefault="00C97BBC" w:rsidP="00C97BB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C97BBC" w:rsidRDefault="00C97BBC" w:rsidP="00C97BB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УДК 621.314.5</w:t>
      </w:r>
    </w:p>
    <w:p w:rsid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BBC" w:rsidRDefault="00C97BBC" w:rsidP="00C9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© Тумаева Е.В.,  Горбунова Д.В., 2014</w:t>
      </w:r>
    </w:p>
    <w:p w:rsidR="00C97BBC" w:rsidRDefault="00A3602E" w:rsidP="00C97BBC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7BBC">
        <w:rPr>
          <w:rFonts w:ascii="Times New Roman" w:eastAsia="Times New Roman" w:hAnsi="Times New Roman" w:cs="Times New Roman"/>
          <w:sz w:val="28"/>
          <w:szCs w:val="24"/>
          <w:lang w:eastAsia="ru-RU"/>
        </w:rPr>
        <w:t>© Нижнекамский химико-технологический институт</w:t>
      </w:r>
    </w:p>
    <w:p w:rsidR="00C97BBC" w:rsidRDefault="00C97BBC" w:rsidP="00C9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(филиал) ФГБОУ ВПО «КНИТУ», 2014</w:t>
      </w:r>
    </w:p>
    <w:p w:rsid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C97BBC" w:rsidRPr="00C97BBC" w:rsidRDefault="00C97BBC" w:rsidP="00C97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6C5F00" w:rsidRDefault="006C5F00" w:rsidP="006C5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3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064DA" w:rsidRPr="005064DA" w:rsidRDefault="005064DA" w:rsidP="006C5F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832B51" w:rsidRPr="005064DA" w:rsidTr="00085D35">
        <w:trPr>
          <w:trHeight w:val="573"/>
        </w:trPr>
        <w:tc>
          <w:tcPr>
            <w:tcW w:w="675" w:type="dxa"/>
          </w:tcPr>
          <w:p w:rsidR="00832B51" w:rsidRPr="00FD02FB" w:rsidRDefault="00832B51" w:rsidP="0000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80" w:type="dxa"/>
          </w:tcPr>
          <w:p w:rsidR="00832B51" w:rsidRPr="00FD02FB" w:rsidRDefault="00832B51" w:rsidP="0008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Основные теоретические сведения о трехфазных выпрямителях</w:t>
            </w:r>
            <w:r w:rsidR="00085D35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...</w:t>
            </w:r>
          </w:p>
        </w:tc>
        <w:tc>
          <w:tcPr>
            <w:tcW w:w="816" w:type="dxa"/>
          </w:tcPr>
          <w:p w:rsidR="00832B51" w:rsidRPr="005064DA" w:rsidRDefault="005D710A" w:rsidP="005D71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0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32B51" w:rsidRPr="005064DA" w:rsidTr="00085D35">
        <w:tc>
          <w:tcPr>
            <w:tcW w:w="675" w:type="dxa"/>
          </w:tcPr>
          <w:p w:rsidR="00832B51" w:rsidRPr="00FD02FB" w:rsidRDefault="00832B51" w:rsidP="0000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1.1</w:t>
            </w:r>
          </w:p>
        </w:tc>
        <w:tc>
          <w:tcPr>
            <w:tcW w:w="8080" w:type="dxa"/>
          </w:tcPr>
          <w:p w:rsidR="00832B51" w:rsidRPr="005064DA" w:rsidRDefault="00832B51" w:rsidP="000000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Трехфазная нулевая схема</w:t>
            </w:r>
            <w:r w:rsidR="0000009D" w:rsidRPr="00FD02FB">
              <w:rPr>
                <w:rFonts w:ascii="Times New Roman" w:hAnsi="Times New Roman" w:cs="Times New Roman"/>
                <w:bCs/>
                <w:iCs/>
                <w:sz w:val="32"/>
                <w:szCs w:val="24"/>
              </w:rPr>
              <w:t xml:space="preserve"> </w:t>
            </w:r>
            <w:r w:rsid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…………………………</w:t>
            </w:r>
            <w:r w:rsidR="00FD02FB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</w:t>
            </w:r>
            <w:r w:rsidR="0000009D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………</w:t>
            </w:r>
            <w:r w:rsidR="005064DA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……</w:t>
            </w:r>
            <w:r w:rsidR="002D475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</w:t>
            </w:r>
          </w:p>
        </w:tc>
        <w:tc>
          <w:tcPr>
            <w:tcW w:w="816" w:type="dxa"/>
          </w:tcPr>
          <w:p w:rsidR="00832B51" w:rsidRPr="005064DA" w:rsidRDefault="0000009D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32B51" w:rsidRPr="005064DA" w:rsidTr="00085D35">
        <w:tc>
          <w:tcPr>
            <w:tcW w:w="675" w:type="dxa"/>
          </w:tcPr>
          <w:p w:rsidR="00832B51" w:rsidRPr="00FD02FB" w:rsidRDefault="00832B51" w:rsidP="0000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1.2</w:t>
            </w:r>
          </w:p>
        </w:tc>
        <w:tc>
          <w:tcPr>
            <w:tcW w:w="8080" w:type="dxa"/>
          </w:tcPr>
          <w:p w:rsidR="00832B51" w:rsidRPr="005064DA" w:rsidRDefault="0000009D" w:rsidP="000000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Трехфазная мостовая схема</w:t>
            </w:r>
            <w:r w:rsidRPr="00FD02FB">
              <w:rPr>
                <w:rFonts w:ascii="Times New Roman" w:hAnsi="Times New Roman" w:cs="Times New Roman"/>
                <w:bCs/>
                <w:iCs/>
                <w:sz w:val="32"/>
                <w:szCs w:val="24"/>
              </w:rPr>
              <w:t xml:space="preserve"> </w:t>
            </w:r>
            <w:r w:rsidR="00FD02FB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………………………</w:t>
            </w:r>
            <w:r w:rsid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…………</w:t>
            </w:r>
            <w:r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...</w:t>
            </w:r>
            <w:r w:rsidR="005064DA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....</w:t>
            </w:r>
            <w:r w:rsidR="002D475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</w:t>
            </w:r>
            <w:r w:rsidR="005064DA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...</w:t>
            </w:r>
          </w:p>
        </w:tc>
        <w:tc>
          <w:tcPr>
            <w:tcW w:w="816" w:type="dxa"/>
          </w:tcPr>
          <w:p w:rsidR="00832B51" w:rsidRPr="00FD02FB" w:rsidRDefault="005064DA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32B51" w:rsidRPr="005064DA" w:rsidTr="00085D35">
        <w:tc>
          <w:tcPr>
            <w:tcW w:w="675" w:type="dxa"/>
          </w:tcPr>
          <w:p w:rsidR="00832B51" w:rsidRPr="00FD02FB" w:rsidRDefault="00832B51" w:rsidP="0000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1.3</w:t>
            </w:r>
          </w:p>
        </w:tc>
        <w:tc>
          <w:tcPr>
            <w:tcW w:w="8080" w:type="dxa"/>
          </w:tcPr>
          <w:p w:rsidR="00832B51" w:rsidRPr="005064DA" w:rsidRDefault="0000009D" w:rsidP="000000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равнение многофазных схем выпрямления</w:t>
            </w:r>
            <w:r w:rsidRPr="00FD02FB">
              <w:rPr>
                <w:rFonts w:ascii="Times New Roman" w:hAnsi="Times New Roman" w:cs="Times New Roman"/>
                <w:bCs/>
                <w:iCs/>
                <w:sz w:val="32"/>
                <w:szCs w:val="24"/>
              </w:rPr>
              <w:t xml:space="preserve"> </w:t>
            </w:r>
            <w:r w:rsid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……………</w:t>
            </w:r>
            <w:r w:rsidR="00FD02FB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…</w:t>
            </w:r>
            <w:r w:rsidR="005064DA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......</w:t>
            </w:r>
            <w:r w:rsidR="002D475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</w:t>
            </w:r>
            <w:r w:rsidR="005064DA" w:rsidRPr="00FD02FB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....</w:t>
            </w:r>
          </w:p>
        </w:tc>
        <w:tc>
          <w:tcPr>
            <w:tcW w:w="816" w:type="dxa"/>
          </w:tcPr>
          <w:p w:rsidR="00832B51" w:rsidRPr="00FD02FB" w:rsidRDefault="005064DA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832B51" w:rsidRPr="005064DA" w:rsidTr="00085D35">
        <w:tc>
          <w:tcPr>
            <w:tcW w:w="675" w:type="dxa"/>
          </w:tcPr>
          <w:p w:rsidR="00832B51" w:rsidRPr="00FD02FB" w:rsidRDefault="00832B51" w:rsidP="0000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1.4</w:t>
            </w:r>
          </w:p>
        </w:tc>
        <w:tc>
          <w:tcPr>
            <w:tcW w:w="8080" w:type="dxa"/>
          </w:tcPr>
          <w:p w:rsidR="00832B51" w:rsidRPr="005064DA" w:rsidRDefault="0000009D" w:rsidP="000000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Управляемые выпрямители тока </w:t>
            </w:r>
            <w:r w:rsidR="00FD02FB" w:rsidRPr="00FD02FB">
              <w:rPr>
                <w:rFonts w:ascii="Times New Roman" w:hAnsi="Times New Roman" w:cs="Times New Roman"/>
                <w:sz w:val="28"/>
                <w:szCs w:val="24"/>
              </w:rPr>
              <w:t>…………………</w:t>
            </w:r>
            <w:r w:rsidR="00FD02FB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…………</w:t>
            </w:r>
            <w:r w:rsidR="005064DA" w:rsidRPr="00FD02FB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="002D475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5064DA" w:rsidRPr="00FD02FB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</w:p>
        </w:tc>
        <w:tc>
          <w:tcPr>
            <w:tcW w:w="816" w:type="dxa"/>
          </w:tcPr>
          <w:p w:rsidR="00832B51" w:rsidRPr="00FD02FB" w:rsidRDefault="005064DA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00009D" w:rsidRPr="005064DA" w:rsidTr="00085D35">
        <w:trPr>
          <w:trHeight w:val="846"/>
        </w:trPr>
        <w:tc>
          <w:tcPr>
            <w:tcW w:w="675" w:type="dxa"/>
          </w:tcPr>
          <w:p w:rsidR="0000009D" w:rsidRPr="00FD02FB" w:rsidRDefault="0000009D" w:rsidP="005064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80" w:type="dxa"/>
          </w:tcPr>
          <w:p w:rsidR="0000009D" w:rsidRPr="005064DA" w:rsidRDefault="0000009D" w:rsidP="000000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Расчет основных параметров и выбор элементов разрабатываемого устройства </w:t>
            </w:r>
            <w:r w:rsidR="00FD02FB" w:rsidRPr="00FD02FB">
              <w:rPr>
                <w:rFonts w:ascii="Times New Roman" w:hAnsi="Times New Roman" w:cs="Times New Roman"/>
                <w:sz w:val="28"/>
                <w:szCs w:val="24"/>
              </w:rPr>
              <w:t>……………</w:t>
            </w:r>
            <w:r w:rsidR="00FD02FB">
              <w:rPr>
                <w:rFonts w:ascii="Times New Roman" w:hAnsi="Times New Roman" w:cs="Times New Roman"/>
                <w:sz w:val="28"/>
                <w:szCs w:val="24"/>
              </w:rPr>
              <w:t>……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…………………</w:t>
            </w:r>
            <w:r w:rsidR="002D475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5064DA" w:rsidRPr="00FD02FB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</w:p>
        </w:tc>
        <w:tc>
          <w:tcPr>
            <w:tcW w:w="816" w:type="dxa"/>
          </w:tcPr>
          <w:p w:rsidR="0000009D" w:rsidRPr="00FD02FB" w:rsidRDefault="005064DA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00009D" w:rsidRPr="005064DA" w:rsidTr="00085D35">
        <w:tc>
          <w:tcPr>
            <w:tcW w:w="675" w:type="dxa"/>
          </w:tcPr>
          <w:p w:rsidR="0000009D" w:rsidRPr="00FD02FB" w:rsidRDefault="0000009D" w:rsidP="00FD0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</w:p>
        </w:tc>
        <w:tc>
          <w:tcPr>
            <w:tcW w:w="8080" w:type="dxa"/>
          </w:tcPr>
          <w:p w:rsidR="0000009D" w:rsidRPr="005064DA" w:rsidRDefault="0000009D" w:rsidP="0000009D">
            <w:pPr>
              <w:pStyle w:val="20"/>
              <w:shd w:val="clear" w:color="auto" w:fill="auto"/>
              <w:spacing w:after="151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D02FB">
              <w:rPr>
                <w:b w:val="0"/>
                <w:sz w:val="28"/>
                <w:szCs w:val="24"/>
              </w:rPr>
              <w:t xml:space="preserve">Расчет и выбор элементов управляемого выпрямителя </w:t>
            </w:r>
            <w:r w:rsidR="00FD02FB" w:rsidRPr="00FD02FB">
              <w:rPr>
                <w:b w:val="0"/>
                <w:sz w:val="28"/>
                <w:szCs w:val="24"/>
              </w:rPr>
              <w:t>……</w:t>
            </w:r>
            <w:r w:rsidRPr="00FD02FB">
              <w:rPr>
                <w:b w:val="0"/>
                <w:sz w:val="28"/>
                <w:szCs w:val="24"/>
              </w:rPr>
              <w:t>…</w:t>
            </w:r>
            <w:r w:rsidR="005064DA" w:rsidRPr="00FD02FB">
              <w:rPr>
                <w:b w:val="0"/>
                <w:sz w:val="28"/>
                <w:szCs w:val="24"/>
              </w:rPr>
              <w:t>…</w:t>
            </w:r>
            <w:r w:rsidR="002D475B">
              <w:rPr>
                <w:b w:val="0"/>
                <w:sz w:val="28"/>
                <w:szCs w:val="24"/>
              </w:rPr>
              <w:t>.</w:t>
            </w:r>
            <w:r w:rsidR="005064DA" w:rsidRPr="00FD02FB">
              <w:rPr>
                <w:b w:val="0"/>
                <w:sz w:val="28"/>
                <w:szCs w:val="24"/>
              </w:rPr>
              <w:t>.</w:t>
            </w:r>
          </w:p>
        </w:tc>
        <w:tc>
          <w:tcPr>
            <w:tcW w:w="816" w:type="dxa"/>
          </w:tcPr>
          <w:p w:rsidR="0000009D" w:rsidRPr="00FD02FB" w:rsidRDefault="005064DA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00009D" w:rsidRPr="005064DA" w:rsidTr="00085D35">
        <w:trPr>
          <w:trHeight w:val="913"/>
        </w:trPr>
        <w:tc>
          <w:tcPr>
            <w:tcW w:w="675" w:type="dxa"/>
          </w:tcPr>
          <w:p w:rsidR="0000009D" w:rsidRPr="00FD02FB" w:rsidRDefault="0000009D" w:rsidP="0000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2.2</w:t>
            </w:r>
          </w:p>
        </w:tc>
        <w:tc>
          <w:tcPr>
            <w:tcW w:w="8080" w:type="dxa"/>
          </w:tcPr>
          <w:p w:rsidR="0000009D" w:rsidRPr="005064DA" w:rsidRDefault="0000009D" w:rsidP="000000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Пример определения расчетных параметров и выбор элементной базы устройства преобразования электроэнергии пер</w:t>
            </w:r>
            <w:r w:rsidR="00FD02FB">
              <w:rPr>
                <w:rFonts w:ascii="Times New Roman" w:hAnsi="Times New Roman" w:cs="Times New Roman"/>
                <w:sz w:val="28"/>
                <w:szCs w:val="24"/>
              </w:rPr>
              <w:t>емен</w:t>
            </w:r>
            <w:r w:rsidR="00FD02FB">
              <w:rPr>
                <w:rFonts w:ascii="Times New Roman" w:hAnsi="Times New Roman" w:cs="Times New Roman"/>
                <w:sz w:val="28"/>
                <w:szCs w:val="24"/>
              </w:rPr>
              <w:softHyphen/>
              <w:t>ного тока в постоянный ток</w:t>
            </w:r>
            <w:r w:rsidR="00FD02FB" w:rsidRPr="00FD02FB">
              <w:rPr>
                <w:rFonts w:ascii="Times New Roman" w:hAnsi="Times New Roman" w:cs="Times New Roman"/>
                <w:sz w:val="28"/>
                <w:szCs w:val="24"/>
              </w:rPr>
              <w:t>……………………………</w:t>
            </w:r>
            <w:r w:rsidR="00FD02FB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="005064DA" w:rsidRPr="00FD02FB">
              <w:rPr>
                <w:rFonts w:ascii="Times New Roman" w:hAnsi="Times New Roman" w:cs="Times New Roman"/>
                <w:sz w:val="28"/>
                <w:szCs w:val="24"/>
              </w:rPr>
              <w:t>……</w:t>
            </w:r>
            <w:r w:rsidR="002D475B">
              <w:rPr>
                <w:rFonts w:ascii="Times New Roman" w:hAnsi="Times New Roman" w:cs="Times New Roman"/>
                <w:sz w:val="28"/>
                <w:szCs w:val="24"/>
              </w:rPr>
              <w:t>...</w:t>
            </w:r>
            <w:r w:rsidR="005064DA" w:rsidRPr="00FD02FB">
              <w:rPr>
                <w:rFonts w:ascii="Times New Roman" w:hAnsi="Times New Roman" w:cs="Times New Roman"/>
                <w:sz w:val="28"/>
                <w:szCs w:val="24"/>
              </w:rPr>
              <w:t>………</w:t>
            </w:r>
            <w:r w:rsidR="00FD02FB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</w:p>
          <w:p w:rsidR="0000009D" w:rsidRPr="005064DA" w:rsidRDefault="0000009D" w:rsidP="000000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64DA" w:rsidRPr="00FD02FB" w:rsidRDefault="005064DA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0009D" w:rsidRPr="00FD02FB" w:rsidRDefault="005064DA" w:rsidP="005064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00009D" w:rsidRPr="005064DA" w:rsidTr="00085D35">
        <w:trPr>
          <w:trHeight w:val="913"/>
        </w:trPr>
        <w:tc>
          <w:tcPr>
            <w:tcW w:w="675" w:type="dxa"/>
          </w:tcPr>
          <w:p w:rsidR="0000009D" w:rsidRPr="005064DA" w:rsidRDefault="0000009D" w:rsidP="000000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009D" w:rsidRPr="005064DA" w:rsidRDefault="007D6185" w:rsidP="000000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  <w:r w:rsidR="0000009D" w:rsidRPr="0050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2FB">
              <w:rPr>
                <w:rFonts w:ascii="Times New Roman" w:hAnsi="Times New Roman" w:cs="Times New Roman"/>
                <w:sz w:val="28"/>
                <w:szCs w:val="24"/>
              </w:rPr>
              <w:t>………………………</w:t>
            </w:r>
            <w:r w:rsidR="005064DA" w:rsidRPr="00FD02FB">
              <w:rPr>
                <w:rFonts w:ascii="Times New Roman" w:hAnsi="Times New Roman" w:cs="Times New Roman"/>
                <w:sz w:val="28"/>
                <w:szCs w:val="24"/>
              </w:rPr>
              <w:t>……</w:t>
            </w:r>
            <w:r w:rsidR="0000009D" w:rsidRPr="00FD02FB">
              <w:rPr>
                <w:rFonts w:ascii="Times New Roman" w:hAnsi="Times New Roman" w:cs="Times New Roman"/>
                <w:sz w:val="28"/>
                <w:szCs w:val="24"/>
              </w:rPr>
              <w:t>………………</w:t>
            </w:r>
            <w:r w:rsidR="002D475B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  <w:r w:rsidR="0000009D" w:rsidRPr="00FD02FB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="005064DA" w:rsidRPr="00FD02FB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="00FD02FB" w:rsidRPr="00FD02FB">
              <w:rPr>
                <w:rFonts w:ascii="Times New Roman" w:hAnsi="Times New Roman" w:cs="Times New Roman"/>
                <w:sz w:val="28"/>
                <w:szCs w:val="24"/>
              </w:rPr>
              <w:t>…...</w:t>
            </w:r>
          </w:p>
        </w:tc>
        <w:tc>
          <w:tcPr>
            <w:tcW w:w="816" w:type="dxa"/>
          </w:tcPr>
          <w:p w:rsidR="0000009D" w:rsidRPr="00FD02FB" w:rsidRDefault="007D6185" w:rsidP="006C5F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</w:tr>
    </w:tbl>
    <w:p w:rsidR="00832B51" w:rsidRPr="003F2230" w:rsidRDefault="00832B51" w:rsidP="006C5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00" w:rsidRDefault="006C5F00"/>
    <w:p w:rsidR="006C5F00" w:rsidRDefault="006C5F00"/>
    <w:p w:rsidR="006C5F00" w:rsidRDefault="006C5F00"/>
    <w:p w:rsidR="00CB4FDA" w:rsidRDefault="00CB4FDA"/>
    <w:p w:rsidR="00CB4FDA" w:rsidRDefault="00CB4FDA"/>
    <w:p w:rsidR="00CB4FDA" w:rsidRDefault="00CB4FDA"/>
    <w:p w:rsidR="00CB4FDA" w:rsidRDefault="00CB4FDA"/>
    <w:p w:rsidR="00CB4FDA" w:rsidRDefault="00CB4FDA"/>
    <w:p w:rsidR="00CB4FDA" w:rsidRDefault="00CB4FDA"/>
    <w:p w:rsidR="00CB4FDA" w:rsidRDefault="00CB4FDA"/>
    <w:p w:rsidR="00CB4FDA" w:rsidRDefault="00CB4FDA"/>
    <w:p w:rsidR="00CB4FDA" w:rsidRDefault="00CB4FDA"/>
    <w:p w:rsidR="00C97BBC" w:rsidRDefault="00C97BBC"/>
    <w:p w:rsidR="006C5F00" w:rsidRPr="00FD02FB" w:rsidRDefault="006C5F00" w:rsidP="006C5F0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D02FB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>Основные теоретические сведения о трехфазных выпрямителях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6C5F00" w:rsidRPr="00FD02FB" w:rsidRDefault="006C5F00" w:rsidP="00040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D02FB">
        <w:rPr>
          <w:rFonts w:ascii="Times New Roman" w:hAnsi="Times New Roman" w:cs="Times New Roman"/>
          <w:sz w:val="28"/>
          <w:szCs w:val="24"/>
        </w:rPr>
        <w:t>Выпрямителем называется статический пре</w:t>
      </w:r>
      <w:r w:rsidR="00324450" w:rsidRPr="00FD02FB">
        <w:rPr>
          <w:rFonts w:ascii="Times New Roman" w:hAnsi="Times New Roman" w:cs="Times New Roman"/>
          <w:sz w:val="28"/>
          <w:szCs w:val="24"/>
        </w:rPr>
        <w:t xml:space="preserve">образователь переменного тока в </w:t>
      </w:r>
      <w:r w:rsidRPr="00FD02FB">
        <w:rPr>
          <w:rFonts w:ascii="Times New Roman" w:hAnsi="Times New Roman" w:cs="Times New Roman"/>
          <w:sz w:val="28"/>
          <w:szCs w:val="24"/>
        </w:rPr>
        <w:t>постоянный, в общем случае состоящий из следующих основных узлов:</w:t>
      </w:r>
      <w:proofErr w:type="gramEnd"/>
    </w:p>
    <w:p w:rsidR="006C5F00" w:rsidRPr="00FD02FB" w:rsidRDefault="006C5F00" w:rsidP="000400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трансформатора</w:t>
      </w:r>
      <w:r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блока вентильных элементов</w:t>
      </w:r>
      <w:r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выходного фильтра</w:t>
      </w:r>
      <w:r w:rsidRPr="00FD02FB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6C5F00" w:rsidRPr="00FD02FB" w:rsidRDefault="006C5F00" w:rsidP="0000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Выпрямители обычно классифицируют:</w:t>
      </w:r>
    </w:p>
    <w:p w:rsidR="006C5F00" w:rsidRPr="00FD02FB" w:rsidRDefault="006C5F00" w:rsidP="000400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по мощности: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маломощные (до 1кВт)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средней мощности (до 100 кВт)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мощные (свыше 100 кВт)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по напряжению:</w:t>
      </w:r>
    </w:p>
    <w:p w:rsidR="006C5F00" w:rsidRPr="00FD02FB" w:rsidRDefault="0032445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низ</w:t>
      </w:r>
      <w:r w:rsidR="006C5F00" w:rsidRPr="00FD02FB">
        <w:rPr>
          <w:rFonts w:ascii="Times New Roman" w:hAnsi="Times New Roman" w:cs="Times New Roman"/>
          <w:sz w:val="28"/>
          <w:szCs w:val="24"/>
        </w:rPr>
        <w:t>кого (до 250 В)</w:t>
      </w:r>
      <w:r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среднего (до 1000 В)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высокого (свыше 1000 В)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по числу фаз первичной обмотки трансформатора: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однофазные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трехфазные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324450" w:rsidRPr="00FD02FB" w:rsidRDefault="0032445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gramStart"/>
      <w:r w:rsidRPr="00FD02FB">
        <w:rPr>
          <w:rFonts w:ascii="Times New Roman" w:hAnsi="Times New Roman" w:cs="Times New Roman"/>
          <w:sz w:val="28"/>
          <w:szCs w:val="24"/>
        </w:rPr>
        <w:t>многофазные</w:t>
      </w:r>
      <w:proofErr w:type="gramEnd"/>
      <w:r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по схеме выпрямления: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со средней точкой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мостовые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по способу регулирования выходного напряжения: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управляемые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6C5F00" w:rsidRPr="00FD02FB" w:rsidRDefault="006C5F00" w:rsidP="0004004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sz w:val="28"/>
          <w:szCs w:val="24"/>
        </w:rPr>
        <w:t>- неуправляемые</w:t>
      </w:r>
      <w:r w:rsidR="00324450" w:rsidRPr="00FD02FB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9828EC" w:rsidP="00324450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6C5F00"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Трехфазная нулевая схема</w:t>
      </w:r>
    </w:p>
    <w:p w:rsidR="00324450" w:rsidRPr="00FD02FB" w:rsidRDefault="00324450" w:rsidP="0032445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Трехфазная схема выпрямления с нулевым выводом  приведена на рис. 1а, а временные диаграммы токов и напряжений при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L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∞</m:t>
        </m:r>
      </m:oMath>
      <w:r w:rsidR="00C97BBC" w:rsidRPr="00FD02FB"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- на рис.1б.</w:t>
      </w:r>
      <w:r w:rsidR="00C97BBC"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="00324450" w:rsidRPr="00FD02FB">
        <w:rPr>
          <w:rFonts w:ascii="Times New Roman" w:hAnsi="Times New Roman" w:cs="Times New Roman"/>
          <w:sz w:val="28"/>
          <w:szCs w:val="24"/>
        </w:rPr>
        <w:t>[1]</w:t>
      </w:r>
    </w:p>
    <w:p w:rsidR="006C5F00" w:rsidRDefault="006C5F00" w:rsidP="00324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В каждый момент времени в схеме проводит вентиль той фазы, которая наиболее положительна. За нуль принят потенциал нулевого провода. Выпрямленное напряжение формируется из верхушек полуволн. Ток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постоянен, т.к.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L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∞</m:t>
        </m:r>
      </m:oMath>
      <w:r w:rsidRPr="00FD02F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D02FB" w:rsidRDefault="00FD02FB" w:rsidP="00324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D02FB" w:rsidRPr="00FD02FB" w:rsidRDefault="00FD02FB" w:rsidP="00FD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Среднее значение выпрямленного напряжения</w:t>
      </w:r>
    </w:p>
    <w:p w:rsidR="00FD02FB" w:rsidRPr="00FD02FB" w:rsidRDefault="00FD02FB" w:rsidP="00FD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Pr="00FD02FB">
        <w:rPr>
          <w:rFonts w:ascii="Times New Roman" w:hAnsi="Times New Roman" w:cs="Times New Roman"/>
          <w:sz w:val="28"/>
          <w:szCs w:val="24"/>
        </w:rPr>
        <w:t xml:space="preserve"> = 1,17</w:t>
      </w:r>
      <w:r w:rsidRPr="00FD02FB">
        <w:rPr>
          <w:rFonts w:ascii="Times New Roman" w:hAnsi="Times New Roman" w:cs="Times New Roman"/>
          <w:i/>
          <w:sz w:val="28"/>
          <w:szCs w:val="24"/>
        </w:rPr>
        <w:t>U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>2ф</w:t>
      </w:r>
      <w:r w:rsidRPr="00FD02FB">
        <w:rPr>
          <w:rFonts w:ascii="Times New Roman" w:hAnsi="Times New Roman" w:cs="Times New Roman"/>
          <w:sz w:val="28"/>
          <w:szCs w:val="24"/>
        </w:rPr>
        <w:t>.</w:t>
      </w:r>
      <w:r w:rsidR="00085D35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                     (1.1)</w:t>
      </w:r>
    </w:p>
    <w:p w:rsidR="00FD02FB" w:rsidRPr="00FD02FB" w:rsidRDefault="00FD02FB" w:rsidP="00FD0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D02FB" w:rsidRPr="00FD02FB" w:rsidRDefault="00FD02FB" w:rsidP="00FD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Среднее и амплитудное значения выпрямленного тока</w:t>
      </w:r>
    </w:p>
    <w:p w:rsidR="00FD02FB" w:rsidRPr="00FD02FB" w:rsidRDefault="00FD02FB" w:rsidP="00FD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D02FB" w:rsidRPr="00FD02FB" w:rsidRDefault="00E320D6" w:rsidP="005D7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eastAsiaTheme="minorEastAsia" w:hAnsi="Times New Roman" w:cs="Times New Roman"/>
          <w:position w:val="-24"/>
          <w:sz w:val="28"/>
          <w:szCs w:val="24"/>
          <w:lang w:val="en-US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38.7pt" o:ole="">
            <v:imagedata r:id="rId8" o:title=""/>
          </v:shape>
          <o:OLEObject Type="Embed" ProgID="Equation.3" ShapeID="_x0000_i1025" DrawAspect="Content" ObjectID="_1465119787" r:id="rId9"/>
        </w:objec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.   </w:t>
      </w:r>
      <w:r w:rsidR="00FD02FB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D02FB" w:rsidRPr="00FD02FB">
        <w:rPr>
          <w:rFonts w:ascii="Times New Roman" w:eastAsiaTheme="minorEastAsia" w:hAnsi="Times New Roman" w:cs="Times New Roman"/>
          <w:position w:val="-10"/>
          <w:sz w:val="28"/>
          <w:szCs w:val="24"/>
          <w:lang w:val="en-US"/>
        </w:rPr>
        <w:object w:dxaOrig="180" w:dyaOrig="340">
          <v:shape id="_x0000_i1026" type="#_x0000_t75" style="width:8.6pt;height:16.1pt" o:ole="">
            <v:imagedata r:id="rId10" o:title=""/>
          </v:shape>
          <o:OLEObject Type="Embed" ProgID="Equation.3" ShapeID="_x0000_i1026" DrawAspect="Content" ObjectID="_1465119788" r:id="rId11"/>
        </w:object>
      </w:r>
      <w:r w:rsidR="00FD02FB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D02FB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(1.2)</w:t>
      </w:r>
    </w:p>
    <w:p w:rsidR="006C5F00" w:rsidRPr="00324450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5F00" w:rsidRPr="00C826EE" w:rsidRDefault="006C5F00" w:rsidP="006C5F0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6688"/>
      </w:tblGrid>
      <w:tr w:rsidR="006C5F00" w:rsidRPr="00C826EE" w:rsidTr="009828EC">
        <w:tc>
          <w:tcPr>
            <w:tcW w:w="3978" w:type="dxa"/>
          </w:tcPr>
          <w:p w:rsidR="006C5F00" w:rsidRPr="00C826EE" w:rsidRDefault="00C97BBC" w:rsidP="00C97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2793651"/>
                  <wp:effectExtent l="19050" t="0" r="9525" b="0"/>
                  <wp:docPr id="6" name="Рисунок 5" descr="4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14" cy="279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F00" w:rsidRPr="00C826EE" w:rsidRDefault="006C5F00" w:rsidP="006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Pr="00C826EE" w:rsidRDefault="006C5F00" w:rsidP="006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Pr="00C826EE" w:rsidRDefault="006C5F00" w:rsidP="006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Pr="00FD02FB" w:rsidRDefault="006C5F00" w:rsidP="00324450">
            <w:pPr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Pr="00FD02FB" w:rsidRDefault="006C5F00" w:rsidP="006C5F00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5F00" w:rsidRPr="00C826EE" w:rsidRDefault="006C5F00" w:rsidP="006C5F00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Рис.1.</w:t>
            </w:r>
            <w:r w:rsidR="00324450"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Трехфазная нулевая схема выпрямления (а) и диаграммы токов и напряжений, иллюстрирующие ее работу при </w:t>
            </w:r>
            <w:proofErr w:type="spellStart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L</w:t>
            </w:r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vertAlign w:val="subscript"/>
              </w:rPr>
              <w:t>d</w:t>
            </w:r>
            <w:proofErr w:type="spellEnd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∞</m:t>
              </m:r>
            </m:oMath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 (б)</w:t>
            </w:r>
            <w:r w:rsidR="00C97BBC" w:rsidRPr="00FD02F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796" w:type="dxa"/>
          </w:tcPr>
          <w:p w:rsidR="006C5F00" w:rsidRPr="00C826EE" w:rsidRDefault="006C5F00" w:rsidP="006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7105" cy="4561367"/>
                  <wp:effectExtent l="0" t="0" r="0" b="0"/>
                  <wp:docPr id="2" name="Рисунок 6" descr="4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886" cy="45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D35" w:rsidRDefault="00324450" w:rsidP="00085D35">
      <w:pPr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5F00" w:rsidRPr="00FD02FB" w:rsidRDefault="006C5F00" w:rsidP="00085D35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Среднее и амплитудное значения тока через вентиль</w:t>
      </w:r>
    </w:p>
    <w:p w:rsidR="00B2160D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proofErr w:type="spellStart"/>
      <w:proofErr w:type="gram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a</w:t>
      </w:r>
      <w:proofErr w:type="spellEnd"/>
      <w:proofErr w:type="gramEnd"/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i/>
            <w:position w:val="-24"/>
            <w:sz w:val="28"/>
            <w:szCs w:val="24"/>
            <w:lang w:val="en-US"/>
          </w:rPr>
          <w:object w:dxaOrig="300" w:dyaOrig="620">
            <v:shape id="_x0000_i1027" type="#_x0000_t75" style="width:17.2pt;height:36.55pt" o:ole="">
              <v:imagedata r:id="rId14" o:title=""/>
            </v:shape>
            <o:OLEObject Type="Embed" ProgID="Equation.3" ShapeID="_x0000_i1027" DrawAspect="Content" ObjectID="_1465119789" r:id="rId15"/>
          </w:object>
        </m:r>
      </m:oMath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>;</w:t>
      </w:r>
      <w:r w:rsidR="00C97BBC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>(1.3)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a</w:t>
      </w:r>
      <w:proofErr w:type="spellEnd"/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max</w:t>
      </w:r>
      <w:r w:rsidR="00E320D6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= </w:t>
      </w:r>
      <w:proofErr w:type="gram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d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="00B2160D" w:rsidRPr="00FD02F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064DA" w:rsidRPr="00FD02FB">
        <w:rPr>
          <w:rFonts w:ascii="Times New Roman" w:hAnsi="Times New Roman" w:cs="Times New Roman"/>
          <w:sz w:val="28"/>
          <w:szCs w:val="24"/>
        </w:rPr>
        <w:t xml:space="preserve">        </w:t>
      </w:r>
      <w:r w:rsidR="00C97BBC" w:rsidRPr="00FD02FB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</w:t>
      </w:r>
      <w:r w:rsidR="00B2160D" w:rsidRPr="00FD02FB">
        <w:rPr>
          <w:rFonts w:ascii="Times New Roman" w:hAnsi="Times New Roman" w:cs="Times New Roman"/>
          <w:sz w:val="28"/>
          <w:szCs w:val="24"/>
        </w:rPr>
        <w:t xml:space="preserve">    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>(1.4)</w:t>
      </w:r>
    </w:p>
    <w:p w:rsidR="006C5F00" w:rsidRPr="00FD02FB" w:rsidRDefault="00B2160D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Амплитуда напряжения на вентиле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a</w:t>
      </w:r>
      <w:proofErr w:type="spellEnd"/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max</w:t>
      </w:r>
      <w:r w:rsidR="00042C54"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=</w:t>
      </w:r>
      <w:r w:rsidRPr="00FD02FB">
        <w:rPr>
          <w:rFonts w:ascii="Times New Roman" w:hAnsi="Times New Roman" w:cs="Times New Roman"/>
          <w:position w:val="-8"/>
          <w:sz w:val="28"/>
          <w:szCs w:val="24"/>
        </w:rPr>
        <w:object w:dxaOrig="800" w:dyaOrig="360">
          <v:shape id="_x0000_i1028" type="#_x0000_t75" style="width:40.85pt;height:18.25pt" o:ole="">
            <v:imagedata r:id="rId16" o:title=""/>
          </v:shape>
          <o:OLEObject Type="Embed" ProgID="Equation.3" ShapeID="_x0000_i1028" DrawAspect="Content" ObjectID="_1465119790" r:id="rId17"/>
        </w:object>
      </w:r>
      <m:oMath>
        <m:r>
          <w:rPr>
            <w:rFonts w:ascii="Cambria Math" w:hAnsi="Times New Roman" w:cs="Times New Roman"/>
            <w:sz w:val="28"/>
            <w:szCs w:val="24"/>
          </w:rPr>
          <m:t>·</m:t>
        </m:r>
      </m:oMath>
      <w:r w:rsidR="00042C54"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="00042C54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2ф</w:t>
      </w:r>
      <w:r w:rsidR="00042C54"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="00042C54" w:rsidRPr="00FD02FB">
        <w:rPr>
          <w:rFonts w:ascii="Times New Roman" w:hAnsi="Times New Roman" w:cs="Times New Roman"/>
          <w:sz w:val="28"/>
          <w:szCs w:val="24"/>
        </w:rPr>
        <w:t>=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proofErr w:type="gramStart"/>
      <w:r w:rsidRPr="00FD02FB">
        <w:rPr>
          <w:rFonts w:ascii="Times New Roman" w:eastAsiaTheme="minorEastAsia" w:hAnsi="Times New Roman" w:cs="Times New Roman"/>
          <w:i/>
          <w:sz w:val="28"/>
          <w:szCs w:val="24"/>
        </w:rPr>
        <w:t>2,09</w:t>
      </w:r>
      <w:proofErr w:type="spellStart"/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U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d</w:t>
      </w:r>
      <w:proofErr w:type="spellEnd"/>
      <w:r w:rsidRPr="00FD02FB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>0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5064DA" w:rsidRPr="00FD02FB">
        <w:rPr>
          <w:rFonts w:ascii="Times New Roman" w:eastAsiaTheme="minorEastAsia" w:hAnsi="Times New Roman" w:cs="Times New Roman"/>
          <w:sz w:val="28"/>
          <w:szCs w:val="24"/>
        </w:rPr>
        <w:t>.</w:t>
      </w:r>
      <w:proofErr w:type="gramEnd"/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(1.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>5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Действующее значение первичного напряжения: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1</w:t>
      </w:r>
      <w:r w:rsidRPr="00FD02FB">
        <w:rPr>
          <w:rFonts w:ascii="Times New Roman" w:hAnsi="Times New Roman" w:cs="Times New Roman"/>
          <w:sz w:val="28"/>
          <w:szCs w:val="24"/>
        </w:rPr>
        <w:t xml:space="preserve">=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2</w:t>
      </w:r>
      <w:r w:rsidR="00C97BBC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·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n</w:t>
      </w:r>
      <w:r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w:r w:rsidRPr="00FD02FB">
        <w:rPr>
          <w:rFonts w:ascii="Times New Roman" w:eastAsiaTheme="minorEastAsia" w:hAnsi="Times New Roman" w:cs="Times New Roman"/>
          <w:position w:val="-28"/>
          <w:sz w:val="28"/>
          <w:szCs w:val="24"/>
        </w:rPr>
        <w:object w:dxaOrig="680" w:dyaOrig="660">
          <v:shape id="_x0000_i1029" type="#_x0000_t75" style="width:34.4pt;height:33.3pt" o:ole="">
            <v:imagedata r:id="rId18" o:title=""/>
          </v:shape>
          <o:OLEObject Type="Embed" ProgID="Equation.3" ShapeID="_x0000_i1029" DrawAspect="Content" ObjectID="_1465119791" r:id="rId19"/>
        </w:objec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>,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</w:t>
      </w:r>
      <w:r w:rsidR="005064DA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   (1.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>6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B2160D" w:rsidRPr="00FD02FB" w:rsidRDefault="00B2160D" w:rsidP="00115A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где 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n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– коэффициент трансформации.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710A" w:rsidRPr="00FD02FB" w:rsidRDefault="006C5F00" w:rsidP="005D7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Расчетные мощности обмоток и трансформатора: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S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2</w:t>
      </w:r>
      <w:r w:rsidR="00C97BBC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  <w:lang w:val="en-US"/>
        </w:rPr>
        <w:t>=</w:t>
      </w:r>
      <w:r w:rsidR="00C97BBC" w:rsidRPr="00FD02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FD02FB">
        <w:rPr>
          <w:rFonts w:ascii="Times New Roman" w:hAnsi="Times New Roman" w:cs="Times New Roman"/>
          <w:i/>
          <w:sz w:val="28"/>
          <w:szCs w:val="24"/>
          <w:lang w:val="en-US"/>
        </w:rPr>
        <w:t>3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2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  <w:lang w:val="en-US"/>
        </w:rPr>
        <w:t xml:space="preserve">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2</w:t>
      </w:r>
      <w:r w:rsidRPr="00FD02F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= 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3</w:t>
      </w:r>
      <w:r w:rsidRPr="00FD02FB">
        <w:rPr>
          <w:rFonts w:ascii="Times New Roman" w:eastAsiaTheme="minorEastAsia" w:hAnsi="Times New Roman" w:cs="Times New Roman"/>
          <w:position w:val="-28"/>
          <w:sz w:val="28"/>
          <w:szCs w:val="24"/>
        </w:rPr>
        <w:object w:dxaOrig="680" w:dyaOrig="660">
          <v:shape id="_x0000_i1030" type="#_x0000_t75" style="width:34.4pt;height:33.3pt" o:ole="">
            <v:imagedata r:id="rId20" o:title=""/>
          </v:shape>
          <o:OLEObject Type="Embed" ProgID="Equation.3" ShapeID="_x0000_i1030" DrawAspect="Content" ObjectID="_1465119792" r:id="rId21"/>
        </w:object>
      </w:r>
      <w:r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>·</w:t>
      </w:r>
      <w:r w:rsidRPr="00FD02FB">
        <w:rPr>
          <w:rFonts w:ascii="Times New Roman" w:eastAsiaTheme="minorEastAsia" w:hAnsi="Times New Roman" w:cs="Times New Roman"/>
          <w:position w:val="-28"/>
          <w:sz w:val="28"/>
          <w:szCs w:val="24"/>
        </w:rPr>
        <w:object w:dxaOrig="400" w:dyaOrig="660">
          <v:shape id="_x0000_i1031" type="#_x0000_t75" style="width:20.4pt;height:33.3pt" o:ole="">
            <v:imagedata r:id="rId22" o:title=""/>
          </v:shape>
          <o:OLEObject Type="Embed" ProgID="Equation.3" ShapeID="_x0000_i1031" DrawAspect="Content" ObjectID="_1465119793" r:id="rId23"/>
        </w:object>
      </w:r>
      <w:r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= 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1</w:t>
      </w:r>
      <w:proofErr w:type="gramStart"/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,48</w:t>
      </w:r>
      <w:proofErr w:type="gramEnd"/>
      <w:r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>·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P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d</w:t>
      </w:r>
      <w:r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E320D6" w:rsidRPr="002D475B"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  <w:r w:rsidR="009828E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</w:t>
      </w:r>
      <w:r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(1.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>7</w:t>
      </w:r>
      <w:r w:rsidRPr="00FD02FB">
        <w:rPr>
          <w:rFonts w:ascii="Times New Roman" w:eastAsiaTheme="minorEastAsia" w:hAnsi="Times New Roman" w:cs="Times New Roman"/>
          <w:sz w:val="28"/>
          <w:szCs w:val="24"/>
          <w:lang w:val="en-US"/>
        </w:rPr>
        <w:t>)</w:t>
      </w:r>
    </w:p>
    <w:p w:rsidR="006C5F00" w:rsidRPr="00336E3A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F00" w:rsidRPr="00AF7B40" w:rsidRDefault="006C5F00" w:rsidP="00085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S</w:t>
      </w:r>
      <w:r w:rsidRPr="00E320D6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1</w:t>
      </w:r>
      <w:r w:rsidRPr="00E320D6">
        <w:rPr>
          <w:rFonts w:ascii="Times New Roman" w:hAnsi="Times New Roman" w:cs="Times New Roman"/>
          <w:sz w:val="28"/>
          <w:szCs w:val="24"/>
          <w:lang w:val="en-US"/>
        </w:rPr>
        <w:t>=</w:t>
      </w:r>
      <w:r w:rsidR="00C97BBC" w:rsidRPr="00E320D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320D6">
        <w:rPr>
          <w:rFonts w:ascii="Times New Roman" w:hAnsi="Times New Roman" w:cs="Times New Roman"/>
          <w:i/>
          <w:sz w:val="28"/>
          <w:szCs w:val="24"/>
          <w:lang w:val="en-US"/>
        </w:rPr>
        <w:t>3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E320D6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1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E320D6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1</w:t>
      </w:r>
      <w:r w:rsidRPr="00E320D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>=</w:t>
      </w:r>
      <w:r w:rsidR="00C97BBC" w:rsidRPr="00E320D6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3</w:t>
      </w:r>
      <w:r w:rsidR="00E320D6" w:rsidRPr="00FD02FB">
        <w:rPr>
          <w:rFonts w:ascii="Times New Roman" w:eastAsiaTheme="minorEastAsia" w:hAnsi="Times New Roman" w:cs="Times New Roman"/>
          <w:position w:val="-28"/>
          <w:sz w:val="28"/>
          <w:szCs w:val="24"/>
        </w:rPr>
        <w:object w:dxaOrig="680" w:dyaOrig="660">
          <v:shape id="_x0000_i1032" type="#_x0000_t75" style="width:35.45pt;height:34.4pt" o:ole="">
            <v:imagedata r:id="rId24" o:title=""/>
          </v:shape>
          <o:OLEObject Type="Embed" ProgID="Equation.3" ShapeID="_x0000_i1032" DrawAspect="Content" ObjectID="_1465119794" r:id="rId25"/>
        </w:object>
      </w:r>
      <w:r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>·</w:t>
      </w:r>
      <w:r w:rsidRPr="00FD02FB">
        <w:rPr>
          <w:rFonts w:ascii="Times New Roman" w:eastAsiaTheme="minorEastAsia" w:hAnsi="Times New Roman" w:cs="Times New Roman"/>
          <w:position w:val="-24"/>
          <w:sz w:val="28"/>
          <w:szCs w:val="24"/>
        </w:rPr>
        <w:object w:dxaOrig="580" w:dyaOrig="680">
          <v:shape id="_x0000_i1033" type="#_x0000_t75" style="width:29pt;height:34.4pt" o:ole="">
            <v:imagedata r:id="rId26" o:title=""/>
          </v:shape>
          <o:OLEObject Type="Embed" ProgID="Equation.3" ShapeID="_x0000_i1033" DrawAspect="Content" ObjectID="_1465119795" r:id="rId27"/>
        </w:object>
      </w:r>
      <w:r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>=</w:t>
      </w:r>
      <w:r w:rsidRPr="00E320D6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1</w:t>
      </w:r>
      <w:proofErr w:type="gramStart"/>
      <w:r w:rsidRPr="00E320D6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,21</w:t>
      </w:r>
      <w:proofErr w:type="gramEnd"/>
      <w:r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>·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P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d</w:t>
      </w:r>
      <w:r w:rsidRPr="00E320D6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</w:t>
      </w:r>
      <w:r w:rsidR="00E320D6" w:rsidRPr="002D475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.</w:t>
      </w:r>
      <w:r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</w:t>
      </w:r>
      <w:r w:rsidR="005064DA"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</w:t>
      </w:r>
      <w:r w:rsidR="009828E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</w:t>
      </w:r>
      <w:r w:rsidR="005D710A"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CF15D9"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</w:t>
      </w:r>
      <w:r w:rsidRPr="00E320D6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</w:t>
      </w:r>
      <w:r w:rsidRPr="00AF7B40">
        <w:rPr>
          <w:rFonts w:ascii="Times New Roman" w:eastAsiaTheme="minorEastAsia" w:hAnsi="Times New Roman" w:cs="Times New Roman"/>
          <w:sz w:val="28"/>
          <w:szCs w:val="24"/>
        </w:rPr>
        <w:t>(1.</w:t>
      </w:r>
      <w:r w:rsidR="00B2160D" w:rsidRPr="00AF7B40">
        <w:rPr>
          <w:rFonts w:ascii="Times New Roman" w:eastAsiaTheme="minorEastAsia" w:hAnsi="Times New Roman" w:cs="Times New Roman"/>
          <w:sz w:val="28"/>
          <w:szCs w:val="24"/>
        </w:rPr>
        <w:t>8</w:t>
      </w:r>
      <w:r w:rsidRPr="00AF7B40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proofErr w:type="gram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S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T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="00C97BBC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w:proofErr w:type="gramEnd"/>
      <w:r w:rsidR="00C97BBC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085D35" w:rsidRPr="00FD02FB">
        <w:rPr>
          <w:rFonts w:ascii="Times New Roman" w:eastAsiaTheme="minorEastAsia" w:hAnsi="Times New Roman" w:cs="Times New Roman"/>
          <w:position w:val="-24"/>
          <w:sz w:val="28"/>
          <w:szCs w:val="24"/>
        </w:rPr>
        <w:object w:dxaOrig="820" w:dyaOrig="620">
          <v:shape id="_x0000_i1034" type="#_x0000_t75" style="width:40.85pt;height:31.15pt" o:ole="">
            <v:imagedata r:id="rId28" o:title=""/>
          </v:shape>
          <o:OLEObject Type="Embed" ProgID="Equation.3" ShapeID="_x0000_i1034" DrawAspect="Content" ObjectID="_1465119796" r:id="rId29"/>
        </w:objec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= 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</w:rPr>
        <w:t>1,34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·</w:t>
      </w:r>
      <w:proofErr w:type="spellStart"/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P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d</w:t>
      </w:r>
      <w:proofErr w:type="spellEnd"/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085D35">
        <w:rPr>
          <w:rFonts w:ascii="Times New Roman" w:eastAsiaTheme="minorEastAsia" w:hAnsi="Times New Roman" w:cs="Times New Roman"/>
          <w:sz w:val="28"/>
          <w:szCs w:val="24"/>
        </w:rPr>
        <w:t>.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</w:t>
      </w:r>
      <w:r w:rsidR="005D710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B2160D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(1.9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115A57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Коэффициент при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P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d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 </w:t>
      </w:r>
      <w:r w:rsidRPr="00FD02FB">
        <w:rPr>
          <w:rFonts w:ascii="Times New Roman" w:hAnsi="Times New Roman" w:cs="Times New Roman"/>
          <w:sz w:val="28"/>
          <w:szCs w:val="24"/>
        </w:rPr>
        <w:t xml:space="preserve">показывает, во сколько раз можно было бы увеличить мощность, пропускаемую через обмотки трансформатора, если бы он работал не на выпрямитель, а на активную нагрузку при синусоидальном токе. 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Увеличение расчетной мощности трансформатора вызвано: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1) плохим использованием вторичных обмоток трансформатора, пропускающих</w:t>
      </w:r>
      <w:r w:rsidR="00115A57"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ток не все время;</w:t>
      </w:r>
    </w:p>
    <w:p w:rsidR="006C5F00" w:rsidRPr="00FD02FB" w:rsidRDefault="006C5F00" w:rsidP="0004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2) загрузкой трансформатора гармониками тока, которые не используются. На выходе выпрямителя нужна только постоянная составляющая.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Полученные результаты для расчетных мощностей не отражают реального расхода активных материалов, так как в трансформаторе имеется поток вынужденного намагничивания, который приводит к несимметричному перемагничиванию сердечника, увеличению тока холостого хода и потерь в стали. Это вызывает увеличение расхода меди и стали. Таковы </w:t>
      </w:r>
      <w:r w:rsidRPr="00FD02FB">
        <w:rPr>
          <w:rFonts w:ascii="Times New Roman" w:hAnsi="Times New Roman" w:cs="Times New Roman"/>
          <w:b/>
          <w:sz w:val="28"/>
          <w:szCs w:val="24"/>
        </w:rPr>
        <w:t xml:space="preserve">недостатки </w:t>
      </w:r>
      <w:r w:rsidRPr="00FD02FB">
        <w:rPr>
          <w:rFonts w:ascii="Times New Roman" w:hAnsi="Times New Roman" w:cs="Times New Roman"/>
          <w:sz w:val="28"/>
          <w:szCs w:val="24"/>
        </w:rPr>
        <w:t>схемы.</w:t>
      </w:r>
    </w:p>
    <w:p w:rsidR="006C5F00" w:rsidRPr="00FD02FB" w:rsidRDefault="006C5F00" w:rsidP="00042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Схема широко применяется в электроприводах </w:t>
      </w:r>
      <w:r w:rsidR="00042C54" w:rsidRPr="00FD02FB">
        <w:rPr>
          <w:rFonts w:ascii="Times New Roman" w:hAnsi="Times New Roman" w:cs="Times New Roman"/>
          <w:sz w:val="28"/>
          <w:szCs w:val="24"/>
        </w:rPr>
        <w:t>постоянного тока малой и средней мощности, а также для питания обмоток возбуждения синхронных двигателей.</w:t>
      </w:r>
    </w:p>
    <w:p w:rsidR="006C5F00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54" w:rsidRPr="00336E3A" w:rsidRDefault="00042C54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00" w:rsidRPr="00FD02FB" w:rsidRDefault="00042C54" w:rsidP="00042C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D02FB">
        <w:rPr>
          <w:rFonts w:ascii="Times New Roman" w:hAnsi="Times New Roman" w:cs="Times New Roman"/>
          <w:b/>
          <w:bCs/>
          <w:iCs/>
          <w:sz w:val="28"/>
          <w:szCs w:val="24"/>
        </w:rPr>
        <w:t>1.2</w:t>
      </w:r>
      <w:r w:rsidR="006C5F00"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Трехфазная мостовая схема</w:t>
      </w:r>
    </w:p>
    <w:p w:rsidR="00042C54" w:rsidRPr="00FD02FB" w:rsidRDefault="00042C54" w:rsidP="00042C5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6C5F00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Трехфазная мостовая схема выпрямления (схема Ларионова) приведена на рис.</w:t>
      </w:r>
      <w:r w:rsidR="00042C54" w:rsidRPr="00FD02FB">
        <w:rPr>
          <w:rFonts w:ascii="Times New Roman" w:hAnsi="Times New Roman" w:cs="Times New Roman"/>
          <w:sz w:val="28"/>
          <w:szCs w:val="24"/>
        </w:rPr>
        <w:t xml:space="preserve"> 2</w:t>
      </w:r>
      <w:r w:rsidRPr="00FD02FB">
        <w:rPr>
          <w:rFonts w:ascii="Times New Roman" w:hAnsi="Times New Roman" w:cs="Times New Roman"/>
          <w:sz w:val="28"/>
          <w:szCs w:val="24"/>
        </w:rPr>
        <w:t xml:space="preserve">а, а временные диаграммы токов и напряжений при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L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= </w:t>
      </w:r>
      <m:oMath>
        <m:r>
          <w:rPr>
            <w:rFonts w:ascii="Cambria Math" w:hAnsi="Cambria Math" w:cs="Times New Roman"/>
            <w:sz w:val="28"/>
            <w:szCs w:val="24"/>
          </w:rPr>
          <m:t>∞</m:t>
        </m:r>
      </m:oMath>
      <w:r w:rsidR="00CF15D9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042C54" w:rsidRPr="00FD02FB">
        <w:rPr>
          <w:rFonts w:ascii="Times New Roman" w:hAnsi="Times New Roman" w:cs="Times New Roman"/>
          <w:sz w:val="28"/>
          <w:szCs w:val="24"/>
        </w:rPr>
        <w:t>- на рис. 2</w:t>
      </w:r>
      <w:r w:rsidRPr="00FD02FB">
        <w:rPr>
          <w:rFonts w:ascii="Times New Roman" w:hAnsi="Times New Roman" w:cs="Times New Roman"/>
          <w:sz w:val="28"/>
          <w:szCs w:val="24"/>
        </w:rPr>
        <w:t xml:space="preserve">б. Вентили </w:t>
      </w:r>
      <w:r w:rsidR="00115A57"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V2, V4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, V</w:t>
      </w:r>
      <w:r w:rsidR="00115A57"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6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,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у которых соединены аноды, называют </w:t>
      </w:r>
      <w:r w:rsidRPr="00FD02FB">
        <w:rPr>
          <w:rFonts w:ascii="Times New Roman" w:hAnsi="Times New Roman" w:cs="Times New Roman"/>
          <w:b/>
          <w:sz w:val="28"/>
          <w:szCs w:val="24"/>
        </w:rPr>
        <w:t>анодной тройкой вентилей</w:t>
      </w:r>
      <w:r w:rsidRPr="00FD02FB">
        <w:rPr>
          <w:rFonts w:ascii="Times New Roman" w:hAnsi="Times New Roman" w:cs="Times New Roman"/>
          <w:sz w:val="28"/>
          <w:szCs w:val="24"/>
        </w:rPr>
        <w:t xml:space="preserve">; </w:t>
      </w:r>
      <w:r w:rsidRPr="00FD02FB">
        <w:rPr>
          <w:rFonts w:ascii="Times New Roman" w:hAnsi="Times New Roman" w:cs="Times New Roman"/>
          <w:i/>
          <w:sz w:val="28"/>
          <w:szCs w:val="24"/>
        </w:rPr>
        <w:t>V1, V3, V5</w:t>
      </w:r>
      <w:r w:rsidRPr="00FD02FB">
        <w:rPr>
          <w:rFonts w:ascii="Times New Roman" w:hAnsi="Times New Roman" w:cs="Times New Roman"/>
          <w:sz w:val="28"/>
          <w:szCs w:val="24"/>
        </w:rPr>
        <w:t xml:space="preserve">, у которых соединены катоды - </w:t>
      </w:r>
      <w:r w:rsidRPr="00FD02FB">
        <w:rPr>
          <w:rFonts w:ascii="Times New Roman" w:hAnsi="Times New Roman" w:cs="Times New Roman"/>
          <w:b/>
          <w:sz w:val="28"/>
          <w:szCs w:val="24"/>
        </w:rPr>
        <w:t>катодной тройкой вентилей</w:t>
      </w:r>
      <w:r w:rsidRPr="00FD02FB">
        <w:rPr>
          <w:rFonts w:ascii="Times New Roman" w:hAnsi="Times New Roman" w:cs="Times New Roman"/>
          <w:sz w:val="28"/>
          <w:szCs w:val="24"/>
        </w:rPr>
        <w:t xml:space="preserve">. В катодной тройке вентилей проводит вентиль, у которого анод самый положительный; в анодной тройке вентилей проводит вентиль, у которого катод самый отрицательный. Если в данный момент </w:t>
      </w:r>
      <w:proofErr w:type="gramStart"/>
      <w:r w:rsidRPr="00FD02FB">
        <w:rPr>
          <w:rFonts w:ascii="Times New Roman" w:hAnsi="Times New Roman" w:cs="Times New Roman"/>
          <w:sz w:val="28"/>
          <w:szCs w:val="24"/>
        </w:rPr>
        <w:t>фаза</w:t>
      </w:r>
      <w:proofErr w:type="gramEnd"/>
      <w:r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а </w:t>
      </w:r>
      <w:r w:rsidRPr="00FD02FB">
        <w:rPr>
          <w:rFonts w:ascii="Times New Roman" w:hAnsi="Times New Roman" w:cs="Times New Roman"/>
          <w:sz w:val="28"/>
          <w:szCs w:val="24"/>
        </w:rPr>
        <w:t xml:space="preserve">самая положительная, а 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 </w:t>
      </w:r>
      <w:r w:rsidRPr="00FD02FB">
        <w:rPr>
          <w:rFonts w:ascii="Times New Roman" w:hAnsi="Times New Roman" w:cs="Times New Roman"/>
          <w:sz w:val="28"/>
          <w:szCs w:val="24"/>
        </w:rPr>
        <w:t xml:space="preserve">- самая отрицательная, то ток проходит от фазы 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а </w:t>
      </w:r>
      <w:r w:rsidRPr="00FD02FB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FD02FB">
        <w:rPr>
          <w:rFonts w:ascii="Times New Roman" w:hAnsi="Times New Roman" w:cs="Times New Roman"/>
          <w:i/>
          <w:sz w:val="28"/>
          <w:szCs w:val="24"/>
        </w:rPr>
        <w:t>V1</w:t>
      </w:r>
      <w:r w:rsidRPr="00FD02FB">
        <w:rPr>
          <w:rFonts w:ascii="Times New Roman" w:hAnsi="Times New Roman" w:cs="Times New Roman"/>
          <w:sz w:val="28"/>
          <w:szCs w:val="24"/>
        </w:rPr>
        <w:t xml:space="preserve"> в нагрузку, через </w:t>
      </w:r>
      <w:r w:rsidRPr="00FD02FB">
        <w:rPr>
          <w:rFonts w:ascii="Times New Roman" w:hAnsi="Times New Roman" w:cs="Times New Roman"/>
          <w:i/>
          <w:sz w:val="28"/>
          <w:szCs w:val="24"/>
        </w:rPr>
        <w:t>V2</w:t>
      </w:r>
      <w:r w:rsidRPr="00FD02FB">
        <w:rPr>
          <w:rFonts w:ascii="Times New Roman" w:hAnsi="Times New Roman" w:cs="Times New Roman"/>
          <w:sz w:val="28"/>
          <w:szCs w:val="24"/>
        </w:rPr>
        <w:t xml:space="preserve"> на фазу 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с. </w:t>
      </w:r>
      <w:r w:rsidRPr="00FD02FB">
        <w:rPr>
          <w:rFonts w:ascii="Times New Roman" w:hAnsi="Times New Roman" w:cs="Times New Roman"/>
          <w:sz w:val="28"/>
          <w:szCs w:val="24"/>
        </w:rPr>
        <w:t>Нумерация вентилей соответствует порядку их работы.</w:t>
      </w:r>
    </w:p>
    <w:p w:rsidR="00085D35" w:rsidRPr="00FD02FB" w:rsidRDefault="00085D35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Выпрямленное напряжение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формируется из верхушек линейных напряжений. Ток нагрузки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из-за наличия в схеме индуктивности сглажен. На рисунке он представлен прямой линией. Токи через вентили </w:t>
      </w:r>
      <w:r w:rsidRPr="00FD02FB">
        <w:rPr>
          <w:rFonts w:ascii="Times New Roman" w:hAnsi="Times New Roman" w:cs="Times New Roman"/>
          <w:i/>
          <w:sz w:val="28"/>
          <w:szCs w:val="24"/>
        </w:rPr>
        <w:t>i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>a1</w:t>
      </w:r>
      <w:r w:rsidRPr="00FD02FB">
        <w:rPr>
          <w:rFonts w:ascii="Times New Roman" w:hAnsi="Times New Roman" w:cs="Times New Roman"/>
          <w:sz w:val="28"/>
          <w:szCs w:val="24"/>
        </w:rPr>
        <w:t xml:space="preserve"> ... </w:t>
      </w:r>
      <w:r w:rsidRPr="00FD02FB">
        <w:rPr>
          <w:rFonts w:ascii="Times New Roman" w:hAnsi="Times New Roman" w:cs="Times New Roman"/>
          <w:i/>
          <w:sz w:val="28"/>
          <w:szCs w:val="24"/>
        </w:rPr>
        <w:t>i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>a6</w:t>
      </w:r>
      <w:r w:rsidRPr="00FD02FB">
        <w:rPr>
          <w:rFonts w:ascii="Times New Roman" w:hAnsi="Times New Roman" w:cs="Times New Roman"/>
          <w:sz w:val="28"/>
          <w:szCs w:val="24"/>
        </w:rPr>
        <w:t xml:space="preserve"> изображаются прямоугольниками, соответствующими участкам проводимости. Вторичный ток</w:t>
      </w:r>
      <w:r w:rsidRPr="00FD02FB">
        <w:rPr>
          <w:rFonts w:ascii="Times New Roman" w:hAnsi="Times New Roman" w:cs="Times New Roman"/>
          <w:i/>
          <w:sz w:val="28"/>
          <w:szCs w:val="24"/>
        </w:rPr>
        <w:t xml:space="preserve"> i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>2a</w:t>
      </w:r>
      <w:r w:rsidRPr="00FD02FB">
        <w:rPr>
          <w:rFonts w:ascii="Times New Roman" w:hAnsi="Times New Roman" w:cs="Times New Roman"/>
          <w:sz w:val="28"/>
          <w:szCs w:val="24"/>
        </w:rPr>
        <w:t xml:space="preserve"> переменный, а первичный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1A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имеет такую же форму. В отличие от трехфазной нулевой схемы трансформатор работает в нормальных условиях.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042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В трехфазной мостовой схеме </w:t>
      </w:r>
      <w:r w:rsidR="00042C54" w:rsidRPr="00FD02FB">
        <w:rPr>
          <w:rFonts w:ascii="Times New Roman" w:hAnsi="Times New Roman" w:cs="Times New Roman"/>
          <w:sz w:val="28"/>
          <w:szCs w:val="24"/>
        </w:rPr>
        <w:t xml:space="preserve">число пульсаций выпрямленного напряжения за период 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m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= 6, тогда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 w:rsidRPr="00E320D6">
        <w:rPr>
          <w:rFonts w:ascii="Times New Roman" w:hAnsi="Times New Roman" w:cs="Times New Roman"/>
          <w:bCs/>
          <w:i/>
          <w:iCs/>
          <w:sz w:val="28"/>
          <w:szCs w:val="24"/>
        </w:rPr>
        <w:t>U</w:t>
      </w:r>
      <w:r w:rsidRPr="00E320D6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E320D6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Pr="00E320D6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Pr="00E320D6">
        <w:rPr>
          <w:rFonts w:ascii="Times New Roman" w:hAnsi="Times New Roman" w:cs="Times New Roman"/>
          <w:sz w:val="28"/>
          <w:szCs w:val="24"/>
        </w:rPr>
        <w:t xml:space="preserve"> = </w:t>
      </w:r>
      <w:r w:rsidRPr="00E320D6">
        <w:rPr>
          <w:rFonts w:ascii="Times New Roman" w:hAnsi="Times New Roman" w:cs="Times New Roman"/>
          <w:i/>
          <w:sz w:val="28"/>
          <w:szCs w:val="24"/>
        </w:rPr>
        <w:t>1,35U</w:t>
      </w:r>
      <w:r w:rsidRPr="00E320D6">
        <w:rPr>
          <w:rFonts w:ascii="Times New Roman" w:hAnsi="Times New Roman" w:cs="Times New Roman"/>
          <w:i/>
          <w:sz w:val="28"/>
          <w:szCs w:val="24"/>
          <w:vertAlign w:val="subscript"/>
        </w:rPr>
        <w:t>2Л</w:t>
      </w:r>
      <w:r w:rsidR="00C97BBC" w:rsidRPr="00E320D6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 </w:t>
      </w:r>
      <w:r w:rsidRPr="00E320D6">
        <w:rPr>
          <w:rFonts w:ascii="Times New Roman" w:hAnsi="Times New Roman" w:cs="Times New Roman"/>
          <w:sz w:val="28"/>
          <w:szCs w:val="24"/>
        </w:rPr>
        <w:t>=</w:t>
      </w:r>
      <w:r w:rsidR="00C97BBC" w:rsidRPr="00E320D6">
        <w:rPr>
          <w:rFonts w:ascii="Times New Roman" w:hAnsi="Times New Roman" w:cs="Times New Roman"/>
          <w:sz w:val="28"/>
          <w:szCs w:val="24"/>
        </w:rPr>
        <w:t xml:space="preserve"> </w:t>
      </w:r>
      <w:r w:rsidRPr="00E320D6">
        <w:rPr>
          <w:rFonts w:ascii="Times New Roman" w:hAnsi="Times New Roman" w:cs="Times New Roman"/>
          <w:i/>
          <w:sz w:val="28"/>
          <w:szCs w:val="24"/>
        </w:rPr>
        <w:t>2,34U</w:t>
      </w:r>
      <w:r w:rsidRPr="00E320D6">
        <w:rPr>
          <w:rFonts w:ascii="Times New Roman" w:hAnsi="Times New Roman" w:cs="Times New Roman"/>
          <w:i/>
          <w:sz w:val="28"/>
          <w:szCs w:val="24"/>
          <w:vertAlign w:val="subscript"/>
        </w:rPr>
        <w:t>2ф</w:t>
      </w:r>
      <w:r w:rsidRPr="00E320D6">
        <w:rPr>
          <w:rFonts w:ascii="Times New Roman" w:hAnsi="Times New Roman" w:cs="Times New Roman"/>
          <w:sz w:val="28"/>
          <w:szCs w:val="24"/>
        </w:rPr>
        <w:t xml:space="preserve"> </w:t>
      </w:r>
      <w:r w:rsidR="00042C54" w:rsidRPr="00E320D6">
        <w:rPr>
          <w:rFonts w:ascii="Times New Roman" w:hAnsi="Times New Roman" w:cs="Times New Roman"/>
          <w:sz w:val="28"/>
          <w:szCs w:val="24"/>
        </w:rPr>
        <w:t>,</w:t>
      </w:r>
      <w:r w:rsidR="00085D35" w:rsidRPr="00E320D6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E320D6">
        <w:rPr>
          <w:rFonts w:ascii="Times New Roman" w:hAnsi="Times New Roman" w:cs="Times New Roman"/>
          <w:sz w:val="28"/>
          <w:szCs w:val="24"/>
        </w:rPr>
        <w:t xml:space="preserve">        </w:t>
      </w:r>
      <w:r w:rsidRPr="009828EC">
        <w:rPr>
          <w:rFonts w:ascii="Times New Roman" w:hAnsi="Times New Roman" w:cs="Times New Roman"/>
          <w:sz w:val="28"/>
          <w:szCs w:val="24"/>
        </w:rPr>
        <w:t>(1.</w:t>
      </w:r>
      <w:r w:rsidR="00042C54" w:rsidRPr="009828EC">
        <w:rPr>
          <w:rFonts w:ascii="Times New Roman" w:hAnsi="Times New Roman" w:cs="Times New Roman"/>
          <w:sz w:val="28"/>
          <w:szCs w:val="24"/>
        </w:rPr>
        <w:t>10</w:t>
      </w:r>
      <w:r w:rsidRPr="009828EC">
        <w:rPr>
          <w:rFonts w:ascii="Times New Roman" w:hAnsi="Times New Roman" w:cs="Times New Roman"/>
          <w:sz w:val="28"/>
          <w:szCs w:val="24"/>
        </w:rPr>
        <w:t>)</w:t>
      </w:r>
    </w:p>
    <w:p w:rsidR="00042C54" w:rsidRPr="00FD02FB" w:rsidRDefault="00042C54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где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2Л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- </w:t>
      </w:r>
      <w:r w:rsidRPr="00FD02FB">
        <w:rPr>
          <w:rFonts w:ascii="Times New Roman" w:hAnsi="Times New Roman" w:cs="Times New Roman"/>
          <w:sz w:val="28"/>
          <w:szCs w:val="24"/>
        </w:rPr>
        <w:t xml:space="preserve">линейное напряжение на вторичной стороне трансформатора. 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Среднее значение выпрямленного тока: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E320D6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eastAsiaTheme="minorEastAsia" w:hAnsi="Times New Roman" w:cs="Times New Roman"/>
          <w:position w:val="-24"/>
          <w:sz w:val="28"/>
          <w:szCs w:val="24"/>
          <w:lang w:val="en-US"/>
        </w:rPr>
        <w:object w:dxaOrig="859" w:dyaOrig="620">
          <v:shape id="_x0000_i1035" type="#_x0000_t75" style="width:51.6pt;height:37.6pt" o:ole="">
            <v:imagedata r:id="rId30" o:title=""/>
          </v:shape>
          <o:OLEObject Type="Embed" ProgID="Equation.3" ShapeID="_x0000_i1035" DrawAspect="Content" ObjectID="_1465119797" r:id="rId31"/>
        </w:object>
      </w:r>
      <w:r w:rsidR="006C5F00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.         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</w:t>
      </w:r>
      <w:r w:rsidR="006C5F00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(1.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11</w:t>
      </w:r>
      <w:r w:rsidR="006C5F00"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Среднее и амплитудное значения тока через вентиль:</w:t>
      </w:r>
    </w:p>
    <w:p w:rsidR="00042C54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proofErr w:type="gram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a</w:t>
      </w:r>
      <w:proofErr w:type="spellEnd"/>
      <w:proofErr w:type="gramEnd"/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i/>
            <w:position w:val="-24"/>
            <w:sz w:val="28"/>
            <w:szCs w:val="24"/>
            <w:lang w:val="en-US"/>
          </w:rPr>
          <w:object w:dxaOrig="300" w:dyaOrig="620">
            <v:shape id="_x0000_i1036" type="#_x0000_t75" style="width:17.2pt;height:35.45pt" o:ole="">
              <v:imagedata r:id="rId14" o:title=""/>
            </v:shape>
            <o:OLEObject Type="Embed" ProgID="Equation.3" ShapeID="_x0000_i1036" DrawAspect="Content" ObjectID="_1465119798" r:id="rId32"/>
          </w:object>
        </m:r>
      </m:oMath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,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</w:t>
      </w:r>
      <w:r w:rsidR="00E320D6">
        <w:rPr>
          <w:rFonts w:ascii="Times New Roman" w:eastAsiaTheme="minorEastAsia" w:hAnsi="Times New Roman" w:cs="Times New Roman"/>
          <w:sz w:val="28"/>
          <w:szCs w:val="24"/>
        </w:rPr>
        <w:t xml:space="preserve">               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(1.12)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a</w:t>
      </w:r>
      <w:proofErr w:type="spellEnd"/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max</w:t>
      </w:r>
      <w:r w:rsidR="00042C54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= </w:t>
      </w:r>
      <w:proofErr w:type="gramStart"/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d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="00042C54" w:rsidRPr="00FD02F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D02FB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042C54"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="00E320D6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042C54" w:rsidRPr="00FD02FB">
        <w:rPr>
          <w:rFonts w:ascii="Times New Roman" w:hAnsi="Times New Roman" w:cs="Times New Roman"/>
          <w:sz w:val="28"/>
          <w:szCs w:val="24"/>
        </w:rPr>
        <w:t xml:space="preserve"> 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(1.13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Амплитуда напряжения на вентиле: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FD02FB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a</w:t>
      </w:r>
      <w:proofErr w:type="spellEnd"/>
      <w:r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 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max</w:t>
      </w:r>
      <w:r w:rsidRPr="00FD02FB">
        <w:rPr>
          <w:rFonts w:ascii="Times New Roman" w:hAnsi="Times New Roman" w:cs="Times New Roman"/>
          <w:sz w:val="28"/>
          <w:szCs w:val="24"/>
        </w:rPr>
        <w:t xml:space="preserve"> = </w:t>
      </w:r>
      <w:r w:rsidRPr="00FD02FB">
        <w:rPr>
          <w:rFonts w:ascii="Times New Roman" w:hAnsi="Times New Roman" w:cs="Times New Roman"/>
          <w:position w:val="-8"/>
          <w:sz w:val="28"/>
          <w:szCs w:val="24"/>
        </w:rPr>
        <w:object w:dxaOrig="740" w:dyaOrig="360">
          <v:shape id="_x0000_i1037" type="#_x0000_t75" style="width:36.55pt;height:18.25pt" o:ole="">
            <v:imagedata r:id="rId33" o:title=""/>
          </v:shape>
          <o:OLEObject Type="Embed" ProgID="Equation.3" ShapeID="_x0000_i1037" DrawAspect="Content" ObjectID="_1465119799" r:id="rId34"/>
        </w:objec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·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>ф</w:t>
      </w:r>
      <w:r w:rsidRPr="00FD02FB">
        <w:rPr>
          <w:rFonts w:ascii="Times New Roman" w:hAnsi="Times New Roman" w:cs="Times New Roman"/>
          <w:sz w:val="28"/>
          <w:szCs w:val="24"/>
        </w:rPr>
        <w:t>=</w:t>
      </w:r>
      <w:r w:rsidRPr="00FD02FB">
        <w:rPr>
          <w:rFonts w:ascii="Times New Roman" w:hAnsi="Times New Roman" w:cs="Times New Roman"/>
          <w:i/>
          <w:sz w:val="28"/>
          <w:szCs w:val="24"/>
        </w:rPr>
        <w:t xml:space="preserve"> 1,045</w:t>
      </w:r>
      <w:proofErr w:type="spellStart"/>
      <w:r w:rsidRPr="00FD02FB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d</w:t>
      </w:r>
      <w:proofErr w:type="spellEnd"/>
      <w:r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="009828EC">
        <w:rPr>
          <w:rFonts w:ascii="Times New Roman" w:hAnsi="Times New Roman" w:cs="Times New Roman"/>
          <w:sz w:val="28"/>
          <w:szCs w:val="24"/>
        </w:rPr>
        <w:t xml:space="preserve">.           </w:t>
      </w:r>
      <w:r w:rsidR="00042C54" w:rsidRPr="00FD02FB">
        <w:rPr>
          <w:rFonts w:ascii="Times New Roman" w:hAnsi="Times New Roman" w:cs="Times New Roman"/>
          <w:sz w:val="28"/>
          <w:szCs w:val="24"/>
        </w:rPr>
        <w:t xml:space="preserve"> 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  (1.</w:t>
      </w:r>
      <w:r w:rsidR="00042C54" w:rsidRPr="00FD02FB">
        <w:rPr>
          <w:rFonts w:ascii="Times New Roman" w:hAnsi="Times New Roman" w:cs="Times New Roman"/>
          <w:sz w:val="28"/>
          <w:szCs w:val="24"/>
        </w:rPr>
        <w:t>14</w:t>
      </w:r>
      <w:r w:rsidRPr="00FD02FB">
        <w:rPr>
          <w:rFonts w:ascii="Times New Roman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Действующее значение вторичного напряжения, с учетом (1.</w:t>
      </w:r>
      <w:r w:rsidR="00042C54" w:rsidRPr="00FD02FB">
        <w:rPr>
          <w:rFonts w:ascii="Times New Roman" w:hAnsi="Times New Roman" w:cs="Times New Roman"/>
          <w:sz w:val="28"/>
          <w:szCs w:val="24"/>
        </w:rPr>
        <w:t>10</w:t>
      </w:r>
      <w:r w:rsidRPr="00FD02FB">
        <w:rPr>
          <w:rFonts w:ascii="Times New Roman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2</w:t>
      </w:r>
      <w:r w:rsidR="00042C54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 xml:space="preserve">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w:r w:rsidRPr="00FD02FB">
        <w:rPr>
          <w:rFonts w:ascii="Times New Roman" w:eastAsiaTheme="minorEastAsia" w:hAnsi="Times New Roman" w:cs="Times New Roman"/>
          <w:i/>
          <w:position w:val="-28"/>
          <w:sz w:val="28"/>
          <w:szCs w:val="24"/>
        </w:rPr>
        <w:object w:dxaOrig="520" w:dyaOrig="660">
          <v:shape id="_x0000_i1038" type="#_x0000_t75" style="width:25.8pt;height:33.3pt" o:ole="">
            <v:imagedata r:id="rId35" o:title=""/>
          </v:shape>
          <o:OLEObject Type="Embed" ProgID="Equation.3" ShapeID="_x0000_i1038" DrawAspect="Content" ObjectID="_1465119800" r:id="rId36"/>
        </w:objec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.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</w:t>
      </w:r>
      <w:r w:rsidR="009828EC">
        <w:rPr>
          <w:rFonts w:ascii="Times New Roman" w:eastAsiaTheme="minorEastAsia" w:hAnsi="Times New Roman" w:cs="Times New Roman"/>
          <w:sz w:val="28"/>
          <w:szCs w:val="24"/>
        </w:rPr>
        <w:t xml:space="preserve">    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(1.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15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Действующее значение вторичного тока, с </w:t>
      </w:r>
      <w:r w:rsidR="00042C54" w:rsidRPr="00FD02FB">
        <w:rPr>
          <w:rFonts w:ascii="Times New Roman" w:hAnsi="Times New Roman" w:cs="Times New Roman"/>
          <w:sz w:val="28"/>
          <w:szCs w:val="24"/>
        </w:rPr>
        <w:t>учетом диаграммы (см. рис.2</w:t>
      </w:r>
      <w:r w:rsidRPr="00FD02FB">
        <w:rPr>
          <w:rFonts w:ascii="Times New Roman" w:hAnsi="Times New Roman" w:cs="Times New Roman"/>
          <w:sz w:val="28"/>
          <w:szCs w:val="24"/>
        </w:rPr>
        <w:t>б)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I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>2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</w:rPr>
        <w:t>=</w:t>
      </w:r>
      <w:r w:rsidRPr="00FD02FB">
        <w:rPr>
          <w:rFonts w:ascii="Times New Roman" w:hAnsi="Times New Roman" w:cs="Times New Roman"/>
          <w:sz w:val="28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position w:val="-24"/>
                <w:sz w:val="28"/>
                <w:szCs w:val="24"/>
              </w:rPr>
              <w:object w:dxaOrig="1060" w:dyaOrig="620">
                <v:shape id="_x0000_i1051" type="#_x0000_t75" style="width:58.05pt;height:34.4pt" o:ole="">
                  <v:imagedata r:id="rId37" o:title=""/>
                </v:shape>
                <o:OLEObject Type="Embed" ProgID="Equation.3" ShapeID="_x0000_i1051" DrawAspect="Content" ObjectID="_1465119801" r:id="rId38"/>
              </w:object>
            </m:r>
          </m:e>
        </m:rad>
      </m:oMath>
      <w:r w:rsidRPr="00FD02FB">
        <w:rPr>
          <w:rFonts w:ascii="Times New Roman" w:hAnsi="Times New Roman" w:cs="Times New Roman"/>
          <w:sz w:val="28"/>
          <w:szCs w:val="24"/>
        </w:rPr>
        <w:t xml:space="preserve">  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position w:val="-24"/>
                <w:sz w:val="28"/>
                <w:szCs w:val="24"/>
                <w:lang w:val="en-US"/>
              </w:rPr>
              <w:object w:dxaOrig="540" w:dyaOrig="620">
                <v:shape id="_x0000_i1052" type="#_x0000_t75" style="width:31.15pt;height:35.45pt" o:ole="">
                  <v:imagedata r:id="rId39" o:title=""/>
                </v:shape>
                <o:OLEObject Type="Embed" ProgID="Equation.3" ShapeID="_x0000_i1052" DrawAspect="Content" ObjectID="_1465119802" r:id="rId40"/>
              </w:object>
            </m:r>
          </m:e>
        </m:rad>
      </m:oMath>
      <w:r w:rsidR="00042C54" w:rsidRPr="00FD02FB">
        <w:rPr>
          <w:rFonts w:ascii="Times New Roman" w:hAnsi="Times New Roman" w:cs="Times New Roman"/>
          <w:sz w:val="28"/>
          <w:szCs w:val="24"/>
        </w:rPr>
        <w:t xml:space="preserve">.           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         (1.</w:t>
      </w:r>
      <w:r w:rsidR="00042C54" w:rsidRPr="00FD02FB">
        <w:rPr>
          <w:rFonts w:ascii="Times New Roman" w:hAnsi="Times New Roman" w:cs="Times New Roman"/>
          <w:sz w:val="28"/>
          <w:szCs w:val="24"/>
        </w:rPr>
        <w:t>16</w:t>
      </w:r>
      <w:r w:rsidRPr="00FD02FB">
        <w:rPr>
          <w:rFonts w:ascii="Times New Roman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Действующее значение первичного тока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I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1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  <w:vertAlign w:val="subscript"/>
        </w:rPr>
        <w:t xml:space="preserve">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w:r w:rsidR="00E320D6" w:rsidRPr="00FD02FB">
        <w:rPr>
          <w:rFonts w:ascii="Times New Roman" w:eastAsiaTheme="minorEastAsia" w:hAnsi="Times New Roman" w:cs="Times New Roman"/>
          <w:position w:val="-24"/>
          <w:sz w:val="28"/>
          <w:szCs w:val="24"/>
        </w:rPr>
        <w:object w:dxaOrig="320" w:dyaOrig="620">
          <v:shape id="_x0000_i1039" type="#_x0000_t75" style="width:17.2pt;height:34.4pt" o:ole="">
            <v:imagedata r:id="rId41" o:title=""/>
          </v:shape>
          <o:OLEObject Type="Embed" ProgID="Equation.3" ShapeID="_x0000_i1039" DrawAspect="Content" ObjectID="_1465119803" r:id="rId42"/>
        </w:objec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>.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</w:t>
      </w:r>
      <w:r w:rsidR="00042C54" w:rsidRPr="00FD02FB">
        <w:rPr>
          <w:rFonts w:ascii="Times New Roman" w:hAnsi="Times New Roman" w:cs="Times New Roman"/>
          <w:sz w:val="28"/>
          <w:szCs w:val="24"/>
        </w:rPr>
        <w:t xml:space="preserve">  </w:t>
      </w:r>
      <w:r w:rsidR="00E320D6">
        <w:rPr>
          <w:rFonts w:ascii="Times New Roman" w:hAnsi="Times New Roman" w:cs="Times New Roman"/>
          <w:sz w:val="28"/>
          <w:szCs w:val="24"/>
        </w:rPr>
        <w:t xml:space="preserve">   </w:t>
      </w:r>
      <w:r w:rsidR="00FD02FB">
        <w:rPr>
          <w:rFonts w:ascii="Times New Roman" w:hAnsi="Times New Roman" w:cs="Times New Roman"/>
          <w:sz w:val="28"/>
          <w:szCs w:val="24"/>
        </w:rPr>
        <w:t xml:space="preserve">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                           (1.</w:t>
      </w:r>
      <w:r w:rsidR="00042C54" w:rsidRPr="00FD02FB">
        <w:rPr>
          <w:rFonts w:ascii="Times New Roman" w:hAnsi="Times New Roman" w:cs="Times New Roman"/>
          <w:sz w:val="28"/>
          <w:szCs w:val="24"/>
        </w:rPr>
        <w:t>17</w:t>
      </w:r>
      <w:r w:rsidRPr="00FD02FB">
        <w:rPr>
          <w:rFonts w:ascii="Times New Roman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Действующее значение первичного фазного напряжения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1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= 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2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·n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042C54" w:rsidRPr="00FD02FB">
        <w:rPr>
          <w:rFonts w:ascii="Times New Roman" w:hAnsi="Times New Roman" w:cs="Times New Roman"/>
          <w:sz w:val="28"/>
          <w:szCs w:val="24"/>
        </w:rPr>
        <w:t>.</w:t>
      </w:r>
      <w:r w:rsidRPr="00FD02FB">
        <w:rPr>
          <w:rFonts w:ascii="Times New Roman" w:hAnsi="Times New Roman" w:cs="Times New Roman"/>
          <w:sz w:val="28"/>
          <w:szCs w:val="24"/>
        </w:rPr>
        <w:t xml:space="preserve">         </w:t>
      </w:r>
      <w:r w:rsidR="00042C54" w:rsidRPr="00FD02FB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FD02FB">
        <w:rPr>
          <w:rFonts w:ascii="Times New Roman" w:hAnsi="Times New Roman" w:cs="Times New Roman"/>
          <w:sz w:val="28"/>
          <w:szCs w:val="24"/>
        </w:rPr>
        <w:t xml:space="preserve">  (1.1</w:t>
      </w:r>
      <w:r w:rsidR="00042C54" w:rsidRPr="00FD02FB">
        <w:rPr>
          <w:rFonts w:ascii="Times New Roman" w:hAnsi="Times New Roman" w:cs="Times New Roman"/>
          <w:sz w:val="28"/>
          <w:szCs w:val="24"/>
        </w:rPr>
        <w:t>8</w:t>
      </w:r>
      <w:r w:rsidRPr="00FD02FB">
        <w:rPr>
          <w:rFonts w:ascii="Times New Roman" w:hAnsi="Times New Roman" w:cs="Times New Roman"/>
          <w:sz w:val="28"/>
          <w:szCs w:val="24"/>
        </w:rPr>
        <w:t>)</w:t>
      </w:r>
    </w:p>
    <w:p w:rsidR="00CB4FDA" w:rsidRPr="00FD02FB" w:rsidRDefault="00CB4FDA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B4FDA" w:rsidRPr="00FD02FB" w:rsidRDefault="006C5F00" w:rsidP="00042C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Расчетная мощность обмоток и расчетная (типовая) мощность трансформатора</w:t>
      </w:r>
    </w:p>
    <w:p w:rsidR="00F7010E" w:rsidRDefault="006C5F00" w:rsidP="00FD02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S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1</w:t>
      </w:r>
      <w:r w:rsidRPr="00FD02FB">
        <w:rPr>
          <w:rFonts w:ascii="Times New Roman" w:hAnsi="Times New Roman" w:cs="Times New Roman"/>
          <w:sz w:val="28"/>
          <w:szCs w:val="24"/>
        </w:rPr>
        <w:t>=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S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2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=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lang w:val="en-US"/>
        </w:rPr>
        <w:t>S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  <w:lang w:val="en-US"/>
        </w:rPr>
        <w:t>T</w:t>
      </w:r>
      <w:r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</w:rPr>
        <w:t>3</w:t>
      </w:r>
      <w:r w:rsidR="001A1B62" w:rsidRPr="00FD02FB">
        <w:rPr>
          <w:rFonts w:ascii="Times New Roman" w:eastAsiaTheme="minorEastAsia" w:hAnsi="Times New Roman" w:cs="Times New Roman"/>
          <w:i/>
          <w:position w:val="-28"/>
          <w:sz w:val="28"/>
          <w:szCs w:val="24"/>
        </w:rPr>
        <w:object w:dxaOrig="520" w:dyaOrig="660">
          <v:shape id="_x0000_i1040" type="#_x0000_t75" style="width:25.8pt;height:33.3pt" o:ole="">
            <v:imagedata r:id="rId35" o:title=""/>
          </v:shape>
          <o:OLEObject Type="Embed" ProgID="Equation.3" ShapeID="_x0000_i1040" DrawAspect="Content" ObjectID="_1465119804" r:id="rId43"/>
        </w:object>
      </w:r>
      <w:r w:rsidRPr="00FD02FB">
        <w:rPr>
          <w:rFonts w:ascii="Times New Roman" w:hAnsi="Times New Roman" w:cs="Times New Roman"/>
          <w:sz w:val="28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position w:val="-24"/>
                <w:sz w:val="28"/>
                <w:szCs w:val="24"/>
                <w:lang w:val="en-US"/>
              </w:rPr>
              <w:object w:dxaOrig="540" w:dyaOrig="620">
                <v:shape id="_x0000_i1053" type="#_x0000_t75" style="width:29pt;height:33.3pt" o:ole="">
                  <v:imagedata r:id="rId39" o:title=""/>
                </v:shape>
                <o:OLEObject Type="Embed" ProgID="Equation.3" ShapeID="_x0000_i1053" DrawAspect="Content" ObjectID="_1465119805" r:id="rId44"/>
              </w:object>
            </m:r>
          </m:e>
        </m:rad>
      </m:oMath>
      <w:r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</w:rPr>
        <w:t>1,045</w:t>
      </w:r>
      <w:r w:rsidRPr="00FD02FB">
        <w:rPr>
          <w:rFonts w:ascii="Times New Roman" w:eastAsiaTheme="minorEastAsia" w:hAnsi="Times New Roman" w:cs="Times New Roman"/>
          <w:sz w:val="28"/>
          <w:szCs w:val="24"/>
        </w:rPr>
        <w:t>·</w:t>
      </w:r>
      <w:proofErr w:type="spellStart"/>
      <w:proofErr w:type="gramStart"/>
      <w:r w:rsidRPr="00FD02F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P</w:t>
      </w:r>
      <w:r w:rsidRPr="00FD02FB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d</w:t>
      </w:r>
      <w:proofErr w:type="spellEnd"/>
      <w:r w:rsidR="001A1B62">
        <w:rPr>
          <w:rFonts w:ascii="Times New Roman" w:eastAsiaTheme="minorEastAsia" w:hAnsi="Times New Roman" w:cs="Times New Roman"/>
          <w:sz w:val="28"/>
          <w:szCs w:val="24"/>
        </w:rPr>
        <w:t xml:space="preserve"> .</w:t>
      </w:r>
      <w:proofErr w:type="gramEnd"/>
      <w:r w:rsidR="001A1B62">
        <w:rPr>
          <w:rFonts w:ascii="Times New Roman" w:eastAsiaTheme="minorEastAsia" w:hAnsi="Times New Roman" w:cs="Times New Roman"/>
          <w:sz w:val="28"/>
          <w:szCs w:val="24"/>
        </w:rPr>
        <w:t xml:space="preserve">      </w:t>
      </w:r>
      <w:r w:rsidR="00CB4FDA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042C54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(1.19</w:t>
      </w:r>
      <w:r w:rsid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9828EC" w:rsidRDefault="009828EC" w:rsidP="00FD02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4"/>
        </w:rPr>
      </w:pPr>
    </w:p>
    <w:p w:rsidR="009828EC" w:rsidRDefault="009828EC" w:rsidP="00FD02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37"/>
      </w:tblGrid>
      <w:tr w:rsidR="006C5F00" w:rsidTr="00152B7E">
        <w:trPr>
          <w:jc w:val="right"/>
        </w:trPr>
        <w:tc>
          <w:tcPr>
            <w:tcW w:w="4785" w:type="dxa"/>
          </w:tcPr>
          <w:p w:rsidR="006C5F00" w:rsidRDefault="006C5F00" w:rsidP="0098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A9B5EE" wp14:editId="2CB55BEE">
                  <wp:extent cx="1514475" cy="3090231"/>
                  <wp:effectExtent l="19050" t="0" r="9525" b="0"/>
                  <wp:docPr id="4" name="Рисунок 3" descr="4.13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3 - копия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309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F00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Pr="00FD02FB" w:rsidRDefault="00C97BBC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Рис.</w:t>
            </w:r>
            <w:r w:rsidR="00042C54" w:rsidRPr="00FD02F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C5F00"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. Трехфазная мостовая схема выпрямления (схема Ларионова) (а) и диаграммы токов и напряжений, иллюстрирующие ее работу </w:t>
            </w:r>
          </w:p>
          <w:p w:rsidR="006C5F00" w:rsidRPr="00FD02FB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при </w:t>
            </w:r>
            <w:proofErr w:type="spellStart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L</w:t>
            </w:r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vertAlign w:val="subscript"/>
              </w:rPr>
              <w:t>d</w:t>
            </w:r>
            <w:proofErr w:type="spellEnd"/>
            <w:r w:rsidRPr="00FD02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4"/>
                </w:rPr>
                <m:t>∞</m:t>
              </m:r>
            </m:oMath>
            <w:r w:rsidRPr="00FD02FB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(б).</w:t>
            </w:r>
          </w:p>
          <w:p w:rsidR="006C5F00" w:rsidRPr="00653F71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6C5F00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5F00" w:rsidRDefault="006C5F00" w:rsidP="0098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485AA" wp14:editId="10D89A2F">
                  <wp:extent cx="2979331" cy="4720856"/>
                  <wp:effectExtent l="19050" t="0" r="0" b="0"/>
                  <wp:docPr id="5" name="Рисунок 4" descr="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968" cy="473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F00" w:rsidRPr="00336E3A" w:rsidRDefault="006C5F00" w:rsidP="006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F00" w:rsidRPr="00336E3A" w:rsidRDefault="006C5F00" w:rsidP="006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/>
          <w:bCs/>
          <w:iCs/>
          <w:sz w:val="28"/>
          <w:szCs w:val="24"/>
        </w:rPr>
        <w:t>1.3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Сравнение многофазных схем выпрямления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02FB">
        <w:rPr>
          <w:rFonts w:ascii="Times New Roman" w:hAnsi="Times New Roman" w:cs="Times New Roman"/>
          <w:b/>
          <w:sz w:val="28"/>
          <w:szCs w:val="24"/>
        </w:rPr>
        <w:t>Преимущества трехфазной мостовой схемы: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1) минимальная расчетная мощность трансформатора, трансформатор</w:t>
      </w:r>
      <w:r w:rsidR="00C97BBC"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работает в хорошем режиме, нет потока вынужденного намагничивания;</w:t>
      </w:r>
    </w:p>
    <w:p w:rsidR="006C5F00" w:rsidRPr="00FD02FB" w:rsidRDefault="00F7010E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2</w:t>
      </w:r>
      <w:r w:rsidR="006C5F00" w:rsidRPr="00FD02FB">
        <w:rPr>
          <w:rFonts w:ascii="Times New Roman" w:hAnsi="Times New Roman" w:cs="Times New Roman"/>
          <w:sz w:val="28"/>
          <w:szCs w:val="24"/>
        </w:rPr>
        <w:t>) самое большое выпрямленное напряжение при том же фазном;</w:t>
      </w:r>
    </w:p>
    <w:p w:rsidR="006C5F00" w:rsidRPr="00FD02FB" w:rsidRDefault="00F7010E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3</w:t>
      </w:r>
      <w:r w:rsidR="006C5F00" w:rsidRPr="00FD02FB">
        <w:rPr>
          <w:rFonts w:ascii="Times New Roman" w:hAnsi="Times New Roman" w:cs="Times New Roman"/>
          <w:sz w:val="28"/>
          <w:szCs w:val="24"/>
        </w:rPr>
        <w:t>) малые пульсации;</w:t>
      </w:r>
    </w:p>
    <w:p w:rsidR="006C5F00" w:rsidRPr="00FD02FB" w:rsidRDefault="00F7010E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4</w:t>
      </w:r>
      <w:r w:rsidR="006C5F00" w:rsidRPr="00FD02FB">
        <w:rPr>
          <w:rFonts w:ascii="Times New Roman" w:hAnsi="Times New Roman" w:cs="Times New Roman"/>
          <w:sz w:val="28"/>
          <w:szCs w:val="24"/>
        </w:rPr>
        <w:t>) возможность применения схемы</w:t>
      </w:r>
      <w:r w:rsidR="00E559DC">
        <w:rPr>
          <w:rFonts w:ascii="Times New Roman" w:hAnsi="Times New Roman" w:cs="Times New Roman"/>
          <w:sz w:val="28"/>
          <w:szCs w:val="24"/>
        </w:rPr>
        <w:t xml:space="preserve"> без трансформатора</w:t>
      </w:r>
      <w:r w:rsidR="006C5F00" w:rsidRPr="00FD02FB">
        <w:rPr>
          <w:rFonts w:ascii="Times New Roman" w:hAnsi="Times New Roman" w:cs="Times New Roman"/>
          <w:sz w:val="28"/>
          <w:szCs w:val="24"/>
        </w:rPr>
        <w:t>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/>
          <w:sz w:val="28"/>
          <w:szCs w:val="24"/>
        </w:rPr>
        <w:t>Недостаток:</w:t>
      </w:r>
      <w:r w:rsidRPr="00FD02FB">
        <w:rPr>
          <w:rFonts w:ascii="Times New Roman" w:hAnsi="Times New Roman" w:cs="Times New Roman"/>
          <w:sz w:val="28"/>
          <w:szCs w:val="24"/>
        </w:rPr>
        <w:t xml:space="preserve"> двойное падение напряжения на вентиля</w:t>
      </w:r>
      <w:r w:rsidR="00E72A1F" w:rsidRPr="00FD02FB">
        <w:rPr>
          <w:rFonts w:ascii="Times New Roman" w:hAnsi="Times New Roman" w:cs="Times New Roman"/>
          <w:sz w:val="28"/>
          <w:szCs w:val="24"/>
        </w:rPr>
        <w:t xml:space="preserve">х, что особенно важно при малых </w:t>
      </w:r>
      <w:r w:rsidRPr="00FD02FB">
        <w:rPr>
          <w:rFonts w:ascii="Times New Roman" w:hAnsi="Times New Roman" w:cs="Times New Roman"/>
          <w:sz w:val="28"/>
          <w:szCs w:val="24"/>
        </w:rPr>
        <w:t>напряжениях.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/>
          <w:sz w:val="28"/>
          <w:szCs w:val="24"/>
        </w:rPr>
        <w:t>Преимущества трехфазной нулевой схемы</w:t>
      </w:r>
      <w:r w:rsidRPr="00FD02FB">
        <w:rPr>
          <w:rFonts w:ascii="Times New Roman" w:hAnsi="Times New Roman" w:cs="Times New Roman"/>
          <w:sz w:val="28"/>
          <w:szCs w:val="24"/>
        </w:rPr>
        <w:t xml:space="preserve"> (по сравнению с мостовой):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1) простота;</w:t>
      </w:r>
    </w:p>
    <w:p w:rsidR="00E72A1F" w:rsidRPr="00FD02FB" w:rsidRDefault="006C5F00" w:rsidP="00E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2) меньше падение напряжения на вентилях, что особо важно при низких</w:t>
      </w:r>
      <w:r w:rsidR="00E72A1F"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напряжениях</w:t>
      </w:r>
      <w:r w:rsidR="00E72A1F" w:rsidRPr="00FD02FB">
        <w:rPr>
          <w:rFonts w:ascii="Times New Roman" w:hAnsi="Times New Roman" w:cs="Times New Roman"/>
          <w:sz w:val="28"/>
          <w:szCs w:val="24"/>
        </w:rPr>
        <w:t>;</w:t>
      </w:r>
    </w:p>
    <w:p w:rsidR="00FD02FB" w:rsidRPr="00FD02FB" w:rsidRDefault="00E72A1F" w:rsidP="00E7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3) </w:t>
      </w:r>
      <w:r w:rsidR="006C5F00" w:rsidRPr="00FD02FB">
        <w:rPr>
          <w:rFonts w:ascii="Times New Roman" w:hAnsi="Times New Roman" w:cs="Times New Roman"/>
          <w:sz w:val="28"/>
          <w:szCs w:val="24"/>
        </w:rPr>
        <w:t>меньше вентилей, но они рассчитаны на большее напряжение</w:t>
      </w:r>
      <w:r w:rsidR="00F7010E" w:rsidRPr="00FD02FB">
        <w:rPr>
          <w:rFonts w:ascii="Times New Roman" w:hAnsi="Times New Roman" w:cs="Times New Roman"/>
          <w:sz w:val="28"/>
          <w:szCs w:val="24"/>
        </w:rPr>
        <w:t>.</w:t>
      </w:r>
    </w:p>
    <w:p w:rsidR="006C5F00" w:rsidRPr="00FD02FB" w:rsidRDefault="006C5F00" w:rsidP="00E72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b/>
          <w:sz w:val="28"/>
          <w:szCs w:val="24"/>
        </w:rPr>
        <w:t>Недостаток:</w:t>
      </w:r>
      <w:r w:rsidRPr="00FD02FB">
        <w:rPr>
          <w:rFonts w:ascii="Times New Roman" w:hAnsi="Times New Roman" w:cs="Times New Roman"/>
          <w:sz w:val="28"/>
          <w:szCs w:val="24"/>
        </w:rPr>
        <w:t xml:space="preserve"> наличие потока вынужденного намагничивания.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lastRenderedPageBreak/>
        <w:t xml:space="preserve">Трехфазные схемы выпрямления находят широкое применение в выпрямителях средней и большой мощности. В </w:t>
      </w:r>
      <w:r w:rsidR="00E72A1F" w:rsidRPr="00FD02FB">
        <w:rPr>
          <w:rFonts w:ascii="Times New Roman" w:hAnsi="Times New Roman" w:cs="Times New Roman"/>
          <w:sz w:val="28"/>
          <w:szCs w:val="24"/>
        </w:rPr>
        <w:t xml:space="preserve">большинстве случаев применяется для работы в составе электроприводов постоянного тока. </w:t>
      </w:r>
    </w:p>
    <w:p w:rsidR="005064DA" w:rsidRDefault="005064DA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C" w:rsidRPr="00E72A1F" w:rsidRDefault="00E559DC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1F" w:rsidRPr="00E72A1F" w:rsidRDefault="00E72A1F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00" w:rsidRPr="00FD02FB" w:rsidRDefault="006C5F00" w:rsidP="006C5F0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2FB">
        <w:rPr>
          <w:rFonts w:ascii="Times New Roman" w:hAnsi="Times New Roman" w:cs="Times New Roman"/>
          <w:b/>
          <w:sz w:val="28"/>
          <w:szCs w:val="24"/>
        </w:rPr>
        <w:t xml:space="preserve">1.4 </w:t>
      </w:r>
      <w:r w:rsidRPr="00FD02FB">
        <w:rPr>
          <w:rFonts w:ascii="Times New Roman" w:hAnsi="Times New Roman" w:cs="Times New Roman"/>
          <w:b/>
          <w:i/>
          <w:sz w:val="28"/>
          <w:szCs w:val="24"/>
        </w:rPr>
        <w:t>Управляемые</w:t>
      </w:r>
      <w:r w:rsidR="00FD02FB" w:rsidRPr="00FD02FB">
        <w:rPr>
          <w:rFonts w:ascii="Times New Roman" w:hAnsi="Times New Roman" w:cs="Times New Roman"/>
          <w:b/>
          <w:i/>
          <w:sz w:val="28"/>
          <w:szCs w:val="24"/>
        </w:rPr>
        <w:t xml:space="preserve"> выпрямители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Управляемые выпрямители позволяют не только выпрямлять напряжение, но и изменять его величину.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Регулировочная характеристика - это зависимость выпрямленного напряжения от угла управления α:</w:t>
      </w:r>
      <w:r w:rsidR="00E72A1F" w:rsidRPr="00FD02F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U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= f </w:t>
      </w:r>
      <w:r w:rsidRPr="00FD02FB">
        <w:rPr>
          <w:rFonts w:ascii="Times New Roman" w:hAnsi="Times New Roman" w:cs="Times New Roman"/>
          <w:sz w:val="28"/>
          <w:szCs w:val="24"/>
        </w:rPr>
        <w:t>(α) .</w:t>
      </w:r>
    </w:p>
    <w:p w:rsidR="006C5F00" w:rsidRPr="00FD02FB" w:rsidRDefault="00E72A1F" w:rsidP="00E72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На рис. 3</w:t>
      </w:r>
      <w:r w:rsidR="006C5F00" w:rsidRPr="00FD02FB">
        <w:rPr>
          <w:rFonts w:ascii="Times New Roman" w:hAnsi="Times New Roman" w:cs="Times New Roman"/>
          <w:sz w:val="28"/>
          <w:szCs w:val="24"/>
        </w:rPr>
        <w:t xml:space="preserve">а приведена схема управляемого выпрямителя, выполненного по трехфазной нулевой схеме. Временные диаграммы токов и напряжений при </w:t>
      </w:r>
      <w:proofErr w:type="spellStart"/>
      <w:r w:rsidR="006C5F00"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L</w:t>
      </w:r>
      <w:r w:rsidR="006C5F00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="006C5F00"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6C5F00" w:rsidRPr="00FD02FB">
        <w:rPr>
          <w:rFonts w:ascii="Times New Roman" w:hAnsi="Times New Roman" w:cs="Times New Roman"/>
          <w:sz w:val="28"/>
          <w:szCs w:val="24"/>
        </w:rPr>
        <w:t xml:space="preserve">= </w:t>
      </w:r>
      <m:oMath>
        <m:r>
          <w:rPr>
            <w:rFonts w:ascii="Cambria Math" w:hAnsi="Cambria Math" w:cs="Times New Roman"/>
            <w:sz w:val="28"/>
            <w:szCs w:val="24"/>
          </w:rPr>
          <m:t>∞</m:t>
        </m:r>
      </m:oMath>
      <w:r w:rsidRPr="00FD02FB">
        <w:rPr>
          <w:rFonts w:ascii="Times New Roman" w:hAnsi="Times New Roman" w:cs="Times New Roman"/>
          <w:sz w:val="28"/>
          <w:szCs w:val="24"/>
        </w:rPr>
        <w:t xml:space="preserve"> приведены на рис. 3</w:t>
      </w:r>
      <w:r w:rsidR="006C5F00" w:rsidRPr="00FD02FB">
        <w:rPr>
          <w:rFonts w:ascii="Times New Roman" w:hAnsi="Times New Roman" w:cs="Times New Roman"/>
          <w:sz w:val="28"/>
          <w:szCs w:val="24"/>
        </w:rPr>
        <w:t xml:space="preserve">б. При построении приняты допущения, что вентили и трансформатор идеальны. 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Для </w:t>
      </w:r>
      <w:r w:rsidR="00115A57" w:rsidRPr="00FD02FB">
        <w:rPr>
          <w:rFonts w:ascii="Times New Roman" w:hAnsi="Times New Roman" w:cs="Times New Roman"/>
          <w:sz w:val="28"/>
          <w:szCs w:val="24"/>
        </w:rPr>
        <w:t>регулирования</w:t>
      </w:r>
      <w:r w:rsidRPr="00FD02FB">
        <w:rPr>
          <w:rFonts w:ascii="Times New Roman" w:hAnsi="Times New Roman" w:cs="Times New Roman"/>
          <w:sz w:val="28"/>
          <w:szCs w:val="24"/>
        </w:rPr>
        <w:t xml:space="preserve"> выпрямленного напряжения нужно изменять уго</w:t>
      </w:r>
      <w:r w:rsidR="00E72A1F" w:rsidRPr="00FD02FB">
        <w:rPr>
          <w:rFonts w:ascii="Times New Roman" w:hAnsi="Times New Roman" w:cs="Times New Roman"/>
          <w:sz w:val="28"/>
          <w:szCs w:val="24"/>
        </w:rPr>
        <w:t>л управления. Диаграмма рис. 3</w:t>
      </w:r>
      <w:r w:rsidRPr="00FD02FB">
        <w:rPr>
          <w:rFonts w:ascii="Times New Roman" w:hAnsi="Times New Roman" w:cs="Times New Roman"/>
          <w:sz w:val="28"/>
          <w:szCs w:val="24"/>
        </w:rPr>
        <w:t>б иллюстрирует работу выпрямителя в непрерывном режиме.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B825BF" w:rsidP="006C5F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dα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cosα</m:t>
        </m:r>
      </m:oMath>
      <w:r w:rsidR="009828E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10EFF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828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EFF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5F00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9828E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C5F00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D10EFF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5F00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EFF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C5F00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20D6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2A1F" w:rsidRPr="009828EC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2A1F" w:rsidRPr="00FD02FB">
        <w:rPr>
          <w:rFonts w:ascii="Times New Roman" w:eastAsiaTheme="minorEastAsia" w:hAnsi="Times New Roman" w:cs="Times New Roman"/>
          <w:sz w:val="28"/>
          <w:szCs w:val="24"/>
        </w:rPr>
        <w:t>(1.20</w:t>
      </w:r>
      <w:r w:rsidR="006C5F00"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4"/>
        </w:rPr>
      </w:pP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Выражение (</w:t>
      </w:r>
      <w:r w:rsidR="000B04A4" w:rsidRPr="00FD02FB">
        <w:rPr>
          <w:rFonts w:ascii="Times New Roman" w:hAnsi="Times New Roman" w:cs="Times New Roman"/>
          <w:sz w:val="28"/>
          <w:szCs w:val="24"/>
        </w:rPr>
        <w:t>1.20</w:t>
      </w:r>
      <w:r w:rsidRPr="00FD02FB">
        <w:rPr>
          <w:rFonts w:ascii="Times New Roman" w:hAnsi="Times New Roman" w:cs="Times New Roman"/>
          <w:sz w:val="28"/>
          <w:szCs w:val="24"/>
        </w:rPr>
        <w:t>) является уравнением регулировочной характеристики выпрямителя в непрерывном режиме. Его часто записывают в относительных единицах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dα0</m:t>
            </m:r>
          </m:sub>
        </m:sSub>
      </m:oMath>
      <w:r w:rsidRPr="00FD02FB">
        <w:rPr>
          <w:rFonts w:ascii="Times New Roman" w:hAnsi="Times New Roman" w:cs="Times New Roman"/>
          <w:sz w:val="28"/>
          <w:szCs w:val="24"/>
        </w:rPr>
        <w:t xml:space="preserve">/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d0</m:t>
            </m:r>
          </m:sub>
        </m:sSub>
      </m:oMath>
      <w:r w:rsidRPr="00FD02FB">
        <w:rPr>
          <w:rFonts w:ascii="Times New Roman" w:hAnsi="Times New Roman" w:cs="Times New Roman"/>
          <w:sz w:val="28"/>
          <w:szCs w:val="24"/>
        </w:rPr>
        <w:t xml:space="preserve">= </w:t>
      </w:r>
      <w:r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f</w:t>
      </w:r>
      <w:r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 xml:space="preserve">(α)), принимая за базу напряжение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d0</m:t>
            </m:r>
          </m:sub>
        </m:sSub>
      </m:oMath>
      <w:r w:rsidRPr="00FD02FB">
        <w:rPr>
          <w:rFonts w:ascii="Times New Roman" w:hAnsi="Times New Roman" w:cs="Times New Roman"/>
          <w:sz w:val="28"/>
          <w:szCs w:val="24"/>
        </w:rPr>
        <w:t>: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5F00" w:rsidRPr="00FD02FB" w:rsidRDefault="00E320D6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  <w:r w:rsidRPr="00E320D6">
        <w:rPr>
          <w:rFonts w:ascii="Times New Roman" w:eastAsiaTheme="minorEastAsia" w:hAnsi="Times New Roman" w:cs="Times New Roman"/>
          <w:position w:val="-24"/>
          <w:sz w:val="28"/>
          <w:szCs w:val="24"/>
        </w:rPr>
        <w:object w:dxaOrig="520" w:dyaOrig="620">
          <v:shape id="_x0000_i1041" type="#_x0000_t75" style="width:31.15pt;height:38.7pt" o:ole="">
            <v:imagedata r:id="rId47" o:title=""/>
          </v:shape>
          <o:OLEObject Type="Embed" ProgID="Equation.3" ShapeID="_x0000_i1041" DrawAspect="Content" ObjectID="_1465119806" r:id="rId48"/>
        </w:object>
      </w:r>
      <w:r w:rsidR="006C5F00" w:rsidRPr="00FD02FB">
        <w:rPr>
          <w:rFonts w:ascii="Times New Roman" w:eastAsiaTheme="minorEastAsia" w:hAnsi="Times New Roman" w:cs="Times New Roman"/>
          <w:sz w:val="28"/>
          <w:szCs w:val="24"/>
        </w:rPr>
        <w:t>=</w:t>
      </w:r>
      <m:oMath>
        <m:r>
          <w:rPr>
            <w:rFonts w:ascii="Cambria Math" w:hAnsi="Times New Roman" w:cs="Times New Roman"/>
            <w:sz w:val="28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proofErr w:type="spellStart"/>
      <w:r w:rsidRPr="00E320D6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α</w:t>
      </w:r>
      <w:r w:rsidR="009828EC">
        <w:rPr>
          <w:rFonts w:ascii="Times New Roman" w:eastAsiaTheme="minorEastAsia" w:hAnsi="Times New Roman" w:cs="Times New Roman"/>
          <w:i/>
          <w:sz w:val="28"/>
          <w:szCs w:val="24"/>
        </w:rPr>
        <w:t>.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r w:rsidRPr="002D475B">
        <w:rPr>
          <w:rFonts w:ascii="Times New Roman" w:eastAsiaTheme="minorEastAsia" w:hAnsi="Times New Roman" w:cs="Times New Roman"/>
          <w:sz w:val="28"/>
          <w:szCs w:val="24"/>
        </w:rPr>
        <w:t xml:space="preserve">     </w:t>
      </w:r>
      <w:r w:rsidR="00D10EFF" w:rsidRPr="002D475B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2D475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</w:t>
      </w:r>
      <w:r w:rsidR="00D10EFF" w:rsidRPr="002D475B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="009828EC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="00D10EFF">
        <w:rPr>
          <w:rFonts w:ascii="Times New Roman" w:eastAsiaTheme="minorEastAsia" w:hAnsi="Times New Roman" w:cs="Times New Roman"/>
          <w:sz w:val="28"/>
          <w:szCs w:val="24"/>
        </w:rPr>
        <w:t xml:space="preserve">      </w:t>
      </w:r>
      <w:r w:rsidR="006C5F00" w:rsidRPr="00FD02FB">
        <w:rPr>
          <w:rFonts w:ascii="Times New Roman" w:eastAsiaTheme="minorEastAsia" w:hAnsi="Times New Roman" w:cs="Times New Roman"/>
          <w:sz w:val="28"/>
          <w:szCs w:val="24"/>
        </w:rPr>
        <w:t xml:space="preserve">       (</w:t>
      </w:r>
      <w:r w:rsidR="00E72A1F" w:rsidRPr="00FD02FB">
        <w:rPr>
          <w:rFonts w:ascii="Times New Roman" w:eastAsiaTheme="minorEastAsia" w:hAnsi="Times New Roman" w:cs="Times New Roman"/>
          <w:sz w:val="28"/>
          <w:szCs w:val="24"/>
        </w:rPr>
        <w:t>1.21</w:t>
      </w:r>
      <w:r w:rsidR="006C5F00" w:rsidRPr="00FD02FB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6C5F00" w:rsidRPr="00FD02FB" w:rsidRDefault="006C5F00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6C5F00" w:rsidRPr="00FD02FB" w:rsidRDefault="00E72A1F" w:rsidP="00FD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Диаграмма рис. 3</w:t>
      </w:r>
      <w:r w:rsidR="006C5F00" w:rsidRPr="00FD02FB">
        <w:rPr>
          <w:rFonts w:ascii="Times New Roman" w:hAnsi="Times New Roman" w:cs="Times New Roman"/>
          <w:sz w:val="28"/>
          <w:szCs w:val="24"/>
        </w:rPr>
        <w:t xml:space="preserve">в иллюстрирует работу выпрямителя в прерывистом режиме при </w:t>
      </w:r>
      <w:proofErr w:type="spellStart"/>
      <w:r w:rsidR="006C5F00" w:rsidRPr="00FD02FB">
        <w:rPr>
          <w:rFonts w:ascii="Times New Roman" w:hAnsi="Times New Roman" w:cs="Times New Roman"/>
          <w:bCs/>
          <w:i/>
          <w:iCs/>
          <w:sz w:val="28"/>
          <w:szCs w:val="24"/>
        </w:rPr>
        <w:t>L</w:t>
      </w:r>
      <w:r w:rsidR="006C5F00" w:rsidRPr="00FD02FB">
        <w:rPr>
          <w:rFonts w:ascii="Times New Roman" w:hAnsi="Times New Roman" w:cs="Times New Roman"/>
          <w:bCs/>
          <w:i/>
          <w:iCs/>
          <w:sz w:val="28"/>
          <w:szCs w:val="24"/>
          <w:vertAlign w:val="subscript"/>
        </w:rPr>
        <w:t>d</w:t>
      </w:r>
      <w:proofErr w:type="spellEnd"/>
      <w:r w:rsidR="006C5F00" w:rsidRPr="00FD02F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6C5F00" w:rsidRPr="00FD02FB">
        <w:rPr>
          <w:rFonts w:ascii="Times New Roman" w:hAnsi="Times New Roman" w:cs="Times New Roman"/>
          <w:sz w:val="28"/>
          <w:szCs w:val="24"/>
        </w:rPr>
        <w:t xml:space="preserve">= </w:t>
      </w:r>
      <m:oMath>
        <m:r>
          <w:rPr>
            <w:rFonts w:ascii="Cambria Math" w:hAnsi="Cambria Math" w:cs="Times New Roman"/>
            <w:sz w:val="28"/>
            <w:szCs w:val="24"/>
          </w:rPr>
          <m:t>∞</m:t>
        </m:r>
      </m:oMath>
      <w:r w:rsidR="006C5F00" w:rsidRPr="00FD02FB">
        <w:rPr>
          <w:rFonts w:ascii="Times New Roman" w:hAnsi="Times New Roman" w:cs="Times New Roman"/>
          <w:sz w:val="28"/>
          <w:szCs w:val="24"/>
        </w:rPr>
        <w:t>. Из диаграммы видно, что если угол управления станет меньше 30</w:t>
      </w:r>
      <m:oMath>
        <m:r>
          <w:rPr>
            <w:rFonts w:ascii="Cambria Math" w:hAnsi="Cambria Math" w:cs="Times New Roman"/>
            <w:sz w:val="28"/>
            <w:szCs w:val="24"/>
          </w:rPr>
          <m:t>°</m:t>
        </m:r>
      </m:oMath>
      <w:r w:rsidR="006C5F00" w:rsidRPr="00FD02FB">
        <w:rPr>
          <w:rFonts w:ascii="Times New Roman" w:hAnsi="Times New Roman" w:cs="Times New Roman"/>
          <w:sz w:val="28"/>
          <w:szCs w:val="24"/>
        </w:rPr>
        <w:t>, то прерывистый режим сменится непрерывным. Угол управления, при котором меняется режим, называется граничным.</w:t>
      </w:r>
    </w:p>
    <w:p w:rsidR="00E72A1F" w:rsidRPr="00FD02FB" w:rsidRDefault="00E72A1F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72A1F" w:rsidRPr="00FD02FB" w:rsidRDefault="000B04A4" w:rsidP="00E72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На рис.4</w:t>
      </w:r>
      <w:r w:rsidR="00E72A1F" w:rsidRPr="00FD02FB">
        <w:rPr>
          <w:rFonts w:ascii="Times New Roman" w:hAnsi="Times New Roman" w:cs="Times New Roman"/>
          <w:sz w:val="28"/>
          <w:szCs w:val="24"/>
        </w:rPr>
        <w:t xml:space="preserve">. представлены регулировочные характеристики в относительных единицах для различных схем выпрямления. За базовое принято выпрямленное напряжение неуправляемого выпрямителя </w:t>
      </w:r>
      <w:r w:rsidR="00E72A1F" w:rsidRPr="00FD02FB">
        <w:rPr>
          <w:rFonts w:ascii="Times New Roman" w:hAnsi="Times New Roman" w:cs="Times New Roman"/>
          <w:i/>
          <w:sz w:val="28"/>
          <w:szCs w:val="24"/>
        </w:rPr>
        <w:t>U</w:t>
      </w:r>
      <w:r w:rsidR="00E72A1F" w:rsidRPr="00FD02FB">
        <w:rPr>
          <w:rFonts w:ascii="Times New Roman" w:hAnsi="Times New Roman" w:cs="Times New Roman"/>
          <w:i/>
          <w:sz w:val="28"/>
          <w:szCs w:val="24"/>
          <w:vertAlign w:val="subscript"/>
        </w:rPr>
        <w:t>d0</w:t>
      </w:r>
      <w:r w:rsidR="00D10EFF">
        <w:rPr>
          <w:rFonts w:ascii="Times New Roman" w:hAnsi="Times New Roman" w:cs="Times New Roman"/>
          <w:sz w:val="28"/>
          <w:szCs w:val="24"/>
        </w:rPr>
        <w:t>.</w:t>
      </w:r>
      <w:r w:rsidR="00D10EFF" w:rsidRPr="00D10EFF">
        <w:rPr>
          <w:rFonts w:ascii="Times New Roman" w:hAnsi="Times New Roman" w:cs="Times New Roman"/>
          <w:sz w:val="28"/>
          <w:szCs w:val="24"/>
        </w:rPr>
        <w:t xml:space="preserve"> </w:t>
      </w:r>
      <w:r w:rsidR="00E72A1F" w:rsidRPr="00FD02FB">
        <w:rPr>
          <w:rFonts w:ascii="Times New Roman" w:hAnsi="Times New Roman" w:cs="Times New Roman"/>
          <w:sz w:val="28"/>
          <w:szCs w:val="24"/>
        </w:rPr>
        <w:t>Таким образом, вид регулировочной характеристики зависит от режима</w:t>
      </w:r>
    </w:p>
    <w:p w:rsidR="00FD02FB" w:rsidRPr="00FD02FB" w:rsidRDefault="00E72A1F" w:rsidP="00FD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В непрерывном режиме регулировочная характеристика идеального выпрямителя не зависит от вида нагрузки. В прерывистом режиме регулировочная характеристика зависит от схемы (</w:t>
      </w:r>
      <w:proofErr w:type="spellStart"/>
      <w:r w:rsidRPr="00FD02FB">
        <w:rPr>
          <w:rFonts w:ascii="Times New Roman" w:hAnsi="Times New Roman" w:cs="Times New Roman"/>
          <w:sz w:val="28"/>
          <w:szCs w:val="24"/>
        </w:rPr>
        <w:t>пульсности</w:t>
      </w:r>
      <w:proofErr w:type="spellEnd"/>
      <w:r w:rsidRPr="00FD02FB">
        <w:rPr>
          <w:rFonts w:ascii="Times New Roman" w:hAnsi="Times New Roman" w:cs="Times New Roman"/>
          <w:sz w:val="28"/>
          <w:szCs w:val="24"/>
        </w:rPr>
        <w:t xml:space="preserve">) и величины индуктивности. С ростом индуктивности нагрузки замедляется спад анодных токов, и, поэтому растет граничный угол. Одновременно из-за появления отрицательных участков выпрямленного напряжения уменьшается угол </w:t>
      </w:r>
      <w:r w:rsidRPr="00FD02FB">
        <w:rPr>
          <w:rFonts w:ascii="Times New Roman" w:hAnsi="Times New Roman" w:cs="Times New Roman"/>
          <w:sz w:val="28"/>
          <w:szCs w:val="24"/>
        </w:rPr>
        <w:lastRenderedPageBreak/>
        <w:t>управления, при котором среднее значение выпрямленного напряжения становится равным нулю.</w:t>
      </w:r>
    </w:p>
    <w:p w:rsidR="00FD02FB" w:rsidRPr="00FD02FB" w:rsidRDefault="00E72A1F" w:rsidP="00FD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>Таким образом, диапазон изменения угла управления, необходимый для полного регулирования выпрямленного напряжения определяется регулировочной х</w:t>
      </w:r>
      <w:r w:rsidR="00FD02FB">
        <w:rPr>
          <w:rFonts w:ascii="Times New Roman" w:hAnsi="Times New Roman" w:cs="Times New Roman"/>
          <w:sz w:val="28"/>
          <w:szCs w:val="24"/>
        </w:rPr>
        <w:t>арактеристикой выпрямителя.</w:t>
      </w:r>
    </w:p>
    <w:p w:rsidR="00E72A1F" w:rsidRPr="0013224F" w:rsidRDefault="00E72A1F" w:rsidP="006C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00" w:rsidRPr="00336E3A" w:rsidRDefault="006C5F00" w:rsidP="006C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1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D91556" w:rsidTr="009828EC">
        <w:tc>
          <w:tcPr>
            <w:tcW w:w="4112" w:type="dxa"/>
          </w:tcPr>
          <w:p w:rsidR="00FD02FB" w:rsidRDefault="00FD02FB" w:rsidP="00FD0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6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6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266" cy="2095793"/>
                  <wp:effectExtent l="19050" t="0" r="0" b="0"/>
                  <wp:docPr id="15" name="Рисунок 5" descr="управ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прав - копия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20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556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6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6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6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FB" w:rsidRDefault="00D91556" w:rsidP="00FD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Рис.3. Управляемый выпрямитель по трехфазной нулевой схеме (а) и диаграммы токов и напряжений, иллюстрирующие его работу при </w:t>
            </w:r>
            <w:proofErr w:type="spellStart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L</w:t>
            </w:r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vertAlign w:val="subscript"/>
              </w:rPr>
              <w:t>d</w:t>
            </w:r>
            <w:proofErr w:type="spellEnd"/>
            <w:r w:rsidRPr="00FD02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4"/>
                </w:rPr>
                <m:t>∞</m:t>
              </m:r>
            </m:oMath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proofErr w:type="gramStart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L</w:t>
            </w:r>
            <w:proofErr w:type="gramEnd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vertAlign w:val="subscript"/>
              </w:rPr>
              <w:t>а</w:t>
            </w:r>
            <w:proofErr w:type="spellEnd"/>
            <w:r w:rsidRPr="00FD02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0B04A4"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0 (б) и </w:t>
            </w:r>
            <w:proofErr w:type="spellStart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L</w:t>
            </w:r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vertAlign w:val="subscript"/>
              </w:rPr>
              <w:t>d</w:t>
            </w:r>
            <w:proofErr w:type="spellEnd"/>
            <w:r w:rsidRPr="00FD02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115A57"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</w:p>
          <w:p w:rsidR="00D91556" w:rsidRPr="00FD02FB" w:rsidRDefault="00D91556" w:rsidP="00FD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L</w:t>
            </w:r>
            <w:proofErr w:type="gramEnd"/>
            <w:r w:rsidRPr="00FD02FB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vertAlign w:val="subscript"/>
              </w:rPr>
              <w:t>а</w:t>
            </w:r>
            <w:proofErr w:type="spellEnd"/>
            <w:r w:rsidRPr="00FD02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= 0 (в).</w:t>
            </w:r>
          </w:p>
          <w:p w:rsidR="00D91556" w:rsidRPr="000547F3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1556" w:rsidRDefault="00D91556" w:rsidP="00D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7434" cy="4843406"/>
                  <wp:effectExtent l="19050" t="0" r="5316" b="0"/>
                  <wp:docPr id="16" name="Рисунок 10" descr="упр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прав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63" cy="485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F00" w:rsidRPr="00D91556" w:rsidRDefault="006C5F00" w:rsidP="00D9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00" w:rsidRPr="00336E3A" w:rsidRDefault="006C5F00" w:rsidP="006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F00" w:rsidTr="009828EC">
        <w:trPr>
          <w:jc w:val="center"/>
        </w:trPr>
        <w:tc>
          <w:tcPr>
            <w:tcW w:w="4785" w:type="dxa"/>
          </w:tcPr>
          <w:p w:rsidR="006C5F00" w:rsidRDefault="006C5F00" w:rsidP="00FD0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00" w:rsidRPr="00FD02FB" w:rsidRDefault="00D91556" w:rsidP="009828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02FB">
              <w:rPr>
                <w:rFonts w:ascii="Times New Roman" w:hAnsi="Times New Roman" w:cs="Times New Roman"/>
                <w:sz w:val="28"/>
                <w:szCs w:val="24"/>
              </w:rPr>
              <w:t>Рис.4</w:t>
            </w:r>
            <w:r w:rsidR="006C5F00" w:rsidRPr="00FD02FB">
              <w:rPr>
                <w:rFonts w:ascii="Times New Roman" w:hAnsi="Times New Roman" w:cs="Times New Roman"/>
                <w:sz w:val="28"/>
                <w:szCs w:val="24"/>
              </w:rPr>
              <w:t>. Регулировочные характеристики управляемых выпрямителей</w:t>
            </w:r>
            <w:r w:rsidR="00C97BBC" w:rsidRPr="00FD02F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C5F00" w:rsidRDefault="006C5F00" w:rsidP="006C5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F00" w:rsidRDefault="006C5F00" w:rsidP="00982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2825" cy="2266950"/>
                  <wp:effectExtent l="0" t="0" r="0" b="0"/>
                  <wp:docPr id="3" name="Рисунок 10" descr="граф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36" cy="228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F00" w:rsidRPr="00FD02FB" w:rsidRDefault="006C5F00" w:rsidP="00FD02F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2FB"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Pr="00FD02FB">
        <w:rPr>
          <w:rFonts w:cs="Times New Roman"/>
          <w:b/>
          <w:sz w:val="24"/>
          <w:szCs w:val="24"/>
        </w:rPr>
        <w:t xml:space="preserve">. </w:t>
      </w:r>
      <w:r w:rsidRPr="00FD02FB">
        <w:rPr>
          <w:rFonts w:ascii="Times New Roman" w:hAnsi="Times New Roman" w:cs="Times New Roman"/>
          <w:b/>
          <w:sz w:val="28"/>
          <w:szCs w:val="24"/>
        </w:rPr>
        <w:t>Расчет основных параметров и выбор элементов</w:t>
      </w:r>
    </w:p>
    <w:p w:rsidR="006C5F00" w:rsidRPr="00FD02FB" w:rsidRDefault="006C5F00" w:rsidP="00FD02F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2FB">
        <w:rPr>
          <w:rFonts w:ascii="Times New Roman" w:hAnsi="Times New Roman" w:cs="Times New Roman"/>
          <w:b/>
          <w:sz w:val="28"/>
          <w:szCs w:val="24"/>
        </w:rPr>
        <w:t>разрабатываемого устройства</w:t>
      </w:r>
    </w:p>
    <w:p w:rsidR="006C5F00" w:rsidRPr="00FD02FB" w:rsidRDefault="006C5F00" w:rsidP="006C5F0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F00" w:rsidRPr="00FD02FB" w:rsidRDefault="006C5F00" w:rsidP="006C5F00">
      <w:pPr>
        <w:pStyle w:val="1"/>
        <w:shd w:val="clear" w:color="auto" w:fill="auto"/>
        <w:spacing w:before="0" w:line="240" w:lineRule="auto"/>
        <w:ind w:left="23" w:right="23" w:firstLine="482"/>
        <w:rPr>
          <w:sz w:val="28"/>
          <w:szCs w:val="24"/>
        </w:rPr>
      </w:pPr>
      <w:r w:rsidRPr="00FD02FB">
        <w:rPr>
          <w:sz w:val="28"/>
          <w:szCs w:val="24"/>
        </w:rPr>
        <w:t>Основная задача конструирования - реализация схемы устройства пу</w:t>
      </w:r>
      <w:r w:rsidRPr="00FD02FB">
        <w:rPr>
          <w:sz w:val="28"/>
          <w:szCs w:val="24"/>
        </w:rPr>
        <w:softHyphen/>
        <w:t>тем выбора, размещения и обеспечения функциональных связей электриче</w:t>
      </w:r>
      <w:r w:rsidRPr="00FD02FB">
        <w:rPr>
          <w:sz w:val="28"/>
          <w:szCs w:val="24"/>
        </w:rPr>
        <w:softHyphen/>
        <w:t>ских аппаратов, блоков модулей, узлов, связанных друг с другом силовыми цепями, цепями управления и информации. Важным этапом при этом явля</w:t>
      </w:r>
      <w:r w:rsidRPr="00FD02FB">
        <w:rPr>
          <w:sz w:val="28"/>
          <w:szCs w:val="24"/>
        </w:rPr>
        <w:softHyphen/>
        <w:t>ется выбор аппаратной и элементной базы устройства. Выбор аппаратной и элементной базы производится по справочной литературе на аппараты и эле</w:t>
      </w:r>
      <w:r w:rsidRPr="00FD02FB">
        <w:rPr>
          <w:sz w:val="28"/>
          <w:szCs w:val="24"/>
        </w:rPr>
        <w:softHyphen/>
        <w:t>менты с одновременным сравнением данных, указанных в справочниках по эксплуатационным характеристикам с соответствующими значениями, ука</w:t>
      </w:r>
      <w:r w:rsidRPr="00FD02FB">
        <w:rPr>
          <w:sz w:val="28"/>
          <w:szCs w:val="24"/>
        </w:rPr>
        <w:softHyphen/>
        <w:t>занными в расширенном техническом задании (ТЗ) на разработку устройства или полученных рас</w:t>
      </w:r>
      <w:r w:rsidRPr="00FD02FB">
        <w:rPr>
          <w:sz w:val="28"/>
          <w:szCs w:val="24"/>
        </w:rPr>
        <w:softHyphen/>
        <w:t>четным путем.</w:t>
      </w:r>
      <w:r w:rsidR="00D91556" w:rsidRPr="00FD02FB">
        <w:rPr>
          <w:sz w:val="28"/>
          <w:szCs w:val="24"/>
        </w:rPr>
        <w:t>[2]</w:t>
      </w:r>
    </w:p>
    <w:p w:rsidR="006C5F00" w:rsidRPr="00FD02FB" w:rsidRDefault="006C5F00" w:rsidP="00D91556">
      <w:pPr>
        <w:pStyle w:val="1"/>
        <w:shd w:val="clear" w:color="auto" w:fill="auto"/>
        <w:spacing w:before="0" w:line="240" w:lineRule="auto"/>
        <w:ind w:firstLine="567"/>
        <w:rPr>
          <w:sz w:val="28"/>
          <w:szCs w:val="24"/>
        </w:rPr>
      </w:pPr>
      <w:r w:rsidRPr="00FD02FB">
        <w:rPr>
          <w:sz w:val="28"/>
          <w:szCs w:val="24"/>
        </w:rPr>
        <w:t>При выборе элементов учитывается:</w:t>
      </w:r>
    </w:p>
    <w:p w:rsidR="006C5F00" w:rsidRPr="00FD02FB" w:rsidRDefault="006C5F00" w:rsidP="006C5F00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before="0" w:line="240" w:lineRule="auto"/>
        <w:ind w:left="23" w:right="20" w:firstLine="482"/>
        <w:rPr>
          <w:sz w:val="28"/>
          <w:szCs w:val="24"/>
        </w:rPr>
      </w:pPr>
      <w:r w:rsidRPr="00FD02FB">
        <w:rPr>
          <w:sz w:val="28"/>
          <w:szCs w:val="24"/>
        </w:rPr>
        <w:t>совместимость аппаратов и элементов (конструктивная, электри</w:t>
      </w:r>
      <w:r w:rsidRPr="00FD02FB">
        <w:rPr>
          <w:sz w:val="28"/>
          <w:szCs w:val="24"/>
        </w:rPr>
        <w:softHyphen/>
        <w:t>ческая, электромагнитная, по условиям эксплуатации);</w:t>
      </w:r>
    </w:p>
    <w:p w:rsidR="006C5F00" w:rsidRPr="00FD02FB" w:rsidRDefault="006C5F00" w:rsidP="00D91556">
      <w:pPr>
        <w:pStyle w:val="1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  <w:ind w:left="23" w:right="20" w:firstLine="482"/>
        <w:jc w:val="left"/>
        <w:rPr>
          <w:sz w:val="28"/>
          <w:szCs w:val="24"/>
        </w:rPr>
      </w:pPr>
      <w:r w:rsidRPr="00FD02FB">
        <w:rPr>
          <w:sz w:val="28"/>
          <w:szCs w:val="24"/>
        </w:rPr>
        <w:t>соответствие элемент</w:t>
      </w:r>
      <w:r w:rsidR="00D91556" w:rsidRPr="00FD02FB">
        <w:rPr>
          <w:sz w:val="28"/>
          <w:szCs w:val="24"/>
        </w:rPr>
        <w:t>ной базы условиям эксплуатации,</w:t>
      </w:r>
      <w:r w:rsidR="00FD02FB">
        <w:rPr>
          <w:sz w:val="28"/>
          <w:szCs w:val="24"/>
        </w:rPr>
        <w:t xml:space="preserve"> </w:t>
      </w:r>
      <w:r w:rsidRPr="00FD02FB">
        <w:rPr>
          <w:sz w:val="28"/>
          <w:szCs w:val="24"/>
        </w:rPr>
        <w:t xml:space="preserve">указанным в </w:t>
      </w:r>
      <w:r w:rsidR="00D91556" w:rsidRPr="00FD02FB">
        <w:rPr>
          <w:sz w:val="28"/>
          <w:szCs w:val="24"/>
        </w:rPr>
        <w:t xml:space="preserve"> </w:t>
      </w:r>
      <w:proofErr w:type="gramStart"/>
      <w:r w:rsidR="00D91556" w:rsidRPr="00FD02FB">
        <w:rPr>
          <w:sz w:val="28"/>
          <w:szCs w:val="24"/>
        </w:rPr>
        <w:t>расширенном</w:t>
      </w:r>
      <w:proofErr w:type="gramEnd"/>
      <w:r w:rsidR="00D91556" w:rsidRPr="00FD02FB">
        <w:rPr>
          <w:sz w:val="28"/>
          <w:szCs w:val="24"/>
        </w:rPr>
        <w:t xml:space="preserve"> </w:t>
      </w:r>
      <w:r w:rsidRPr="00FD02FB">
        <w:rPr>
          <w:sz w:val="28"/>
          <w:szCs w:val="24"/>
        </w:rPr>
        <w:t>ТЗ;</w:t>
      </w:r>
    </w:p>
    <w:p w:rsidR="006C5F00" w:rsidRPr="00FD02FB" w:rsidRDefault="006C5F00" w:rsidP="006C5F00">
      <w:pPr>
        <w:pStyle w:val="1"/>
        <w:numPr>
          <w:ilvl w:val="0"/>
          <w:numId w:val="4"/>
        </w:numPr>
        <w:shd w:val="clear" w:color="auto" w:fill="auto"/>
        <w:tabs>
          <w:tab w:val="left" w:pos="691"/>
        </w:tabs>
        <w:spacing w:before="0" w:line="240" w:lineRule="auto"/>
        <w:ind w:left="23" w:firstLine="482"/>
        <w:rPr>
          <w:sz w:val="28"/>
          <w:szCs w:val="24"/>
        </w:rPr>
      </w:pPr>
      <w:r w:rsidRPr="00FD02FB">
        <w:rPr>
          <w:sz w:val="28"/>
          <w:szCs w:val="24"/>
        </w:rPr>
        <w:t>совместимость элементной базы по надежности.</w:t>
      </w:r>
    </w:p>
    <w:p w:rsidR="006C5F00" w:rsidRPr="00FD02FB" w:rsidRDefault="006C5F00" w:rsidP="006C5F00">
      <w:pPr>
        <w:pStyle w:val="1"/>
        <w:shd w:val="clear" w:color="auto" w:fill="auto"/>
        <w:spacing w:before="0" w:line="240" w:lineRule="auto"/>
        <w:ind w:left="23" w:right="20" w:firstLine="482"/>
        <w:rPr>
          <w:sz w:val="28"/>
          <w:szCs w:val="24"/>
        </w:rPr>
      </w:pPr>
      <w:r w:rsidRPr="00FD02FB">
        <w:rPr>
          <w:sz w:val="28"/>
          <w:szCs w:val="24"/>
        </w:rPr>
        <w:t>Для повышения надежности устройства при выборе элементов рабочий диапазон параметров элементов по паспорту должен иметь 20 % запас.</w:t>
      </w:r>
    </w:p>
    <w:p w:rsidR="006C5F00" w:rsidRPr="00FD02FB" w:rsidRDefault="006C5F00" w:rsidP="006C5F00">
      <w:pPr>
        <w:pStyle w:val="1"/>
        <w:shd w:val="clear" w:color="auto" w:fill="auto"/>
        <w:spacing w:before="0" w:line="240" w:lineRule="auto"/>
        <w:ind w:left="23" w:right="20" w:firstLine="482"/>
        <w:rPr>
          <w:sz w:val="28"/>
          <w:szCs w:val="24"/>
        </w:rPr>
      </w:pPr>
      <w:r w:rsidRPr="00FD02FB">
        <w:rPr>
          <w:sz w:val="28"/>
          <w:szCs w:val="24"/>
        </w:rPr>
        <w:t>При выборе по справочникам элементной базы учитываются показате</w:t>
      </w:r>
      <w:r w:rsidRPr="00FD02FB">
        <w:rPr>
          <w:sz w:val="28"/>
          <w:szCs w:val="24"/>
        </w:rPr>
        <w:softHyphen/>
        <w:t>ли качества с весовыми коэффициентами, заданными в индивидуальном за</w:t>
      </w:r>
      <w:r w:rsidRPr="00FD02FB">
        <w:rPr>
          <w:sz w:val="28"/>
          <w:szCs w:val="24"/>
        </w:rPr>
        <w:softHyphen/>
        <w:t>дании.</w:t>
      </w:r>
    </w:p>
    <w:p w:rsidR="006C5F00" w:rsidRPr="00FD02FB" w:rsidRDefault="006C5F00" w:rsidP="006C5F00">
      <w:pPr>
        <w:pStyle w:val="1"/>
        <w:shd w:val="clear" w:color="auto" w:fill="auto"/>
        <w:spacing w:before="0" w:line="240" w:lineRule="auto"/>
        <w:ind w:left="23" w:right="20" w:firstLine="482"/>
        <w:rPr>
          <w:sz w:val="28"/>
          <w:szCs w:val="24"/>
        </w:rPr>
      </w:pPr>
      <w:r w:rsidRPr="00FD02FB">
        <w:rPr>
          <w:sz w:val="28"/>
          <w:szCs w:val="24"/>
        </w:rPr>
        <w:t>По результатам анализа электрической принципиальной схемы и вы</w:t>
      </w:r>
      <w:r w:rsidRPr="00FD02FB">
        <w:rPr>
          <w:sz w:val="28"/>
          <w:szCs w:val="24"/>
        </w:rPr>
        <w:softHyphen/>
        <w:t>бора аппаратов и элементов устройства составляется таблица сравнитель</w:t>
      </w:r>
      <w:r w:rsidRPr="00FD02FB">
        <w:rPr>
          <w:sz w:val="28"/>
          <w:szCs w:val="24"/>
        </w:rPr>
        <w:softHyphen/>
        <w:t>ных технических характеристик элементной базы устройства. По суммарной установочной площади и массогабаритным показателям элементов произво</w:t>
      </w:r>
      <w:r w:rsidRPr="00FD02FB">
        <w:rPr>
          <w:sz w:val="28"/>
          <w:szCs w:val="24"/>
        </w:rPr>
        <w:softHyphen/>
        <w:t>дится предварительная компоновка модулей, блоков и всего устройства в це</w:t>
      </w:r>
      <w:r w:rsidRPr="00FD02FB">
        <w:rPr>
          <w:sz w:val="28"/>
          <w:szCs w:val="24"/>
        </w:rPr>
        <w:softHyphen/>
        <w:t>лом, в зависимости от степени защиты и условий эксплуатации.</w:t>
      </w:r>
    </w:p>
    <w:p w:rsidR="00D91556" w:rsidRPr="00115A57" w:rsidRDefault="00D91556" w:rsidP="006C5F00">
      <w:pPr>
        <w:pStyle w:val="1"/>
        <w:shd w:val="clear" w:color="auto" w:fill="auto"/>
        <w:spacing w:before="0" w:after="180" w:line="216" w:lineRule="exact"/>
        <w:rPr>
          <w:sz w:val="24"/>
          <w:szCs w:val="24"/>
        </w:rPr>
      </w:pPr>
    </w:p>
    <w:p w:rsidR="00D91556" w:rsidRPr="00FD02FB" w:rsidRDefault="00D91556" w:rsidP="006C5F00">
      <w:pPr>
        <w:pStyle w:val="1"/>
        <w:shd w:val="clear" w:color="auto" w:fill="auto"/>
        <w:spacing w:before="0" w:after="180" w:line="216" w:lineRule="exact"/>
        <w:rPr>
          <w:sz w:val="28"/>
          <w:szCs w:val="24"/>
        </w:rPr>
      </w:pPr>
    </w:p>
    <w:p w:rsidR="00C97BBC" w:rsidRPr="00FD02FB" w:rsidRDefault="00D10EFF" w:rsidP="00C97BBC">
      <w:pPr>
        <w:pStyle w:val="20"/>
        <w:numPr>
          <w:ilvl w:val="1"/>
          <w:numId w:val="7"/>
        </w:numPr>
        <w:shd w:val="clear" w:color="auto" w:fill="auto"/>
        <w:spacing w:after="151"/>
        <w:jc w:val="center"/>
        <w:rPr>
          <w:i/>
          <w:sz w:val="28"/>
          <w:szCs w:val="24"/>
        </w:rPr>
      </w:pPr>
      <w:r w:rsidRPr="00D10EFF">
        <w:rPr>
          <w:i/>
          <w:sz w:val="28"/>
          <w:szCs w:val="24"/>
        </w:rPr>
        <w:t xml:space="preserve"> </w:t>
      </w:r>
      <w:r w:rsidR="006C5F00" w:rsidRPr="00FD02FB">
        <w:rPr>
          <w:i/>
          <w:sz w:val="28"/>
          <w:szCs w:val="24"/>
        </w:rPr>
        <w:t>Расчет и выбор эл</w:t>
      </w:r>
      <w:r w:rsidR="00D91556" w:rsidRPr="00FD02FB">
        <w:rPr>
          <w:i/>
          <w:sz w:val="28"/>
          <w:szCs w:val="24"/>
        </w:rPr>
        <w:t>ементов управляемого выпрямителя</w:t>
      </w:r>
    </w:p>
    <w:p w:rsidR="00C97BBC" w:rsidRPr="00FD02FB" w:rsidRDefault="00C97BBC" w:rsidP="00C97BBC">
      <w:pPr>
        <w:pStyle w:val="20"/>
        <w:shd w:val="clear" w:color="auto" w:fill="auto"/>
        <w:spacing w:after="151"/>
        <w:ind w:left="720" w:firstLine="0"/>
        <w:rPr>
          <w:i/>
          <w:sz w:val="28"/>
          <w:szCs w:val="24"/>
        </w:rPr>
      </w:pPr>
    </w:p>
    <w:p w:rsidR="006C5F00" w:rsidRPr="00FD02FB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Style w:val="a9"/>
          <w:rFonts w:eastAsia="Century Gothic"/>
          <w:sz w:val="28"/>
          <w:szCs w:val="24"/>
        </w:rPr>
        <w:t xml:space="preserve"> Порядок расчета. </w:t>
      </w:r>
      <w:r w:rsidRPr="00FD02FB">
        <w:rPr>
          <w:rFonts w:ascii="Times New Roman" w:hAnsi="Times New Roman" w:cs="Times New Roman"/>
          <w:sz w:val="28"/>
          <w:szCs w:val="24"/>
        </w:rPr>
        <w:t xml:space="preserve">По заданным параметрам сети переменного тока, напряжению на стороне постоянного тока (или необходимому диапазону его изменения), выходным значениям напряжения и тока </w:t>
      </w:r>
      <w:r w:rsidRPr="00FD02FB">
        <w:rPr>
          <w:rStyle w:val="95pt"/>
          <w:rFonts w:eastAsia="Century Gothic"/>
          <w:sz w:val="28"/>
          <w:szCs w:val="24"/>
          <w:lang w:val="ru-RU"/>
        </w:rPr>
        <w:t>(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U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d</w:t>
      </w:r>
      <w:proofErr w:type="spellEnd"/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, </w:t>
      </w:r>
      <w:r w:rsidRPr="00FD02FB">
        <w:rPr>
          <w:rStyle w:val="95pt"/>
          <w:rFonts w:eastAsia="Century Gothic"/>
          <w:sz w:val="28"/>
          <w:szCs w:val="24"/>
        </w:rPr>
        <w:t>I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d</w:t>
      </w:r>
      <w:r w:rsidRPr="00FD02FB">
        <w:rPr>
          <w:rStyle w:val="95pt"/>
          <w:rFonts w:eastAsia="Century Gothic"/>
          <w:sz w:val="28"/>
          <w:szCs w:val="24"/>
          <w:lang w:val="ru-RU"/>
        </w:rPr>
        <w:t>)</w:t>
      </w:r>
      <w:r w:rsidRPr="00FD02FB">
        <w:rPr>
          <w:rFonts w:ascii="Times New Roman" w:hAnsi="Times New Roman" w:cs="Times New Roman"/>
          <w:sz w:val="28"/>
          <w:szCs w:val="24"/>
        </w:rPr>
        <w:t xml:space="preserve"> производится расчет трансфо</w:t>
      </w:r>
      <w:r w:rsidR="00D91556" w:rsidRPr="00FD02FB">
        <w:rPr>
          <w:rFonts w:ascii="Times New Roman" w:hAnsi="Times New Roman" w:cs="Times New Roman"/>
          <w:sz w:val="28"/>
          <w:szCs w:val="24"/>
        </w:rPr>
        <w:t>рматора преобразователя</w:t>
      </w:r>
      <w:r w:rsidRPr="00FD02F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C5F00" w:rsidRPr="00FD02FB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Расчетное значение фазного напряжения вторичной обмотки трансформатора </w:t>
      </w:r>
      <w:r w:rsidRPr="00FD02FB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sz w:val="28"/>
          <w:szCs w:val="24"/>
          <w:vertAlign w:val="subscript"/>
        </w:rPr>
        <w:t>2ф</w:t>
      </w:r>
      <w:r w:rsidRPr="00FD02FB">
        <w:rPr>
          <w:rFonts w:ascii="Times New Roman" w:hAnsi="Times New Roman" w:cs="Times New Roman"/>
          <w:sz w:val="28"/>
          <w:szCs w:val="24"/>
        </w:rPr>
        <w:t xml:space="preserve"> определяют по формуле:</w:t>
      </w:r>
    </w:p>
    <w:p w:rsidR="006C5F00" w:rsidRPr="00FD02FB" w:rsidRDefault="006C5F00" w:rsidP="006C5F00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FD02FB">
        <w:rPr>
          <w:rFonts w:ascii="Times New Roman" w:hAnsi="Times New Roman" w:cs="Times New Roman"/>
          <w:sz w:val="28"/>
          <w:szCs w:val="24"/>
          <w:vertAlign w:val="subscript"/>
        </w:rPr>
        <w:t>2ф</w:t>
      </w:r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 = 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U</w:t>
      </w:r>
      <w:proofErr w:type="spellEnd"/>
      <w:r w:rsidRPr="00FD02FB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c</w:t>
      </w:r>
      <w:proofErr w:type="spellEnd"/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·</w:t>
      </w:r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α</w:t>
      </w:r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FD02FB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R</w:t>
      </w:r>
      <w:proofErr w:type="spellEnd"/>
      <w:r w:rsidRPr="00FD02FB">
        <w:rPr>
          <w:rFonts w:ascii="Times New Roman" w:hAnsi="Times New Roman" w:cs="Times New Roman"/>
          <w:sz w:val="28"/>
          <w:szCs w:val="24"/>
        </w:rPr>
        <w:t>·</w:t>
      </w:r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 </w:t>
      </w:r>
      <w:proofErr w:type="spellStart"/>
      <w:proofErr w:type="gramStart"/>
      <w:r w:rsidRPr="00FD02FB">
        <w:rPr>
          <w:rStyle w:val="95pt"/>
          <w:rFonts w:eastAsia="Century Gothic"/>
          <w:sz w:val="28"/>
          <w:szCs w:val="24"/>
        </w:rPr>
        <w:t>U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d</w:t>
      </w:r>
      <w:proofErr w:type="spellEnd"/>
      <w:r w:rsidR="009828EC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FD02FB">
        <w:rPr>
          <w:rStyle w:val="95pt"/>
          <w:rFonts w:eastAsia="Century Gothic"/>
          <w:sz w:val="28"/>
          <w:szCs w:val="24"/>
          <w:lang w:val="ru-RU"/>
        </w:rPr>
        <w:t>.</w:t>
      </w:r>
      <w:proofErr w:type="gramEnd"/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           </w:t>
      </w:r>
      <w:r w:rsidR="009828EC">
        <w:rPr>
          <w:rStyle w:val="95pt"/>
          <w:rFonts w:eastAsia="Century Gothic"/>
          <w:sz w:val="28"/>
          <w:szCs w:val="24"/>
          <w:lang w:val="ru-RU"/>
        </w:rPr>
        <w:t xml:space="preserve">      </w:t>
      </w:r>
      <w:r w:rsidR="005D710A">
        <w:rPr>
          <w:rStyle w:val="95pt"/>
          <w:rFonts w:eastAsia="Century Gothic"/>
          <w:sz w:val="28"/>
          <w:szCs w:val="24"/>
          <w:lang w:val="ru-RU"/>
        </w:rPr>
        <w:t xml:space="preserve">               </w:t>
      </w:r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      </w:t>
      </w:r>
      <w:r w:rsidRPr="00FD02FB">
        <w:rPr>
          <w:rStyle w:val="95pt"/>
          <w:rFonts w:eastAsia="Century Gothic"/>
          <w:i w:val="0"/>
          <w:sz w:val="28"/>
          <w:szCs w:val="24"/>
          <w:lang w:val="ru-RU"/>
        </w:rPr>
        <w:t>(2.1)</w:t>
      </w:r>
    </w:p>
    <w:p w:rsidR="006C5F00" w:rsidRPr="00FD02FB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Коэффициент 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U</w:t>
      </w:r>
      <w:proofErr w:type="spellEnd"/>
      <w:r w:rsidRPr="00FD02FB">
        <w:rPr>
          <w:rFonts w:ascii="Times New Roman" w:hAnsi="Times New Roman" w:cs="Times New Roman"/>
          <w:sz w:val="28"/>
          <w:szCs w:val="24"/>
        </w:rPr>
        <w:t xml:space="preserve"> </w:t>
      </w:r>
      <w:r w:rsidRPr="00FD02FB">
        <w:rPr>
          <w:rStyle w:val="95pt"/>
          <w:rFonts w:eastAsia="Century Gothic"/>
          <w:sz w:val="28"/>
          <w:szCs w:val="24"/>
          <w:lang w:val="ru-RU"/>
        </w:rPr>
        <w:t>,</w:t>
      </w:r>
      <w:r w:rsidRPr="00FD02FB">
        <w:rPr>
          <w:rFonts w:ascii="Times New Roman" w:hAnsi="Times New Roman" w:cs="Times New Roman"/>
          <w:sz w:val="28"/>
          <w:szCs w:val="24"/>
        </w:rPr>
        <w:t xml:space="preserve"> характеризующий соотношение на</w:t>
      </w:r>
      <w:r w:rsidRPr="00FD02FB">
        <w:rPr>
          <w:rFonts w:ascii="Times New Roman" w:hAnsi="Times New Roman" w:cs="Times New Roman"/>
          <w:sz w:val="28"/>
          <w:szCs w:val="24"/>
        </w:rPr>
        <w:softHyphen/>
        <w:t xml:space="preserve">пряжений </w:t>
      </w:r>
      <w:r w:rsidRPr="00FD02FB">
        <w:rPr>
          <w:rStyle w:val="95pt"/>
          <w:rFonts w:eastAsia="Century Gothic"/>
          <w:sz w:val="28"/>
          <w:szCs w:val="24"/>
        </w:rPr>
        <w:t>U</w:t>
      </w:r>
      <w:r w:rsidRPr="00FD02FB">
        <w:rPr>
          <w:rStyle w:val="95pt"/>
          <w:rFonts w:eastAsia="Century Gothic"/>
          <w:sz w:val="28"/>
          <w:szCs w:val="24"/>
          <w:vertAlign w:val="subscript"/>
          <w:lang w:val="ru-RU"/>
        </w:rPr>
        <w:t>2ф</w:t>
      </w:r>
      <w:r w:rsidRPr="00FD02FB">
        <w:rPr>
          <w:rStyle w:val="95pt"/>
          <w:rFonts w:eastAsia="Century Gothic"/>
          <w:sz w:val="28"/>
          <w:szCs w:val="24"/>
          <w:lang w:val="ru-RU"/>
        </w:rPr>
        <w:t>/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U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d</w:t>
      </w:r>
      <w:proofErr w:type="spellEnd"/>
      <w:r w:rsidRPr="00FD02FB">
        <w:rPr>
          <w:rFonts w:ascii="Times New Roman" w:hAnsi="Times New Roman" w:cs="Times New Roman"/>
          <w:sz w:val="28"/>
          <w:szCs w:val="24"/>
        </w:rPr>
        <w:t xml:space="preserve"> в идеальном выпрямителе, приведен в табл.</w:t>
      </w:r>
      <w:r w:rsidR="00D91556" w:rsidRPr="00FD02FB">
        <w:rPr>
          <w:rFonts w:ascii="Times New Roman" w:hAnsi="Times New Roman" w:cs="Times New Roman"/>
          <w:sz w:val="28"/>
          <w:szCs w:val="24"/>
        </w:rPr>
        <w:t>2.</w:t>
      </w:r>
      <w:r w:rsidRPr="00FD02F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6C5F00" w:rsidRPr="00FD02FB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lastRenderedPageBreak/>
        <w:t>Коэффици</w:t>
      </w:r>
      <w:r w:rsidRPr="00FD02FB">
        <w:rPr>
          <w:rFonts w:ascii="Times New Roman" w:hAnsi="Times New Roman" w:cs="Times New Roman"/>
          <w:sz w:val="28"/>
          <w:szCs w:val="24"/>
        </w:rPr>
        <w:softHyphen/>
        <w:t xml:space="preserve">ент запаса 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c</w:t>
      </w:r>
      <w:proofErr w:type="spellEnd"/>
      <w:r w:rsidRPr="00FD02FB">
        <w:rPr>
          <w:rStyle w:val="95pt"/>
          <w:rFonts w:eastAsia="Century Gothic"/>
          <w:sz w:val="28"/>
          <w:szCs w:val="24"/>
          <w:lang w:val="ru-RU"/>
        </w:rPr>
        <w:t xml:space="preserve"> =</w:t>
      </w:r>
      <w:r w:rsidRPr="00FD02FB">
        <w:rPr>
          <w:rStyle w:val="95pt"/>
          <w:rFonts w:eastAsia="Century Gothic"/>
          <w:i w:val="0"/>
          <w:sz w:val="28"/>
          <w:szCs w:val="24"/>
          <w:lang w:val="ru-RU"/>
        </w:rPr>
        <w:t>1</w:t>
      </w:r>
      <w:r w:rsidRPr="00FD02FB">
        <w:rPr>
          <w:rStyle w:val="95pt"/>
          <w:rFonts w:eastAsia="Century Gothic"/>
          <w:sz w:val="28"/>
          <w:szCs w:val="24"/>
          <w:lang w:val="ru-RU"/>
        </w:rPr>
        <w:t>,</w:t>
      </w:r>
      <w:r w:rsidRPr="00FD02FB">
        <w:rPr>
          <w:rFonts w:ascii="Times New Roman" w:hAnsi="Times New Roman" w:cs="Times New Roman"/>
          <w:sz w:val="28"/>
          <w:szCs w:val="24"/>
        </w:rPr>
        <w:t xml:space="preserve">05-1,1 учитывает возможное снижение напряжения сети на 5-10 % от </w:t>
      </w:r>
      <w:r w:rsidRPr="00FD02FB">
        <w:rPr>
          <w:rStyle w:val="95pt"/>
          <w:rFonts w:eastAsia="Century Gothic"/>
          <w:sz w:val="28"/>
          <w:szCs w:val="24"/>
        </w:rPr>
        <w:t>U</w:t>
      </w:r>
      <w:proofErr w:type="spellStart"/>
      <w:r w:rsidRPr="00FD02FB">
        <w:rPr>
          <w:rStyle w:val="95pt"/>
          <w:rFonts w:eastAsia="Century Gothic"/>
          <w:sz w:val="28"/>
          <w:szCs w:val="24"/>
          <w:vertAlign w:val="subscript"/>
          <w:lang w:val="ru-RU"/>
        </w:rPr>
        <w:t>с</w:t>
      </w:r>
      <w:proofErr w:type="gramStart"/>
      <w:r w:rsidRPr="00FD02FB">
        <w:rPr>
          <w:rStyle w:val="95pt"/>
          <w:rFonts w:eastAsia="Century Gothic"/>
          <w:sz w:val="28"/>
          <w:szCs w:val="24"/>
          <w:vertAlign w:val="subscript"/>
          <w:lang w:val="ru-RU"/>
        </w:rPr>
        <w:t>.н</w:t>
      </w:r>
      <w:proofErr w:type="gramEnd"/>
      <w:r w:rsidRPr="00FD02FB">
        <w:rPr>
          <w:rStyle w:val="95pt"/>
          <w:rFonts w:eastAsia="Century Gothic"/>
          <w:sz w:val="28"/>
          <w:szCs w:val="24"/>
          <w:vertAlign w:val="subscript"/>
          <w:lang w:val="ru-RU"/>
        </w:rPr>
        <w:t>ом</w:t>
      </w:r>
      <w:proofErr w:type="spellEnd"/>
      <w:r w:rsidRPr="00FD02F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C5F00" w:rsidRPr="00FD02FB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Коэффициент </w:t>
      </w:r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α</w:t>
      </w:r>
      <w:r w:rsidRPr="00FD02FB">
        <w:rPr>
          <w:rFonts w:ascii="Times New Roman" w:hAnsi="Times New Roman" w:cs="Times New Roman"/>
          <w:sz w:val="28"/>
          <w:szCs w:val="24"/>
        </w:rPr>
        <w:t xml:space="preserve"> =1,05-1,1 учитывает неполное открыва</w:t>
      </w:r>
      <w:r w:rsidRPr="00FD02FB">
        <w:rPr>
          <w:rFonts w:ascii="Times New Roman" w:hAnsi="Times New Roman" w:cs="Times New Roman"/>
          <w:sz w:val="28"/>
          <w:szCs w:val="24"/>
        </w:rPr>
        <w:softHyphen/>
        <w:t xml:space="preserve">ние тиристоров. </w:t>
      </w:r>
    </w:p>
    <w:p w:rsidR="006C5F00" w:rsidRPr="00FD02FB" w:rsidRDefault="006C5F00" w:rsidP="00CB4F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02FB">
        <w:rPr>
          <w:rFonts w:ascii="Times New Roman" w:hAnsi="Times New Roman" w:cs="Times New Roman"/>
          <w:sz w:val="28"/>
          <w:szCs w:val="24"/>
        </w:rPr>
        <w:t xml:space="preserve">Коэффициент </w:t>
      </w:r>
      <w:proofErr w:type="spellStart"/>
      <w:r w:rsidRPr="00FD02FB">
        <w:rPr>
          <w:rStyle w:val="95pt"/>
          <w:rFonts w:eastAsia="Century Gothic"/>
          <w:sz w:val="28"/>
          <w:szCs w:val="24"/>
        </w:rPr>
        <w:t>k</w:t>
      </w:r>
      <w:r w:rsidRPr="00FD02FB">
        <w:rPr>
          <w:rStyle w:val="95pt"/>
          <w:rFonts w:eastAsia="Century Gothic"/>
          <w:sz w:val="28"/>
          <w:szCs w:val="24"/>
          <w:vertAlign w:val="subscript"/>
        </w:rPr>
        <w:t>R</w:t>
      </w:r>
      <w:proofErr w:type="spellEnd"/>
      <w:r w:rsidRPr="00FD02FB">
        <w:rPr>
          <w:rStyle w:val="95pt"/>
          <w:rFonts w:eastAsia="Century Gothic"/>
          <w:sz w:val="28"/>
          <w:szCs w:val="24"/>
          <w:lang w:val="ru-RU"/>
        </w:rPr>
        <w:t>=</w:t>
      </w:r>
      <w:r w:rsidRPr="00FD02FB">
        <w:rPr>
          <w:rStyle w:val="95pt"/>
          <w:rFonts w:eastAsia="Century Gothic"/>
          <w:i w:val="0"/>
          <w:sz w:val="28"/>
          <w:szCs w:val="24"/>
          <w:lang w:val="ru-RU"/>
        </w:rPr>
        <w:t>1</w:t>
      </w:r>
      <w:r w:rsidRPr="00FD02FB">
        <w:rPr>
          <w:rStyle w:val="95pt"/>
          <w:rFonts w:eastAsia="Century Gothic"/>
          <w:sz w:val="28"/>
          <w:szCs w:val="24"/>
          <w:lang w:val="ru-RU"/>
        </w:rPr>
        <w:t>,</w:t>
      </w:r>
      <w:r w:rsidRPr="00FD02FB">
        <w:rPr>
          <w:rFonts w:ascii="Times New Roman" w:hAnsi="Times New Roman" w:cs="Times New Roman"/>
          <w:sz w:val="28"/>
          <w:szCs w:val="24"/>
        </w:rPr>
        <w:t>05-1,1 учитывает падение напряжения в обмотках трансформатора и в тиристорах.</w:t>
      </w:r>
    </w:p>
    <w:p w:rsidR="00D91556" w:rsidRPr="004E539C" w:rsidRDefault="00D91556" w:rsidP="005D710A">
      <w:pPr>
        <w:pStyle w:val="1"/>
        <w:shd w:val="clear" w:color="auto" w:fill="auto"/>
        <w:spacing w:after="124"/>
        <w:ind w:right="20"/>
        <w:rPr>
          <w:b/>
          <w:sz w:val="24"/>
          <w:szCs w:val="24"/>
        </w:rPr>
      </w:pPr>
    </w:p>
    <w:p w:rsidR="006C5F00" w:rsidRPr="005D710A" w:rsidRDefault="006C5F00" w:rsidP="00D10EFF">
      <w:pPr>
        <w:pStyle w:val="1"/>
        <w:shd w:val="clear" w:color="auto" w:fill="auto"/>
        <w:spacing w:after="124"/>
        <w:ind w:right="20"/>
        <w:jc w:val="left"/>
        <w:rPr>
          <w:b/>
          <w:sz w:val="28"/>
          <w:szCs w:val="28"/>
        </w:rPr>
      </w:pPr>
      <w:r w:rsidRPr="005D710A">
        <w:rPr>
          <w:b/>
          <w:sz w:val="28"/>
          <w:szCs w:val="28"/>
        </w:rPr>
        <w:t xml:space="preserve">Таблица </w:t>
      </w:r>
      <w:r w:rsidR="00D91556" w:rsidRPr="005D710A">
        <w:rPr>
          <w:b/>
          <w:sz w:val="28"/>
          <w:szCs w:val="28"/>
        </w:rPr>
        <w:t>2.</w:t>
      </w:r>
      <w:r w:rsidRPr="005D710A">
        <w:rPr>
          <w:b/>
          <w:sz w:val="28"/>
          <w:szCs w:val="28"/>
        </w:rPr>
        <w:t>1.</w:t>
      </w:r>
    </w:p>
    <w:tbl>
      <w:tblPr>
        <w:tblW w:w="9479" w:type="dxa"/>
        <w:tblInd w:w="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1040"/>
        <w:gridCol w:w="992"/>
        <w:gridCol w:w="1436"/>
        <w:gridCol w:w="1490"/>
        <w:gridCol w:w="1354"/>
        <w:gridCol w:w="1371"/>
      </w:tblGrid>
      <w:tr w:rsidR="006C5F00" w:rsidRPr="004E539C" w:rsidTr="00D10EFF">
        <w:trPr>
          <w:trHeight w:hRule="exact" w:val="510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4E539C" w:rsidRDefault="006C5F00" w:rsidP="006C5F00">
            <w:pPr>
              <w:pStyle w:val="a3"/>
              <w:jc w:val="center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</w:p>
          <w:p w:rsidR="006C5F00" w:rsidRPr="005D710A" w:rsidRDefault="006C5F00" w:rsidP="006C5F00">
            <w:pPr>
              <w:pStyle w:val="a3"/>
              <w:jc w:val="center"/>
              <w:rPr>
                <w:rStyle w:val="75pt"/>
                <w:rFonts w:eastAsiaTheme="minorHAnsi"/>
                <w:b w:val="0"/>
                <w:sz w:val="28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8"/>
                <w:szCs w:val="24"/>
              </w:rPr>
              <w:t>Наименование схемы</w:t>
            </w:r>
          </w:p>
          <w:p w:rsidR="006C5F00" w:rsidRPr="004E539C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8"/>
                <w:szCs w:val="24"/>
              </w:rPr>
              <w:t>выпрям</w:t>
            </w:r>
            <w:r w:rsidRPr="005D710A">
              <w:rPr>
                <w:rStyle w:val="75pt"/>
                <w:rFonts w:eastAsiaTheme="minorHAnsi"/>
                <w:b w:val="0"/>
                <w:sz w:val="28"/>
                <w:szCs w:val="24"/>
              </w:rPr>
              <w:softHyphen/>
              <w:t>ления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00" w:rsidRPr="004E539C" w:rsidRDefault="006C5F00" w:rsidP="006C5F00">
            <w:pPr>
              <w:pStyle w:val="1"/>
              <w:shd w:val="clear" w:color="auto" w:fill="auto"/>
              <w:spacing w:line="15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D710A">
              <w:rPr>
                <w:rStyle w:val="75pt"/>
                <w:rFonts w:eastAsia="Microsoft Sans Serif"/>
                <w:b w:val="0"/>
                <w:sz w:val="28"/>
                <w:szCs w:val="24"/>
              </w:rPr>
              <w:t>Коэффициенты</w:t>
            </w:r>
          </w:p>
        </w:tc>
      </w:tr>
      <w:tr w:rsidR="006C5F00" w:rsidRPr="004E539C" w:rsidTr="00D10EFF">
        <w:trPr>
          <w:trHeight w:hRule="exact" w:val="1134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F00" w:rsidRPr="004E539C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sz w:val="28"/>
                <w:szCs w:val="24"/>
              </w:rPr>
            </w:pPr>
          </w:p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sz w:val="28"/>
                <w:szCs w:val="24"/>
                <w:vertAlign w:val="subscript"/>
              </w:rPr>
            </w:pP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k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U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 =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710A">
              <w:rPr>
                <w:rStyle w:val="95pt"/>
                <w:rFonts w:eastAsia="Century Gothic"/>
                <w:sz w:val="28"/>
                <w:szCs w:val="24"/>
              </w:rPr>
              <w:t>U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2ф 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/</w:t>
            </w: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U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do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sz w:val="28"/>
                <w:szCs w:val="24"/>
              </w:rPr>
            </w:pPr>
          </w:p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sz w:val="28"/>
                <w:szCs w:val="24"/>
              </w:rPr>
            </w:pP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k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I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 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=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710A">
              <w:rPr>
                <w:rStyle w:val="95pt"/>
                <w:rFonts w:eastAsia="Century Gothic"/>
                <w:sz w:val="28"/>
                <w:szCs w:val="24"/>
              </w:rPr>
              <w:t>I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2ф 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/I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sz w:val="28"/>
                <w:szCs w:val="24"/>
              </w:rPr>
            </w:pPr>
          </w:p>
          <w:p w:rsidR="006C5F00" w:rsidRPr="005D710A" w:rsidRDefault="006C5F00" w:rsidP="006C5F00">
            <w:pPr>
              <w:pStyle w:val="a3"/>
              <w:jc w:val="center"/>
              <w:rPr>
                <w:rStyle w:val="75pt0"/>
                <w:rFonts w:eastAsiaTheme="minorHAnsi"/>
                <w:b w:val="0"/>
                <w:i w:val="0"/>
                <w:sz w:val="28"/>
                <w:szCs w:val="24"/>
              </w:rPr>
            </w:pP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k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s</w:t>
            </w:r>
            <w:proofErr w:type="spellEnd"/>
            <w:r w:rsidRPr="005D710A">
              <w:rPr>
                <w:rStyle w:val="75pt0"/>
                <w:rFonts w:eastAsiaTheme="minorHAnsi"/>
                <w:sz w:val="28"/>
                <w:szCs w:val="24"/>
                <w:vertAlign w:val="superscript"/>
              </w:rPr>
              <w:t xml:space="preserve">  </w:t>
            </w:r>
            <w:r w:rsidRPr="005D710A">
              <w:rPr>
                <w:rStyle w:val="75pt0"/>
                <w:rFonts w:eastAsiaTheme="minorHAnsi"/>
                <w:sz w:val="28"/>
                <w:szCs w:val="24"/>
              </w:rPr>
              <w:t>=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S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тр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</w:rPr>
              <w:t xml:space="preserve"> /(</w:t>
            </w: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U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do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 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·I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d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sz w:val="28"/>
                <w:szCs w:val="24"/>
              </w:rPr>
            </w:pPr>
          </w:p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i w:val="0"/>
                <w:sz w:val="28"/>
                <w:szCs w:val="24"/>
              </w:rPr>
            </w:pP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k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Uобр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 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=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U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обр.макс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 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/</w:t>
            </w: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U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do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a3"/>
              <w:jc w:val="center"/>
              <w:rPr>
                <w:rStyle w:val="95pt"/>
                <w:rFonts w:eastAsia="Century Gothic"/>
                <w:sz w:val="28"/>
                <w:szCs w:val="24"/>
                <w:lang w:val="ru-RU"/>
              </w:rPr>
            </w:pPr>
          </w:p>
          <w:p w:rsidR="006C5F00" w:rsidRPr="005D710A" w:rsidRDefault="006C5F00" w:rsidP="006C5F00">
            <w:pPr>
              <w:pStyle w:val="a3"/>
              <w:jc w:val="center"/>
              <w:rPr>
                <w:rStyle w:val="75pt"/>
                <w:rFonts w:eastAsiaTheme="minorHAnsi"/>
                <w:sz w:val="28"/>
                <w:szCs w:val="24"/>
              </w:rPr>
            </w:pPr>
            <w:r w:rsidRPr="005D710A">
              <w:rPr>
                <w:rStyle w:val="95pt"/>
                <w:rFonts w:eastAsia="Century Gothic"/>
                <w:sz w:val="28"/>
                <w:szCs w:val="24"/>
              </w:rPr>
              <w:t>k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  <w:lang w:val="ru-RU"/>
              </w:rPr>
              <w:t>ф</w:t>
            </w:r>
            <w:r w:rsidRPr="005D710A">
              <w:rPr>
                <w:rStyle w:val="75pt"/>
                <w:rFonts w:eastAsiaTheme="minorHAnsi"/>
                <w:sz w:val="28"/>
                <w:szCs w:val="24"/>
              </w:rPr>
              <w:t xml:space="preserve">  =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710A">
              <w:rPr>
                <w:rStyle w:val="95pt"/>
                <w:rFonts w:eastAsia="Century Gothic"/>
                <w:sz w:val="28"/>
                <w:szCs w:val="24"/>
              </w:rPr>
              <w:t>I</w:t>
            </w: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  <w:lang w:val="ru-RU"/>
              </w:rPr>
              <w:t>в.дейст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  <w:lang w:val="ru-RU"/>
              </w:rPr>
              <w:t xml:space="preserve"> </w:t>
            </w:r>
            <w:r w:rsidRPr="005D710A">
              <w:rPr>
                <w:rStyle w:val="95pt"/>
                <w:rFonts w:eastAsia="Century Gothic"/>
                <w:sz w:val="28"/>
                <w:szCs w:val="24"/>
                <w:lang w:val="ru-RU"/>
              </w:rPr>
              <w:t>/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I</w:t>
            </w: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  <w:lang w:val="ru-RU"/>
              </w:rPr>
              <w:t>в.ср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00" w:rsidRPr="005D710A" w:rsidRDefault="006C5F00" w:rsidP="00D91556">
            <w:pPr>
              <w:pStyle w:val="a3"/>
              <w:rPr>
                <w:rStyle w:val="95pt"/>
                <w:rFonts w:eastAsia="Century Gothic"/>
                <w:sz w:val="28"/>
                <w:szCs w:val="24"/>
                <w:lang w:val="ru-RU"/>
              </w:rPr>
            </w:pP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I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ср</w:t>
            </w:r>
            <w:proofErr w:type="spellEnd"/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 xml:space="preserve"> </w:t>
            </w:r>
            <w:r w:rsidRPr="005D710A">
              <w:rPr>
                <w:rStyle w:val="95pt"/>
                <w:rFonts w:eastAsia="Century Gothic"/>
                <w:sz w:val="28"/>
                <w:szCs w:val="24"/>
              </w:rPr>
              <w:t>/</w:t>
            </w:r>
            <w:proofErr w:type="spellStart"/>
            <w:r w:rsidRPr="005D710A">
              <w:rPr>
                <w:rStyle w:val="95pt"/>
                <w:rFonts w:eastAsia="Century Gothic"/>
                <w:sz w:val="28"/>
                <w:szCs w:val="24"/>
              </w:rPr>
              <w:t>I</w:t>
            </w:r>
            <w:r w:rsidRPr="005D710A">
              <w:rPr>
                <w:rStyle w:val="95pt"/>
                <w:rFonts w:eastAsia="Century Gothic"/>
                <w:sz w:val="28"/>
                <w:szCs w:val="24"/>
                <w:vertAlign w:val="subscript"/>
              </w:rPr>
              <w:t>дейст</w:t>
            </w:r>
            <w:proofErr w:type="spellEnd"/>
          </w:p>
        </w:tc>
      </w:tr>
      <w:tr w:rsidR="006C5F00" w:rsidRPr="004E539C" w:rsidTr="00D10EFF">
        <w:trPr>
          <w:trHeight w:hRule="exact" w:val="88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>Однофазная</w:t>
            </w:r>
            <w:proofErr w:type="gramEnd"/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 xml:space="preserve"> двух </w:t>
            </w:r>
            <w:proofErr w:type="spellStart"/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>полупериодная</w:t>
            </w:r>
            <w:proofErr w:type="spellEnd"/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 xml:space="preserve"> (нулевая)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ind w:left="120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0,707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3,14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0,5</w:t>
            </w:r>
          </w:p>
        </w:tc>
      </w:tr>
      <w:tr w:rsidR="006C5F00" w:rsidRPr="004E539C" w:rsidTr="00D10EFF">
        <w:trPr>
          <w:trHeight w:hRule="exact" w:val="58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>Однофазная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>мостовая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ind w:left="120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0,707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  <w:lang w:val="en-US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1,4</w:t>
            </w:r>
            <w:r w:rsidRPr="005D710A">
              <w:rPr>
                <w:rStyle w:val="75pt"/>
                <w:rFonts w:eastAsia="Microsoft Sans Serif"/>
                <w:sz w:val="28"/>
                <w:szCs w:val="24"/>
                <w:lang w:val="en-US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0,5</w:t>
            </w:r>
          </w:p>
        </w:tc>
      </w:tr>
      <w:tr w:rsidR="006C5F00" w:rsidRPr="004E539C" w:rsidTr="00D10EFF">
        <w:trPr>
          <w:trHeight w:hRule="exact" w:val="58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556" w:rsidRPr="005D710A" w:rsidRDefault="006C5F00" w:rsidP="006C5F00">
            <w:pPr>
              <w:pStyle w:val="a3"/>
              <w:jc w:val="center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 xml:space="preserve">Трехфазная 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>ну</w:t>
            </w: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softHyphen/>
              <w:t>левая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ind w:left="120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0,577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  <w:lang w:val="en-US"/>
              </w:rPr>
              <w:t>1,35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  <w:lang w:val="en-US"/>
              </w:rPr>
              <w:t>2,09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0,33</w:t>
            </w:r>
          </w:p>
        </w:tc>
      </w:tr>
      <w:tr w:rsidR="006C5F00" w:rsidRPr="004E539C" w:rsidTr="00D10EFF">
        <w:trPr>
          <w:trHeight w:hRule="exact" w:val="60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556" w:rsidRPr="005D710A" w:rsidRDefault="006C5F00" w:rsidP="006C5F00">
            <w:pPr>
              <w:pStyle w:val="a3"/>
              <w:jc w:val="center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 xml:space="preserve">Трехфазная </w:t>
            </w:r>
          </w:p>
          <w:p w:rsidR="006C5F00" w:rsidRPr="005D710A" w:rsidRDefault="006C5F00" w:rsidP="006C5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t>мос</w:t>
            </w:r>
            <w:r w:rsidRPr="005D710A">
              <w:rPr>
                <w:rStyle w:val="75pt"/>
                <w:rFonts w:eastAsiaTheme="minorHAnsi"/>
                <w:b w:val="0"/>
                <w:sz w:val="24"/>
                <w:szCs w:val="24"/>
              </w:rPr>
              <w:softHyphen/>
              <w:t>товая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ind w:left="120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0,817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  <w:lang w:val="en-US"/>
              </w:rPr>
              <w:t>1,05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  <w:lang w:val="en-US"/>
              </w:rPr>
              <w:t>1,05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1,73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00" w:rsidRPr="005D710A" w:rsidRDefault="006C5F00" w:rsidP="006C5F00">
            <w:pPr>
              <w:pStyle w:val="1"/>
              <w:shd w:val="clear" w:color="auto" w:fill="auto"/>
              <w:spacing w:line="150" w:lineRule="exact"/>
              <w:jc w:val="center"/>
              <w:rPr>
                <w:sz w:val="28"/>
                <w:szCs w:val="24"/>
              </w:rPr>
            </w:pPr>
            <w:r w:rsidRPr="005D710A">
              <w:rPr>
                <w:rStyle w:val="75pt"/>
                <w:rFonts w:eastAsia="Microsoft Sans Serif"/>
                <w:sz w:val="28"/>
                <w:szCs w:val="24"/>
              </w:rPr>
              <w:t>0,33</w:t>
            </w:r>
          </w:p>
        </w:tc>
      </w:tr>
    </w:tbl>
    <w:p w:rsidR="006C5F00" w:rsidRPr="004E539C" w:rsidRDefault="006C5F00" w:rsidP="006C5F00">
      <w:pPr>
        <w:rPr>
          <w:rFonts w:ascii="Times New Roman" w:hAnsi="Times New Roman" w:cs="Times New Roman"/>
          <w:sz w:val="24"/>
          <w:szCs w:val="24"/>
        </w:rPr>
      </w:pPr>
    </w:p>
    <w:p w:rsidR="006C5F00" w:rsidRPr="005D710A" w:rsidRDefault="006C5F00" w:rsidP="006C5F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Расчетное действующее значение тока вторичной обмотки определяют по формуле:</w:t>
      </w:r>
    </w:p>
    <w:p w:rsidR="006C5F00" w:rsidRPr="005D710A" w:rsidRDefault="006C5F00" w:rsidP="006C5F00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 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2.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.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lang w:val="en-US"/>
        </w:rPr>
        <w:t>=</w:t>
      </w:r>
      <w:r w:rsidRPr="005D710A">
        <w:rPr>
          <w:rStyle w:val="95pt"/>
          <w:rFonts w:eastAsia="Century Gothic"/>
          <w:sz w:val="28"/>
          <w:szCs w:val="24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Pr="005D710A">
        <w:rPr>
          <w:rStyle w:val="95pt"/>
          <w:rFonts w:eastAsia="Century Gothic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r w:rsidRPr="005D710A">
        <w:rPr>
          <w:rStyle w:val="95pt"/>
          <w:rFonts w:eastAsia="Century Gothic"/>
          <w:sz w:val="28"/>
          <w:szCs w:val="24"/>
        </w:rPr>
        <w:t xml:space="preserve"> </w:t>
      </w:r>
      <w:proofErr w:type="gramStart"/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 xml:space="preserve">d </w:t>
      </w:r>
      <w:r w:rsidRPr="005D710A">
        <w:rPr>
          <w:rStyle w:val="95pt"/>
          <w:rFonts w:eastAsia="Century Gothic"/>
          <w:sz w:val="28"/>
          <w:szCs w:val="24"/>
        </w:rPr>
        <w:t>.</w:t>
      </w:r>
      <w:proofErr w:type="gramEnd"/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    </w:t>
      </w:r>
      <w:r w:rsidR="009828EC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              </w:t>
      </w:r>
      <w:r w:rsidRPr="005D710A">
        <w:rPr>
          <w:rFonts w:ascii="Times New Roman" w:hAnsi="Times New Roman" w:cs="Times New Roman"/>
          <w:sz w:val="28"/>
          <w:szCs w:val="24"/>
        </w:rPr>
        <w:t>(2.2)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Коэффициент схемы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="00D91556" w:rsidRPr="005D710A">
        <w:rPr>
          <w:rFonts w:ascii="Times New Roman" w:hAnsi="Times New Roman" w:cs="Times New Roman"/>
          <w:sz w:val="28"/>
          <w:szCs w:val="24"/>
        </w:rPr>
        <w:t xml:space="preserve"> (табл. 2</w:t>
      </w:r>
      <w:r w:rsidRPr="005D710A">
        <w:rPr>
          <w:rFonts w:ascii="Times New Roman" w:hAnsi="Times New Roman" w:cs="Times New Roman"/>
          <w:sz w:val="28"/>
          <w:szCs w:val="24"/>
        </w:rPr>
        <w:t xml:space="preserve">.1), характеризует отношение токов 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2ф </w:t>
      </w:r>
      <w:r w:rsidRPr="005D710A">
        <w:rPr>
          <w:rStyle w:val="95pt"/>
          <w:rFonts w:eastAsia="Century Gothic"/>
          <w:sz w:val="28"/>
          <w:szCs w:val="24"/>
          <w:lang w:val="ru-RU"/>
        </w:rPr>
        <w:t>/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</w:rPr>
        <w:t xml:space="preserve"> в идеальном выпрямителе.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Коэффициент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=</w:t>
      </w:r>
      <w:r w:rsidR="00D91556" w:rsidRPr="005D710A">
        <w:rPr>
          <w:rFonts w:ascii="Times New Roman" w:hAnsi="Times New Roman" w:cs="Times New Roman"/>
          <w:sz w:val="28"/>
          <w:szCs w:val="24"/>
        </w:rPr>
        <w:t xml:space="preserve"> 1,05-1,1 </w:t>
      </w:r>
      <w:r w:rsidRPr="005D710A">
        <w:rPr>
          <w:rFonts w:ascii="Times New Roman" w:hAnsi="Times New Roman" w:cs="Times New Roman"/>
          <w:sz w:val="28"/>
          <w:szCs w:val="24"/>
        </w:rPr>
        <w:t>учитывает отклонение формы анодного тока тирис</w:t>
      </w:r>
      <w:r w:rsidR="00D91556" w:rsidRPr="005D710A">
        <w:rPr>
          <w:rFonts w:ascii="Times New Roman" w:hAnsi="Times New Roman" w:cs="Times New Roman"/>
          <w:sz w:val="28"/>
          <w:szCs w:val="24"/>
        </w:rPr>
        <w:t xml:space="preserve">торов </w:t>
      </w:r>
      <w:proofErr w:type="gramStart"/>
      <w:r w:rsidR="00D91556" w:rsidRPr="005D710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D91556" w:rsidRPr="005D710A">
        <w:rPr>
          <w:rFonts w:ascii="Times New Roman" w:hAnsi="Times New Roman" w:cs="Times New Roman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прямоугольной.</w:t>
      </w:r>
    </w:p>
    <w:p w:rsidR="006C5F00" w:rsidRPr="005D710A" w:rsidRDefault="006C5F00" w:rsidP="006C5F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Действующее значение тока первичной обмотки:</w:t>
      </w:r>
    </w:p>
    <w:p w:rsidR="006C5F00" w:rsidRPr="005D710A" w:rsidRDefault="006C5F00" w:rsidP="006C5F00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1.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.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2.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.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/</w:t>
      </w:r>
      <w:r w:rsidRPr="005D710A">
        <w:rPr>
          <w:rStyle w:val="95pt"/>
          <w:rFonts w:eastAsia="Century Gothic"/>
          <w:sz w:val="28"/>
          <w:szCs w:val="24"/>
        </w:rPr>
        <w:t xml:space="preserve"> </w:t>
      </w:r>
      <w:proofErr w:type="spellStart"/>
      <w:proofErr w:type="gram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тр</w:t>
      </w:r>
      <w:proofErr w:type="spellEnd"/>
      <w:r w:rsidRPr="005D710A">
        <w:rPr>
          <w:rStyle w:val="95pt"/>
          <w:rFonts w:eastAsia="Century Gothic"/>
          <w:sz w:val="28"/>
          <w:szCs w:val="24"/>
          <w:vertAlign w:val="subscript"/>
        </w:rPr>
        <w:t xml:space="preserve"> </w:t>
      </w:r>
      <w:r w:rsidRPr="005D710A">
        <w:rPr>
          <w:rStyle w:val="95pt"/>
          <w:rFonts w:eastAsia="Century Gothic"/>
          <w:sz w:val="28"/>
          <w:szCs w:val="24"/>
        </w:rPr>
        <w:t>.</w:t>
      </w:r>
      <w:proofErr w:type="gramEnd"/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    </w:t>
      </w:r>
      <w:r w:rsidR="009828EC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           </w:t>
      </w:r>
      <w:r w:rsidRPr="005D710A">
        <w:rPr>
          <w:rFonts w:ascii="Times New Roman" w:hAnsi="Times New Roman" w:cs="Times New Roman"/>
          <w:sz w:val="28"/>
          <w:szCs w:val="24"/>
        </w:rPr>
        <w:t>(2.3)</w:t>
      </w:r>
    </w:p>
    <w:p w:rsidR="006C5F00" w:rsidRPr="005D710A" w:rsidRDefault="006C5F00" w:rsidP="00CB4F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Коэффициент трансформации трансформатора </w:t>
      </w:r>
      <w:proofErr w:type="gramStart"/>
      <w:r w:rsidRPr="005D710A">
        <w:rPr>
          <w:rStyle w:val="95pt"/>
          <w:rFonts w:eastAsia="Century Gothic"/>
          <w:sz w:val="28"/>
          <w:szCs w:val="24"/>
        </w:rPr>
        <w:t>k</w:t>
      </w:r>
      <w:proofErr w:type="spellStart"/>
      <w:proofErr w:type="gram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тр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=</w:t>
      </w:r>
      <w:r w:rsidRPr="009828EC">
        <w:rPr>
          <w:rFonts w:ascii="Times New Roman" w:hAnsi="Times New Roman" w:cs="Times New Roman"/>
          <w:i/>
          <w:sz w:val="28"/>
          <w:szCs w:val="24"/>
          <w:lang w:val="en-US"/>
        </w:rPr>
        <w:t>w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5D710A">
        <w:rPr>
          <w:rFonts w:ascii="Times New Roman" w:hAnsi="Times New Roman" w:cs="Times New Roman"/>
          <w:sz w:val="28"/>
          <w:szCs w:val="24"/>
        </w:rPr>
        <w:t>/</w:t>
      </w:r>
      <w:r w:rsidRPr="009828EC">
        <w:rPr>
          <w:rFonts w:ascii="Times New Roman" w:hAnsi="Times New Roman" w:cs="Times New Roman"/>
          <w:i/>
          <w:sz w:val="28"/>
          <w:szCs w:val="24"/>
          <w:lang w:val="en-US"/>
        </w:rPr>
        <w:t>w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5D710A">
        <w:rPr>
          <w:rFonts w:ascii="Times New Roman" w:hAnsi="Times New Roman" w:cs="Times New Roman"/>
          <w:sz w:val="28"/>
          <w:szCs w:val="24"/>
        </w:rPr>
        <w:t xml:space="preserve">=0,95 </w:t>
      </w:r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1ф </w:t>
      </w:r>
      <w:r w:rsidRPr="005D710A">
        <w:rPr>
          <w:rStyle w:val="95pt"/>
          <w:rFonts w:eastAsia="Century Gothic"/>
          <w:sz w:val="28"/>
          <w:szCs w:val="24"/>
          <w:lang w:val="ru-RU"/>
        </w:rPr>
        <w:t>/</w:t>
      </w:r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2ф</w:t>
      </w:r>
      <w:r w:rsidRPr="005D710A">
        <w:rPr>
          <w:rFonts w:ascii="Times New Roman" w:hAnsi="Times New Roman" w:cs="Times New Roman"/>
          <w:sz w:val="28"/>
          <w:szCs w:val="24"/>
        </w:rPr>
        <w:t>.</w:t>
      </w:r>
    </w:p>
    <w:p w:rsidR="006C5F00" w:rsidRPr="005D710A" w:rsidRDefault="006C5F00" w:rsidP="006C5F0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Определяют расчетную типовую мощность трансформатора, </w:t>
      </w:r>
      <w:proofErr w:type="spellStart"/>
      <w:r w:rsidRPr="005D710A">
        <w:rPr>
          <w:rFonts w:ascii="Times New Roman" w:hAnsi="Times New Roman" w:cs="Times New Roman"/>
          <w:sz w:val="28"/>
          <w:szCs w:val="24"/>
        </w:rPr>
        <w:t>кВА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,</w:t>
      </w:r>
    </w:p>
    <w:p w:rsidR="006C5F00" w:rsidRPr="005D710A" w:rsidRDefault="006C5F00" w:rsidP="00CB4FDA">
      <w:pPr>
        <w:pStyle w:val="a3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5D710A">
        <w:rPr>
          <w:rStyle w:val="95pt"/>
          <w:rFonts w:eastAsia="Century Gothic"/>
          <w:sz w:val="28"/>
          <w:szCs w:val="24"/>
        </w:rPr>
        <w:t>S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тр</w:t>
      </w:r>
      <w:proofErr w:type="spellEnd"/>
      <w:r w:rsidRPr="005D710A">
        <w:rPr>
          <w:rStyle w:val="95pt"/>
          <w:rFonts w:eastAsia="Century Gothic"/>
          <w:sz w:val="28"/>
          <w:szCs w:val="24"/>
        </w:rPr>
        <w:t xml:space="preserve">=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s</w:t>
      </w:r>
      <w:proofErr w:type="spellEnd"/>
      <w:r w:rsidRPr="005D710A">
        <w:rPr>
          <w:rStyle w:val="95pt"/>
          <w:rFonts w:eastAsia="Century Gothic"/>
          <w:sz w:val="28"/>
          <w:szCs w:val="24"/>
          <w:vertAlign w:val="subscript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c</w:t>
      </w:r>
      <w:proofErr w:type="spellEnd"/>
      <w:r w:rsidRPr="005D710A">
        <w:rPr>
          <w:rStyle w:val="95pt"/>
          <w:rFonts w:eastAsia="Century Gothic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α</w:t>
      </w:r>
      <w:r w:rsidRPr="005D710A">
        <w:rPr>
          <w:rStyle w:val="95pt"/>
          <w:rFonts w:eastAsia="Century Gothic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r w:rsidRPr="005D710A">
        <w:rPr>
          <w:rStyle w:val="95pt"/>
          <w:rFonts w:eastAsia="Century Gothic"/>
          <w:sz w:val="28"/>
          <w:szCs w:val="24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proofErr w:type="spellEnd"/>
      <w:r w:rsidRPr="005D710A">
        <w:rPr>
          <w:rStyle w:val="95pt"/>
          <w:rFonts w:eastAsia="Century Gothic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·</w:t>
      </w:r>
      <w:r w:rsidRPr="005D710A">
        <w:rPr>
          <w:rFonts w:cs="Times New Roman"/>
          <w:i/>
          <w:position w:val="-6"/>
          <w:sz w:val="24"/>
          <w:szCs w:val="24"/>
          <w:lang w:val="en-US"/>
        </w:rPr>
        <w:object w:dxaOrig="460" w:dyaOrig="320">
          <v:shape id="_x0000_i1042" type="#_x0000_t75" style="width:22.55pt;height:16.1pt" o:ole="">
            <v:imagedata r:id="rId52" o:title=""/>
          </v:shape>
          <o:OLEObject Type="Embed" ProgID="Equation.3" ShapeID="_x0000_i1042" DrawAspect="Content" ObjectID="_1465119807" r:id="rId53"/>
        </w:object>
      </w:r>
      <w:r w:rsidR="009828EC">
        <w:rPr>
          <w:rFonts w:ascii="Times New Roman" w:hAnsi="Times New Roman" w:cs="Times New Roman"/>
          <w:sz w:val="28"/>
          <w:szCs w:val="24"/>
          <w:lang w:val="en-US"/>
        </w:rPr>
        <w:t xml:space="preserve">,                   </w:t>
      </w:r>
      <w:r w:rsidR="00CB4FDA"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           (2</w:t>
      </w:r>
      <w:r w:rsidRPr="005D710A">
        <w:rPr>
          <w:rFonts w:cs="Times New Roman"/>
          <w:sz w:val="24"/>
          <w:szCs w:val="24"/>
          <w:lang w:val="en-US"/>
        </w:rPr>
        <w:t>.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4)</w:t>
      </w:r>
    </w:p>
    <w:p w:rsidR="006C5F00" w:rsidRPr="005D710A" w:rsidRDefault="006C5F00" w:rsidP="006C5F00">
      <w:pPr>
        <w:pStyle w:val="a3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C5F00" w:rsidRPr="005D710A" w:rsidRDefault="006C5F00" w:rsidP="006C5F00">
      <w:pPr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где коэффициент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s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 xml:space="preserve"> - коэффициент схемы (табл.</w:t>
      </w:r>
      <w:r w:rsidR="00D91556" w:rsidRPr="005D710A">
        <w:rPr>
          <w:rFonts w:ascii="Times New Roman" w:hAnsi="Times New Roman" w:cs="Times New Roman"/>
          <w:sz w:val="28"/>
          <w:szCs w:val="24"/>
        </w:rPr>
        <w:t>2.</w:t>
      </w:r>
      <w:r w:rsidRPr="005D710A">
        <w:rPr>
          <w:rFonts w:ascii="Times New Roman" w:hAnsi="Times New Roman" w:cs="Times New Roman"/>
          <w:sz w:val="28"/>
          <w:szCs w:val="24"/>
        </w:rPr>
        <w:t>1), характеризующий соот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ношение мощностей </w:t>
      </w:r>
      <w:proofErr w:type="gramStart"/>
      <w:r w:rsidRPr="005D710A">
        <w:rPr>
          <w:rStyle w:val="95pt"/>
          <w:rFonts w:eastAsia="Century Gothic"/>
          <w:sz w:val="28"/>
          <w:szCs w:val="24"/>
        </w:rPr>
        <w:t>S</w:t>
      </w:r>
      <w:proofErr w:type="spellStart"/>
      <w:proofErr w:type="gram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тр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>/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proofErr w:type="spell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Style w:val="95pt"/>
          <w:rFonts w:eastAsia="Century Gothic"/>
          <w:sz w:val="28"/>
          <w:szCs w:val="24"/>
          <w:lang w:val="ru-RU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</w:rPr>
        <w:t xml:space="preserve"> для идеального выпрямителя с нагрузкой на </w:t>
      </w:r>
      <w:proofErr w:type="spellStart"/>
      <w:r w:rsidRPr="005D710A">
        <w:rPr>
          <w:rFonts w:ascii="Times New Roman" w:hAnsi="Times New Roman" w:cs="Times New Roman"/>
          <w:sz w:val="28"/>
          <w:szCs w:val="24"/>
        </w:rPr>
        <w:t>противоЭДС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.</w:t>
      </w:r>
    </w:p>
    <w:p w:rsidR="006C5F00" w:rsidRPr="005D710A" w:rsidRDefault="006C5F00" w:rsidP="006C5F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lastRenderedPageBreak/>
        <w:t xml:space="preserve">На основании расчетных данных </w:t>
      </w:r>
      <w:r w:rsidRPr="005D710A">
        <w:rPr>
          <w:rStyle w:val="95pt"/>
          <w:rFonts w:eastAsia="Century Gothic"/>
          <w:sz w:val="28"/>
          <w:szCs w:val="24"/>
          <w:lang w:val="ru-RU"/>
        </w:rPr>
        <w:t>(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1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, 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2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, </w:t>
      </w:r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2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, </w:t>
      </w:r>
      <w:proofErr w:type="gramStart"/>
      <w:r w:rsidRPr="005D710A">
        <w:rPr>
          <w:rStyle w:val="95pt"/>
          <w:rFonts w:eastAsia="Century Gothic"/>
          <w:sz w:val="28"/>
          <w:szCs w:val="24"/>
        </w:rPr>
        <w:t>S</w:t>
      </w:r>
      <w:proofErr w:type="spellStart"/>
      <w:proofErr w:type="gram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тр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>)</w:t>
      </w:r>
      <w:r w:rsidRPr="005D710A">
        <w:rPr>
          <w:rFonts w:ascii="Times New Roman" w:hAnsi="Times New Roman" w:cs="Times New Roman"/>
          <w:sz w:val="28"/>
          <w:szCs w:val="24"/>
        </w:rPr>
        <w:t xml:space="preserve"> выбирается по спра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вочнику силовой трансформатор.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Выбор тиристоров производится по предельному значению тока, про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текающего через прибор, и максимальному значению обратного напряже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ния с учетом условий охлаждения тиристора и отличия формы тока от </w:t>
      </w:r>
      <w:proofErr w:type="spellStart"/>
      <w:r w:rsidRPr="005D710A">
        <w:rPr>
          <w:rFonts w:ascii="Times New Roman" w:hAnsi="Times New Roman" w:cs="Times New Roman"/>
          <w:sz w:val="28"/>
          <w:szCs w:val="24"/>
        </w:rPr>
        <w:t>полусинусоиды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.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В трехфазных схемах </w:t>
      </w:r>
      <w:proofErr w:type="spellStart"/>
      <w:r w:rsidRPr="005D710A">
        <w:rPr>
          <w:rFonts w:ascii="Times New Roman" w:hAnsi="Times New Roman" w:cs="Times New Roman"/>
          <w:sz w:val="28"/>
          <w:szCs w:val="24"/>
        </w:rPr>
        <w:t>тиристорных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 xml:space="preserve"> преобразователей при работе на якорь двигателя или на обмотку возбуждения со значительной индуктивностью си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ловой цепи, ток, протекающий через тиристоры, имеет форму близкую к прямоугольной, а угол проводимости λ составляет 120°. В этом случае дейст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вующее значение тока: </w:t>
      </w:r>
    </w:p>
    <w:p w:rsidR="00CB4FDA" w:rsidRPr="005D710A" w:rsidRDefault="00CB4FDA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6C5F00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д</w:t>
      </w:r>
      <w:r w:rsidRPr="005D710A">
        <w:rPr>
          <w:rFonts w:ascii="Times New Roman" w:hAnsi="Times New Roman" w:cs="Times New Roman"/>
          <w:sz w:val="28"/>
          <w:szCs w:val="24"/>
        </w:rPr>
        <w:t xml:space="preserve">= </w:t>
      </w:r>
      <w:r w:rsidRPr="005D710A">
        <w:rPr>
          <w:rFonts w:ascii="Times New Roman" w:hAnsi="Times New Roman" w:cs="Times New Roman"/>
          <w:i/>
          <w:sz w:val="28"/>
          <w:szCs w:val="24"/>
        </w:rPr>
        <w:t>1</w:t>
      </w:r>
      <w:proofErr w:type="gramStart"/>
      <w:r w:rsidRPr="005D710A">
        <w:rPr>
          <w:rFonts w:ascii="Times New Roman" w:hAnsi="Times New Roman" w:cs="Times New Roman"/>
          <w:i/>
          <w:sz w:val="28"/>
          <w:szCs w:val="24"/>
        </w:rPr>
        <w:t>,73</w:t>
      </w:r>
      <w:proofErr w:type="gramEnd"/>
      <w:r w:rsidRPr="005D710A">
        <w:rPr>
          <w:rStyle w:val="95pt"/>
          <w:rFonts w:eastAsia="Century Gothic"/>
          <w:sz w:val="28"/>
          <w:szCs w:val="24"/>
          <w:lang w:val="ru-RU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</w:rPr>
        <w:t xml:space="preserve"> /</w:t>
      </w:r>
      <w:r w:rsidRPr="005D710A">
        <w:rPr>
          <w:rFonts w:ascii="Times New Roman" w:hAnsi="Times New Roman" w:cs="Times New Roman"/>
          <w:i/>
          <w:sz w:val="28"/>
          <w:szCs w:val="24"/>
        </w:rPr>
        <w:t>3</w:t>
      </w:r>
      <w:r w:rsidR="00D10EFF">
        <w:rPr>
          <w:rFonts w:ascii="Times New Roman" w:hAnsi="Times New Roman" w:cs="Times New Roman"/>
          <w:sz w:val="28"/>
          <w:szCs w:val="24"/>
        </w:rPr>
        <w:t>.</w:t>
      </w:r>
      <w:r w:rsidRPr="005D710A">
        <w:rPr>
          <w:rFonts w:ascii="Times New Roman" w:hAnsi="Times New Roman" w:cs="Times New Roman"/>
          <w:sz w:val="28"/>
          <w:szCs w:val="24"/>
        </w:rPr>
        <w:t xml:space="preserve">      </w:t>
      </w:r>
      <w:r w:rsidR="001A1B62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D10EFF">
        <w:rPr>
          <w:rFonts w:ascii="Times New Roman" w:hAnsi="Times New Roman" w:cs="Times New Roman"/>
          <w:sz w:val="28"/>
          <w:szCs w:val="24"/>
        </w:rPr>
        <w:t xml:space="preserve">         </w:t>
      </w:r>
      <w:r w:rsidR="001A1B62">
        <w:rPr>
          <w:rFonts w:ascii="Times New Roman" w:hAnsi="Times New Roman" w:cs="Times New Roman"/>
          <w:sz w:val="28"/>
          <w:szCs w:val="24"/>
        </w:rPr>
        <w:t xml:space="preserve"> </w:t>
      </w:r>
      <w:r w:rsidR="009828EC">
        <w:rPr>
          <w:rFonts w:ascii="Times New Roman" w:hAnsi="Times New Roman" w:cs="Times New Roman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 xml:space="preserve">        (2.5)</w:t>
      </w:r>
    </w:p>
    <w:p w:rsidR="006C5F00" w:rsidRPr="005D710A" w:rsidRDefault="006C5F00" w:rsidP="006C5F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Среднее значение прямого тока тиристора в заданной схеме управле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ния определяется по формуле:</w:t>
      </w:r>
    </w:p>
    <w:p w:rsidR="006C5F00" w:rsidRPr="005D710A" w:rsidRDefault="006C5F00" w:rsidP="006C5F00">
      <w:pPr>
        <w:jc w:val="right"/>
        <w:rPr>
          <w:rFonts w:ascii="Times New Roman" w:hAnsi="Times New Roman" w:cs="Times New Roman"/>
          <w:sz w:val="28"/>
          <w:szCs w:val="24"/>
        </w:rPr>
      </w:pPr>
      <w:r w:rsidRPr="00254F9D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254F9D">
        <w:rPr>
          <w:rFonts w:ascii="Times New Roman" w:hAnsi="Times New Roman" w:cs="Times New Roman"/>
          <w:sz w:val="28"/>
          <w:szCs w:val="24"/>
          <w:vertAlign w:val="subscript"/>
        </w:rPr>
        <w:t>ср.расч</w:t>
      </w:r>
      <w:proofErr w:type="spellEnd"/>
      <w:r w:rsidR="0004004B" w:rsidRPr="00254F9D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254F9D" w:rsidRPr="00254F9D">
        <w:rPr>
          <w:rFonts w:ascii="Times New Roman" w:hAnsi="Times New Roman" w:cs="Times New Roman"/>
          <w:sz w:val="28"/>
          <w:szCs w:val="24"/>
        </w:rPr>
        <w:t>=</w:t>
      </w:r>
      <w:r w:rsidR="009828EC" w:rsidRPr="005D710A">
        <w:rPr>
          <w:rFonts w:ascii="Times New Roman" w:eastAsiaTheme="minorEastAsia" w:hAnsi="Times New Roman" w:cs="Times New Roman"/>
          <w:position w:val="-24"/>
          <w:sz w:val="32"/>
          <w:szCs w:val="24"/>
        </w:rPr>
        <w:object w:dxaOrig="1260" w:dyaOrig="620">
          <v:shape id="_x0000_i1043" type="#_x0000_t75" style="width:70.95pt;height:35.45pt" o:ole="">
            <v:imagedata r:id="rId54" o:title=""/>
          </v:shape>
          <o:OLEObject Type="Embed" ProgID="Equation.3" ShapeID="_x0000_i1043" DrawAspect="Content" ObjectID="_1465119808" r:id="rId55"/>
        </w:object>
      </w:r>
      <w:r w:rsidR="00D10EFF">
        <w:rPr>
          <w:rFonts w:ascii="Times New Roman" w:eastAsiaTheme="minorEastAsia" w:hAnsi="Times New Roman" w:cs="Times New Roman"/>
          <w:sz w:val="32"/>
          <w:szCs w:val="24"/>
        </w:rPr>
        <w:t>.</w:t>
      </w:r>
      <w:r w:rsidR="009828EC">
        <w:rPr>
          <w:rFonts w:ascii="Times New Roman" w:eastAsiaTheme="minorEastAsia" w:hAnsi="Times New Roman" w:cs="Times New Roman"/>
          <w:sz w:val="32"/>
          <w:szCs w:val="24"/>
        </w:rPr>
        <w:t xml:space="preserve">                 </w:t>
      </w:r>
      <w:r w:rsidR="00254F9D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1A1B62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04004B" w:rsidRPr="005D710A">
        <w:rPr>
          <w:rFonts w:ascii="Times New Roman" w:eastAsiaTheme="minorEastAsia" w:hAnsi="Times New Roman" w:cs="Times New Roman"/>
          <w:sz w:val="32"/>
          <w:szCs w:val="24"/>
        </w:rPr>
        <w:t xml:space="preserve">           </w:t>
      </w:r>
      <w:r w:rsidRPr="005D710A">
        <w:rPr>
          <w:rFonts w:ascii="Times New Roman" w:eastAsiaTheme="minorEastAsia" w:hAnsi="Times New Roman" w:cs="Times New Roman"/>
          <w:sz w:val="28"/>
          <w:szCs w:val="24"/>
        </w:rPr>
        <w:t>(2.6)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Коэффициент </w:t>
      </w:r>
      <w:r w:rsidRPr="005D710A">
        <w:rPr>
          <w:rStyle w:val="95pt"/>
          <w:rFonts w:eastAsia="Century Gothic"/>
          <w:sz w:val="28"/>
          <w:szCs w:val="24"/>
        </w:rPr>
        <w:t>k</w:t>
      </w:r>
      <w:proofErr w:type="gramStart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з</w:t>
      </w:r>
      <w:proofErr w:type="gramEnd"/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r w:rsidRPr="005D710A">
        <w:rPr>
          <w:rFonts w:ascii="Times New Roman" w:hAnsi="Times New Roman" w:cs="Times New Roman"/>
          <w:sz w:val="28"/>
          <w:szCs w:val="24"/>
        </w:rPr>
        <w:t xml:space="preserve"> =</w:t>
      </w:r>
      <w:r w:rsidR="00485310" w:rsidRPr="005D710A">
        <w:rPr>
          <w:rFonts w:ascii="Times New Roman" w:hAnsi="Times New Roman" w:cs="Times New Roman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(2-2,5) - коэффициент запаса по току, учитывает крат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ность пускового тока; 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m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Т</w:t>
      </w:r>
      <w:proofErr w:type="gramEnd"/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- </w:t>
      </w:r>
      <w:r w:rsidRPr="005D710A">
        <w:rPr>
          <w:rFonts w:ascii="Times New Roman" w:hAnsi="Times New Roman" w:cs="Times New Roman"/>
          <w:sz w:val="28"/>
          <w:szCs w:val="24"/>
        </w:rPr>
        <w:t>число фаз преобразовательного силового транс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форматора.  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охл</w:t>
      </w:r>
      <w:proofErr w:type="spellEnd"/>
      <w:proofErr w:type="gramEnd"/>
      <w:r w:rsidRPr="005D710A">
        <w:rPr>
          <w:rFonts w:ascii="Times New Roman" w:hAnsi="Times New Roman" w:cs="Times New Roman"/>
          <w:sz w:val="28"/>
          <w:szCs w:val="24"/>
        </w:rPr>
        <w:t xml:space="preserve"> - коэффициент, учитывающий интенсивность охлаждения силового тиристора (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охл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 xml:space="preserve">=1,0 при принудительном и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охл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=0,33-0,35 при есте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ственном воздушном охлаждении со стандартным радиатором, соответствующим данному типу полупроводникового прибора). 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Расчетное значение максимального обратного напряжения, прикладываемого к тиристорам, вы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числяется по формуле:</w:t>
      </w:r>
    </w:p>
    <w:p w:rsidR="006C5F00" w:rsidRPr="005D710A" w:rsidRDefault="006C5F00" w:rsidP="006C5F00">
      <w:pPr>
        <w:jc w:val="right"/>
        <w:rPr>
          <w:rFonts w:ascii="Times New Roman" w:hAnsi="Times New Roman" w:cs="Times New Roman"/>
          <w:sz w:val="28"/>
          <w:szCs w:val="24"/>
        </w:rPr>
      </w:pPr>
      <w:r w:rsidRPr="00254F9D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proofErr w:type="spellStart"/>
      <w:r w:rsidRPr="00254F9D">
        <w:rPr>
          <w:rFonts w:ascii="Times New Roman" w:hAnsi="Times New Roman" w:cs="Times New Roman"/>
          <w:sz w:val="28"/>
          <w:szCs w:val="24"/>
          <w:vertAlign w:val="subscript"/>
        </w:rPr>
        <w:t>обр.расч</w:t>
      </w:r>
      <w:proofErr w:type="spellEnd"/>
      <w:r w:rsidRPr="00254F9D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254F9D">
        <w:rPr>
          <w:rFonts w:ascii="Times New Roman" w:hAnsi="Times New Roman" w:cs="Times New Roman"/>
          <w:sz w:val="28"/>
          <w:szCs w:val="24"/>
        </w:rPr>
        <w:t xml:space="preserve">= </w:t>
      </w:r>
      <w:r w:rsidRPr="005D710A">
        <w:rPr>
          <w:rStyle w:val="95pt"/>
          <w:rFonts w:eastAsia="Century Gothic"/>
          <w:sz w:val="32"/>
          <w:szCs w:val="24"/>
        </w:rPr>
        <w:t>k</w:t>
      </w:r>
      <w:r w:rsidRPr="005D710A">
        <w:rPr>
          <w:rStyle w:val="95pt"/>
          <w:rFonts w:eastAsia="Century Gothic"/>
          <w:sz w:val="32"/>
          <w:szCs w:val="24"/>
          <w:vertAlign w:val="subscript"/>
          <w:lang w:val="ru-RU"/>
        </w:rPr>
        <w:t>з.</w:t>
      </w:r>
      <w:r w:rsidRPr="005D710A">
        <w:rPr>
          <w:rStyle w:val="95pt"/>
          <w:rFonts w:eastAsia="Century Gothic"/>
          <w:sz w:val="32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32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32"/>
          <w:szCs w:val="24"/>
        </w:rPr>
        <w:t>·</w:t>
      </w:r>
      <w:proofErr w:type="spellStart"/>
      <w:r w:rsidRPr="005D710A">
        <w:rPr>
          <w:rStyle w:val="95pt"/>
          <w:rFonts w:eastAsia="Century Gothic"/>
          <w:sz w:val="32"/>
          <w:szCs w:val="24"/>
        </w:rPr>
        <w:t>k</w:t>
      </w:r>
      <w:r w:rsidRPr="005D710A">
        <w:rPr>
          <w:rStyle w:val="95pt"/>
          <w:rFonts w:eastAsia="Century Gothic"/>
          <w:sz w:val="32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32"/>
          <w:szCs w:val="24"/>
          <w:vertAlign w:val="subscript"/>
          <w:lang w:val="ru-RU"/>
        </w:rPr>
        <w:t>обр</w:t>
      </w:r>
      <w:proofErr w:type="spellEnd"/>
      <w:r w:rsidRPr="005D710A">
        <w:rPr>
          <w:rFonts w:ascii="Times New Roman" w:hAnsi="Times New Roman" w:cs="Times New Roman"/>
          <w:sz w:val="32"/>
          <w:szCs w:val="24"/>
        </w:rPr>
        <w:t>·</w:t>
      </w:r>
      <w:r w:rsidRPr="005D710A">
        <w:rPr>
          <w:rStyle w:val="95pt"/>
          <w:rFonts w:eastAsia="Century Gothic"/>
          <w:sz w:val="32"/>
          <w:szCs w:val="24"/>
          <w:lang w:val="ru-RU"/>
        </w:rPr>
        <w:t xml:space="preserve"> </w:t>
      </w:r>
      <w:proofErr w:type="spellStart"/>
      <w:proofErr w:type="gramStart"/>
      <w:r w:rsidRPr="005D710A">
        <w:rPr>
          <w:rStyle w:val="95pt"/>
          <w:rFonts w:eastAsia="Century Gothic"/>
          <w:sz w:val="32"/>
          <w:szCs w:val="24"/>
        </w:rPr>
        <w:t>U</w:t>
      </w:r>
      <w:r w:rsidRPr="005D710A">
        <w:rPr>
          <w:rStyle w:val="95pt"/>
          <w:rFonts w:eastAsia="Century Gothic"/>
          <w:sz w:val="32"/>
          <w:szCs w:val="24"/>
          <w:vertAlign w:val="subscript"/>
        </w:rPr>
        <w:t>do</w:t>
      </w:r>
      <w:proofErr w:type="spellEnd"/>
      <w:r w:rsidRPr="005D710A">
        <w:rPr>
          <w:rStyle w:val="95pt"/>
          <w:rFonts w:eastAsia="Century Gothic"/>
          <w:sz w:val="32"/>
          <w:szCs w:val="24"/>
          <w:vertAlign w:val="subscript"/>
          <w:lang w:val="ru-RU"/>
        </w:rPr>
        <w:t xml:space="preserve"> </w:t>
      </w:r>
      <w:r w:rsidR="00D10EFF">
        <w:rPr>
          <w:rStyle w:val="95pt"/>
          <w:rFonts w:eastAsia="Century Gothic"/>
          <w:sz w:val="32"/>
          <w:szCs w:val="24"/>
          <w:lang w:val="ru-RU"/>
        </w:rPr>
        <w:t>.</w:t>
      </w:r>
      <w:proofErr w:type="gramEnd"/>
      <w:r w:rsidR="00254F9D">
        <w:rPr>
          <w:rStyle w:val="95pt"/>
          <w:rFonts w:eastAsia="Century Gothic"/>
          <w:sz w:val="32"/>
          <w:szCs w:val="24"/>
          <w:vertAlign w:val="subscript"/>
          <w:lang w:val="ru-RU"/>
        </w:rPr>
        <w:t xml:space="preserve">              </w:t>
      </w:r>
      <w:r w:rsidR="001A1B62">
        <w:rPr>
          <w:rStyle w:val="95pt"/>
          <w:rFonts w:eastAsia="Century Gothic"/>
          <w:sz w:val="32"/>
          <w:szCs w:val="24"/>
          <w:vertAlign w:val="subscript"/>
          <w:lang w:val="ru-RU"/>
        </w:rPr>
        <w:t xml:space="preserve">  </w:t>
      </w:r>
      <w:r w:rsidR="00254F9D">
        <w:rPr>
          <w:rStyle w:val="95pt"/>
          <w:rFonts w:eastAsia="Century Gothic"/>
          <w:sz w:val="32"/>
          <w:szCs w:val="24"/>
          <w:vertAlign w:val="subscript"/>
          <w:lang w:val="ru-RU"/>
        </w:rPr>
        <w:t xml:space="preserve">            </w:t>
      </w:r>
      <w:r w:rsidRPr="005D710A">
        <w:rPr>
          <w:rStyle w:val="95pt"/>
          <w:rFonts w:eastAsia="Century Gothic"/>
          <w:sz w:val="32"/>
          <w:szCs w:val="24"/>
          <w:vertAlign w:val="subscript"/>
          <w:lang w:val="ru-RU"/>
        </w:rPr>
        <w:t xml:space="preserve">          </w:t>
      </w:r>
      <w:r w:rsidRPr="005D710A">
        <w:rPr>
          <w:rFonts w:ascii="Times New Roman" w:hAnsi="Times New Roman" w:cs="Times New Roman"/>
          <w:sz w:val="28"/>
          <w:szCs w:val="24"/>
        </w:rPr>
        <w:t>(2.7)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з.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= (1</w:t>
      </w:r>
      <w:proofErr w:type="gramStart"/>
      <w:r w:rsidR="00D91556" w:rsidRPr="005D710A">
        <w:rPr>
          <w:rFonts w:ascii="Times New Roman" w:hAnsi="Times New Roman" w:cs="Times New Roman"/>
          <w:sz w:val="28"/>
          <w:szCs w:val="24"/>
        </w:rPr>
        <w:t>,4</w:t>
      </w:r>
      <w:proofErr w:type="gramEnd"/>
      <w:r w:rsidR="00D91556" w:rsidRPr="005D710A">
        <w:rPr>
          <w:rFonts w:ascii="Times New Roman" w:hAnsi="Times New Roman" w:cs="Times New Roman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-</w:t>
      </w:r>
      <w:r w:rsidR="00D91556" w:rsidRPr="005D710A">
        <w:rPr>
          <w:rFonts w:ascii="Times New Roman" w:hAnsi="Times New Roman" w:cs="Times New Roman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1,6) - коэффициент запаса по напряжению, учитывающий воз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можные повышения напряжения питающей сети и периодические выбросы (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обр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 xml:space="preserve">, обусловленные процессом коммутации вентилей. 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обр</w:t>
      </w:r>
      <w:proofErr w:type="spellEnd"/>
      <w:proofErr w:type="gramEnd"/>
      <w:r w:rsidRPr="005D710A">
        <w:rPr>
          <w:rFonts w:ascii="Times New Roman" w:hAnsi="Times New Roman" w:cs="Times New Roman"/>
          <w:sz w:val="28"/>
          <w:szCs w:val="24"/>
        </w:rPr>
        <w:t xml:space="preserve"> (табл.</w:t>
      </w:r>
      <w:r w:rsidR="00D91556" w:rsidRPr="005D710A">
        <w:rPr>
          <w:rFonts w:ascii="Times New Roman" w:hAnsi="Times New Roman" w:cs="Times New Roman"/>
          <w:sz w:val="28"/>
          <w:szCs w:val="24"/>
        </w:rPr>
        <w:t>2.</w:t>
      </w:r>
      <w:r w:rsidRPr="005D710A">
        <w:rPr>
          <w:rFonts w:ascii="Times New Roman" w:hAnsi="Times New Roman" w:cs="Times New Roman"/>
          <w:sz w:val="28"/>
          <w:szCs w:val="24"/>
        </w:rPr>
        <w:t>1) - ко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эффициент обратного напряжения, равный отношению напряжений </w:t>
      </w:r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обр.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max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Style w:val="95pt"/>
          <w:rFonts w:eastAsia="Century Gothic"/>
          <w:sz w:val="28"/>
          <w:szCs w:val="24"/>
          <w:lang w:val="ru-RU"/>
        </w:rPr>
        <w:t>/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do</w:t>
      </w:r>
      <w:proofErr w:type="spell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 xml:space="preserve"> принятой схемы выпрямления. 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D710A">
        <w:rPr>
          <w:rStyle w:val="aa"/>
          <w:rFonts w:eastAsia="Century Gothic"/>
          <w:b w:val="0"/>
          <w:sz w:val="28"/>
          <w:szCs w:val="24"/>
        </w:rPr>
        <w:t>U</w:t>
      </w:r>
      <w:r w:rsidRPr="005D710A">
        <w:rPr>
          <w:rStyle w:val="aa"/>
          <w:rFonts w:eastAsia="Century Gothic"/>
          <w:b w:val="0"/>
          <w:sz w:val="28"/>
          <w:szCs w:val="24"/>
          <w:vertAlign w:val="subscript"/>
        </w:rPr>
        <w:t>do</w:t>
      </w:r>
      <w:proofErr w:type="spellEnd"/>
      <w:r w:rsidRPr="005D710A">
        <w:rPr>
          <w:rStyle w:val="aa"/>
          <w:rFonts w:eastAsia="Century Gothic"/>
          <w:sz w:val="28"/>
          <w:szCs w:val="24"/>
          <w:lang w:val="ru-RU"/>
        </w:rPr>
        <w:t>=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2ф </w:t>
      </w:r>
      <w:r w:rsidRPr="005D710A">
        <w:rPr>
          <w:rFonts w:ascii="Times New Roman" w:hAnsi="Times New Roman" w:cs="Times New Roman"/>
          <w:sz w:val="28"/>
          <w:szCs w:val="24"/>
        </w:rPr>
        <w:t xml:space="preserve">/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proofErr w:type="spell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b/>
          <w:sz w:val="28"/>
          <w:szCs w:val="24"/>
        </w:rPr>
        <w:t>-</w:t>
      </w:r>
      <w:r w:rsidRPr="005D710A">
        <w:rPr>
          <w:rFonts w:ascii="Times New Roman" w:hAnsi="Times New Roman" w:cs="Times New Roman"/>
          <w:sz w:val="28"/>
          <w:szCs w:val="24"/>
        </w:rPr>
        <w:t xml:space="preserve"> напряжение на выходе преобразователя при α=0.</w:t>
      </w:r>
    </w:p>
    <w:p w:rsidR="006C5F00" w:rsidRPr="005D710A" w:rsidRDefault="006C5F00" w:rsidP="006C5F0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 По полученным данным выбираются силовые тиристоры, имеющие параметры:</w:t>
      </w:r>
    </w:p>
    <w:p w:rsidR="006C5F00" w:rsidRPr="005D710A" w:rsidRDefault="006C5F00" w:rsidP="006C5F00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</w:p>
    <w:p w:rsidR="006C5F00" w:rsidRPr="00D10EFF" w:rsidRDefault="006C5F00" w:rsidP="006C5F0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ср.т</w:t>
      </w:r>
      <w:proofErr w:type="spellEnd"/>
      <m:oMath>
        <m:r>
          <w:rPr>
            <w:rFonts w:ascii="Cambria Math" w:hAnsi="Times New Roman" w:cs="Times New Roman"/>
            <w:sz w:val="28"/>
            <w:szCs w:val="24"/>
            <w:vertAlign w:val="subscript"/>
          </w:rPr>
          <m:t>≥</m:t>
        </m:r>
      </m:oMath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 </w:t>
      </w:r>
      <w:proofErr w:type="gramStart"/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ср.расч</w:t>
      </w:r>
      <w:proofErr w:type="spellEnd"/>
      <w:r w:rsidR="00C67E68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D10EFF" w:rsidRPr="00254F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5F00" w:rsidRPr="005D710A" w:rsidRDefault="006C5F00" w:rsidP="00085D3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п </w:t>
      </w:r>
      <m:oMath>
        <m:r>
          <w:rPr>
            <w:rFonts w:ascii="Cambria Math" w:hAnsi="Times New Roman" w:cs="Times New Roman"/>
            <w:sz w:val="28"/>
            <w:szCs w:val="24"/>
            <w:vertAlign w:val="subscript"/>
          </w:rPr>
          <m:t>≥</m:t>
        </m:r>
      </m:oMath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proofErr w:type="gramStart"/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обр.расч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C67E68" w:rsidRPr="00254F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</w:t>
      </w:r>
      <w:r w:rsidR="00C67E68">
        <w:rPr>
          <w:rFonts w:ascii="Times New Roman" w:hAnsi="Times New Roman" w:cs="Times New Roman"/>
          <w:sz w:val="28"/>
          <w:szCs w:val="24"/>
          <w:vertAlign w:val="subscript"/>
        </w:rPr>
        <w:t xml:space="preserve">    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5D710A">
        <w:rPr>
          <w:rFonts w:ascii="Times New Roman" w:hAnsi="Times New Roman" w:cs="Times New Roman"/>
          <w:sz w:val="28"/>
          <w:szCs w:val="24"/>
        </w:rPr>
        <w:t xml:space="preserve"> </w:t>
      </w:r>
      <w:r w:rsidR="00C67E68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5D710A">
        <w:rPr>
          <w:rFonts w:ascii="Times New Roman" w:hAnsi="Times New Roman" w:cs="Times New Roman"/>
          <w:sz w:val="28"/>
          <w:szCs w:val="24"/>
        </w:rPr>
        <w:t xml:space="preserve">      (</w:t>
      </w:r>
      <w:r w:rsidR="0004004B" w:rsidRPr="005D710A">
        <w:rPr>
          <w:rFonts w:ascii="Times New Roman" w:hAnsi="Times New Roman" w:cs="Times New Roman"/>
          <w:sz w:val="28"/>
          <w:szCs w:val="24"/>
        </w:rPr>
        <w:t>2</w:t>
      </w:r>
      <w:r w:rsidRPr="005D710A">
        <w:rPr>
          <w:rFonts w:cs="Times New Roman"/>
          <w:sz w:val="24"/>
          <w:szCs w:val="24"/>
        </w:rPr>
        <w:t>.</w:t>
      </w:r>
      <w:r w:rsidRPr="005D710A">
        <w:rPr>
          <w:rFonts w:ascii="Times New Roman" w:hAnsi="Times New Roman" w:cs="Times New Roman"/>
          <w:sz w:val="28"/>
          <w:szCs w:val="24"/>
        </w:rPr>
        <w:t>8)</w:t>
      </w:r>
    </w:p>
    <w:p w:rsidR="006C5F00" w:rsidRPr="004E539C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proofErr w:type="gramStart"/>
      <w:r w:rsidRPr="005D710A">
        <w:rPr>
          <w:rFonts w:ascii="Times New Roman" w:hAnsi="Times New Roman" w:cs="Times New Roman"/>
          <w:sz w:val="28"/>
          <w:szCs w:val="24"/>
        </w:rPr>
        <w:t>Выбор сглаживающего реактора, включенного последовательно с яко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рем двигателя, производится из условий обеспечения непрерывности тока двигателя во всем диапазоне нагрузок от </w:t>
      </w:r>
      <w:r w:rsidRPr="005D710A">
        <w:rPr>
          <w:rStyle w:val="aa"/>
          <w:rFonts w:eastAsia="Century Gothic"/>
          <w:b w:val="0"/>
          <w:sz w:val="28"/>
          <w:szCs w:val="24"/>
        </w:rPr>
        <w:t>I</w:t>
      </w:r>
      <w:r w:rsidRPr="005D710A">
        <w:rPr>
          <w:rStyle w:val="aa"/>
          <w:rFonts w:eastAsia="Century Gothic"/>
          <w:b w:val="0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b/>
          <w:sz w:val="28"/>
          <w:szCs w:val="24"/>
          <w:vertAlign w:val="subscript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мин</w:t>
      </w:r>
      <w:r w:rsidRPr="005D710A">
        <w:rPr>
          <w:rFonts w:ascii="Times New Roman" w:hAnsi="Times New Roman" w:cs="Times New Roman"/>
          <w:sz w:val="28"/>
          <w:szCs w:val="24"/>
        </w:rPr>
        <w:t xml:space="preserve"> до </w:t>
      </w:r>
      <w:r w:rsidRPr="005D710A">
        <w:rPr>
          <w:rStyle w:val="aa"/>
          <w:rFonts w:eastAsia="Century Gothic"/>
          <w:b w:val="0"/>
          <w:sz w:val="28"/>
          <w:szCs w:val="24"/>
        </w:rPr>
        <w:t>I</w:t>
      </w:r>
      <w:r w:rsidRPr="005D710A">
        <w:rPr>
          <w:rStyle w:val="aa"/>
          <w:rFonts w:eastAsia="Century Gothic"/>
          <w:b w:val="0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b/>
          <w:sz w:val="28"/>
          <w:szCs w:val="24"/>
          <w:vertAlign w:val="subscript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ном</w:t>
      </w:r>
      <w:r w:rsidRPr="005D710A">
        <w:rPr>
          <w:rFonts w:ascii="Times New Roman" w:hAnsi="Times New Roman" w:cs="Times New Roman"/>
          <w:sz w:val="28"/>
          <w:szCs w:val="24"/>
        </w:rPr>
        <w:t xml:space="preserve"> и изменении угла ре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гулирования от α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мин</w:t>
      </w:r>
      <w:r w:rsidRPr="005D710A">
        <w:rPr>
          <w:rFonts w:ascii="Times New Roman" w:hAnsi="Times New Roman" w:cs="Times New Roman"/>
          <w:sz w:val="28"/>
          <w:szCs w:val="24"/>
        </w:rPr>
        <w:t xml:space="preserve"> до </w:t>
      </w:r>
      <w:r w:rsidRPr="005D710A">
        <w:rPr>
          <w:rStyle w:val="aa"/>
          <w:rFonts w:eastAsia="Century Gothic"/>
          <w:b w:val="0"/>
          <w:i w:val="0"/>
          <w:sz w:val="28"/>
          <w:szCs w:val="24"/>
          <w:lang w:val="ru-RU"/>
        </w:rPr>
        <w:t>α</w:t>
      </w:r>
      <w:r w:rsidRPr="005D710A">
        <w:rPr>
          <w:rStyle w:val="aa"/>
          <w:rFonts w:eastAsia="Century Gothic"/>
          <w:sz w:val="28"/>
          <w:szCs w:val="24"/>
          <w:lang w:val="ru-RU"/>
        </w:rPr>
        <w:t>=</w:t>
      </w:r>
      <w:r w:rsidRPr="005D710A">
        <w:rPr>
          <w:rFonts w:ascii="Times New Roman" w:hAnsi="Times New Roman" w:cs="Times New Roman"/>
          <w:sz w:val="28"/>
          <w:szCs w:val="24"/>
        </w:rPr>
        <w:t>90°, а также ограничения пульсаций выпрямлен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ного тока </w:t>
      </w:r>
      <w:r w:rsidRPr="005D710A">
        <w:rPr>
          <w:rStyle w:val="aa"/>
          <w:rFonts w:eastAsia="Century Gothic"/>
          <w:b w:val="0"/>
          <w:sz w:val="28"/>
          <w:szCs w:val="24"/>
        </w:rPr>
        <w:t>i</w:t>
      </w:r>
      <w:r w:rsidRPr="005D710A">
        <w:rPr>
          <w:rStyle w:val="aa"/>
          <w:rFonts w:eastAsia="Century Gothic"/>
          <w:b w:val="0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</w:rPr>
        <w:t xml:space="preserve"> до (0,03-0,05</w:t>
      </w:r>
      <w:r w:rsidRPr="005D710A">
        <w:rPr>
          <w:rStyle w:val="aa"/>
          <w:rFonts w:eastAsia="Century Gothic"/>
          <w:b w:val="0"/>
          <w:sz w:val="28"/>
          <w:szCs w:val="24"/>
          <w:lang w:val="ru-RU"/>
        </w:rPr>
        <w:t>)</w:t>
      </w:r>
      <w:r w:rsidRPr="005D710A">
        <w:rPr>
          <w:rStyle w:val="aa"/>
          <w:rFonts w:eastAsia="Century Gothic"/>
          <w:b w:val="0"/>
          <w:sz w:val="28"/>
          <w:szCs w:val="24"/>
        </w:rPr>
        <w:t>I</w:t>
      </w:r>
      <w:r w:rsidRPr="005D710A">
        <w:rPr>
          <w:rStyle w:val="aa"/>
          <w:rFonts w:eastAsia="Century Gothic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ном</w:t>
      </w:r>
      <w:r w:rsidRPr="005D710A">
        <w:rPr>
          <w:rFonts w:ascii="Times New Roman" w:hAnsi="Times New Roman" w:cs="Times New Roman"/>
          <w:sz w:val="28"/>
          <w:szCs w:val="24"/>
        </w:rPr>
        <w:t>,  которые ухудшают процессы коммутации на коллекторе двигателя и увеличивают потери, и, соответственно нагрев двига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теля.</w:t>
      </w:r>
      <w:proofErr w:type="gramEnd"/>
    </w:p>
    <w:p w:rsidR="006C5F00" w:rsidRPr="004E539C" w:rsidRDefault="006C5F00" w:rsidP="006C5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0A" w:rsidRDefault="006C5F00" w:rsidP="006C5F00">
      <w:pPr>
        <w:pStyle w:val="a3"/>
        <w:ind w:firstLine="567"/>
        <w:jc w:val="both"/>
        <w:rPr>
          <w:rStyle w:val="aa"/>
          <w:rFonts w:eastAsia="Century Gothic"/>
          <w:sz w:val="28"/>
          <w:szCs w:val="28"/>
          <w:lang w:val="ru-RU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 С достаточной для инженерных расчетов точностью, требуемая сум</w:t>
      </w:r>
      <w:r w:rsidRPr="005D710A">
        <w:rPr>
          <w:rFonts w:ascii="Times New Roman" w:hAnsi="Times New Roman" w:cs="Times New Roman"/>
          <w:sz w:val="28"/>
          <w:szCs w:val="28"/>
        </w:rPr>
        <w:softHyphen/>
        <w:t xml:space="preserve">марная индуктивность якорной цепи </w:t>
      </w:r>
      <w:r w:rsidRPr="005D710A">
        <w:rPr>
          <w:rFonts w:ascii="Times New Roman" w:hAnsi="Times New Roman" w:cs="Times New Roman"/>
          <w:sz w:val="28"/>
          <w:szCs w:val="28"/>
          <w:u w:val="single"/>
        </w:rPr>
        <w:t>преобразователь-двигатель</w:t>
      </w:r>
      <w:r w:rsidRPr="005D710A">
        <w:rPr>
          <w:rFonts w:ascii="Times New Roman" w:hAnsi="Times New Roman" w:cs="Times New Roman"/>
          <w:sz w:val="28"/>
          <w:szCs w:val="28"/>
        </w:rPr>
        <w:t xml:space="preserve">, равная </w:t>
      </w:r>
      <w:r w:rsidRPr="005D710A">
        <w:rPr>
          <w:rStyle w:val="aa"/>
          <w:rFonts w:eastAsia="Century Gothic"/>
          <w:sz w:val="28"/>
          <w:szCs w:val="28"/>
          <w:lang w:val="ru-RU"/>
        </w:rPr>
        <w:t xml:space="preserve"> </w:t>
      </w:r>
    </w:p>
    <w:p w:rsidR="006C5F00" w:rsidRPr="005D710A" w:rsidRDefault="006C5F00" w:rsidP="005D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</w:t>
      </w:r>
      <w:proofErr w:type="spellEnd"/>
      <w:r w:rsidRPr="005D710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дв</w:t>
      </w:r>
      <w:proofErr w:type="spellEnd"/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>+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тр</w:t>
      </w:r>
      <w:proofErr w:type="spellEnd"/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 xml:space="preserve"> </w:t>
      </w:r>
      <w:proofErr w:type="gramStart"/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>+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 xml:space="preserve">  </w:t>
      </w: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с.р</w:t>
      </w:r>
      <w:proofErr w:type="spellEnd"/>
      <w:proofErr w:type="gramEnd"/>
      <w:r w:rsidRPr="005D710A">
        <w:rPr>
          <w:rFonts w:ascii="Times New Roman" w:hAnsi="Times New Roman" w:cs="Times New Roman"/>
          <w:sz w:val="28"/>
          <w:szCs w:val="28"/>
        </w:rPr>
        <w:t xml:space="preserve"> может быть определена по формуле:</w:t>
      </w:r>
    </w:p>
    <w:p w:rsidR="006C5F00" w:rsidRPr="005D710A" w:rsidRDefault="006C5F00" w:rsidP="006C5F00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</w:t>
      </w:r>
      <w:proofErr w:type="spellEnd"/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>.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необх</w:t>
      </w:r>
      <w:proofErr w:type="spellEnd"/>
      <w:r w:rsidRPr="005D710A">
        <w:rPr>
          <w:rStyle w:val="aa"/>
          <w:rFonts w:eastAsia="Century Gothic"/>
          <w:i w:val="0"/>
          <w:sz w:val="28"/>
          <w:szCs w:val="28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8"/>
        </w:rPr>
        <w:t>≥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·</m:t>
                </m:r>
              </m:e>
            </m:rad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·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мин</m:t>
                </m:r>
              </m:sub>
            </m:sSub>
          </m:den>
        </m:f>
      </m:oMath>
      <w:r w:rsidR="005D71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7E6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5D710A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254F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D710A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     (</w:t>
      </w:r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>.9)</w:t>
      </w:r>
    </w:p>
    <w:p w:rsidR="006C5F00" w:rsidRPr="005D710A" w:rsidRDefault="006C5F00" w:rsidP="006C5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d1</m:t>
            </m:r>
          </m:sub>
        </m:sSub>
      </m:oMath>
      <w:r w:rsidRPr="005D710A">
        <w:rPr>
          <w:rFonts w:ascii="Times New Roman" w:hAnsi="Times New Roman" w:cs="Times New Roman"/>
          <w:sz w:val="28"/>
          <w:szCs w:val="28"/>
        </w:rPr>
        <w:t xml:space="preserve"> </w:t>
      </w:r>
      <w:r w:rsidRPr="005D710A">
        <w:rPr>
          <w:rFonts w:ascii="Times New Roman" w:hAnsi="Times New Roman" w:cs="Times New Roman"/>
          <w:b/>
          <w:sz w:val="28"/>
          <w:szCs w:val="28"/>
        </w:rPr>
        <w:t>-</w:t>
      </w:r>
      <w:r w:rsidRPr="005D710A">
        <w:rPr>
          <w:rFonts w:ascii="Times New Roman" w:hAnsi="Times New Roman" w:cs="Times New Roman"/>
          <w:sz w:val="28"/>
          <w:szCs w:val="28"/>
        </w:rPr>
        <w:t xml:space="preserve"> действующее значение 1-й гармоники выпрямленного на</w:t>
      </w:r>
      <w:r w:rsidRPr="005D710A">
        <w:rPr>
          <w:rFonts w:ascii="Times New Roman" w:hAnsi="Times New Roman" w:cs="Times New Roman"/>
          <w:sz w:val="28"/>
          <w:szCs w:val="28"/>
        </w:rPr>
        <w:softHyphen/>
        <w:t>пряжения;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sz w:val="28"/>
          <w:szCs w:val="28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sz w:val="28"/>
          <w:szCs w:val="28"/>
        </w:rPr>
        <w:t>I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 xml:space="preserve"> мин </w:t>
      </w:r>
      <w:r w:rsidRPr="005D710A">
        <w:rPr>
          <w:rFonts w:ascii="Times New Roman" w:hAnsi="Times New Roman" w:cs="Times New Roman"/>
          <w:sz w:val="28"/>
          <w:szCs w:val="28"/>
        </w:rPr>
        <w:t xml:space="preserve">- минимальный ток нагрузки преобразователя, принимаемый равны (3-5) % от </w:t>
      </w:r>
      <w:r w:rsidRPr="005D710A">
        <w:rPr>
          <w:rStyle w:val="aa"/>
          <w:rFonts w:eastAsia="Century Gothic"/>
          <w:b w:val="0"/>
          <w:sz w:val="28"/>
          <w:szCs w:val="28"/>
        </w:rPr>
        <w:t>I</w:t>
      </w:r>
      <w:r w:rsidRPr="005D710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5D710A">
        <w:rPr>
          <w:rFonts w:ascii="Times New Roman" w:hAnsi="Times New Roman" w:cs="Times New Roman"/>
          <w:sz w:val="28"/>
          <w:szCs w:val="28"/>
        </w:rPr>
        <w:t>;</w:t>
      </w:r>
    </w:p>
    <w:p w:rsidR="006C5F00" w:rsidRPr="005D710A" w:rsidRDefault="006C5F00" w:rsidP="00FE45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sz w:val="28"/>
          <w:szCs w:val="28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>т</w:t>
      </w:r>
      <w:r w:rsidRPr="005D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10A">
        <w:rPr>
          <w:rFonts w:ascii="Times New Roman" w:hAnsi="Times New Roman" w:cs="Times New Roman"/>
          <w:sz w:val="28"/>
          <w:szCs w:val="28"/>
        </w:rPr>
        <w:t>- число пульсаций выпрямленного напряжения за период частоты</w:t>
      </w:r>
      <w:r w:rsidR="00FE45B4" w:rsidRPr="005D710A">
        <w:rPr>
          <w:rFonts w:ascii="Times New Roman" w:hAnsi="Times New Roman" w:cs="Times New Roman"/>
          <w:sz w:val="28"/>
          <w:szCs w:val="28"/>
        </w:rPr>
        <w:t xml:space="preserve"> напряжения </w:t>
      </w:r>
      <w:r w:rsidRPr="005D710A">
        <w:rPr>
          <w:rFonts w:ascii="Times New Roman" w:hAnsi="Times New Roman" w:cs="Times New Roman"/>
          <w:sz w:val="28"/>
          <w:szCs w:val="28"/>
        </w:rPr>
        <w:t>сети.</w:t>
      </w:r>
    </w:p>
    <w:p w:rsidR="005D710A" w:rsidRDefault="006C5F00" w:rsidP="005867D9">
      <w:pPr>
        <w:pStyle w:val="a3"/>
        <w:ind w:firstLine="567"/>
        <w:jc w:val="both"/>
        <w:rPr>
          <w:rStyle w:val="aa"/>
          <w:rFonts w:eastAsia="Century Gothic"/>
          <w:i w:val="0"/>
          <w:sz w:val="28"/>
          <w:szCs w:val="28"/>
          <w:lang w:val="ru-RU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Действующее значение 1-й гармоники выпрямленного напряжения </w:t>
      </w:r>
      <w:proofErr w:type="spellStart"/>
      <w:r w:rsidRPr="005D710A">
        <w:rPr>
          <w:rStyle w:val="aa"/>
          <w:rFonts w:eastAsia="Century Gothic"/>
          <w:b w:val="0"/>
          <w:sz w:val="28"/>
          <w:szCs w:val="28"/>
        </w:rPr>
        <w:t>U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</w:t>
      </w:r>
      <w:proofErr w:type="spellEnd"/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>1</w:t>
      </w:r>
      <w:r w:rsidRPr="005D710A">
        <w:rPr>
          <w:rFonts w:ascii="Times New Roman" w:hAnsi="Times New Roman" w:cs="Times New Roman"/>
          <w:sz w:val="28"/>
          <w:szCs w:val="28"/>
        </w:rPr>
        <w:t xml:space="preserve"> при предельном угле регулирования α = 90° для соответствующего значения числа пульсаций 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>т</w:t>
      </w:r>
      <w:r w:rsidRPr="005D710A">
        <w:rPr>
          <w:rFonts w:ascii="Times New Roman" w:hAnsi="Times New Roman" w:cs="Times New Roman"/>
          <w:sz w:val="28"/>
          <w:szCs w:val="28"/>
        </w:rPr>
        <w:t xml:space="preserve"> определяется по известному значению </w:t>
      </w:r>
      <w:proofErr w:type="spellStart"/>
      <w:r w:rsidRPr="005D710A">
        <w:rPr>
          <w:rStyle w:val="aa"/>
          <w:rFonts w:eastAsia="Century Gothic"/>
          <w:b w:val="0"/>
          <w:sz w:val="28"/>
          <w:szCs w:val="28"/>
        </w:rPr>
        <w:t>U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do</w:t>
      </w:r>
      <w:proofErr w:type="spellEnd"/>
      <w:proofErr w:type="gramStart"/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i w:val="0"/>
          <w:sz w:val="28"/>
          <w:szCs w:val="28"/>
          <w:lang w:val="ru-RU"/>
        </w:rPr>
        <w:t>:</w:t>
      </w:r>
      <w:proofErr w:type="gramEnd"/>
      <w:r w:rsidR="00A3602E" w:rsidRPr="005D710A">
        <w:rPr>
          <w:rStyle w:val="aa"/>
          <w:rFonts w:eastAsia="Century Gothic"/>
          <w:i w:val="0"/>
          <w:sz w:val="28"/>
          <w:szCs w:val="28"/>
          <w:lang w:val="ru-RU"/>
        </w:rPr>
        <w:t xml:space="preserve"> </w:t>
      </w:r>
    </w:p>
    <w:p w:rsidR="006C5F00" w:rsidRPr="005D710A" w:rsidRDefault="006C5F00" w:rsidP="005867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b w:val="0"/>
          <w:i w:val="0"/>
          <w:sz w:val="28"/>
          <w:szCs w:val="28"/>
          <w:lang w:val="ru-RU"/>
        </w:rPr>
        <w:t>если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 xml:space="preserve"> т</w:t>
      </w:r>
      <w:r w:rsidRPr="005D710A">
        <w:rPr>
          <w:rStyle w:val="aa"/>
          <w:rFonts w:eastAsia="Century Gothic"/>
          <w:sz w:val="28"/>
          <w:szCs w:val="28"/>
          <w:lang w:val="ru-RU"/>
        </w:rPr>
        <w:t>=</w:t>
      </w:r>
      <w:r w:rsidRPr="005D710A">
        <w:rPr>
          <w:rFonts w:ascii="Times New Roman" w:hAnsi="Times New Roman" w:cs="Times New Roman"/>
          <w:sz w:val="28"/>
          <w:szCs w:val="28"/>
        </w:rPr>
        <w:t>2,</w:t>
      </w:r>
      <w:r w:rsidRPr="005D7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10A">
        <w:rPr>
          <w:rStyle w:val="aa"/>
          <w:rFonts w:eastAsia="Century Gothic"/>
          <w:b w:val="0"/>
          <w:sz w:val="28"/>
          <w:szCs w:val="28"/>
        </w:rPr>
        <w:t>U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</w:t>
      </w:r>
      <w:proofErr w:type="spellEnd"/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>1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>/</w:t>
      </w:r>
      <w:proofErr w:type="spellStart"/>
      <w:r w:rsidRPr="005D710A">
        <w:rPr>
          <w:rStyle w:val="aa"/>
          <w:rFonts w:eastAsia="Century Gothic"/>
          <w:b w:val="0"/>
          <w:sz w:val="28"/>
          <w:szCs w:val="28"/>
        </w:rPr>
        <w:t>U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do</w:t>
      </w:r>
      <w:proofErr w:type="spellEnd"/>
      <w:r w:rsidRPr="005D710A">
        <w:rPr>
          <w:rStyle w:val="aa"/>
          <w:rFonts w:eastAsia="Century Gothic"/>
          <w:sz w:val="28"/>
          <w:szCs w:val="28"/>
          <w:lang w:val="ru-RU"/>
        </w:rPr>
        <w:t>=</w:t>
      </w:r>
      <w:r w:rsidRPr="005D710A">
        <w:rPr>
          <w:rFonts w:ascii="Times New Roman" w:hAnsi="Times New Roman" w:cs="Times New Roman"/>
          <w:sz w:val="28"/>
          <w:szCs w:val="28"/>
        </w:rPr>
        <w:t>0,93;</w:t>
      </w:r>
    </w:p>
    <w:p w:rsidR="00A3602E" w:rsidRPr="005D710A" w:rsidRDefault="005D710A" w:rsidP="00A36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F00" w:rsidRPr="005D71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6C5F00" w:rsidRPr="005D710A">
        <w:rPr>
          <w:rStyle w:val="aa"/>
          <w:rFonts w:eastAsia="Century Gothic"/>
          <w:b w:val="0"/>
          <w:sz w:val="28"/>
          <w:szCs w:val="28"/>
          <w:lang w:val="ru-RU"/>
        </w:rPr>
        <w:t>т=</w:t>
      </w:r>
      <w:r w:rsidR="006C5F00" w:rsidRPr="005D710A">
        <w:rPr>
          <w:rStyle w:val="aa"/>
          <w:rFonts w:eastAsia="Century Gothic"/>
          <w:b w:val="0"/>
          <w:i w:val="0"/>
          <w:sz w:val="28"/>
          <w:szCs w:val="28"/>
          <w:lang w:val="ru-RU"/>
        </w:rPr>
        <w:t>3</w:t>
      </w:r>
      <w:r w:rsidR="006C5F00" w:rsidRPr="005D710A">
        <w:rPr>
          <w:rStyle w:val="aa"/>
          <w:rFonts w:eastAsia="Century Gothic"/>
          <w:b w:val="0"/>
          <w:sz w:val="28"/>
          <w:szCs w:val="28"/>
          <w:lang w:val="ru-RU"/>
        </w:rPr>
        <w:t xml:space="preserve">, </w:t>
      </w:r>
      <w:proofErr w:type="spellStart"/>
      <w:r w:rsidR="006C5F00" w:rsidRPr="005D710A">
        <w:rPr>
          <w:rStyle w:val="aa"/>
          <w:rFonts w:eastAsia="Century Gothic"/>
          <w:b w:val="0"/>
          <w:sz w:val="28"/>
          <w:szCs w:val="28"/>
        </w:rPr>
        <w:t>U</w:t>
      </w:r>
      <w:r w:rsidR="006C5F00"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</w:t>
      </w:r>
      <w:proofErr w:type="spellEnd"/>
      <w:r w:rsidR="006C5F00"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>1</w:t>
      </w:r>
      <w:r w:rsidR="006C5F00" w:rsidRPr="005D710A">
        <w:rPr>
          <w:rStyle w:val="aa"/>
          <w:rFonts w:eastAsia="Century Gothic"/>
          <w:b w:val="0"/>
          <w:sz w:val="28"/>
          <w:szCs w:val="28"/>
          <w:lang w:val="ru-RU"/>
        </w:rPr>
        <w:t>/</w:t>
      </w:r>
      <w:proofErr w:type="spellStart"/>
      <w:r w:rsidR="006C5F00" w:rsidRPr="005D710A">
        <w:rPr>
          <w:rStyle w:val="aa"/>
          <w:rFonts w:eastAsia="Century Gothic"/>
          <w:b w:val="0"/>
          <w:sz w:val="28"/>
          <w:szCs w:val="28"/>
        </w:rPr>
        <w:t>U</w:t>
      </w:r>
      <w:r w:rsidR="006C5F00"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do</w:t>
      </w:r>
      <w:proofErr w:type="spellEnd"/>
      <w:r w:rsidR="006C5F00" w:rsidRPr="005D710A">
        <w:rPr>
          <w:rStyle w:val="aa"/>
          <w:rFonts w:eastAsia="Century Gothic"/>
          <w:b w:val="0"/>
          <w:sz w:val="28"/>
          <w:szCs w:val="28"/>
          <w:lang w:val="ru-RU"/>
        </w:rPr>
        <w:t>=</w:t>
      </w:r>
      <w:r w:rsidR="006C5F00" w:rsidRPr="005D710A">
        <w:rPr>
          <w:rStyle w:val="aa"/>
          <w:rFonts w:eastAsia="Century Gothic"/>
          <w:b w:val="0"/>
          <w:i w:val="0"/>
          <w:sz w:val="28"/>
          <w:szCs w:val="28"/>
          <w:lang w:val="ru-RU"/>
        </w:rPr>
        <w:t>0,52</w:t>
      </w:r>
      <w:r w:rsidR="006C5F00" w:rsidRPr="005D710A">
        <w:rPr>
          <w:rFonts w:ascii="Times New Roman" w:hAnsi="Times New Roman" w:cs="Times New Roman"/>
          <w:sz w:val="28"/>
          <w:szCs w:val="28"/>
        </w:rPr>
        <w:t>;</w:t>
      </w:r>
    </w:p>
    <w:p w:rsidR="006C5F00" w:rsidRPr="005D710A" w:rsidRDefault="005D710A" w:rsidP="00A36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F00" w:rsidRPr="005D71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6C5F00" w:rsidRPr="005D71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6C5F00" w:rsidRPr="005D710A">
        <w:rPr>
          <w:rFonts w:ascii="Times New Roman" w:hAnsi="Times New Roman" w:cs="Times New Roman"/>
          <w:sz w:val="28"/>
          <w:szCs w:val="28"/>
        </w:rPr>
        <w:t xml:space="preserve">=6, </w:t>
      </w:r>
      <w:proofErr w:type="spellStart"/>
      <w:r w:rsidR="006C5F00" w:rsidRPr="005D710A">
        <w:rPr>
          <w:rStyle w:val="aa"/>
          <w:rFonts w:eastAsia="Century Gothic"/>
          <w:b w:val="0"/>
          <w:sz w:val="28"/>
          <w:szCs w:val="28"/>
        </w:rPr>
        <w:t>U</w:t>
      </w:r>
      <w:r w:rsidR="006C5F00"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dl</w:t>
      </w:r>
      <w:proofErr w:type="spellEnd"/>
      <w:r w:rsidR="006C5F00"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 xml:space="preserve"> </w:t>
      </w:r>
      <w:r w:rsidR="006C5F00" w:rsidRPr="005D710A">
        <w:rPr>
          <w:rStyle w:val="aa"/>
          <w:rFonts w:eastAsia="Century Gothic"/>
          <w:b w:val="0"/>
          <w:sz w:val="28"/>
          <w:szCs w:val="28"/>
          <w:lang w:val="ru-RU"/>
        </w:rPr>
        <w:t>/</w:t>
      </w:r>
      <w:proofErr w:type="spellStart"/>
      <w:r w:rsidR="006C5F00" w:rsidRPr="005D710A">
        <w:rPr>
          <w:rStyle w:val="aa"/>
          <w:rFonts w:eastAsia="Century Gothic"/>
          <w:b w:val="0"/>
          <w:sz w:val="28"/>
          <w:szCs w:val="28"/>
        </w:rPr>
        <w:t>U</w:t>
      </w:r>
      <w:r w:rsidR="006C5F00" w:rsidRPr="005D710A">
        <w:rPr>
          <w:rStyle w:val="aa"/>
          <w:rFonts w:eastAsia="Century Gothic"/>
          <w:b w:val="0"/>
          <w:sz w:val="28"/>
          <w:szCs w:val="28"/>
          <w:vertAlign w:val="subscript"/>
        </w:rPr>
        <w:t>do</w:t>
      </w:r>
      <w:proofErr w:type="spellEnd"/>
      <w:r w:rsidR="006C5F00" w:rsidRPr="005D710A">
        <w:rPr>
          <w:rStyle w:val="aa"/>
          <w:rFonts w:eastAsia="Century Gothic"/>
          <w:sz w:val="28"/>
          <w:szCs w:val="28"/>
          <w:lang w:val="ru-RU"/>
        </w:rPr>
        <w:t>=</w:t>
      </w:r>
      <w:r w:rsidR="006C5F00" w:rsidRPr="005D710A">
        <w:rPr>
          <w:rFonts w:ascii="Times New Roman" w:hAnsi="Times New Roman" w:cs="Times New Roman"/>
          <w:sz w:val="28"/>
          <w:szCs w:val="28"/>
        </w:rPr>
        <w:t>0,26.</w:t>
      </w:r>
    </w:p>
    <w:p w:rsidR="006C5F00" w:rsidRPr="005D710A" w:rsidRDefault="006C5F00" w:rsidP="006C5F0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 Необходимая индуктивность сглаживающего реактора будет равна:</w:t>
      </w:r>
    </w:p>
    <w:p w:rsidR="006C5F00" w:rsidRPr="005D710A" w:rsidRDefault="006C5F00" w:rsidP="006C5F0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710A">
        <w:rPr>
          <w:rStyle w:val="41"/>
          <w:rFonts w:eastAsia="Microsoft Sans Serif"/>
          <w:b w:val="0"/>
          <w:bCs w:val="0"/>
          <w:sz w:val="28"/>
          <w:szCs w:val="28"/>
        </w:rPr>
        <w:t>L</w:t>
      </w:r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</w:rPr>
        <w:t>c</w:t>
      </w:r>
      <w:proofErr w:type="spellEnd"/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  <w:lang w:val="ru-RU"/>
        </w:rPr>
        <w:t>.</w:t>
      </w:r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</w:rPr>
        <w:t>p</w:t>
      </w:r>
      <w:r w:rsidR="006F4636" w:rsidRPr="005D710A">
        <w:rPr>
          <w:rStyle w:val="41"/>
          <w:rFonts w:eastAsia="Microsoft Sans Serif"/>
          <w:b w:val="0"/>
          <w:bCs w:val="0"/>
          <w:sz w:val="28"/>
          <w:szCs w:val="28"/>
          <w:lang w:val="ru-RU"/>
        </w:rPr>
        <w:t>=</w:t>
      </w:r>
      <w:r w:rsidR="005867D9" w:rsidRPr="005D710A">
        <w:rPr>
          <w:rStyle w:val="41"/>
          <w:rFonts w:eastAsia="Microsoft Sans Serif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5D710A">
        <w:rPr>
          <w:rStyle w:val="41"/>
          <w:rFonts w:eastAsia="Microsoft Sans Serif"/>
          <w:b w:val="0"/>
          <w:bCs w:val="0"/>
          <w:sz w:val="28"/>
          <w:szCs w:val="28"/>
        </w:rPr>
        <w:t>L</w:t>
      </w:r>
      <w:r w:rsidRPr="005D710A">
        <w:rPr>
          <w:rStyle w:val="41"/>
          <w:rFonts w:eastAsia="Microsoft Sans Serif"/>
          <w:b w:val="0"/>
          <w:bCs w:val="0"/>
          <w:sz w:val="28"/>
          <w:szCs w:val="28"/>
          <w:vertAlign w:val="subscript"/>
        </w:rPr>
        <w:t>d</w:t>
      </w:r>
      <w:proofErr w:type="spellEnd"/>
      <w:r w:rsidRPr="005D710A">
        <w:rPr>
          <w:rStyle w:val="41"/>
          <w:rFonts w:eastAsia="Microsoft Sans Serif"/>
          <w:b w:val="0"/>
          <w:bCs w:val="0"/>
          <w:sz w:val="28"/>
          <w:szCs w:val="28"/>
          <w:vertAlign w:val="subscript"/>
          <w:lang w:val="ru-RU"/>
        </w:rPr>
        <w:t>.</w:t>
      </w:r>
      <w:proofErr w:type="spellStart"/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  <w:lang w:val="ru-RU"/>
        </w:rPr>
        <w:t>необх</w:t>
      </w:r>
      <w:proofErr w:type="spellEnd"/>
      <w:r w:rsidRPr="005D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F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4F9D">
        <w:rPr>
          <w:rFonts w:ascii="Times New Roman" w:hAnsi="Times New Roman" w:cs="Times New Roman"/>
          <w:sz w:val="28"/>
          <w:szCs w:val="28"/>
        </w:rPr>
        <w:t>(</w:t>
      </w:r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D710A">
        <w:rPr>
          <w:rFonts w:ascii="Times New Roman" w:hAnsi="Times New Roman" w:cs="Times New Roman"/>
          <w:sz w:val="28"/>
          <w:szCs w:val="28"/>
        </w:rPr>
        <w:t xml:space="preserve"> + </w:t>
      </w:r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FE45B4" w:rsidRPr="00254F9D">
        <w:rPr>
          <w:rFonts w:ascii="Times New Roman" w:hAnsi="Times New Roman" w:cs="Times New Roman"/>
          <w:sz w:val="28"/>
          <w:szCs w:val="28"/>
        </w:rPr>
        <w:t>),</w:t>
      </w:r>
      <w:r w:rsidR="00254F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45B4" w:rsidRPr="005D71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10A">
        <w:rPr>
          <w:rFonts w:ascii="Times New Roman" w:hAnsi="Times New Roman" w:cs="Times New Roman"/>
          <w:sz w:val="28"/>
          <w:szCs w:val="28"/>
        </w:rPr>
        <w:t xml:space="preserve">        </w:t>
      </w:r>
      <w:r w:rsidR="00FE45B4" w:rsidRPr="005D710A">
        <w:rPr>
          <w:rFonts w:ascii="Times New Roman" w:hAnsi="Times New Roman" w:cs="Times New Roman"/>
          <w:sz w:val="28"/>
          <w:szCs w:val="28"/>
        </w:rPr>
        <w:t>(2</w:t>
      </w:r>
      <w:r w:rsidRPr="005D710A">
        <w:rPr>
          <w:rFonts w:ascii="Times New Roman" w:hAnsi="Times New Roman" w:cs="Times New Roman"/>
          <w:sz w:val="28"/>
          <w:szCs w:val="28"/>
        </w:rPr>
        <w:t>.10)</w:t>
      </w:r>
    </w:p>
    <w:p w:rsidR="006C5F00" w:rsidRPr="005D710A" w:rsidRDefault="006C5F00" w:rsidP="006C5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10A">
        <w:rPr>
          <w:rStyle w:val="41"/>
          <w:rFonts w:eastAsia="Microsoft Sans Serif"/>
          <w:b w:val="0"/>
          <w:bCs w:val="0"/>
          <w:sz w:val="28"/>
          <w:szCs w:val="28"/>
        </w:rPr>
        <w:t>L</w:t>
      </w:r>
      <w:proofErr w:type="spellStart"/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  <w:lang w:val="ru-RU"/>
        </w:rPr>
        <w:t>дв</w:t>
      </w:r>
      <w:proofErr w:type="spellEnd"/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  <w:lang w:val="ru-RU"/>
        </w:rPr>
        <w:t xml:space="preserve"> </w:t>
      </w:r>
      <w:r w:rsidRPr="005D710A">
        <w:rPr>
          <w:rStyle w:val="aa"/>
          <w:rFonts w:eastAsia="Century Gothic"/>
          <w:sz w:val="28"/>
          <w:szCs w:val="28"/>
          <w:lang w:val="ru-RU"/>
        </w:rPr>
        <w:t xml:space="preserve">= </w:t>
      </w:r>
      <w:r w:rsidRPr="005D710A">
        <w:rPr>
          <w:rStyle w:val="41"/>
          <w:rFonts w:eastAsia="Microsoft Sans Serif"/>
          <w:b w:val="0"/>
          <w:bCs w:val="0"/>
          <w:sz w:val="28"/>
          <w:szCs w:val="28"/>
        </w:rPr>
        <w:t>L</w:t>
      </w:r>
      <w:proofErr w:type="spellStart"/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  <w:lang w:val="ru-RU"/>
        </w:rPr>
        <w:t>я</w:t>
      </w:r>
      <w:proofErr w:type="gramStart"/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  <w:lang w:val="ru-RU"/>
        </w:rPr>
        <w:t>.д</w:t>
      </w:r>
      <w:proofErr w:type="spellEnd"/>
      <w:proofErr w:type="gramEnd"/>
      <w:r w:rsidRPr="005D710A">
        <w:rPr>
          <w:rStyle w:val="aa"/>
          <w:rFonts w:eastAsia="Century Gothic"/>
          <w:sz w:val="28"/>
          <w:szCs w:val="28"/>
          <w:lang w:val="ru-RU"/>
        </w:rPr>
        <w:t xml:space="preserve"> + </w:t>
      </w:r>
      <w:r w:rsidRPr="005D710A">
        <w:rPr>
          <w:rStyle w:val="41"/>
          <w:rFonts w:eastAsia="Microsoft Sans Serif"/>
          <w:b w:val="0"/>
          <w:bCs w:val="0"/>
          <w:sz w:val="28"/>
          <w:szCs w:val="28"/>
        </w:rPr>
        <w:t>L</w:t>
      </w:r>
      <w:proofErr w:type="spellStart"/>
      <w:r w:rsidRPr="005D710A">
        <w:rPr>
          <w:rStyle w:val="41"/>
          <w:rFonts w:eastAsia="Microsoft Sans Serif"/>
          <w:b w:val="0"/>
          <w:bCs w:val="0"/>
          <w:i w:val="0"/>
          <w:sz w:val="28"/>
          <w:szCs w:val="28"/>
          <w:vertAlign w:val="subscript"/>
          <w:lang w:val="ru-RU"/>
        </w:rPr>
        <w:t>д.п</w:t>
      </w:r>
      <w:proofErr w:type="spellEnd"/>
      <w:r w:rsidRPr="005D710A">
        <w:rPr>
          <w:rStyle w:val="aa"/>
          <w:rFonts w:eastAsia="Century Gothic"/>
          <w:sz w:val="28"/>
          <w:szCs w:val="28"/>
          <w:lang w:val="ru-RU"/>
        </w:rPr>
        <w:t xml:space="preserve"> -</w:t>
      </w:r>
      <w:r w:rsidRPr="005D710A">
        <w:rPr>
          <w:rFonts w:ascii="Times New Roman" w:hAnsi="Times New Roman" w:cs="Times New Roman"/>
          <w:sz w:val="28"/>
          <w:szCs w:val="28"/>
        </w:rPr>
        <w:t xml:space="preserve"> индуктивность якоря и дополнительных полюсов дви</w:t>
      </w:r>
      <w:r w:rsidRPr="005D710A">
        <w:rPr>
          <w:rFonts w:ascii="Times New Roman" w:hAnsi="Times New Roman" w:cs="Times New Roman"/>
          <w:sz w:val="28"/>
          <w:szCs w:val="28"/>
        </w:rPr>
        <w:softHyphen/>
        <w:t>гателя для машин постоянного тока рассчитывается по формуле:</w:t>
      </w:r>
    </w:p>
    <w:p w:rsidR="006C5F00" w:rsidRPr="005D710A" w:rsidRDefault="006C5F00" w:rsidP="006C5F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дв</w:t>
      </w:r>
      <w:proofErr w:type="spellEnd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 xml:space="preserve"> </w:t>
      </w:r>
      <w:proofErr w:type="gramStart"/>
      <w:r w:rsidRPr="005D710A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="00C67E68" w:rsidRPr="005D710A">
        <w:rPr>
          <w:rFonts w:ascii="Times New Roman" w:eastAsiaTheme="minorEastAsia" w:hAnsi="Times New Roman" w:cs="Times New Roman"/>
          <w:position w:val="-28"/>
          <w:sz w:val="28"/>
          <w:szCs w:val="28"/>
          <w:lang w:val="en-US"/>
        </w:rPr>
        <w:object w:dxaOrig="1680" w:dyaOrig="660">
          <v:shape id="_x0000_i1044" type="#_x0000_t75" style="width:88.1pt;height:34.4pt" o:ole="">
            <v:imagedata r:id="rId56" o:title=""/>
          </v:shape>
          <o:OLEObject Type="Embed" ProgID="Equation.3" ShapeID="_x0000_i1044" DrawAspect="Content" ObjectID="_1465119809" r:id="rId57"/>
        </w:object>
      </w:r>
      <w:r w:rsidR="00C67E6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54F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>.11)</w:t>
      </w:r>
    </w:p>
    <w:p w:rsidR="006C5F00" w:rsidRPr="005D710A" w:rsidRDefault="006C5F00" w:rsidP="006C5F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b w:val="0"/>
          <w:sz w:val="28"/>
          <w:szCs w:val="28"/>
        </w:rPr>
        <w:t>k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 xml:space="preserve"> -</w:t>
      </w:r>
      <w:r w:rsidRPr="005D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10A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5D710A">
        <w:rPr>
          <w:rFonts w:ascii="Times New Roman" w:hAnsi="Times New Roman" w:cs="Times New Roman"/>
          <w:sz w:val="28"/>
          <w:szCs w:val="28"/>
        </w:rPr>
        <w:t xml:space="preserve">, равный (0,5-0,6) для некомпенсированных и </w:t>
      </w:r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5D710A">
        <w:rPr>
          <w:rFonts w:ascii="Times New Roman" w:hAnsi="Times New Roman" w:cs="Times New Roman"/>
          <w:sz w:val="28"/>
          <w:szCs w:val="28"/>
        </w:rPr>
        <w:t>=0,1 для компенсированных машин;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>р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>п</w:t>
      </w:r>
      <w:proofErr w:type="spellEnd"/>
      <w:r w:rsidRPr="005D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1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D710A">
        <w:rPr>
          <w:rFonts w:ascii="Times New Roman" w:hAnsi="Times New Roman" w:cs="Times New Roman"/>
          <w:sz w:val="28"/>
          <w:szCs w:val="28"/>
        </w:rPr>
        <w:t>ω</w:t>
      </w:r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5D710A">
        <w:rPr>
          <w:rFonts w:ascii="Times New Roman" w:hAnsi="Times New Roman" w:cs="Times New Roman"/>
          <w:sz w:val="28"/>
          <w:szCs w:val="28"/>
        </w:rPr>
        <w:t xml:space="preserve"> - число пар полюсов и номи</w:t>
      </w:r>
      <w:r w:rsidRPr="005D710A">
        <w:rPr>
          <w:rFonts w:ascii="Times New Roman" w:hAnsi="Times New Roman" w:cs="Times New Roman"/>
          <w:sz w:val="28"/>
          <w:szCs w:val="28"/>
        </w:rPr>
        <w:softHyphen/>
        <w:t>нальная угловая скорость двигателя.</w:t>
      </w:r>
    </w:p>
    <w:p w:rsidR="006C5F00" w:rsidRPr="005D710A" w:rsidRDefault="006C5F00" w:rsidP="006C5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>Индуктивность фазы трансформатора, приведенная к кон</w:t>
      </w:r>
      <w:r w:rsidRPr="005D710A">
        <w:rPr>
          <w:rFonts w:ascii="Times New Roman" w:hAnsi="Times New Roman" w:cs="Times New Roman"/>
          <w:sz w:val="28"/>
          <w:szCs w:val="28"/>
        </w:rPr>
        <w:softHyphen/>
        <w:t>туру двигателя, приближенно можно определить по зависимости:</w:t>
      </w:r>
    </w:p>
    <w:p w:rsidR="006C5F00" w:rsidRPr="005D710A" w:rsidRDefault="006C5F00" w:rsidP="006F463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 xml:space="preserve">          </w:t>
      </w: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тр</w:t>
      </w:r>
      <w:proofErr w:type="spellEnd"/>
      <w:r w:rsidRPr="005D710A">
        <w:rPr>
          <w:rStyle w:val="2pt"/>
          <w:rFonts w:eastAsiaTheme="minorHAnsi"/>
          <w:b w:val="0"/>
          <w:sz w:val="28"/>
          <w:szCs w:val="28"/>
          <w:lang w:val="ru-RU"/>
        </w:rPr>
        <w:t xml:space="preserve"> =</w:t>
      </w:r>
      <m:oMath>
        <m:f>
          <m:fPr>
            <m:ctrlPr>
              <w:rPr>
                <w:rStyle w:val="2pt"/>
                <w:rFonts w:ascii="Cambria Math" w:eastAsiaTheme="minorHAnsi" w:hAnsi="Cambria Math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Style w:val="2pt"/>
                    <w:rFonts w:ascii="Cambria Math" w:eastAsiaTheme="minorHAnsi" w:hAnsi="Cambria Math"/>
                    <w:b w:val="0"/>
                    <w:bCs w:val="0"/>
                    <w:i w:val="0"/>
                    <w:iCs w:val="0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pt"/>
                    <w:rFonts w:ascii="Cambria Math" w:eastAsiaTheme="minorHAnsi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Style w:val="2pt"/>
                    <w:rFonts w:ascii="Cambria Math" w:eastAsiaTheme="minorHAnsi" w:hAnsi="Cambria Math"/>
                    <w:sz w:val="28"/>
                    <w:szCs w:val="28"/>
                    <w:lang w:val="ru-RU"/>
                  </w:rPr>
                  <m:t>Т</m:t>
                </m:r>
              </m:sub>
            </m:sSub>
          </m:num>
          <m:den>
            <m:r>
              <m:rPr>
                <m:sty m:val="p"/>
              </m:rPr>
              <w:rPr>
                <w:rStyle w:val="2pt"/>
                <w:rFonts w:ascii="Cambria Math" w:eastAsiaTheme="minorHAnsi" w:hAnsi="Cambria Math"/>
                <w:sz w:val="28"/>
                <w:szCs w:val="28"/>
                <w:lang w:val="ru-RU"/>
              </w:rPr>
              <m:t>2</m:t>
            </m:r>
            <m:r>
              <m:rPr>
                <m:sty m:val="p"/>
              </m:rPr>
              <w:rPr>
                <w:rStyle w:val="2pt"/>
                <w:rFonts w:ascii="Cambria Math" w:eastAsiaTheme="minorHAnsi" w:hAnsi="Cambria Math"/>
                <w:sz w:val="28"/>
                <w:szCs w:val="28"/>
              </w:rPr>
              <m:t>π</m:t>
            </m:r>
            <m:sSub>
              <m:sSubPr>
                <m:ctrlPr>
                  <w:rPr>
                    <w:rStyle w:val="2pt"/>
                    <w:rFonts w:ascii="Cambria Math" w:eastAsiaTheme="minorHAnsi" w:hAnsi="Cambria Math"/>
                    <w:b w:val="0"/>
                    <w:bCs w:val="0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pt"/>
                    <w:rFonts w:ascii="Cambria Math" w:eastAsiaTheme="minorHAnsi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Style w:val="2pt"/>
                    <w:rFonts w:ascii="Cambria Math" w:eastAsiaTheme="minorHAnsi" w:hAnsi="Cambria Math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2pt"/>
                <w:rFonts w:ascii="Cambria Math" w:eastAsiaTheme="minorHAnsi" w:hAnsi="Cambria Math"/>
                <w:sz w:val="28"/>
                <w:szCs w:val="28"/>
                <w:vertAlign w:val="subscript"/>
                <w:lang w:val="ru-RU"/>
              </w:rPr>
              <m:t xml:space="preserve"> </m:t>
            </m:r>
          </m:den>
        </m:f>
      </m:oMath>
      <w:r w:rsidR="001A1B62">
        <w:rPr>
          <w:rStyle w:val="2pt"/>
          <w:rFonts w:eastAsiaTheme="minorEastAsia"/>
          <w:b w:val="0"/>
          <w:i w:val="0"/>
          <w:sz w:val="28"/>
          <w:szCs w:val="28"/>
          <w:lang w:val="ru-RU"/>
        </w:rPr>
        <w:t>.</w:t>
      </w:r>
      <w:r w:rsidR="00485310" w:rsidRPr="005D710A">
        <w:rPr>
          <w:rStyle w:val="2pt"/>
          <w:rFonts w:eastAsiaTheme="minorEastAsia"/>
          <w:b w:val="0"/>
          <w:i w:val="0"/>
          <w:sz w:val="28"/>
          <w:szCs w:val="28"/>
          <w:lang w:val="ru-RU"/>
        </w:rPr>
        <w:t xml:space="preserve"> </w:t>
      </w:r>
      <w:r w:rsidRPr="005D710A">
        <w:rPr>
          <w:rStyle w:val="2pt"/>
          <w:rFonts w:eastAsiaTheme="minorHAnsi"/>
          <w:sz w:val="28"/>
          <w:szCs w:val="28"/>
          <w:vertAlign w:val="subscript"/>
          <w:lang w:val="ru-RU"/>
        </w:rPr>
        <w:t xml:space="preserve"> </w:t>
      </w:r>
      <w:r w:rsidR="00C67E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5310" w:rsidRPr="005D710A">
        <w:rPr>
          <w:rFonts w:ascii="Times New Roman" w:hAnsi="Times New Roman" w:cs="Times New Roman"/>
          <w:sz w:val="28"/>
          <w:szCs w:val="28"/>
        </w:rPr>
        <w:t xml:space="preserve">    </w:t>
      </w:r>
      <w:r w:rsidR="006F4636" w:rsidRPr="005D710A">
        <w:rPr>
          <w:rFonts w:ascii="Times New Roman" w:hAnsi="Times New Roman" w:cs="Times New Roman"/>
          <w:sz w:val="28"/>
          <w:szCs w:val="28"/>
        </w:rPr>
        <w:t xml:space="preserve">   </w:t>
      </w:r>
      <w:r w:rsidRPr="005D7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45B4" w:rsidRPr="005D710A">
        <w:rPr>
          <w:rFonts w:ascii="Times New Roman" w:hAnsi="Times New Roman" w:cs="Times New Roman"/>
          <w:sz w:val="28"/>
          <w:szCs w:val="28"/>
        </w:rPr>
        <w:t>(2</w:t>
      </w:r>
      <w:r w:rsidRPr="005D710A">
        <w:rPr>
          <w:rFonts w:ascii="Times New Roman" w:hAnsi="Times New Roman" w:cs="Times New Roman"/>
          <w:sz w:val="28"/>
          <w:szCs w:val="28"/>
        </w:rPr>
        <w:t>.12)</w:t>
      </w:r>
    </w:p>
    <w:p w:rsidR="006C5F00" w:rsidRPr="005D710A" w:rsidRDefault="006C5F00" w:rsidP="006C5F0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sz w:val="28"/>
          <w:szCs w:val="28"/>
          <w:lang w:val="ru-RU"/>
        </w:rPr>
        <w:t xml:space="preserve">    </w:t>
      </w: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тр</w:t>
      </w:r>
      <w:proofErr w:type="spellEnd"/>
      <w:r w:rsidRPr="005D710A">
        <w:rPr>
          <w:rStyle w:val="aa"/>
          <w:rFonts w:eastAsia="Century Gothic"/>
          <w:i w:val="0"/>
          <w:sz w:val="28"/>
          <w:szCs w:val="28"/>
          <w:vertAlign w:val="subscript"/>
          <w:lang w:val="ru-RU"/>
        </w:rPr>
        <w:t xml:space="preserve"> </w:t>
      </w:r>
      <w:r w:rsidR="006F4636" w:rsidRPr="005D710A">
        <w:rPr>
          <w:rStyle w:val="aa"/>
          <w:rFonts w:eastAsia="Century Gothic"/>
          <w:i w:val="0"/>
          <w:sz w:val="28"/>
          <w:szCs w:val="28"/>
          <w:lang w:val="ru-RU"/>
        </w:rPr>
        <w:object w:dxaOrig="200" w:dyaOrig="200">
          <v:shape id="_x0000_i1045" type="#_x0000_t75" style="width:9.65pt;height:9.65pt" o:ole="">
            <v:imagedata r:id="rId58" o:title=""/>
          </v:shape>
          <o:OLEObject Type="Embed" ProgID="Equation.3" ShapeID="_x0000_i1045" DrawAspect="Content" ObjectID="_1465119810" r:id="rId59"/>
        </w:object>
      </w:r>
      <w:r w:rsidR="006F4636" w:rsidRPr="005D710A">
        <w:rPr>
          <w:rFonts w:ascii="Times New Roman" w:hAnsi="Times New Roman" w:cs="Times New Roman"/>
          <w:sz w:val="28"/>
          <w:szCs w:val="28"/>
        </w:rPr>
        <w:t>2</w:t>
      </w:r>
      <w:r w:rsidRPr="005D710A">
        <w:rPr>
          <w:rFonts w:ascii="Times New Roman" w:hAnsi="Times New Roman" w:cs="Times New Roman"/>
          <w:sz w:val="28"/>
          <w:szCs w:val="28"/>
        </w:rPr>
        <w:t>·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k 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% 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2ф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100·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2ф </m:t>
                </m:r>
              </m:sub>
            </m:sSub>
          </m:den>
        </m:f>
      </m:oMath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 xml:space="preserve">,               </w:t>
      </w:r>
      <w:r w:rsidR="006F4636"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85D3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67E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4636"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.13) </w:t>
      </w:r>
    </w:p>
    <w:p w:rsidR="00FE45B4" w:rsidRPr="005D710A" w:rsidRDefault="00FE45B4" w:rsidP="006C5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5D710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5D710A">
        <w:rPr>
          <w:rFonts w:ascii="Times New Roman" w:hAnsi="Times New Roman" w:cs="Times New Roman"/>
          <w:sz w:val="28"/>
          <w:szCs w:val="28"/>
        </w:rPr>
        <w:t xml:space="preserve"> % - напряжение короткого замыкания трансформатора (</w:t>
      </w:r>
      <w:proofErr w:type="gramStart"/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5D710A">
        <w:rPr>
          <w:rFonts w:ascii="Times New Roman" w:hAnsi="Times New Roman" w:cs="Times New Roman"/>
          <w:sz w:val="28"/>
          <w:szCs w:val="28"/>
        </w:rPr>
        <w:t xml:space="preserve"> %=(3-6)%),</w:t>
      </w:r>
    </w:p>
    <w:p w:rsidR="006C5F00" w:rsidRPr="005D710A" w:rsidRDefault="006C5F00" w:rsidP="006F4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10A">
        <w:rPr>
          <w:rFonts w:ascii="Times New Roman" w:hAnsi="Times New Roman" w:cs="Times New Roman"/>
          <w:sz w:val="28"/>
          <w:szCs w:val="28"/>
        </w:rPr>
        <w:t>ω</w:t>
      </w:r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D710A">
        <w:rPr>
          <w:rFonts w:ascii="Times New Roman" w:hAnsi="Times New Roman" w:cs="Times New Roman"/>
          <w:sz w:val="28"/>
          <w:szCs w:val="28"/>
        </w:rPr>
        <w:t>=2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5D710A">
        <w:rPr>
          <w:rStyle w:val="aa"/>
          <w:rFonts w:eastAsia="Century Gothic"/>
          <w:b w:val="0"/>
          <w:sz w:val="28"/>
          <w:szCs w:val="28"/>
        </w:rPr>
        <w:t>f</w:t>
      </w:r>
      <w:r w:rsidRPr="005D710A">
        <w:rPr>
          <w:rStyle w:val="aa"/>
          <w:rFonts w:eastAsia="Century Gothic"/>
          <w:sz w:val="28"/>
          <w:szCs w:val="28"/>
          <w:vertAlign w:val="subscript"/>
        </w:rPr>
        <w:t>c</w:t>
      </w:r>
      <w:r w:rsidRPr="005D710A">
        <w:rPr>
          <w:rFonts w:ascii="Times New Roman" w:hAnsi="Times New Roman" w:cs="Times New Roman"/>
          <w:sz w:val="28"/>
          <w:szCs w:val="28"/>
        </w:rPr>
        <w:t xml:space="preserve"> -угловая частота 1-ой гармоники напряжения сети при </w:t>
      </w:r>
      <w:r w:rsidRPr="005D710A">
        <w:rPr>
          <w:rStyle w:val="aa"/>
          <w:rFonts w:eastAsia="Century Gothic"/>
          <w:b w:val="0"/>
          <w:sz w:val="28"/>
          <w:szCs w:val="28"/>
        </w:rPr>
        <w:t>f</w:t>
      </w:r>
      <w:r w:rsidRPr="005D710A">
        <w:rPr>
          <w:rStyle w:val="aa"/>
          <w:rFonts w:eastAsia="Century Gothic"/>
          <w:b w:val="0"/>
          <w:sz w:val="28"/>
          <w:szCs w:val="28"/>
          <w:vertAlign w:val="subscript"/>
          <w:lang w:val="ru-RU"/>
        </w:rPr>
        <w:t>1</w:t>
      </w:r>
      <w:r w:rsidRPr="005D710A">
        <w:rPr>
          <w:rFonts w:ascii="Times New Roman" w:hAnsi="Times New Roman" w:cs="Times New Roman"/>
          <w:sz w:val="28"/>
          <w:szCs w:val="28"/>
        </w:rPr>
        <w:t>=50 Гц.</w:t>
      </w:r>
    </w:p>
    <w:p w:rsidR="006F4636" w:rsidRPr="005D710A" w:rsidRDefault="006F4636" w:rsidP="006F4636">
      <w:pPr>
        <w:pStyle w:val="1"/>
        <w:shd w:val="clear" w:color="auto" w:fill="auto"/>
        <w:spacing w:line="284" w:lineRule="exact"/>
        <w:ind w:right="20"/>
        <w:rPr>
          <w:sz w:val="28"/>
          <w:szCs w:val="28"/>
        </w:rPr>
      </w:pPr>
    </w:p>
    <w:p w:rsidR="006F4636" w:rsidRPr="004E539C" w:rsidRDefault="006F4636" w:rsidP="006F4636">
      <w:pPr>
        <w:pStyle w:val="1"/>
        <w:shd w:val="clear" w:color="auto" w:fill="auto"/>
        <w:spacing w:line="284" w:lineRule="exact"/>
        <w:ind w:right="20"/>
        <w:rPr>
          <w:sz w:val="24"/>
          <w:szCs w:val="24"/>
        </w:rPr>
      </w:pPr>
    </w:p>
    <w:p w:rsidR="006C5F00" w:rsidRPr="005D710A" w:rsidRDefault="006C5F00" w:rsidP="006C5F0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D710A">
        <w:rPr>
          <w:rFonts w:ascii="Times New Roman" w:hAnsi="Times New Roman" w:cs="Times New Roman"/>
          <w:b/>
          <w:sz w:val="28"/>
          <w:szCs w:val="24"/>
        </w:rPr>
        <w:t xml:space="preserve"> 2.2 </w:t>
      </w:r>
      <w:r w:rsidRPr="005D710A">
        <w:rPr>
          <w:rFonts w:ascii="Times New Roman" w:hAnsi="Times New Roman" w:cs="Times New Roman"/>
          <w:b/>
          <w:i/>
          <w:sz w:val="28"/>
          <w:szCs w:val="24"/>
        </w:rPr>
        <w:t>Пример определения расчетных параметров и выбор элементной базы устройства преобразования электроэнергии перемен</w:t>
      </w:r>
      <w:r w:rsidRPr="005D710A">
        <w:rPr>
          <w:rFonts w:ascii="Times New Roman" w:hAnsi="Times New Roman" w:cs="Times New Roman"/>
          <w:b/>
          <w:i/>
          <w:sz w:val="28"/>
          <w:szCs w:val="24"/>
        </w:rPr>
        <w:softHyphen/>
        <w:t>ного</w:t>
      </w:r>
    </w:p>
    <w:p w:rsidR="006C5F00" w:rsidRPr="005D710A" w:rsidRDefault="006C5F00" w:rsidP="006C5F0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D710A">
        <w:rPr>
          <w:rFonts w:ascii="Times New Roman" w:hAnsi="Times New Roman" w:cs="Times New Roman"/>
          <w:b/>
          <w:i/>
          <w:sz w:val="28"/>
          <w:szCs w:val="24"/>
        </w:rPr>
        <w:t xml:space="preserve"> тока в постоянный ток</w:t>
      </w:r>
    </w:p>
    <w:p w:rsidR="006C5F00" w:rsidRPr="005D710A" w:rsidRDefault="006C5F00" w:rsidP="006C5F0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 Расчеты параметров преобразователя и выбор элементов произведем для </w:t>
      </w:r>
      <w:r w:rsidR="006F4636" w:rsidRPr="005D710A">
        <w:rPr>
          <w:rFonts w:ascii="Times New Roman" w:hAnsi="Times New Roman" w:cs="Times New Roman"/>
          <w:sz w:val="28"/>
          <w:szCs w:val="24"/>
        </w:rPr>
        <w:t>двигателя постоянного тока</w:t>
      </w:r>
      <w:r w:rsidRPr="005D710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 Исходные данные: параметры электродвигателя </w:t>
      </w:r>
      <w:proofErr w:type="spellStart"/>
      <w:r w:rsidRPr="005D710A">
        <w:rPr>
          <w:rFonts w:ascii="Times New Roman" w:hAnsi="Times New Roman" w:cs="Times New Roman"/>
          <w:i/>
          <w:sz w:val="28"/>
          <w:szCs w:val="24"/>
        </w:rPr>
        <w:t>Р</w:t>
      </w:r>
      <w:r w:rsidRPr="005D710A">
        <w:rPr>
          <w:rFonts w:ascii="Times New Roman" w:hAnsi="Times New Roman" w:cs="Times New Roman"/>
          <w:i/>
          <w:sz w:val="28"/>
          <w:szCs w:val="24"/>
          <w:vertAlign w:val="subscript"/>
        </w:rPr>
        <w:t>н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 xml:space="preserve">=8,8 кВт,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н</w:t>
      </w:r>
      <w:r w:rsidRPr="005D710A">
        <w:rPr>
          <w:rFonts w:ascii="Times New Roman" w:hAnsi="Times New Roman" w:cs="Times New Roman"/>
          <w:sz w:val="28"/>
          <w:szCs w:val="24"/>
        </w:rPr>
        <w:t xml:space="preserve">=220 В,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н</w:t>
      </w:r>
      <w:r w:rsidRPr="005D710A">
        <w:rPr>
          <w:rFonts w:ascii="Times New Roman" w:hAnsi="Times New Roman" w:cs="Times New Roman"/>
          <w:sz w:val="28"/>
          <w:szCs w:val="24"/>
        </w:rPr>
        <w:t xml:space="preserve">=48 А,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н</w:t>
      </w:r>
      <w:r w:rsidRPr="005D710A">
        <w:rPr>
          <w:rFonts w:ascii="Times New Roman" w:hAnsi="Times New Roman" w:cs="Times New Roman"/>
          <w:sz w:val="28"/>
          <w:szCs w:val="24"/>
        </w:rPr>
        <w:t xml:space="preserve">=1500 об/мин, </w:t>
      </w:r>
      <w:r w:rsidRPr="005D710A">
        <w:rPr>
          <w:rStyle w:val="ac"/>
          <w:rFonts w:eastAsiaTheme="minorHAnsi"/>
          <w:sz w:val="28"/>
          <w:szCs w:val="24"/>
        </w:rPr>
        <w:t>2р=</w:t>
      </w:r>
      <w:r w:rsidRPr="005D710A">
        <w:rPr>
          <w:rFonts w:ascii="Times New Roman" w:hAnsi="Times New Roman" w:cs="Times New Roman"/>
          <w:sz w:val="28"/>
          <w:szCs w:val="24"/>
        </w:rPr>
        <w:t xml:space="preserve">4, </w:t>
      </w:r>
      <w:proofErr w:type="spellStart"/>
      <w:r w:rsidRPr="005D710A">
        <w:rPr>
          <w:rStyle w:val="ac"/>
          <w:rFonts w:eastAsiaTheme="minorHAnsi"/>
          <w:sz w:val="28"/>
          <w:szCs w:val="24"/>
        </w:rPr>
        <w:t>r</w:t>
      </w:r>
      <w:r w:rsidRPr="005D710A">
        <w:rPr>
          <w:rStyle w:val="ac"/>
          <w:rFonts w:eastAsiaTheme="minorHAnsi"/>
          <w:i w:val="0"/>
          <w:sz w:val="28"/>
          <w:szCs w:val="24"/>
          <w:vertAlign w:val="subscript"/>
        </w:rPr>
        <w:t>Я</w:t>
      </w:r>
      <w:r w:rsidRPr="005D710A">
        <w:rPr>
          <w:rStyle w:val="ac"/>
          <w:rFonts w:eastAsiaTheme="minorHAnsi"/>
          <w:sz w:val="28"/>
          <w:szCs w:val="24"/>
        </w:rPr>
        <w:t>+r</w:t>
      </w:r>
      <w:r w:rsidRPr="005D710A">
        <w:rPr>
          <w:rStyle w:val="ac"/>
          <w:rFonts w:eastAsiaTheme="minorHAnsi"/>
          <w:i w:val="0"/>
          <w:sz w:val="28"/>
          <w:szCs w:val="24"/>
          <w:vertAlign w:val="subscript"/>
        </w:rPr>
        <w:t>Д</w:t>
      </w:r>
      <w:proofErr w:type="gramStart"/>
      <w:r w:rsidRPr="005D710A">
        <w:rPr>
          <w:rStyle w:val="ac"/>
          <w:rFonts w:eastAsiaTheme="minorHAnsi"/>
          <w:i w:val="0"/>
          <w:sz w:val="28"/>
          <w:szCs w:val="24"/>
          <w:vertAlign w:val="subscript"/>
        </w:rPr>
        <w:t>.П</w:t>
      </w:r>
      <w:proofErr w:type="spellEnd"/>
      <w:proofErr w:type="gramEnd"/>
      <w:r w:rsidRPr="005D710A">
        <w:rPr>
          <w:rStyle w:val="ac"/>
          <w:rFonts w:eastAsiaTheme="minorHAnsi"/>
          <w:sz w:val="28"/>
          <w:szCs w:val="24"/>
        </w:rPr>
        <w:t>=</w:t>
      </w:r>
      <w:r w:rsidRPr="005D710A">
        <w:rPr>
          <w:rFonts w:ascii="Times New Roman" w:hAnsi="Times New Roman" w:cs="Times New Roman"/>
          <w:sz w:val="28"/>
          <w:szCs w:val="24"/>
        </w:rPr>
        <w:t xml:space="preserve">0,274 Ом. Преобразователь собран по 3-фазной мостовой схеме. </w:t>
      </w:r>
      <w:r w:rsidRPr="005D710A">
        <w:rPr>
          <w:rStyle w:val="ac"/>
          <w:rFonts w:eastAsiaTheme="minorHAnsi"/>
          <w:sz w:val="28"/>
          <w:szCs w:val="24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c</w:t>
      </w:r>
      <w:r w:rsidRPr="005D710A">
        <w:rPr>
          <w:rFonts w:ascii="Times New Roman" w:hAnsi="Times New Roman" w:cs="Times New Roman"/>
          <w:sz w:val="28"/>
          <w:szCs w:val="24"/>
        </w:rPr>
        <w:t xml:space="preserve">=380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5D710A">
        <w:rPr>
          <w:rFonts w:ascii="Times New Roman" w:hAnsi="Times New Roman" w:cs="Times New Roman"/>
          <w:sz w:val="28"/>
          <w:szCs w:val="24"/>
        </w:rPr>
        <w:t xml:space="preserve">, </w:t>
      </w:r>
      <w:r w:rsidRPr="005D710A">
        <w:rPr>
          <w:rStyle w:val="aa"/>
          <w:rFonts w:eastAsia="Century Gothic"/>
          <w:b w:val="0"/>
          <w:sz w:val="28"/>
          <w:szCs w:val="24"/>
        </w:rPr>
        <w:t>f</w:t>
      </w:r>
      <w:r w:rsidRPr="005D710A">
        <w:rPr>
          <w:rStyle w:val="aa"/>
          <w:rFonts w:eastAsia="Century Gothic"/>
          <w:b w:val="0"/>
          <w:sz w:val="28"/>
          <w:szCs w:val="24"/>
          <w:vertAlign w:val="subscript"/>
          <w:lang w:val="ru-RU"/>
        </w:rPr>
        <w:t>1</w:t>
      </w:r>
      <w:r w:rsidRPr="005D710A">
        <w:rPr>
          <w:rFonts w:ascii="Times New Roman" w:hAnsi="Times New Roman" w:cs="Times New Roman"/>
          <w:sz w:val="28"/>
          <w:szCs w:val="24"/>
        </w:rPr>
        <w:t>=50 Гц.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6C5F0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</w:rPr>
        <w:t>Выбор силового трансформатора.</w:t>
      </w:r>
    </w:p>
    <w:p w:rsidR="006F4636" w:rsidRPr="005D710A" w:rsidRDefault="006C5F00" w:rsidP="006F4636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 Фазное напряжение вторичной обмотки трансформатора:</w:t>
      </w:r>
    </w:p>
    <w:p w:rsidR="006C5F00" w:rsidRPr="005D710A" w:rsidRDefault="006C5F00" w:rsidP="006F463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2ф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=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proofErr w:type="spell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c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α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R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·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= </w:t>
      </w:r>
      <w:r w:rsidRPr="005D710A">
        <w:rPr>
          <w:rFonts w:ascii="Times New Roman" w:hAnsi="Times New Roman" w:cs="Times New Roman"/>
          <w:sz w:val="28"/>
          <w:szCs w:val="24"/>
        </w:rPr>
        <w:t>0,427·1</w:t>
      </w:r>
      <w:proofErr w:type="gramStart"/>
      <w:r w:rsidRPr="005D710A">
        <w:rPr>
          <w:rFonts w:ascii="Times New Roman" w:hAnsi="Times New Roman" w:cs="Times New Roman"/>
          <w:sz w:val="28"/>
          <w:szCs w:val="24"/>
        </w:rPr>
        <w:t>,1</w:t>
      </w:r>
      <w:proofErr w:type="gramEnd"/>
      <w:r w:rsidRPr="005D710A">
        <w:rPr>
          <w:rFonts w:ascii="Times New Roman" w:hAnsi="Times New Roman" w:cs="Times New Roman"/>
          <w:sz w:val="28"/>
          <w:szCs w:val="24"/>
        </w:rPr>
        <w:t>· 1,1· 1,1 ·220=125 (В).</w:t>
      </w:r>
    </w:p>
    <w:p w:rsidR="006C5F00" w:rsidRPr="005D710A" w:rsidRDefault="006C5F00" w:rsidP="006C5F00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6C5F00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 Действующее фазное значение тока вторичной обмотки транс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форматора:</w:t>
      </w:r>
    </w:p>
    <w:p w:rsidR="006C5F00" w:rsidRPr="005D710A" w:rsidRDefault="006C5F00" w:rsidP="006F4636">
      <w:pPr>
        <w:pStyle w:val="a3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2.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.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lang w:val="en-US"/>
        </w:rPr>
        <w:t>=</w:t>
      </w:r>
      <w:r w:rsidRPr="005D710A">
        <w:rPr>
          <w:rStyle w:val="95pt"/>
          <w:rFonts w:eastAsia="Century Gothic"/>
          <w:sz w:val="28"/>
          <w:szCs w:val="24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Pr="005D710A">
        <w:rPr>
          <w:rStyle w:val="95pt"/>
          <w:rFonts w:eastAsia="Century Gothic"/>
          <w:sz w:val="28"/>
          <w:szCs w:val="24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r w:rsidRPr="005D710A">
        <w:rPr>
          <w:rStyle w:val="95pt"/>
          <w:rFonts w:eastAsia="Century Gothic"/>
          <w:sz w:val="28"/>
          <w:szCs w:val="24"/>
        </w:rPr>
        <w:t xml:space="preserve"> I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= 0,817·1</w:t>
      </w:r>
      <w:proofErr w:type="gramStart"/>
      <w:r w:rsidRPr="005D710A">
        <w:rPr>
          <w:rFonts w:ascii="Times New Roman" w:hAnsi="Times New Roman" w:cs="Times New Roman"/>
          <w:sz w:val="28"/>
          <w:szCs w:val="24"/>
          <w:lang w:val="en-US"/>
        </w:rPr>
        <w:t>,1</w:t>
      </w:r>
      <w:proofErr w:type="gramEnd"/>
      <w:r w:rsidRPr="005D710A">
        <w:rPr>
          <w:rFonts w:ascii="Times New Roman" w:hAnsi="Times New Roman" w:cs="Times New Roman"/>
          <w:sz w:val="28"/>
          <w:szCs w:val="24"/>
          <w:lang w:val="en-US"/>
        </w:rPr>
        <w:t>·48=43,14 (</w:t>
      </w:r>
      <w:r w:rsidRPr="005D710A">
        <w:rPr>
          <w:rFonts w:ascii="Times New Roman" w:hAnsi="Times New Roman" w:cs="Times New Roman"/>
          <w:sz w:val="28"/>
          <w:szCs w:val="24"/>
        </w:rPr>
        <w:t>А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).</w:t>
      </w:r>
    </w:p>
    <w:p w:rsidR="006C5F00" w:rsidRPr="005D710A" w:rsidRDefault="006C5F00" w:rsidP="006C5F00">
      <w:pPr>
        <w:pStyle w:val="a3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6C5F00" w:rsidRPr="005D710A" w:rsidRDefault="006C5F00" w:rsidP="006C5F00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Действующее значение фазного тока первичной обмотки трансформа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тора:</w:t>
      </w:r>
    </w:p>
    <w:p w:rsidR="006C5F00" w:rsidRPr="005D710A" w:rsidRDefault="006C5F00" w:rsidP="006F4636">
      <w:pPr>
        <w:pStyle w:val="a3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1.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.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2.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.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/</w:t>
      </w:r>
      <w:r w:rsidRPr="005D710A">
        <w:rPr>
          <w:rStyle w:val="95pt"/>
          <w:rFonts w:eastAsia="Century Gothic"/>
          <w:sz w:val="28"/>
          <w:szCs w:val="24"/>
        </w:rPr>
        <w:t xml:space="preserve"> k</w:t>
      </w:r>
      <w:proofErr w:type="spellStart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тр</w:t>
      </w:r>
      <w:proofErr w:type="spellEnd"/>
      <w:r w:rsidRPr="005D710A">
        <w:rPr>
          <w:rStyle w:val="7pt"/>
          <w:rFonts w:eastAsia="Microsoft Sans Serif"/>
          <w:sz w:val="28"/>
          <w:szCs w:val="24"/>
          <w:lang w:val="en-US"/>
        </w:rPr>
        <w:t xml:space="preserve"> =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2.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.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 xml:space="preserve"> · </w:t>
      </w:r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2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ф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/0</w:t>
      </w:r>
      <w:proofErr w:type="gramStart"/>
      <w:r w:rsidRPr="005D710A">
        <w:rPr>
          <w:rFonts w:ascii="Times New Roman" w:hAnsi="Times New Roman" w:cs="Times New Roman"/>
          <w:sz w:val="28"/>
          <w:szCs w:val="24"/>
          <w:lang w:val="en-US"/>
        </w:rPr>
        <w:t>,95</w:t>
      </w:r>
      <w:proofErr w:type="gramEnd"/>
      <w:r w:rsidRPr="005D710A">
        <w:rPr>
          <w:rFonts w:ascii="Times New Roman" w:hAnsi="Times New Roman" w:cs="Times New Roman"/>
          <w:sz w:val="28"/>
          <w:szCs w:val="24"/>
          <w:lang w:val="en-US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1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ф</w:t>
      </w:r>
      <w:r w:rsidRPr="005D710A">
        <w:rPr>
          <w:rStyle w:val="95pt"/>
          <w:rFonts w:eastAsia="Century Gothic"/>
          <w:sz w:val="28"/>
          <w:szCs w:val="24"/>
        </w:rPr>
        <w:t xml:space="preserve"> </w:t>
      </w:r>
      <w:r w:rsidRPr="005D710A">
        <w:rPr>
          <w:rStyle w:val="7pt"/>
          <w:rFonts w:eastAsia="Microsoft Sans Serif"/>
          <w:sz w:val="28"/>
          <w:szCs w:val="24"/>
          <w:lang w:val="en-US"/>
        </w:rPr>
        <w:t xml:space="preserve"> =</w:t>
      </w:r>
      <w:r w:rsidRPr="005D710A">
        <w:rPr>
          <w:rStyle w:val="7pt"/>
          <w:rFonts w:eastAsia="Microsoft Sans Serif"/>
          <w:b w:val="0"/>
          <w:sz w:val="28"/>
          <w:szCs w:val="24"/>
          <w:lang w:val="en-US"/>
        </w:rPr>
        <w:t>(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43,14 ·125)/(0,95·220)=25,8 (A).</w:t>
      </w:r>
    </w:p>
    <w:p w:rsidR="006C5F00" w:rsidRPr="005D710A" w:rsidRDefault="006C5F00" w:rsidP="006C5F00">
      <w:pPr>
        <w:pStyle w:val="a3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6F4636" w:rsidRPr="005D710A" w:rsidRDefault="006C5F00" w:rsidP="006F4636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Типовая мощность трансформатора:</w:t>
      </w:r>
    </w:p>
    <w:p w:rsidR="006C5F00" w:rsidRPr="005D710A" w:rsidRDefault="006C5F00" w:rsidP="006F463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5D710A">
        <w:rPr>
          <w:rStyle w:val="95pt"/>
          <w:rFonts w:eastAsia="Century Gothic"/>
          <w:sz w:val="28"/>
          <w:szCs w:val="24"/>
        </w:rPr>
        <w:t>S</w:t>
      </w:r>
      <w:proofErr w:type="spellStart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тр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=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s</w:t>
      </w:r>
      <w:proofErr w:type="spellEnd"/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c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α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i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·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r w:rsidRPr="005D710A">
        <w:rPr>
          <w:rStyle w:val="95pt"/>
          <w:rFonts w:eastAsia="Century Gothic"/>
          <w:sz w:val="28"/>
          <w:szCs w:val="24"/>
        </w:rPr>
        <w:t>I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</w:t>
      </w:r>
      <w:r w:rsidRPr="005D710A">
        <w:rPr>
          <w:rFonts w:ascii="Times New Roman" w:hAnsi="Times New Roman" w:cs="Times New Roman"/>
          <w:sz w:val="28"/>
          <w:szCs w:val="24"/>
        </w:rPr>
        <w:t xml:space="preserve"> 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-3</m:t>
            </m:r>
          </m:sup>
        </m:sSup>
      </m:oMath>
      <w:r w:rsidRPr="005D710A">
        <w:rPr>
          <w:rFonts w:ascii="Times New Roman" w:hAnsi="Times New Roman" w:cs="Times New Roman"/>
          <w:sz w:val="28"/>
          <w:szCs w:val="24"/>
        </w:rPr>
        <w:t xml:space="preserve"> = 1</w:t>
      </w:r>
      <w:proofErr w:type="gramStart"/>
      <w:r w:rsidRPr="005D710A">
        <w:rPr>
          <w:rFonts w:ascii="Times New Roman" w:hAnsi="Times New Roman" w:cs="Times New Roman"/>
          <w:sz w:val="28"/>
          <w:szCs w:val="24"/>
        </w:rPr>
        <w:t>,05</w:t>
      </w:r>
      <w:proofErr w:type="gramEnd"/>
      <w:r w:rsidRPr="005D710A">
        <w:rPr>
          <w:rFonts w:ascii="Times New Roman" w:hAnsi="Times New Roman" w:cs="Times New Roman"/>
          <w:sz w:val="28"/>
          <w:szCs w:val="24"/>
        </w:rPr>
        <w:t>· 1,1 ·1,1· 1,1 ·220·48·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-3</m:t>
            </m:r>
          </m:sup>
        </m:sSup>
      </m:oMath>
      <w:r w:rsidR="006F4636" w:rsidRPr="005D710A">
        <w:rPr>
          <w:rFonts w:ascii="Times New Roman" w:hAnsi="Times New Roman" w:cs="Times New Roman"/>
          <w:sz w:val="28"/>
          <w:szCs w:val="24"/>
        </w:rPr>
        <w:t>=14,76 (кВа).</w:t>
      </w:r>
    </w:p>
    <w:p w:rsidR="006C5F00" w:rsidRPr="005D710A" w:rsidRDefault="006C5F00" w:rsidP="006C5F00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4853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 xml:space="preserve"> С учетом не полной загрузки двигателя заданной в исходных данных </w:t>
      </w:r>
      <w:r w:rsidRPr="005D710A">
        <w:rPr>
          <w:rStyle w:val="ac"/>
          <w:rFonts w:eastAsiaTheme="minorHAnsi"/>
          <w:sz w:val="28"/>
          <w:szCs w:val="24"/>
        </w:rPr>
        <w:t>М</w:t>
      </w:r>
      <w:proofErr w:type="gramStart"/>
      <w:r w:rsidRPr="005D710A">
        <w:rPr>
          <w:rStyle w:val="ac"/>
          <w:rFonts w:eastAsiaTheme="minorHAnsi"/>
          <w:sz w:val="28"/>
          <w:szCs w:val="24"/>
        </w:rPr>
        <w:t>/</w:t>
      </w:r>
      <w:proofErr w:type="spellStart"/>
      <w:r w:rsidRPr="005D710A">
        <w:rPr>
          <w:rStyle w:val="ac"/>
          <w:rFonts w:eastAsiaTheme="minorHAnsi"/>
          <w:sz w:val="28"/>
          <w:szCs w:val="24"/>
        </w:rPr>
        <w:t>М</w:t>
      </w:r>
      <w:proofErr w:type="gramEnd"/>
      <w:r w:rsidRPr="005D710A">
        <w:rPr>
          <w:rStyle w:val="ac"/>
          <w:rFonts w:eastAsiaTheme="minorHAnsi"/>
          <w:sz w:val="28"/>
          <w:szCs w:val="24"/>
          <w:vertAlign w:val="subscript"/>
        </w:rPr>
        <w:t>н</w:t>
      </w:r>
      <w:proofErr w:type="spellEnd"/>
      <w:r w:rsidRPr="005D710A">
        <w:rPr>
          <w:rStyle w:val="ac"/>
          <w:rFonts w:eastAsiaTheme="minorHAnsi"/>
          <w:sz w:val="28"/>
          <w:szCs w:val="24"/>
        </w:rPr>
        <w:t>=</w:t>
      </w:r>
      <w:r w:rsidRPr="005D710A">
        <w:rPr>
          <w:rFonts w:ascii="Times New Roman" w:hAnsi="Times New Roman" w:cs="Times New Roman"/>
          <w:sz w:val="28"/>
          <w:szCs w:val="24"/>
        </w:rPr>
        <w:t>0,9 выбираем силовой 3-фазный трансформатор типа ТТ-14 со сле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дующими параметрами: </w:t>
      </w:r>
      <w:r w:rsidR="00485310" w:rsidRPr="005D71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D710A">
        <w:rPr>
          <w:rFonts w:ascii="Times New Roman" w:hAnsi="Times New Roman" w:cs="Times New Roman"/>
          <w:i/>
          <w:sz w:val="28"/>
          <w:szCs w:val="24"/>
        </w:rPr>
        <w:t>Р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н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 xml:space="preserve">= 14 </w:t>
      </w:r>
      <w:proofErr w:type="spellStart"/>
      <w:r w:rsidRPr="005D710A">
        <w:rPr>
          <w:rFonts w:ascii="Times New Roman" w:hAnsi="Times New Roman" w:cs="Times New Roman"/>
          <w:sz w:val="28"/>
          <w:szCs w:val="24"/>
        </w:rPr>
        <w:t>кВА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 xml:space="preserve">,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1л</w:t>
      </w:r>
      <w:r w:rsidRPr="005D710A">
        <w:rPr>
          <w:rFonts w:ascii="Times New Roman" w:hAnsi="Times New Roman" w:cs="Times New Roman"/>
          <w:sz w:val="28"/>
          <w:szCs w:val="24"/>
        </w:rPr>
        <w:t>= 380</w:t>
      </w:r>
      <w:proofErr w:type="gramStart"/>
      <w:r w:rsidRPr="005D710A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5D710A">
        <w:rPr>
          <w:rFonts w:ascii="Times New Roman" w:hAnsi="Times New Roman" w:cs="Times New Roman"/>
          <w:sz w:val="28"/>
          <w:szCs w:val="24"/>
        </w:rPr>
        <w:t xml:space="preserve">,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2л</w:t>
      </w:r>
      <w:r w:rsidRPr="005D710A">
        <w:rPr>
          <w:rFonts w:ascii="Times New Roman" w:hAnsi="Times New Roman" w:cs="Times New Roman"/>
          <w:sz w:val="28"/>
          <w:szCs w:val="24"/>
        </w:rPr>
        <w:t xml:space="preserve"> = 208 В,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1л</w:t>
      </w:r>
      <w:r w:rsidRPr="005D710A">
        <w:rPr>
          <w:rFonts w:ascii="Times New Roman" w:hAnsi="Times New Roman" w:cs="Times New Roman"/>
          <w:sz w:val="28"/>
          <w:szCs w:val="24"/>
        </w:rPr>
        <w:t xml:space="preserve">=25 А, 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к</w:t>
      </w:r>
      <w:r w:rsidRPr="005D710A">
        <w:rPr>
          <w:rFonts w:ascii="Times New Roman" w:hAnsi="Times New Roman" w:cs="Times New Roman"/>
          <w:sz w:val="28"/>
          <w:szCs w:val="24"/>
        </w:rPr>
        <w:t xml:space="preserve"> = 10%.</w:t>
      </w:r>
    </w:p>
    <w:p w:rsidR="006C5F00" w:rsidRPr="005D710A" w:rsidRDefault="006C5F00" w:rsidP="006C5F0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5F00" w:rsidRPr="005D710A" w:rsidRDefault="006C5F00" w:rsidP="006C5F00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</w:rPr>
        <w:t>2) Выбор тиристоров.</w:t>
      </w:r>
    </w:p>
    <w:p w:rsidR="006C5F00" w:rsidRPr="005D710A" w:rsidRDefault="006C5F00" w:rsidP="006C5F00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Среднее значение тока через тиристор:</w:t>
      </w:r>
    </w:p>
    <w:p w:rsidR="006C5F00" w:rsidRPr="005D710A" w:rsidRDefault="006C5F00" w:rsidP="006F4636">
      <w:pPr>
        <w:jc w:val="center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ср.расч</w:t>
      </w:r>
      <w:proofErr w:type="spellEnd"/>
      <w:r w:rsidR="006F4636"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=</w:t>
      </w:r>
      <w:r w:rsidR="006F4636" w:rsidRPr="005D710A">
        <w:rPr>
          <w:rFonts w:ascii="Times New Roman" w:hAnsi="Times New Roman" w:cs="Times New Roman"/>
          <w:sz w:val="28"/>
          <w:szCs w:val="24"/>
        </w:rPr>
        <w:t xml:space="preserve"> </w:t>
      </w:r>
      <w:r w:rsidR="00C67E68" w:rsidRPr="005D710A">
        <w:rPr>
          <w:rFonts w:ascii="Times New Roman" w:eastAsiaTheme="minorEastAsia" w:hAnsi="Times New Roman" w:cs="Times New Roman"/>
          <w:position w:val="-24"/>
          <w:sz w:val="28"/>
          <w:szCs w:val="24"/>
        </w:rPr>
        <w:object w:dxaOrig="1240" w:dyaOrig="620">
          <v:shape id="_x0000_i1046" type="#_x0000_t75" style="width:68.8pt;height:34.4pt" o:ole="">
            <v:imagedata r:id="rId60" o:title=""/>
          </v:shape>
          <o:OLEObject Type="Embed" ProgID="Equation.3" ShapeID="_x0000_i1046" DrawAspect="Content" ObjectID="_1465119811" r:id="rId61"/>
        </w:object>
      </w:r>
      <w:r w:rsidRPr="005D710A">
        <w:rPr>
          <w:rFonts w:ascii="Times New Roman" w:hAnsi="Times New Roman" w:cs="Times New Roman"/>
          <w:sz w:val="28"/>
          <w:szCs w:val="24"/>
        </w:rPr>
        <w:t>=</w:t>
      </w:r>
      <w:r w:rsidR="006F4636" w:rsidRPr="005D710A">
        <w:rPr>
          <w:rFonts w:ascii="Times New Roman" w:hAnsi="Times New Roman" w:cs="Times New Roman"/>
          <w:sz w:val="28"/>
          <w:szCs w:val="24"/>
        </w:rPr>
        <w:t xml:space="preserve"> </w:t>
      </w:r>
      <w:r w:rsidR="006F4636" w:rsidRPr="005D710A">
        <w:rPr>
          <w:rFonts w:ascii="Times New Roman" w:eastAsiaTheme="minorEastAsia" w:hAnsi="Times New Roman" w:cs="Times New Roman"/>
          <w:position w:val="-28"/>
          <w:sz w:val="28"/>
          <w:szCs w:val="24"/>
        </w:rPr>
        <w:object w:dxaOrig="999" w:dyaOrig="660">
          <v:shape id="_x0000_i1047" type="#_x0000_t75" style="width:50.5pt;height:33.3pt" o:ole="">
            <v:imagedata r:id="rId62" o:title=""/>
          </v:shape>
          <o:OLEObject Type="Embed" ProgID="Equation.3" ShapeID="_x0000_i1047" DrawAspect="Content" ObjectID="_1465119812" r:id="rId63"/>
        </w:object>
      </w:r>
      <w:r w:rsidRPr="005D710A">
        <w:rPr>
          <w:rFonts w:ascii="Times New Roman" w:eastAsiaTheme="minorEastAsia" w:hAnsi="Times New Roman" w:cs="Times New Roman"/>
          <w:sz w:val="28"/>
          <w:szCs w:val="24"/>
        </w:rPr>
        <w:t xml:space="preserve">= </w:t>
      </w:r>
      <w:r w:rsidRPr="005D710A">
        <w:rPr>
          <w:rFonts w:ascii="Times New Roman" w:hAnsi="Times New Roman" w:cs="Times New Roman"/>
          <w:sz w:val="28"/>
          <w:szCs w:val="24"/>
        </w:rPr>
        <w:t>91</w:t>
      </w:r>
      <w:proofErr w:type="gramStart"/>
      <w:r w:rsidRPr="005D710A">
        <w:rPr>
          <w:rFonts w:ascii="Times New Roman" w:hAnsi="Times New Roman" w:cs="Times New Roman"/>
          <w:sz w:val="28"/>
          <w:szCs w:val="24"/>
        </w:rPr>
        <w:t>,4</w:t>
      </w:r>
      <w:proofErr w:type="gramEnd"/>
      <w:r w:rsidRPr="005D710A">
        <w:rPr>
          <w:rFonts w:ascii="Times New Roman" w:hAnsi="Times New Roman" w:cs="Times New Roman"/>
          <w:sz w:val="28"/>
          <w:szCs w:val="24"/>
        </w:rPr>
        <w:t xml:space="preserve"> (А)</w:t>
      </w:r>
    </w:p>
    <w:p w:rsidR="006C5F00" w:rsidRPr="005D710A" w:rsidRDefault="006C5F00" w:rsidP="006C5F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Максимальное обратное напряжение на тиристоре:</w:t>
      </w:r>
    </w:p>
    <w:p w:rsidR="006C5F00" w:rsidRPr="005D710A" w:rsidRDefault="006C5F00" w:rsidP="006F4636">
      <w:pPr>
        <w:jc w:val="right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proofErr w:type="spellStart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обр.расч</w:t>
      </w:r>
      <w:proofErr w:type="spellEnd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 xml:space="preserve">= </w:t>
      </w:r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з.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обр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·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do</w:t>
      </w:r>
      <w:proofErr w:type="spellEnd"/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 xml:space="preserve">= </w:t>
      </w:r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з.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·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>обр</w:t>
      </w:r>
      <w:proofErr w:type="spellEnd"/>
      <w:r w:rsidRPr="005D710A">
        <w:rPr>
          <w:rFonts w:ascii="Times New Roman" w:hAnsi="Times New Roman" w:cs="Times New Roman"/>
          <w:sz w:val="28"/>
          <w:szCs w:val="24"/>
        </w:rPr>
        <w:t>·</w:t>
      </w:r>
      <w:r w:rsidRPr="005D710A">
        <w:rPr>
          <w:rStyle w:val="95pt"/>
          <w:rFonts w:eastAsia="Century Gothic"/>
          <w:sz w:val="28"/>
          <w:szCs w:val="24"/>
          <w:lang w:val="ru-RU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U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do</w:t>
      </w:r>
      <w:proofErr w:type="spellEnd"/>
      <w:r w:rsidRPr="005D710A">
        <w:rPr>
          <w:rStyle w:val="95pt"/>
          <w:rFonts w:eastAsia="Century Gothic"/>
          <w:sz w:val="28"/>
          <w:szCs w:val="24"/>
          <w:lang w:val="ru-RU"/>
        </w:rPr>
        <w:t>·</w:t>
      </w:r>
      <w:r w:rsidRPr="005D710A">
        <w:rPr>
          <w:rStyle w:val="95pt"/>
          <w:rFonts w:eastAsia="Century Gothic"/>
          <w:sz w:val="28"/>
          <w:szCs w:val="24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(</w:t>
      </w:r>
      <w:r w:rsidRPr="005D710A">
        <w:rPr>
          <w:rFonts w:ascii="Times New Roman" w:hAnsi="Times New Roman" w:cs="Times New Roman"/>
          <w:i/>
          <w:sz w:val="28"/>
          <w:szCs w:val="24"/>
          <w:lang w:val="en-US"/>
        </w:rPr>
        <w:t>U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2ф </w:t>
      </w:r>
      <w:r w:rsidRPr="005D710A">
        <w:rPr>
          <w:rFonts w:ascii="Times New Roman" w:hAnsi="Times New Roman" w:cs="Times New Roman"/>
          <w:sz w:val="28"/>
          <w:szCs w:val="24"/>
        </w:rPr>
        <w:t>/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proofErr w:type="spellStart"/>
      <w:r w:rsidRPr="005D710A">
        <w:rPr>
          <w:rStyle w:val="95pt"/>
          <w:rFonts w:eastAsia="Century Gothic"/>
          <w:sz w:val="28"/>
          <w:szCs w:val="24"/>
        </w:rPr>
        <w:t>k</w:t>
      </w:r>
      <w:r w:rsidRPr="005D710A">
        <w:rPr>
          <w:rStyle w:val="95pt"/>
          <w:rFonts w:eastAsia="Century Gothic"/>
          <w:sz w:val="28"/>
          <w:szCs w:val="24"/>
          <w:vertAlign w:val="subscript"/>
        </w:rPr>
        <w:t>U</w:t>
      </w:r>
      <w:proofErr w:type="spellEnd"/>
      <w:r w:rsidR="006F4636" w:rsidRPr="005D710A">
        <w:rPr>
          <w:rFonts w:ascii="Times New Roman" w:hAnsi="Times New Roman" w:cs="Times New Roman"/>
          <w:sz w:val="28"/>
          <w:szCs w:val="24"/>
        </w:rPr>
        <w:t>) = 1</w:t>
      </w:r>
      <w:proofErr w:type="gramStart"/>
      <w:r w:rsidR="006F4636" w:rsidRPr="005D710A">
        <w:rPr>
          <w:rFonts w:ascii="Times New Roman" w:hAnsi="Times New Roman" w:cs="Times New Roman"/>
          <w:sz w:val="28"/>
          <w:szCs w:val="24"/>
        </w:rPr>
        <w:t>,6</w:t>
      </w:r>
      <w:proofErr w:type="gramEnd"/>
      <w:r w:rsidR="006F4636" w:rsidRPr="005D710A">
        <w:rPr>
          <w:rFonts w:ascii="Times New Roman" w:hAnsi="Times New Roman" w:cs="Times New Roman"/>
          <w:sz w:val="28"/>
          <w:szCs w:val="24"/>
        </w:rPr>
        <w:t>·1,05·(125/0,427) =</w:t>
      </w:r>
      <w:r w:rsidR="007D6185" w:rsidRPr="005D710A">
        <w:rPr>
          <w:rFonts w:ascii="Times New Roman" w:hAnsi="Times New Roman" w:cs="Times New Roman"/>
          <w:sz w:val="28"/>
          <w:szCs w:val="24"/>
        </w:rPr>
        <w:t xml:space="preserve"> </w:t>
      </w:r>
      <w:r w:rsidR="006F4636" w:rsidRPr="005D710A">
        <w:rPr>
          <w:rFonts w:ascii="Times New Roman" w:hAnsi="Times New Roman" w:cs="Times New Roman"/>
          <w:sz w:val="28"/>
          <w:szCs w:val="24"/>
        </w:rPr>
        <w:t>492 (В)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lastRenderedPageBreak/>
        <w:t>Следовательно, тиристоры должны быть не ниже 6 класса (квалификационное напряжение не ниже 600 В).</w:t>
      </w: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710A">
        <w:rPr>
          <w:rFonts w:ascii="Times New Roman" w:hAnsi="Times New Roman" w:cs="Times New Roman"/>
          <w:sz w:val="28"/>
          <w:szCs w:val="24"/>
        </w:rPr>
        <w:t>Выбираем тиристор типа Т151-100, который имеет длительно до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пустимое среднее значение номинального рабочего тока в классификацион</w:t>
      </w:r>
      <w:r w:rsidRPr="005D710A">
        <w:rPr>
          <w:rFonts w:ascii="Times New Roman" w:hAnsi="Times New Roman" w:cs="Times New Roman"/>
          <w:sz w:val="28"/>
          <w:szCs w:val="24"/>
        </w:rPr>
        <w:softHyphen/>
        <w:t>ной схеме равное 30</w:t>
      </w:r>
      <w:proofErr w:type="gramStart"/>
      <w:r w:rsidRPr="005D710A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5D710A">
        <w:rPr>
          <w:rFonts w:ascii="Times New Roman" w:hAnsi="Times New Roman" w:cs="Times New Roman"/>
          <w:sz w:val="28"/>
          <w:szCs w:val="24"/>
        </w:rPr>
        <w:t>, в условиях естественного охлаждения с типовым ох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ладителем типа 0151-80 - при </w:t>
      </w:r>
      <w:proofErr w:type="spellStart"/>
      <w:r w:rsidRPr="005D710A">
        <w:rPr>
          <w:rFonts w:ascii="Times New Roman" w:hAnsi="Times New Roman" w:cs="Times New Roman"/>
          <w:sz w:val="28"/>
          <w:szCs w:val="24"/>
        </w:rPr>
        <w:t>Т</w:t>
      </w:r>
      <w:r w:rsidRPr="005D710A">
        <w:rPr>
          <w:rFonts w:ascii="Times New Roman" w:hAnsi="Times New Roman" w:cs="Times New Roman"/>
          <w:sz w:val="28"/>
          <w:szCs w:val="24"/>
          <w:vertAlign w:val="subscript"/>
        </w:rPr>
        <w:t>ос</w:t>
      </w:r>
      <w:proofErr w:type="spellEnd"/>
      <w:r w:rsidR="006F4636" w:rsidRPr="005D710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5D710A">
        <w:rPr>
          <w:rFonts w:ascii="Times New Roman" w:hAnsi="Times New Roman" w:cs="Times New Roman"/>
          <w:sz w:val="28"/>
          <w:szCs w:val="24"/>
        </w:rPr>
        <w:t>= 40 °С (в рассматриваемой схеме преобра</w:t>
      </w:r>
      <w:r w:rsidRPr="005D710A">
        <w:rPr>
          <w:rFonts w:ascii="Times New Roman" w:hAnsi="Times New Roman" w:cs="Times New Roman"/>
          <w:sz w:val="28"/>
          <w:szCs w:val="24"/>
        </w:rPr>
        <w:softHyphen/>
        <w:t xml:space="preserve">зователя длительный ток через тиристор: </w:t>
      </w:r>
      <w:r w:rsidRPr="005D710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D710A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d</w:t>
      </w:r>
      <w:r w:rsidRPr="005D710A">
        <w:rPr>
          <w:rFonts w:ascii="Times New Roman" w:hAnsi="Times New Roman" w:cs="Times New Roman"/>
          <w:sz w:val="28"/>
          <w:szCs w:val="24"/>
        </w:rPr>
        <w:t>/3=48/3=16А)</w:t>
      </w:r>
    </w:p>
    <w:p w:rsidR="006C5F00" w:rsidRPr="004E539C" w:rsidRDefault="006C5F00" w:rsidP="006C5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F00" w:rsidRPr="005D710A" w:rsidRDefault="006C5F00" w:rsidP="006C5F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10A">
        <w:rPr>
          <w:rFonts w:ascii="Times New Roman" w:hAnsi="Times New Roman" w:cs="Times New Roman"/>
          <w:i/>
          <w:sz w:val="28"/>
          <w:szCs w:val="28"/>
        </w:rPr>
        <w:t>3) Расчет индуктивности сглаживающего реактора.</w:t>
      </w:r>
    </w:p>
    <w:p w:rsidR="006C5F00" w:rsidRPr="005D710A" w:rsidRDefault="006C5F00" w:rsidP="006F463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с.р</w:t>
      </w:r>
      <w:proofErr w:type="spellEnd"/>
      <w:r w:rsidRPr="005D710A">
        <w:rPr>
          <w:rStyle w:val="aa"/>
          <w:rFonts w:eastAsia="Century Gothic"/>
          <w:i w:val="0"/>
          <w:sz w:val="28"/>
          <w:szCs w:val="28"/>
          <w:vertAlign w:val="subscript"/>
          <w:lang w:val="ru-RU"/>
        </w:rPr>
        <w:t xml:space="preserve"> </w:t>
      </w:r>
      <w:r w:rsidRPr="005D710A">
        <w:rPr>
          <w:rFonts w:ascii="Times New Roman" w:hAnsi="Times New Roman" w:cs="Times New Roman"/>
          <w:sz w:val="28"/>
          <w:szCs w:val="28"/>
        </w:rPr>
        <w:t>=</w:t>
      </w:r>
      <w:r w:rsidR="00485310"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·</m:t>
                </m:r>
              </m:e>
            </m:rad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·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мин</m:t>
                </m:r>
              </m:sub>
            </m:sSub>
          </m:den>
        </m:f>
      </m:oMath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дв</w:t>
      </w:r>
      <w:proofErr w:type="spellEnd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i w:val="0"/>
          <w:sz w:val="28"/>
          <w:szCs w:val="28"/>
          <w:lang w:val="ru-RU"/>
        </w:rPr>
        <w:t>+</w:t>
      </w:r>
      <w:r w:rsidRPr="005D710A">
        <w:rPr>
          <w:rStyle w:val="aa"/>
          <w:rFonts w:eastAsia="Century Gothic"/>
          <w:b w:val="0"/>
          <w:sz w:val="28"/>
          <w:szCs w:val="28"/>
          <w:lang w:val="ru-RU"/>
        </w:rPr>
        <w:t xml:space="preserve"> </w:t>
      </w: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тр</w:t>
      </w:r>
      <w:proofErr w:type="spellEnd"/>
      <w:r w:rsidR="00FE45B4" w:rsidRPr="005D710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D6185" w:rsidRPr="005D71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5F00" w:rsidRPr="005D710A" w:rsidRDefault="006C5F00" w:rsidP="006C5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>Индуктивность якоря электродвигателя вычисляем по формуле:</w:t>
      </w:r>
    </w:p>
    <w:p w:rsidR="006C5F00" w:rsidRPr="005D710A" w:rsidRDefault="006C5F00" w:rsidP="006C5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F4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710A">
        <w:rPr>
          <w:rStyle w:val="ac"/>
          <w:rFonts w:eastAsiaTheme="minorHAnsi"/>
          <w:sz w:val="28"/>
          <w:szCs w:val="28"/>
        </w:rPr>
        <w:t>L</w:t>
      </w:r>
      <w:r w:rsidRPr="005D710A">
        <w:rPr>
          <w:rStyle w:val="ac"/>
          <w:rFonts w:eastAsiaTheme="minorHAnsi"/>
          <w:i w:val="0"/>
          <w:sz w:val="28"/>
          <w:szCs w:val="28"/>
          <w:vertAlign w:val="subscript"/>
        </w:rPr>
        <w:t>дв</w:t>
      </w:r>
      <w:proofErr w:type="spellEnd"/>
      <w:r w:rsidRPr="005D710A">
        <w:rPr>
          <w:rStyle w:val="ac"/>
          <w:rFonts w:eastAsiaTheme="minorHAnsi"/>
          <w:sz w:val="28"/>
          <w:szCs w:val="28"/>
        </w:rPr>
        <w:t xml:space="preserve"> =</w:t>
      </w:r>
      <w:r w:rsidRPr="005D7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5D710A">
        <w:rPr>
          <w:rFonts w:ascii="Times New Roman" w:hAnsi="Times New Roman" w:cs="Times New Roman"/>
          <w:sz w:val="28"/>
          <w:szCs w:val="28"/>
        </w:rPr>
        <w:t xml:space="preserve"> ·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·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  <w:proofErr w:type="gramEnd"/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</m:oMath>
      <w:r w:rsidRPr="005D710A">
        <w:rPr>
          <w:rFonts w:ascii="Times New Roman" w:hAnsi="Times New Roman" w:cs="Times New Roman"/>
          <w:sz w:val="28"/>
          <w:szCs w:val="28"/>
        </w:rPr>
        <w:t xml:space="preserve"> = </w:t>
      </w:r>
      <w:r w:rsidR="006F4636" w:rsidRPr="005D710A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1460" w:dyaOrig="620">
          <v:shape id="_x0000_i1048" type="#_x0000_t75" style="width:73.05pt;height:31.15pt" o:ole="">
            <v:imagedata r:id="rId64" o:title=""/>
          </v:shape>
          <o:OLEObject Type="Embed" ProgID="Equation.3" ShapeID="_x0000_i1048" DrawAspect="Content" ObjectID="_1465119813" r:id="rId65"/>
        </w:object>
      </w:r>
      <w:r w:rsidRPr="005D710A">
        <w:rPr>
          <w:rFonts w:ascii="Times New Roman" w:hAnsi="Times New Roman" w:cs="Times New Roman"/>
          <w:sz w:val="28"/>
          <w:szCs w:val="28"/>
        </w:rPr>
        <w:t>= 0,73·10</w:t>
      </w:r>
      <w:r w:rsidRPr="005D710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6F4636" w:rsidRPr="005D710A">
        <w:rPr>
          <w:rFonts w:ascii="Times New Roman" w:hAnsi="Times New Roman" w:cs="Times New Roman"/>
          <w:sz w:val="28"/>
          <w:szCs w:val="28"/>
        </w:rPr>
        <w:t xml:space="preserve"> Гн ,</w:t>
      </w:r>
    </w:p>
    <w:p w:rsidR="006C5F00" w:rsidRPr="005D710A" w:rsidRDefault="006C5F00" w:rsidP="006C5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4853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ном</m:t>
            </m:r>
          </m:sub>
        </m:sSub>
      </m:oMath>
      <w:r w:rsidRPr="005D710A">
        <w:rPr>
          <w:rFonts w:ascii="Times New Roman" w:hAnsi="Times New Roman" w:cs="Times New Roman"/>
          <w:sz w:val="28"/>
          <w:szCs w:val="28"/>
        </w:rPr>
        <w:t>=π·</w:t>
      </w:r>
      <w:proofErr w:type="gramStart"/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6F4636" w:rsidRPr="005D710A">
        <w:rPr>
          <w:rFonts w:ascii="Times New Roman" w:hAnsi="Times New Roman" w:cs="Times New Roman"/>
          <w:sz w:val="28"/>
          <w:szCs w:val="28"/>
        </w:rPr>
        <w:t xml:space="preserve">/30 = 3,14·1500/30 = 157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Pr="005D710A">
        <w:rPr>
          <w:rFonts w:ascii="Times New Roman" w:hAnsi="Times New Roman" w:cs="Times New Roman"/>
          <w:sz w:val="28"/>
          <w:szCs w:val="28"/>
        </w:rPr>
        <w:t xml:space="preserve"> - угловая частота.</w:t>
      </w:r>
    </w:p>
    <w:p w:rsidR="006C5F00" w:rsidRPr="005D710A" w:rsidRDefault="006C5F00" w:rsidP="006C5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Индуктивность силового трансформатора: </w:t>
      </w:r>
    </w:p>
    <w:p w:rsidR="006C5F00" w:rsidRPr="005D710A" w:rsidRDefault="006C5F00" w:rsidP="007D618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тр</w:t>
      </w:r>
      <w:proofErr w:type="spellEnd"/>
      <w:r w:rsidRPr="005D710A">
        <w:rPr>
          <w:rStyle w:val="aa"/>
          <w:rFonts w:eastAsia="Century Gothic"/>
          <w:i w:val="0"/>
          <w:sz w:val="28"/>
          <w:szCs w:val="28"/>
          <w:vertAlign w:val="subscript"/>
          <w:lang w:val="ru-RU"/>
        </w:rPr>
        <w:t xml:space="preserve"> </w:t>
      </w:r>
      <w:r w:rsidR="007D6185" w:rsidRPr="005D710A">
        <w:rPr>
          <w:rStyle w:val="aa"/>
          <w:rFonts w:eastAsia="Century Gothic"/>
          <w:i w:val="0"/>
          <w:sz w:val="28"/>
          <w:szCs w:val="28"/>
          <w:lang w:val="ru-RU"/>
        </w:rPr>
        <w:object w:dxaOrig="200" w:dyaOrig="200">
          <v:shape id="_x0000_i1049" type="#_x0000_t75" style="width:9.65pt;height:9.65pt" o:ole="">
            <v:imagedata r:id="rId66" o:title=""/>
          </v:shape>
          <o:OLEObject Type="Embed" ProgID="Equation.3" ShapeID="_x0000_i1049" DrawAspect="Content" ObjectID="_1465119814" r:id="rId67"/>
        </w:object>
      </w:r>
      <w:r w:rsidRPr="005D710A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5D710A">
        <w:rPr>
          <w:rFonts w:ascii="Times New Roman" w:hAnsi="Times New Roman" w:cs="Times New Roman"/>
          <w:sz w:val="28"/>
          <w:szCs w:val="28"/>
        </w:rPr>
        <w:t>2</w:t>
      </w:r>
      <w:r w:rsidRPr="005D710A">
        <w:rPr>
          <w:rFonts w:ascii="Times New Roman" w:hAnsi="Times New Roman" w:cs="Times New Roman"/>
          <w:sz w:val="28"/>
          <w:szCs w:val="28"/>
        </w:rPr>
        <w:t>·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k 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% 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2ф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100·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2ф </m:t>
                </m:r>
              </m:sub>
            </m:sSub>
          </m:den>
        </m:f>
      </m:oMath>
      <w:r w:rsidR="007D6185"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5867D9" w:rsidRPr="005D710A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867D9" w:rsidRPr="005D710A">
        <w:rPr>
          <w:rFonts w:ascii="Times New Roman" w:hAnsi="Times New Roman" w:cs="Times New Roman"/>
          <w:position w:val="-28"/>
          <w:sz w:val="28"/>
          <w:szCs w:val="28"/>
        </w:rPr>
        <w:object w:dxaOrig="2340" w:dyaOrig="660">
          <v:shape id="_x0000_i1050" type="#_x0000_t75" style="width:108.55pt;height:31.15pt" o:ole="">
            <v:imagedata r:id="rId68" o:title=""/>
          </v:shape>
          <o:OLEObject Type="Embed" ProgID="Equation.3" ShapeID="_x0000_i1050" DrawAspect="Content" ObjectID="_1465119815" r:id="rId69"/>
        </w:object>
      </w:r>
      <w:r w:rsidR="00485310" w:rsidRPr="005D710A">
        <w:rPr>
          <w:rFonts w:ascii="Times New Roman" w:hAnsi="Times New Roman" w:cs="Times New Roman"/>
          <w:sz w:val="28"/>
          <w:szCs w:val="28"/>
        </w:rPr>
        <w:t>=</w:t>
      </w:r>
      <w:r w:rsidRPr="005D710A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5D710A">
        <w:rPr>
          <w:rFonts w:ascii="Times New Roman" w:hAnsi="Times New Roman" w:cs="Times New Roman"/>
          <w:sz w:val="28"/>
          <w:szCs w:val="28"/>
        </w:rPr>
        <w:t>,85</w:t>
      </w:r>
      <w:proofErr w:type="gramEnd"/>
      <w:r w:rsidRPr="005D710A">
        <w:rPr>
          <w:rFonts w:ascii="Times New Roman" w:hAnsi="Times New Roman" w:cs="Times New Roman"/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="007D6185" w:rsidRPr="005D710A">
        <w:rPr>
          <w:rFonts w:ascii="Times New Roman" w:hAnsi="Times New Roman" w:cs="Times New Roman"/>
          <w:sz w:val="28"/>
          <w:szCs w:val="28"/>
        </w:rPr>
        <w:t xml:space="preserve"> Гн.</w:t>
      </w:r>
    </w:p>
    <w:p w:rsidR="006C5F00" w:rsidRPr="005D710A" w:rsidRDefault="006C5F00" w:rsidP="006C5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>Необходимая индуктивность цепи якоря:</w:t>
      </w:r>
    </w:p>
    <w:p w:rsidR="006C5F00" w:rsidRPr="005D710A" w:rsidRDefault="006C5F00" w:rsidP="007D618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10A">
        <w:rPr>
          <w:rStyle w:val="aa"/>
          <w:rFonts w:eastAsia="Century Gothic"/>
          <w:b w:val="0"/>
          <w:sz w:val="28"/>
          <w:szCs w:val="28"/>
        </w:rPr>
        <w:t>L</w:t>
      </w:r>
      <w:proofErr w:type="spellStart"/>
      <w:r w:rsidRPr="005D710A">
        <w:rPr>
          <w:rStyle w:val="aa"/>
          <w:rFonts w:eastAsia="Century Gothic"/>
          <w:b w:val="0"/>
          <w:i w:val="0"/>
          <w:sz w:val="28"/>
          <w:szCs w:val="28"/>
          <w:vertAlign w:val="subscript"/>
          <w:lang w:val="ru-RU"/>
        </w:rPr>
        <w:t>необх</w:t>
      </w:r>
      <w:proofErr w:type="spellEnd"/>
      <w:r w:rsidRPr="005D710A">
        <w:rPr>
          <w:rStyle w:val="aa"/>
          <w:rFonts w:eastAsia="Century Gothic"/>
          <w:i w:val="0"/>
          <w:sz w:val="28"/>
          <w:szCs w:val="28"/>
          <w:vertAlign w:val="subscript"/>
          <w:lang w:val="ru-RU"/>
        </w:rPr>
        <w:t xml:space="preserve"> </w:t>
      </w:r>
      <w:r w:rsidRPr="005D710A">
        <w:rPr>
          <w:rStyle w:val="aa"/>
          <w:rFonts w:eastAsia="Century Gothic"/>
          <w:i w:val="0"/>
          <w:sz w:val="28"/>
          <w:szCs w:val="28"/>
          <w:lang w:val="ru-RU"/>
        </w:rPr>
        <w:t xml:space="preserve">= </w:t>
      </w:r>
      <w:r w:rsidRPr="005D710A">
        <w:rPr>
          <w:rStyle w:val="aa"/>
          <w:rFonts w:eastAsia="Century Gothic"/>
          <w:i w:val="0"/>
          <w:sz w:val="28"/>
          <w:szCs w:val="28"/>
          <w:vertAlign w:val="subscript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 xml:space="preserve"> ·76,1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6· 2 ·3,14 ·50 ·0,05·48</m:t>
            </m:r>
          </m:den>
        </m:f>
      </m:oMath>
      <w:r w:rsidRPr="005D71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710A">
        <w:rPr>
          <w:rFonts w:ascii="Times New Roman" w:hAnsi="Times New Roman" w:cs="Times New Roman"/>
          <w:sz w:val="28"/>
          <w:szCs w:val="28"/>
        </w:rPr>
        <w:t>= 2</w:t>
      </w:r>
      <w:proofErr w:type="gramStart"/>
      <w:r w:rsidRPr="005D710A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5D710A">
        <w:rPr>
          <w:rFonts w:ascii="Times New Roman" w:hAnsi="Times New Roman" w:cs="Times New Roman"/>
          <w:sz w:val="28"/>
          <w:szCs w:val="28"/>
        </w:rPr>
        <w:t>·10</w:t>
      </w:r>
      <w:r w:rsidRPr="005D710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7D6185" w:rsidRPr="005D710A">
        <w:rPr>
          <w:rFonts w:ascii="Times New Roman" w:hAnsi="Times New Roman" w:cs="Times New Roman"/>
          <w:sz w:val="28"/>
          <w:szCs w:val="28"/>
        </w:rPr>
        <w:t xml:space="preserve"> Гн ,</w:t>
      </w:r>
    </w:p>
    <w:p w:rsidR="006C5F00" w:rsidRPr="005D710A" w:rsidRDefault="006C5F00" w:rsidP="006C5F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4853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где  при </w:t>
      </w:r>
      <w:r w:rsidRPr="005D710A">
        <w:rPr>
          <w:rStyle w:val="ac"/>
          <w:rFonts w:eastAsiaTheme="minorHAnsi"/>
          <w:sz w:val="28"/>
          <w:szCs w:val="28"/>
        </w:rPr>
        <w:t>m=6 U</w:t>
      </w:r>
      <w:r w:rsidRPr="005D710A">
        <w:rPr>
          <w:rStyle w:val="ac"/>
          <w:rFonts w:eastAsiaTheme="minorHAnsi"/>
          <w:sz w:val="28"/>
          <w:szCs w:val="28"/>
          <w:vertAlign w:val="subscript"/>
        </w:rPr>
        <w:t xml:space="preserve">d1 </w:t>
      </w:r>
      <w:r w:rsidRPr="005D710A">
        <w:rPr>
          <w:rStyle w:val="ac"/>
          <w:rFonts w:eastAsiaTheme="minorHAnsi"/>
          <w:sz w:val="28"/>
          <w:szCs w:val="28"/>
        </w:rPr>
        <w:t>= 0,26·U</w:t>
      </w:r>
      <w:r w:rsidRPr="005D710A">
        <w:rPr>
          <w:rStyle w:val="ac"/>
          <w:rFonts w:eastAsiaTheme="minorHAnsi"/>
          <w:sz w:val="28"/>
          <w:szCs w:val="28"/>
          <w:vertAlign w:val="subscript"/>
        </w:rPr>
        <w:t>2</w:t>
      </w:r>
      <w:r w:rsidRPr="005D710A">
        <w:rPr>
          <w:rStyle w:val="ac"/>
          <w:rFonts w:eastAsiaTheme="minorHAnsi"/>
          <w:i w:val="0"/>
          <w:sz w:val="28"/>
          <w:szCs w:val="28"/>
          <w:vertAlign w:val="subscript"/>
        </w:rPr>
        <w:t>фн</w:t>
      </w:r>
      <w:r w:rsidRPr="005D710A">
        <w:rPr>
          <w:rStyle w:val="ac"/>
          <w:rFonts w:eastAsiaTheme="minorHAnsi"/>
          <w:sz w:val="28"/>
          <w:szCs w:val="28"/>
        </w:rPr>
        <w:t>/</w:t>
      </w:r>
      <w:proofErr w:type="spellStart"/>
      <w:proofErr w:type="gramStart"/>
      <w:r w:rsidRPr="005D710A">
        <w:rPr>
          <w:rStyle w:val="ac"/>
          <w:rFonts w:eastAsiaTheme="minorHAnsi"/>
          <w:sz w:val="28"/>
          <w:szCs w:val="28"/>
        </w:rPr>
        <w:t>k</w:t>
      </w:r>
      <w:proofErr w:type="gramEnd"/>
      <w:r w:rsidRPr="005D710A">
        <w:rPr>
          <w:rStyle w:val="ac"/>
          <w:rFonts w:eastAsiaTheme="minorHAnsi"/>
          <w:i w:val="0"/>
          <w:sz w:val="28"/>
          <w:szCs w:val="28"/>
          <w:vertAlign w:val="subscript"/>
        </w:rPr>
        <w:t>ф</w:t>
      </w:r>
      <w:proofErr w:type="spellEnd"/>
      <w:r w:rsidRPr="005D710A">
        <w:rPr>
          <w:rStyle w:val="ac"/>
          <w:rFonts w:eastAsiaTheme="minorHAnsi"/>
          <w:i w:val="0"/>
          <w:sz w:val="28"/>
          <w:szCs w:val="28"/>
          <w:vertAlign w:val="subscript"/>
        </w:rPr>
        <w:t xml:space="preserve"> </w:t>
      </w:r>
      <w:r w:rsidRPr="005D710A">
        <w:rPr>
          <w:rStyle w:val="ac"/>
          <w:rFonts w:eastAsiaTheme="minorHAnsi"/>
          <w:sz w:val="28"/>
          <w:szCs w:val="28"/>
        </w:rPr>
        <w:t xml:space="preserve">= </w:t>
      </w:r>
      <w:r w:rsidRPr="005D710A">
        <w:rPr>
          <w:rStyle w:val="ac"/>
          <w:rFonts w:eastAsiaTheme="minorHAnsi"/>
          <w:i w:val="0"/>
          <w:sz w:val="28"/>
          <w:szCs w:val="28"/>
        </w:rPr>
        <w:t>0</w:t>
      </w:r>
      <w:r w:rsidRPr="005D710A">
        <w:rPr>
          <w:rStyle w:val="ac"/>
          <w:rFonts w:eastAsiaTheme="minorHAnsi"/>
          <w:sz w:val="28"/>
          <w:szCs w:val="28"/>
        </w:rPr>
        <w:t>,</w:t>
      </w:r>
      <w:r w:rsidRPr="005D710A">
        <w:rPr>
          <w:rFonts w:ascii="Times New Roman" w:hAnsi="Times New Roman" w:cs="Times New Roman"/>
          <w:sz w:val="28"/>
          <w:szCs w:val="28"/>
        </w:rPr>
        <w:t>26·125/0,427 = 76,1 В.</w:t>
      </w:r>
    </w:p>
    <w:p w:rsidR="006C5F00" w:rsidRPr="005D710A" w:rsidRDefault="006C5F00" w:rsidP="006C5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00" w:rsidRPr="005D710A" w:rsidRDefault="006C5F00" w:rsidP="006C5F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10A">
        <w:rPr>
          <w:rFonts w:ascii="Times New Roman" w:hAnsi="Times New Roman" w:cs="Times New Roman"/>
          <w:sz w:val="28"/>
          <w:szCs w:val="28"/>
        </w:rPr>
        <w:t xml:space="preserve">Сумма индуктивностей </w:t>
      </w:r>
      <w:proofErr w:type="gramStart"/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proofErr w:type="gramEnd"/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D710A">
        <w:rPr>
          <w:rFonts w:ascii="Times New Roman" w:hAnsi="Times New Roman" w:cs="Times New Roman"/>
          <w:sz w:val="28"/>
          <w:szCs w:val="28"/>
        </w:rPr>
        <w:t>+</w:t>
      </w:r>
      <w:r w:rsidRPr="005D71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Pr="005D710A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5D710A">
        <w:rPr>
          <w:rFonts w:ascii="Times New Roman" w:hAnsi="Times New Roman" w:cs="Times New Roman"/>
          <w:sz w:val="28"/>
          <w:szCs w:val="28"/>
        </w:rPr>
        <w:t>=2,58·10</w:t>
      </w:r>
      <w:r w:rsidRPr="005D710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7D6185" w:rsidRPr="005D710A">
        <w:rPr>
          <w:rFonts w:ascii="Times New Roman" w:hAnsi="Times New Roman" w:cs="Times New Roman"/>
          <w:sz w:val="28"/>
          <w:szCs w:val="28"/>
        </w:rPr>
        <w:t xml:space="preserve"> Гн достаточна для обеспе</w:t>
      </w:r>
      <w:r w:rsidR="007D6185" w:rsidRPr="005D710A">
        <w:rPr>
          <w:rFonts w:ascii="Times New Roman" w:hAnsi="Times New Roman" w:cs="Times New Roman"/>
          <w:sz w:val="28"/>
          <w:szCs w:val="28"/>
        </w:rPr>
        <w:softHyphen/>
        <w:t xml:space="preserve">чения </w:t>
      </w:r>
      <w:r w:rsidRPr="005D710A">
        <w:rPr>
          <w:rFonts w:ascii="Times New Roman" w:hAnsi="Times New Roman" w:cs="Times New Roman"/>
          <w:sz w:val="28"/>
          <w:szCs w:val="28"/>
        </w:rPr>
        <w:t>непрерывности тока и применять дополнительно сглаживающий реактор при заданных условиях нет необходимости.</w:t>
      </w:r>
    </w:p>
    <w:p w:rsidR="006C5F00" w:rsidRDefault="006C5F00"/>
    <w:p w:rsidR="002C2895" w:rsidRDefault="002C2895" w:rsidP="002C28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310" w:rsidRDefault="00485310" w:rsidP="004853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2895" w:rsidRPr="00E07E25" w:rsidRDefault="002C2895" w:rsidP="002C28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895" w:rsidRPr="00E07E25" w:rsidRDefault="002C2895" w:rsidP="002C2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95" w:rsidRPr="005D710A" w:rsidRDefault="002C2895" w:rsidP="002C2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0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2895" w:rsidRPr="005D710A" w:rsidRDefault="002C2895" w:rsidP="002C2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85" w:rsidRPr="00085D35" w:rsidRDefault="00381410" w:rsidP="00085D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Анисимов, В.А. </w:t>
      </w:r>
      <w:r w:rsidR="002C2895" w:rsidRPr="005D710A">
        <w:rPr>
          <w:rFonts w:ascii="Times New Roman" w:hAnsi="Times New Roman" w:cs="Times New Roman"/>
          <w:sz w:val="28"/>
          <w:szCs w:val="28"/>
        </w:rPr>
        <w:t>Проектирование электротехнических 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85" w:rsidRPr="005D71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D6185" w:rsidRPr="005D710A">
        <w:rPr>
          <w:rFonts w:ascii="Times New Roman" w:hAnsi="Times New Roman" w:cs="Times New Roman"/>
          <w:sz w:val="28"/>
          <w:szCs w:val="28"/>
        </w:rPr>
        <w:t xml:space="preserve"> у</w:t>
      </w:r>
      <w:r w:rsidR="00085D35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 w:rsidR="002C2895" w:rsidRPr="005D710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95" w:rsidRPr="005D710A">
        <w:rPr>
          <w:rFonts w:ascii="Times New Roman" w:hAnsi="Times New Roman" w:cs="Times New Roman"/>
          <w:sz w:val="28"/>
          <w:szCs w:val="28"/>
        </w:rPr>
        <w:t>Анисимов, 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95" w:rsidRPr="005D710A">
        <w:rPr>
          <w:rFonts w:ascii="Times New Roman" w:hAnsi="Times New Roman" w:cs="Times New Roman"/>
          <w:sz w:val="28"/>
          <w:szCs w:val="28"/>
        </w:rPr>
        <w:t>Горнов, А.А. Фролов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2895" w:rsidRPr="005D7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2895" w:rsidRPr="005D710A">
        <w:rPr>
          <w:rFonts w:ascii="Times New Roman" w:hAnsi="Times New Roman" w:cs="Times New Roman"/>
          <w:sz w:val="28"/>
          <w:szCs w:val="28"/>
        </w:rPr>
        <w:t>од ред.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95" w:rsidRPr="005D710A">
        <w:rPr>
          <w:rFonts w:ascii="Times New Roman" w:hAnsi="Times New Roman" w:cs="Times New Roman"/>
          <w:sz w:val="28"/>
          <w:szCs w:val="28"/>
        </w:rPr>
        <w:t>Москаленко.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2895" w:rsidRPr="005D710A">
        <w:rPr>
          <w:rFonts w:ascii="Times New Roman" w:hAnsi="Times New Roman" w:cs="Times New Roman"/>
          <w:sz w:val="28"/>
          <w:szCs w:val="28"/>
        </w:rPr>
        <w:t xml:space="preserve"> </w:t>
      </w:r>
      <w:r w:rsidR="002C2895" w:rsidRPr="00085D35">
        <w:rPr>
          <w:rFonts w:ascii="Times New Roman" w:hAnsi="Times New Roman" w:cs="Times New Roman"/>
          <w:sz w:val="28"/>
          <w:szCs w:val="28"/>
        </w:rPr>
        <w:t>М.: Изд-во МЭИ, 2001</w:t>
      </w:r>
      <w:r w:rsidR="00085D35">
        <w:rPr>
          <w:rFonts w:ascii="Times New Roman" w:hAnsi="Times New Roman" w:cs="Times New Roman"/>
          <w:sz w:val="28"/>
          <w:szCs w:val="28"/>
        </w:rPr>
        <w:t>.</w:t>
      </w:r>
    </w:p>
    <w:p w:rsidR="007D6185" w:rsidRDefault="00381410" w:rsidP="007D61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</w:t>
      </w:r>
      <w:r w:rsidR="007D6185" w:rsidRPr="005D710A">
        <w:rPr>
          <w:rFonts w:ascii="Times New Roman" w:hAnsi="Times New Roman" w:cs="Times New Roman"/>
          <w:sz w:val="28"/>
          <w:szCs w:val="28"/>
        </w:rPr>
        <w:t>Преобразовательная техника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85" w:rsidRPr="005D71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D6185" w:rsidRPr="005D710A">
        <w:rPr>
          <w:rFonts w:ascii="Times New Roman" w:hAnsi="Times New Roman" w:cs="Times New Roman"/>
          <w:sz w:val="28"/>
          <w:szCs w:val="28"/>
        </w:rPr>
        <w:t xml:space="preserve"> учебное пособие / М.В. </w:t>
      </w:r>
      <w:proofErr w:type="spellStart"/>
      <w:r w:rsidR="007D6185" w:rsidRPr="005D710A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7D6185" w:rsidRPr="005D710A">
        <w:rPr>
          <w:rFonts w:ascii="Times New Roman" w:hAnsi="Times New Roman" w:cs="Times New Roman"/>
          <w:sz w:val="28"/>
          <w:szCs w:val="28"/>
        </w:rPr>
        <w:t xml:space="preserve">, М.М. Дудкин, К.А. Преображенский.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6185" w:rsidRPr="005D710A">
        <w:rPr>
          <w:rFonts w:ascii="Times New Roman" w:hAnsi="Times New Roman" w:cs="Times New Roman"/>
          <w:sz w:val="28"/>
          <w:szCs w:val="28"/>
        </w:rPr>
        <w:t xml:space="preserve"> Челябинск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85" w:rsidRPr="005D71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D6185" w:rsidRPr="005D710A">
        <w:rPr>
          <w:rFonts w:ascii="Times New Roman" w:hAnsi="Times New Roman" w:cs="Times New Roman"/>
          <w:sz w:val="28"/>
          <w:szCs w:val="28"/>
        </w:rPr>
        <w:t xml:space="preserve"> Издательский центр </w:t>
      </w:r>
      <w:proofErr w:type="spellStart"/>
      <w:r w:rsidR="007D6185" w:rsidRPr="005D710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7D6185" w:rsidRPr="005D710A">
        <w:rPr>
          <w:rFonts w:ascii="Times New Roman" w:hAnsi="Times New Roman" w:cs="Times New Roman"/>
          <w:sz w:val="28"/>
          <w:szCs w:val="28"/>
        </w:rPr>
        <w:t>, 2009.</w:t>
      </w:r>
    </w:p>
    <w:p w:rsidR="00152B7E" w:rsidRPr="00152B7E" w:rsidRDefault="00152B7E" w:rsidP="00152B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152B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Учебное издание</w:t>
      </w:r>
    </w:p>
    <w:p w:rsidR="00152B7E" w:rsidRPr="00152B7E" w:rsidRDefault="00152B7E" w:rsidP="00152B7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52B7E" w:rsidRPr="00152B7E" w:rsidRDefault="00152B7E" w:rsidP="00152B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:rsidR="00152B7E" w:rsidRPr="00152B7E" w:rsidRDefault="00152B7E" w:rsidP="00152B7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152B7E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 xml:space="preserve">  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P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Тумаева Е.В.</w:t>
      </w:r>
    </w:p>
    <w:p w:rsidR="00AE6C0C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C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кандидат технических наук, доцент</w:t>
      </w: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B7E" w:rsidRPr="00AE6C0C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Горб</w:t>
      </w:r>
      <w:r w:rsidR="00AE6C0C" w:rsidRPr="00AE6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унова Д.В.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</w:p>
    <w:p w:rsidR="00152B7E" w:rsidRPr="006C5F00" w:rsidRDefault="00152B7E" w:rsidP="0015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  <w:r w:rsidRPr="006C5F00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РАСЧЕТ ОСНОВНЫХ ПАРАМ</w:t>
      </w:r>
      <w:r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ЕТРОВ И ВЫБОР ЭЛЕМЕНТОВ УПРАВЛЯЕМЫХ ВЫПРЯМИТЕЛЕЙ</w:t>
      </w:r>
    </w:p>
    <w:p w:rsidR="00152B7E" w:rsidRPr="003F2230" w:rsidRDefault="00152B7E" w:rsidP="0015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52B7E" w:rsidRPr="00AF7B40" w:rsidRDefault="00152B7E" w:rsidP="0015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F7B40">
        <w:rPr>
          <w:rFonts w:ascii="Times New Roman" w:eastAsia="Times New Roman" w:hAnsi="Times New Roman" w:cs="Times New Roman"/>
          <w:sz w:val="36"/>
          <w:szCs w:val="24"/>
          <w:lang w:eastAsia="ru-RU"/>
        </w:rPr>
        <w:t>МЕТОДИЧЕСКИЕ УКАЗАНИЯ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C0C" w:rsidRPr="00152B7E" w:rsidRDefault="00AE6C0C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Корректор </w:t>
      </w:r>
      <w:proofErr w:type="spellStart"/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Габдурахимова</w:t>
      </w:r>
      <w:proofErr w:type="spellEnd"/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proofErr w:type="gramStart"/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едактор Федорова Л.Г.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Сдано в набор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2.06</w:t>
      </w: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Подписано в печать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.06.2014.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офсетная. Гарнитура Таймс.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100.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7E" w:rsidRPr="00152B7E" w:rsidRDefault="00152B7E" w:rsidP="00152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НХТИ (филиал) </w:t>
      </w:r>
      <w:r w:rsidRPr="00152B7E">
        <w:rPr>
          <w:rFonts w:ascii="Times New Roman" w:eastAsia="Calibri" w:hAnsi="Times New Roman" w:cs="Times New Roman"/>
          <w:sz w:val="28"/>
          <w:szCs w:val="28"/>
        </w:rPr>
        <w:t>ФГБОУ ВПО «КНИТУ».</w:t>
      </w:r>
    </w:p>
    <w:p w:rsidR="00152B7E" w:rsidRPr="00152B7E" w:rsidRDefault="00152B7E" w:rsidP="0015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Нижнекамск, 423570, ул.30 лет Победы, д.5а.</w:t>
      </w:r>
    </w:p>
    <w:p w:rsidR="00152B7E" w:rsidRPr="005D710A" w:rsidRDefault="00152B7E" w:rsidP="00152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2B7E" w:rsidRPr="005D710A" w:rsidSect="00B41397">
      <w:footerReference w:type="default" r:id="rId7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12" w:rsidRDefault="00144612" w:rsidP="007D6185">
      <w:pPr>
        <w:spacing w:after="0" w:line="240" w:lineRule="auto"/>
      </w:pPr>
      <w:r>
        <w:separator/>
      </w:r>
    </w:p>
  </w:endnote>
  <w:endnote w:type="continuationSeparator" w:id="0">
    <w:p w:rsidR="00144612" w:rsidRDefault="00144612" w:rsidP="007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5BF" w:rsidRPr="001243F7" w:rsidRDefault="00B825BF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43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43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43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C0C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1243F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825BF" w:rsidRDefault="00B825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12" w:rsidRDefault="00144612" w:rsidP="007D6185">
      <w:pPr>
        <w:spacing w:after="0" w:line="240" w:lineRule="auto"/>
      </w:pPr>
      <w:r>
        <w:separator/>
      </w:r>
    </w:p>
  </w:footnote>
  <w:footnote w:type="continuationSeparator" w:id="0">
    <w:p w:rsidR="00144612" w:rsidRDefault="00144612" w:rsidP="007D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E4"/>
    <w:multiLevelType w:val="hybridMultilevel"/>
    <w:tmpl w:val="9154D410"/>
    <w:lvl w:ilvl="0" w:tplc="270C41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455B"/>
    <w:multiLevelType w:val="multilevel"/>
    <w:tmpl w:val="DAE2B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27B8B"/>
    <w:multiLevelType w:val="hybridMultilevel"/>
    <w:tmpl w:val="4C6A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49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304AA5"/>
    <w:multiLevelType w:val="multilevel"/>
    <w:tmpl w:val="BE042D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2D35"/>
    <w:multiLevelType w:val="hybridMultilevel"/>
    <w:tmpl w:val="D742B178"/>
    <w:lvl w:ilvl="0" w:tplc="5C42E9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B2F65"/>
    <w:multiLevelType w:val="hybridMultilevel"/>
    <w:tmpl w:val="8D5C9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653A"/>
    <w:multiLevelType w:val="hybridMultilevel"/>
    <w:tmpl w:val="4FA28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99F"/>
    <w:multiLevelType w:val="multilevel"/>
    <w:tmpl w:val="86701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15730"/>
    <w:multiLevelType w:val="hybridMultilevel"/>
    <w:tmpl w:val="59CA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765FD"/>
    <w:multiLevelType w:val="multilevel"/>
    <w:tmpl w:val="A984E1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632C1"/>
    <w:multiLevelType w:val="hybridMultilevel"/>
    <w:tmpl w:val="C792E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1617"/>
    <w:multiLevelType w:val="multilevel"/>
    <w:tmpl w:val="C60C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3">
    <w:nsid w:val="54940884"/>
    <w:multiLevelType w:val="hybridMultilevel"/>
    <w:tmpl w:val="FBF0B868"/>
    <w:lvl w:ilvl="0" w:tplc="4E824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010E5"/>
    <w:multiLevelType w:val="multilevel"/>
    <w:tmpl w:val="C02AB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BC276AC"/>
    <w:multiLevelType w:val="multilevel"/>
    <w:tmpl w:val="47DEA628"/>
    <w:lvl w:ilvl="0">
      <w:start w:val="2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1.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%1.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%1.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F43208A"/>
    <w:multiLevelType w:val="hybridMultilevel"/>
    <w:tmpl w:val="EDDE0B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614BD"/>
    <w:multiLevelType w:val="multilevel"/>
    <w:tmpl w:val="C02AB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8C65B8"/>
    <w:multiLevelType w:val="hybridMultilevel"/>
    <w:tmpl w:val="59CA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2"/>
  </w:num>
  <w:num w:numId="11">
    <w:abstractNumId w:val="18"/>
  </w:num>
  <w:num w:numId="12">
    <w:abstractNumId w:val="5"/>
  </w:num>
  <w:num w:numId="13">
    <w:abstractNumId w:val="3"/>
  </w:num>
  <w:num w:numId="14">
    <w:abstractNumId w:val="17"/>
  </w:num>
  <w:num w:numId="15">
    <w:abstractNumId w:val="15"/>
  </w:num>
  <w:num w:numId="16">
    <w:abstractNumId w:val="0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00"/>
    <w:rsid w:val="0000009D"/>
    <w:rsid w:val="00004810"/>
    <w:rsid w:val="00027DB1"/>
    <w:rsid w:val="00032587"/>
    <w:rsid w:val="0004004B"/>
    <w:rsid w:val="00042C54"/>
    <w:rsid w:val="00051A60"/>
    <w:rsid w:val="000675E6"/>
    <w:rsid w:val="0008145B"/>
    <w:rsid w:val="00085D35"/>
    <w:rsid w:val="000B04A4"/>
    <w:rsid w:val="000E73DE"/>
    <w:rsid w:val="00115A57"/>
    <w:rsid w:val="001243F7"/>
    <w:rsid w:val="00142F76"/>
    <w:rsid w:val="00144612"/>
    <w:rsid w:val="00152B7E"/>
    <w:rsid w:val="001A1B62"/>
    <w:rsid w:val="00254F9D"/>
    <w:rsid w:val="00273352"/>
    <w:rsid w:val="002C2895"/>
    <w:rsid w:val="002C7DF1"/>
    <w:rsid w:val="002C7E64"/>
    <w:rsid w:val="002D475B"/>
    <w:rsid w:val="00324450"/>
    <w:rsid w:val="00352362"/>
    <w:rsid w:val="003634DD"/>
    <w:rsid w:val="00381410"/>
    <w:rsid w:val="00447901"/>
    <w:rsid w:val="00485310"/>
    <w:rsid w:val="004B5897"/>
    <w:rsid w:val="005064DA"/>
    <w:rsid w:val="005867D9"/>
    <w:rsid w:val="005A026C"/>
    <w:rsid w:val="005D710A"/>
    <w:rsid w:val="005F6E53"/>
    <w:rsid w:val="00667710"/>
    <w:rsid w:val="006C5F00"/>
    <w:rsid w:val="006F3D88"/>
    <w:rsid w:val="006F4636"/>
    <w:rsid w:val="007D6185"/>
    <w:rsid w:val="00832B51"/>
    <w:rsid w:val="00943DEE"/>
    <w:rsid w:val="00952D72"/>
    <w:rsid w:val="009828EC"/>
    <w:rsid w:val="009A0BF6"/>
    <w:rsid w:val="009A6C5A"/>
    <w:rsid w:val="00A3602E"/>
    <w:rsid w:val="00A91AFB"/>
    <w:rsid w:val="00AE6C0C"/>
    <w:rsid w:val="00AF7B40"/>
    <w:rsid w:val="00B2160D"/>
    <w:rsid w:val="00B40443"/>
    <w:rsid w:val="00B41397"/>
    <w:rsid w:val="00B825BF"/>
    <w:rsid w:val="00BA2D65"/>
    <w:rsid w:val="00C67E68"/>
    <w:rsid w:val="00C901DC"/>
    <w:rsid w:val="00C97BBC"/>
    <w:rsid w:val="00CB4FDA"/>
    <w:rsid w:val="00CD790A"/>
    <w:rsid w:val="00CF15D9"/>
    <w:rsid w:val="00D10EFF"/>
    <w:rsid w:val="00D91556"/>
    <w:rsid w:val="00DB5F1C"/>
    <w:rsid w:val="00E24AD7"/>
    <w:rsid w:val="00E320D6"/>
    <w:rsid w:val="00E559DC"/>
    <w:rsid w:val="00E72A1F"/>
    <w:rsid w:val="00E84A20"/>
    <w:rsid w:val="00EA0CE4"/>
    <w:rsid w:val="00F52C9F"/>
    <w:rsid w:val="00F7010E"/>
    <w:rsid w:val="00F833A5"/>
    <w:rsid w:val="00FB34E7"/>
    <w:rsid w:val="00FD02FB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00"/>
    <w:pPr>
      <w:spacing w:after="0" w:line="240" w:lineRule="auto"/>
    </w:pPr>
  </w:style>
  <w:style w:type="table" w:styleId="a4">
    <w:name w:val="Table Grid"/>
    <w:basedOn w:val="a1"/>
    <w:uiPriority w:val="59"/>
    <w:rsid w:val="006C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5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C5F0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F00"/>
    <w:pPr>
      <w:widowControl w:val="0"/>
      <w:shd w:val="clear" w:color="auto" w:fill="FFFFFF"/>
      <w:spacing w:after="180" w:line="216" w:lineRule="exact"/>
      <w:ind w:hanging="114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"/>
    <w:rsid w:val="006C5F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6C5F00"/>
    <w:pPr>
      <w:widowControl w:val="0"/>
      <w:shd w:val="clear" w:color="auto" w:fill="FFFFFF"/>
      <w:spacing w:before="180" w:after="0" w:line="22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"/>
    <w:basedOn w:val="a8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8"/>
    <w:rsid w:val="006C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3">
    <w:name w:val="Основной текст (3)_"/>
    <w:basedOn w:val="a0"/>
    <w:rsid w:val="006C5F0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30">
    <w:name w:val="Основной текст (3)"/>
    <w:basedOn w:val="3"/>
    <w:rsid w:val="006C5F0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3TimesNewRoman10pt0pt">
    <w:name w:val="Основной текст (3) + Times New Roman;10 pt;Не курсив;Интервал 0 pt"/>
    <w:basedOn w:val="3"/>
    <w:rsid w:val="006C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C5F00"/>
    <w:rPr>
      <w:rFonts w:ascii="Microsoft Sans Serif" w:eastAsia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5F00"/>
    <w:pPr>
      <w:widowControl w:val="0"/>
      <w:shd w:val="clear" w:color="auto" w:fill="FFFFFF"/>
      <w:spacing w:after="0" w:line="266" w:lineRule="exact"/>
    </w:pPr>
    <w:rPr>
      <w:rFonts w:ascii="Microsoft Sans Serif" w:eastAsia="Microsoft Sans Serif" w:hAnsi="Microsoft Sans Serif" w:cs="Microsoft Sans Serif"/>
      <w:b/>
      <w:bCs/>
      <w:i/>
      <w:iCs/>
      <w:sz w:val="16"/>
      <w:szCs w:val="16"/>
    </w:rPr>
  </w:style>
  <w:style w:type="character" w:customStyle="1" w:styleId="2TimesNewRoman">
    <w:name w:val="Основной текст (2) + Times New Roman;Полужирный;Не курсив"/>
    <w:basedOn w:val="2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8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b">
    <w:name w:val="Основной текст + Полужирный;Курсив;Малые прописные"/>
    <w:basedOn w:val="a8"/>
    <w:rsid w:val="006C5F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75pt">
    <w:name w:val="Основной текст + 7;5 pt;Полужирный"/>
    <w:basedOn w:val="a8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;Курсив"/>
    <w:basedOn w:val="a8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6C5F00"/>
    <w:rPr>
      <w:rFonts w:ascii="Trebuchet MS" w:eastAsia="Trebuchet MS" w:hAnsi="Trebuchet MS" w:cs="Trebuchet MS"/>
      <w:b/>
      <w:bCs/>
      <w:i/>
      <w:iCs/>
      <w:sz w:val="27"/>
      <w:szCs w:val="27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6C5F00"/>
    <w:pPr>
      <w:widowControl w:val="0"/>
      <w:shd w:val="clear" w:color="auto" w:fill="FFFFFF"/>
      <w:spacing w:after="0" w:line="0" w:lineRule="atLeast"/>
      <w:outlineLvl w:val="0"/>
    </w:pPr>
    <w:rPr>
      <w:rFonts w:ascii="Trebuchet MS" w:eastAsia="Trebuchet MS" w:hAnsi="Trebuchet MS" w:cs="Trebuchet MS"/>
      <w:b/>
      <w:bCs/>
      <w:i/>
      <w:iCs/>
      <w:sz w:val="27"/>
      <w:szCs w:val="27"/>
      <w:lang w:val="en-US"/>
    </w:rPr>
  </w:style>
  <w:style w:type="character" w:customStyle="1" w:styleId="41">
    <w:name w:val="Основной текст (4) + Курсив"/>
    <w:basedOn w:val="4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C5F00"/>
    <w:rPr>
      <w:rFonts w:ascii="Candara" w:eastAsia="Candara" w:hAnsi="Candara" w:cs="Candara"/>
      <w:b/>
      <w:bCs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6C5F00"/>
    <w:pPr>
      <w:widowControl w:val="0"/>
      <w:shd w:val="clear" w:color="auto" w:fill="FFFFFF"/>
      <w:spacing w:after="120" w:line="0" w:lineRule="atLeast"/>
    </w:pPr>
    <w:rPr>
      <w:rFonts w:ascii="Candara" w:eastAsia="Candara" w:hAnsi="Candara" w:cs="Candara"/>
      <w:b/>
      <w:bCs/>
      <w:sz w:val="16"/>
      <w:szCs w:val="16"/>
      <w:lang w:val="en-US"/>
    </w:rPr>
  </w:style>
  <w:style w:type="character" w:customStyle="1" w:styleId="5TimesNewRoman9pt">
    <w:name w:val="Основной текст (5) + Times New Roman;9 pt;Курсив"/>
    <w:basedOn w:val="5"/>
    <w:rsid w:val="006C5F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5TimesNewRoman9pt0">
    <w:name w:val="Основной текст (5) + Times New Roman;9 pt;Не полужирный"/>
    <w:basedOn w:val="5"/>
    <w:rsid w:val="006C5F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6C5F00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5F00"/>
    <w:pPr>
      <w:widowControl w:val="0"/>
      <w:shd w:val="clear" w:color="auto" w:fill="FFFFFF"/>
      <w:spacing w:after="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character" w:customStyle="1" w:styleId="61">
    <w:name w:val="Основной текст (6) + Не курсив"/>
    <w:basedOn w:val="6"/>
    <w:rsid w:val="006C5F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675pt">
    <w:name w:val="Основной текст (6) + 7;5 pt;Не курсив"/>
    <w:basedOn w:val="6"/>
    <w:rsid w:val="006C5F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C5F0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5F00"/>
    <w:pPr>
      <w:widowControl w:val="0"/>
      <w:shd w:val="clear" w:color="auto" w:fill="FFFFFF"/>
      <w:spacing w:after="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71">
    <w:name w:val="Основной текст (7) + Не полужирный;Не курсив"/>
    <w:basedOn w:val="7"/>
    <w:rsid w:val="006C5F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75pt">
    <w:name w:val="Основной текст (7) + 7;5 pt;Не курсив"/>
    <w:basedOn w:val="7"/>
    <w:rsid w:val="006C5F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C5F00"/>
    <w:rPr>
      <w:rFonts w:ascii="Candara" w:eastAsia="Candara" w:hAnsi="Candara" w:cs="Candara"/>
      <w:i/>
      <w:i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C5F00"/>
    <w:pPr>
      <w:widowControl w:val="0"/>
      <w:shd w:val="clear" w:color="auto" w:fill="FFFFFF"/>
      <w:spacing w:after="0" w:line="248" w:lineRule="exact"/>
    </w:pPr>
    <w:rPr>
      <w:rFonts w:ascii="Candara" w:eastAsia="Candara" w:hAnsi="Candara" w:cs="Candara"/>
      <w:i/>
      <w:iCs/>
      <w:sz w:val="16"/>
      <w:szCs w:val="16"/>
    </w:rPr>
  </w:style>
  <w:style w:type="character" w:customStyle="1" w:styleId="81">
    <w:name w:val="Основной текст (8) + Полужирный;Не курсив"/>
    <w:basedOn w:val="8"/>
    <w:rsid w:val="006C5F0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Полужирный;Курсив;Интервал 2 pt"/>
    <w:basedOn w:val="a8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rsid w:val="006C5F00"/>
    <w:rPr>
      <w:rFonts w:ascii="Impact" w:eastAsia="Impact" w:hAnsi="Impact" w:cs="Impact"/>
      <w:i/>
      <w:iCs/>
      <w:spacing w:val="10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C5F00"/>
    <w:pPr>
      <w:widowControl w:val="0"/>
      <w:shd w:val="clear" w:color="auto" w:fill="FFFFFF"/>
      <w:spacing w:after="0" w:line="158" w:lineRule="exact"/>
      <w:ind w:firstLine="480"/>
      <w:jc w:val="both"/>
    </w:pPr>
    <w:rPr>
      <w:rFonts w:ascii="Impact" w:eastAsia="Impact" w:hAnsi="Impact" w:cs="Impact"/>
      <w:i/>
      <w:iCs/>
      <w:spacing w:val="10"/>
      <w:sz w:val="13"/>
      <w:szCs w:val="13"/>
    </w:rPr>
  </w:style>
  <w:style w:type="character" w:customStyle="1" w:styleId="9TimesNewRoman95pt0pt">
    <w:name w:val="Основной текст (9) + Times New Roman;9;5 pt;Не курсив;Интервал 0 pt"/>
    <w:basedOn w:val="9"/>
    <w:rsid w:val="006C5F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Основной текст + Курсив"/>
    <w:basedOn w:val="a8"/>
    <w:rsid w:val="006C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pt">
    <w:name w:val="Заголовок №1 + 4 pt;Полужирный"/>
    <w:basedOn w:val="10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8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6C5F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6C5F00"/>
    <w:pPr>
      <w:widowControl w:val="0"/>
      <w:shd w:val="clear" w:color="auto" w:fill="FFFFFF"/>
      <w:spacing w:after="180" w:line="0" w:lineRule="atLeast"/>
      <w:jc w:val="righ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pt">
    <w:name w:val="Основной текст + 8 pt"/>
    <w:basedOn w:val="a8"/>
    <w:rsid w:val="006C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8"/>
    <w:rsid w:val="006C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8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6C5F00"/>
    <w:pPr>
      <w:widowControl w:val="0"/>
      <w:shd w:val="clear" w:color="auto" w:fill="FFFFFF"/>
      <w:spacing w:after="180" w:line="0" w:lineRule="atLeas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character" w:customStyle="1" w:styleId="8pt1">
    <w:name w:val="Основной текст + 8 pt;Не полужирный"/>
    <w:basedOn w:val="a8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pt">
    <w:name w:val="Основной текст + 8 pt;Не полужирный;Интервал 1 pt"/>
    <w:basedOn w:val="a8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d">
    <w:name w:val="Колонтитул_"/>
    <w:basedOn w:val="a0"/>
    <w:link w:val="ae"/>
    <w:rsid w:val="006C5F00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ae">
    <w:name w:val="Колонтитул"/>
    <w:basedOn w:val="a"/>
    <w:link w:val="ad"/>
    <w:rsid w:val="006C5F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3TimesNewRoman">
    <w:name w:val="Основной текст (3) + Times New Roman;Полужирный;Курсив"/>
    <w:basedOn w:val="3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3pt">
    <w:name w:val="Основной текст (3) + Интервал 3 pt"/>
    <w:basedOn w:val="3"/>
    <w:rsid w:val="006C5F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/>
    </w:rPr>
  </w:style>
  <w:style w:type="character" w:customStyle="1" w:styleId="47pt">
    <w:name w:val="Основной текст (4) + 7 pt;Полужирный"/>
    <w:basedOn w:val="4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7pt2pt">
    <w:name w:val="Основной текст (4) + 7 pt;Полужирный;Интервал 2 pt"/>
    <w:basedOn w:val="4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75pt1pt">
    <w:name w:val="Основной текст (4) + 7;5 pt;Полужирный;Курсив;Интервал 1 pt"/>
    <w:basedOn w:val="4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455pt">
    <w:name w:val="Основной текст (4) + 5;5 pt;Полужирный;Курсив"/>
    <w:basedOn w:val="4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412pt">
    <w:name w:val="Основной текст (4) + 12 pt;Курсив"/>
    <w:basedOn w:val="4"/>
    <w:rsid w:val="006C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75pt1pt">
    <w:name w:val="Основной текст (6) + 7;5 pt;Курсив;Интервал 1 pt"/>
    <w:basedOn w:val="6"/>
    <w:rsid w:val="006C5F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675pt1pt0">
    <w:name w:val="Основной текст (6) + 7;5 pt;Курсив;Малые прописные;Интервал 1 pt"/>
    <w:basedOn w:val="6"/>
    <w:rsid w:val="006C5F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72">
    <w:name w:val="Основной текст (7) + Малые прописные"/>
    <w:basedOn w:val="7"/>
    <w:rsid w:val="006C5F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8BookAntiqua10pt">
    <w:name w:val="Основной текст (8) + Book Antiqua;10 pt;Курсив"/>
    <w:basedOn w:val="8"/>
    <w:rsid w:val="006C5F0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pt0">
    <w:name w:val="Основной текст + Интервал 1 pt"/>
    <w:basedOn w:val="a8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8"/>
    <w:rsid w:val="006C5F0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Верхний колонтитул Знак"/>
    <w:basedOn w:val="a0"/>
    <w:link w:val="af0"/>
    <w:uiPriority w:val="99"/>
    <w:rsid w:val="006C5F00"/>
  </w:style>
  <w:style w:type="paragraph" w:styleId="af0">
    <w:name w:val="header"/>
    <w:basedOn w:val="a"/>
    <w:link w:val="af"/>
    <w:uiPriority w:val="99"/>
    <w:unhideWhenUsed/>
    <w:rsid w:val="006C5F0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6C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5F00"/>
  </w:style>
  <w:style w:type="character" w:customStyle="1" w:styleId="af3">
    <w:name w:val="Текст сноски Знак"/>
    <w:basedOn w:val="a0"/>
    <w:link w:val="af4"/>
    <w:uiPriority w:val="99"/>
    <w:semiHidden/>
    <w:rsid w:val="006C5F00"/>
    <w:rPr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6C5F00"/>
    <w:pPr>
      <w:spacing w:after="0" w:line="240" w:lineRule="auto"/>
    </w:pPr>
    <w:rPr>
      <w:sz w:val="20"/>
      <w:szCs w:val="20"/>
    </w:rPr>
  </w:style>
  <w:style w:type="paragraph" w:styleId="af5">
    <w:name w:val="caption"/>
    <w:basedOn w:val="a"/>
    <w:next w:val="a"/>
    <w:uiPriority w:val="35"/>
    <w:unhideWhenUsed/>
    <w:qFormat/>
    <w:rsid w:val="006C5F0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mpact55pt">
    <w:name w:val="Основной текст + Impact;5;5 pt"/>
    <w:basedOn w:val="a8"/>
    <w:rsid w:val="002C2895"/>
    <w:rPr>
      <w:rFonts w:ascii="Impact" w:eastAsia="Impact" w:hAnsi="Impact" w:cs="Impact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8pt2">
    <w:name w:val="Основной текст + 8 pt;Полужирный"/>
    <w:basedOn w:val="a8"/>
    <w:rsid w:val="002C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2C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6">
    <w:name w:val="Основной текст + Курсив;Малые прописные"/>
    <w:basedOn w:val="a8"/>
    <w:rsid w:val="002C289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24">
    <w:name w:val="Основной текст (2) + Курсив"/>
    <w:basedOn w:val="a0"/>
    <w:rsid w:val="002C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9pt">
    <w:name w:val="Основной текст + 9 pt;Полужирный"/>
    <w:basedOn w:val="a8"/>
    <w:rsid w:val="002C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2">
    <w:name w:val="Основной текст (3) + Курсив"/>
    <w:basedOn w:val="3"/>
    <w:rsid w:val="002C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paragraph" w:customStyle="1" w:styleId="42">
    <w:name w:val="Основной текст4"/>
    <w:basedOn w:val="a"/>
    <w:rsid w:val="002C2895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213pt">
    <w:name w:val="Основной текст (2) + 13 pt;Полужирный;Курсив"/>
    <w:basedOn w:val="2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125pt">
    <w:name w:val="Основной текст (2) + 12;5 pt"/>
    <w:basedOn w:val="2"/>
    <w:rsid w:val="002C2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2C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285pt">
    <w:name w:val="Основной текст (2) + 8;5 pt;Полужирный;Курсив"/>
    <w:basedOn w:val="2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/>
    </w:rPr>
  </w:style>
  <w:style w:type="character" w:customStyle="1" w:styleId="30pt">
    <w:name w:val="Основной текст (3) + Не полужирный;Курсив;Интервал 0 pt"/>
    <w:basedOn w:val="3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5pt">
    <w:name w:val="Основной текст + 8;5 pt;Курсив"/>
    <w:basedOn w:val="a8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85pt0">
    <w:name w:val="Основной текст + 8;5 pt;Не полужирный"/>
    <w:basedOn w:val="a8"/>
    <w:rsid w:val="002C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1pt">
    <w:name w:val="Основной текст + 8;5 pt;Курсив;Интервал 1 pt"/>
    <w:basedOn w:val="a8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13pt">
    <w:name w:val="Основной текст + 13 pt"/>
    <w:basedOn w:val="a8"/>
    <w:rsid w:val="002C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f7">
    <w:name w:val="Основной текст + Малые прописные"/>
    <w:basedOn w:val="a8"/>
    <w:rsid w:val="002C289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85pt1pt">
    <w:name w:val="Основной текст (4) + 8;5 pt;Курсив;Интервал 1 pt"/>
    <w:basedOn w:val="4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513pt0pt">
    <w:name w:val="Основной текст (5) + 13 pt;Не курсив;Интервал 0 pt"/>
    <w:basedOn w:val="5"/>
    <w:rsid w:val="002C2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59pt0pt">
    <w:name w:val="Основной текст (5) + 9 pt;Не курсив;Интервал 0 pt"/>
    <w:basedOn w:val="5"/>
    <w:rsid w:val="002C2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2">
    <w:name w:val="Основной текст (6) + Малые прописные"/>
    <w:basedOn w:val="6"/>
    <w:rsid w:val="002C2895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5pt1">
    <w:name w:val="Основной текст + 8;5 pt;Полужирный;Курсив"/>
    <w:basedOn w:val="a8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0">
    <w:name w:val="Основной текст + 8;5 pt;Полужирный;Курсив;Интервал 1 pt"/>
    <w:basedOn w:val="a8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25">
    <w:name w:val="Основной текст (2) + Не курсив"/>
    <w:basedOn w:val="2"/>
    <w:rsid w:val="002C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2C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Exact">
    <w:name w:val="Основной текст Exact"/>
    <w:basedOn w:val="a0"/>
    <w:rsid w:val="002C2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+ Курсив Exact"/>
    <w:basedOn w:val="a8"/>
    <w:rsid w:val="002C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Exact0">
    <w:name w:val="Основной текст (2) + Не курсив Exact"/>
    <w:basedOn w:val="2"/>
    <w:rsid w:val="002C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  <w:lang w:val="en-US"/>
    </w:rPr>
  </w:style>
  <w:style w:type="character" w:customStyle="1" w:styleId="40pt">
    <w:name w:val="Основной текст (4) + Не полужирный;Не курсив;Интервал 0 pt"/>
    <w:basedOn w:val="4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4Impact7pt0pt">
    <w:name w:val="Основной текст (4) + Impact;7 pt;Не полужирный;Не курсив;Интервал 0 pt"/>
    <w:basedOn w:val="4"/>
    <w:rsid w:val="002C289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5TimesNewRoman1pt">
    <w:name w:val="Основной текст (5) + Times New Roman;Полужирный;Курсив;Интервал 1 pt"/>
    <w:basedOn w:val="5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58pt0pt">
    <w:name w:val="Основной текст (5) + 8 pt;Интервал 0 pt"/>
    <w:basedOn w:val="5"/>
    <w:rsid w:val="002C289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TrebuchetMS45pt">
    <w:name w:val="Основной текст + Trebuchet MS;4;5 pt"/>
    <w:basedOn w:val="a8"/>
    <w:rsid w:val="002C28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8"/>
    <w:rsid w:val="002C28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pt0">
    <w:name w:val="Основной текст + Полужирный;Курсив;Малые прописные;Интервал 2 pt"/>
    <w:basedOn w:val="a8"/>
    <w:rsid w:val="002C289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6">
    <w:name w:val="Сноска (2)_"/>
    <w:basedOn w:val="a0"/>
    <w:rsid w:val="002C289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7">
    <w:name w:val="Сноска (2)"/>
    <w:basedOn w:val="26"/>
    <w:rsid w:val="002C289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8pt0pt">
    <w:name w:val="Основной текст + 8 pt;Полужирный;Курсив;Интервал 0 pt"/>
    <w:basedOn w:val="a8"/>
    <w:rsid w:val="002C2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styleId="af8">
    <w:name w:val="Placeholder Text"/>
    <w:basedOn w:val="a0"/>
    <w:uiPriority w:val="99"/>
    <w:semiHidden/>
    <w:rsid w:val="006F4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8" Type="http://schemas.openxmlformats.org/officeDocument/2006/relationships/image" Target="media/image1.wmf"/><Relationship Id="rId51" Type="http://schemas.openxmlformats.org/officeDocument/2006/relationships/image" Target="media/image24.png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png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17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28</cp:revision>
  <cp:lastPrinted>2014-05-26T05:43:00Z</cp:lastPrinted>
  <dcterms:created xsi:type="dcterms:W3CDTF">2014-05-21T14:43:00Z</dcterms:created>
  <dcterms:modified xsi:type="dcterms:W3CDTF">2014-06-24T08:54:00Z</dcterms:modified>
</cp:coreProperties>
</file>